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E359A" w14:textId="77777777" w:rsidR="006D1AA8" w:rsidRPr="00ED0C22" w:rsidRDefault="006D1AA8" w:rsidP="000D0262">
      <w:pPr>
        <w:overflowPunct w:val="0"/>
        <w:spacing w:line="0" w:lineRule="atLeast"/>
        <w:ind w:left="318" w:hanging="318"/>
        <w:textAlignment w:val="baseline"/>
        <w:rPr>
          <w:rFonts w:hAnsi="ＭＳ ゴシック" w:cs="ＭＳ 明朝"/>
          <w:kern w:val="0"/>
          <w:sz w:val="44"/>
          <w:szCs w:val="44"/>
        </w:rPr>
      </w:pPr>
    </w:p>
    <w:p w14:paraId="470B2678" w14:textId="77777777" w:rsidR="00AD6525" w:rsidRPr="00ED0C22" w:rsidRDefault="00AD6525" w:rsidP="000D0262">
      <w:pPr>
        <w:adjustRightInd w:val="0"/>
        <w:spacing w:line="0" w:lineRule="atLeast"/>
        <w:ind w:left="318" w:hanging="318"/>
        <w:contextualSpacing/>
        <w:rPr>
          <w:rFonts w:hAnsi="ＭＳ ゴシック" w:cs="ＭＳ 明朝"/>
          <w:kern w:val="0"/>
          <w:sz w:val="44"/>
          <w:szCs w:val="44"/>
        </w:rPr>
      </w:pPr>
    </w:p>
    <w:p w14:paraId="11CF950D" w14:textId="77777777" w:rsidR="00AD6525" w:rsidRPr="00ED0C22" w:rsidRDefault="00AD6525" w:rsidP="000D0262">
      <w:pPr>
        <w:adjustRightInd w:val="0"/>
        <w:spacing w:line="0" w:lineRule="atLeast"/>
        <w:ind w:left="318" w:hanging="318"/>
        <w:contextualSpacing/>
        <w:rPr>
          <w:rFonts w:hAnsi="ＭＳ ゴシック" w:cs="ＭＳ 明朝"/>
          <w:kern w:val="0"/>
          <w:sz w:val="44"/>
          <w:szCs w:val="44"/>
        </w:rPr>
      </w:pPr>
    </w:p>
    <w:p w14:paraId="6395C3D3" w14:textId="5881276D" w:rsidR="00A11119" w:rsidRPr="00ED0C22" w:rsidRDefault="00FE6827" w:rsidP="000D0262">
      <w:pPr>
        <w:overflowPunct w:val="0"/>
        <w:spacing w:line="0" w:lineRule="atLeast"/>
        <w:ind w:left="258" w:hanging="258"/>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bookmarkStart w:id="0" w:name="_GoBack"/>
      <w:bookmarkEnd w:id="0"/>
      <w:r>
        <w:rPr>
          <w:rFonts w:hAnsi="ＭＳ ゴシック" w:cs="ＭＳ 明朝" w:hint="eastAsia"/>
          <w:kern w:val="0"/>
          <w:sz w:val="36"/>
          <w:szCs w:val="36"/>
        </w:rPr>
        <w:t>】</w:t>
      </w:r>
      <w:r w:rsidR="0099509D" w:rsidRPr="00ED0C22">
        <w:rPr>
          <w:rFonts w:hAnsi="ＭＳ ゴシック" w:cs="ＭＳ 明朝" w:hint="eastAsia"/>
          <w:kern w:val="0"/>
          <w:sz w:val="36"/>
          <w:szCs w:val="36"/>
        </w:rPr>
        <w:t>介護サービス事業</w:t>
      </w:r>
      <w:r w:rsidR="002C3E6C" w:rsidRPr="00ED0C22">
        <w:rPr>
          <w:rFonts w:hAnsi="ＭＳ ゴシック" w:cs="ＭＳ 明朝" w:hint="eastAsia"/>
          <w:kern w:val="0"/>
          <w:sz w:val="36"/>
          <w:szCs w:val="36"/>
        </w:rPr>
        <w:t>者</w:t>
      </w:r>
      <w:r w:rsidR="00DE0EF4" w:rsidRPr="00ED0C22">
        <w:rPr>
          <w:rFonts w:hAnsi="ＭＳ ゴシック" w:cs="ＭＳ 明朝" w:hint="eastAsia"/>
          <w:kern w:val="0"/>
          <w:sz w:val="36"/>
          <w:szCs w:val="36"/>
        </w:rPr>
        <w:t>自己</w:t>
      </w:r>
      <w:r w:rsidR="0099509D" w:rsidRPr="00ED0C22">
        <w:rPr>
          <w:rFonts w:hAnsi="ＭＳ ゴシック" w:cs="ＭＳ 明朝" w:hint="eastAsia"/>
          <w:kern w:val="0"/>
          <w:sz w:val="36"/>
          <w:szCs w:val="36"/>
        </w:rPr>
        <w:t>点検</w:t>
      </w:r>
      <w:r w:rsidR="002C3E6C" w:rsidRPr="00ED0C22">
        <w:rPr>
          <w:rFonts w:hAnsi="ＭＳ ゴシック" w:cs="ＭＳ 明朝" w:hint="eastAsia"/>
          <w:kern w:val="0"/>
          <w:sz w:val="36"/>
          <w:szCs w:val="36"/>
        </w:rPr>
        <w:t>表</w:t>
      </w:r>
    </w:p>
    <w:p w14:paraId="03866706" w14:textId="77777777" w:rsidR="00661AE8" w:rsidRPr="00ED0C22" w:rsidRDefault="00661AE8" w:rsidP="000D0262">
      <w:pPr>
        <w:overflowPunct w:val="0"/>
        <w:spacing w:line="0" w:lineRule="atLeast"/>
        <w:ind w:left="258" w:hanging="258"/>
        <w:jc w:val="center"/>
        <w:textAlignment w:val="baseline"/>
        <w:rPr>
          <w:rFonts w:hAnsi="ＭＳ ゴシック" w:cs="ＭＳ 明朝"/>
          <w:kern w:val="0"/>
          <w:sz w:val="36"/>
          <w:szCs w:val="36"/>
        </w:rPr>
      </w:pPr>
    </w:p>
    <w:p w14:paraId="562AFDD6" w14:textId="77777777" w:rsidR="00383602" w:rsidRPr="00ED0C22" w:rsidRDefault="00383602" w:rsidP="000D0262">
      <w:pPr>
        <w:overflowPunct w:val="0"/>
        <w:spacing w:line="0" w:lineRule="atLeast"/>
        <w:ind w:left="258" w:hanging="258"/>
        <w:jc w:val="center"/>
        <w:textAlignment w:val="baseline"/>
        <w:rPr>
          <w:rFonts w:hAnsi="ＭＳ ゴシック" w:cs="ＭＳ 明朝"/>
          <w:kern w:val="0"/>
          <w:sz w:val="36"/>
          <w:szCs w:val="36"/>
          <w:lang w:eastAsia="zh-TW"/>
        </w:rPr>
      </w:pPr>
      <w:r w:rsidRPr="00ED0C22">
        <w:rPr>
          <w:rFonts w:hAnsi="ＭＳ ゴシック" w:cs="ＭＳ 明朝" w:hint="eastAsia"/>
          <w:kern w:val="0"/>
          <w:sz w:val="36"/>
          <w:szCs w:val="36"/>
          <w:lang w:eastAsia="zh-TW"/>
        </w:rPr>
        <w:t>介 護 老 人 福 祉 施 設</w:t>
      </w:r>
      <w:r w:rsidR="0009758B" w:rsidRPr="00ED0C22">
        <w:rPr>
          <w:rFonts w:hAnsi="ＭＳ ゴシック" w:cs="ＭＳ 明朝" w:hint="eastAsia"/>
          <w:kern w:val="0"/>
          <w:sz w:val="36"/>
          <w:szCs w:val="36"/>
          <w:lang w:eastAsia="zh-TW"/>
        </w:rPr>
        <w:t>（</w:t>
      </w:r>
      <w:r w:rsidR="00ED2B84" w:rsidRPr="00ED0C22">
        <w:rPr>
          <w:rFonts w:hAnsi="ＭＳ ゴシック" w:cs="ＭＳ 明朝" w:hint="eastAsia"/>
          <w:kern w:val="0"/>
          <w:sz w:val="36"/>
          <w:szCs w:val="36"/>
          <w:lang w:eastAsia="zh-TW"/>
        </w:rPr>
        <w:t>従来</w:t>
      </w:r>
      <w:r w:rsidR="0099509D" w:rsidRPr="00ED0C22">
        <w:rPr>
          <w:rFonts w:hAnsi="ＭＳ ゴシック" w:cs="ＭＳ 明朝" w:hint="eastAsia"/>
          <w:kern w:val="0"/>
          <w:sz w:val="36"/>
          <w:szCs w:val="36"/>
          <w:lang w:eastAsia="zh-TW"/>
        </w:rPr>
        <w:t>型</w:t>
      </w:r>
      <w:r w:rsidRPr="00ED0C22">
        <w:rPr>
          <w:rFonts w:hAnsi="ＭＳ ゴシック" w:cs="ＭＳ 明朝" w:hint="eastAsia"/>
          <w:kern w:val="0"/>
          <w:sz w:val="36"/>
          <w:szCs w:val="36"/>
          <w:lang w:eastAsia="zh-TW"/>
        </w:rPr>
        <w:t>）</w:t>
      </w:r>
    </w:p>
    <w:p w14:paraId="4A58DE79" w14:textId="77777777" w:rsidR="00D56245" w:rsidRPr="00ED0C22" w:rsidRDefault="00D56245" w:rsidP="000D0262">
      <w:pPr>
        <w:adjustRightInd w:val="0"/>
        <w:spacing w:line="0" w:lineRule="atLeast"/>
        <w:ind w:left="166" w:hanging="166"/>
        <w:contextualSpacing/>
        <w:jc w:val="center"/>
        <w:rPr>
          <w:rFonts w:hAnsi="ＭＳ ゴシック" w:cs="ＭＳ 明朝"/>
          <w:kern w:val="0"/>
          <w:szCs w:val="24"/>
          <w:lang w:eastAsia="zh-TW"/>
        </w:rPr>
      </w:pPr>
    </w:p>
    <w:tbl>
      <w:tblPr>
        <w:tblStyle w:val="11"/>
        <w:tblW w:w="8364" w:type="dxa"/>
        <w:tblInd w:w="626" w:type="dxa"/>
        <w:tblLook w:val="04A0" w:firstRow="1" w:lastRow="0" w:firstColumn="1" w:lastColumn="0" w:noHBand="0" w:noVBand="1"/>
      </w:tblPr>
      <w:tblGrid>
        <w:gridCol w:w="2835"/>
        <w:gridCol w:w="5529"/>
      </w:tblGrid>
      <w:tr w:rsidR="009D2835" w:rsidRPr="00ED0C22" w14:paraId="16262547" w14:textId="77777777" w:rsidTr="00E82BAE">
        <w:tc>
          <w:tcPr>
            <w:tcW w:w="2835" w:type="dxa"/>
            <w:tcBorders>
              <w:top w:val="single" w:sz="18" w:space="0" w:color="auto"/>
              <w:left w:val="single" w:sz="18" w:space="0" w:color="auto"/>
              <w:right w:val="dotted" w:sz="4" w:space="0" w:color="auto"/>
            </w:tcBorders>
          </w:tcPr>
          <w:p w14:paraId="4E5B98BB"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事業所番号</w:t>
            </w:r>
          </w:p>
        </w:tc>
        <w:tc>
          <w:tcPr>
            <w:tcW w:w="5529" w:type="dxa"/>
            <w:tcBorders>
              <w:top w:val="single" w:sz="18" w:space="0" w:color="auto"/>
              <w:left w:val="dotted" w:sz="4" w:space="0" w:color="auto"/>
              <w:right w:val="single" w:sz="18" w:space="0" w:color="auto"/>
            </w:tcBorders>
          </w:tcPr>
          <w:p w14:paraId="2AFF106E"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3F54EF2F" w14:textId="77777777" w:rsidTr="00E82BAE">
        <w:tc>
          <w:tcPr>
            <w:tcW w:w="2835" w:type="dxa"/>
            <w:tcBorders>
              <w:left w:val="single" w:sz="18" w:space="0" w:color="auto"/>
              <w:right w:val="dotted" w:sz="4" w:space="0" w:color="auto"/>
            </w:tcBorders>
          </w:tcPr>
          <w:p w14:paraId="5070DC0D"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事業所</w:t>
            </w:r>
            <w:r w:rsidRPr="00ED0C22">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14B6AE99"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7633082E" w14:textId="77777777" w:rsidTr="00E82BAE">
        <w:tc>
          <w:tcPr>
            <w:tcW w:w="2835" w:type="dxa"/>
            <w:tcBorders>
              <w:left w:val="single" w:sz="18" w:space="0" w:color="auto"/>
              <w:right w:val="dotted" w:sz="4" w:space="0" w:color="auto"/>
            </w:tcBorders>
          </w:tcPr>
          <w:p w14:paraId="3868C27B" w14:textId="7240D1FD"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事業所</w:t>
            </w:r>
            <w:r w:rsidR="00ED0C22">
              <w:rPr>
                <w:rFonts w:hAnsi="ＭＳ ゴシック" w:hint="eastAsia"/>
                <w:color w:val="000000" w:themeColor="text1"/>
                <w:sz w:val="28"/>
                <w:szCs w:val="28"/>
              </w:rPr>
              <w:t>の</w:t>
            </w:r>
            <w:r w:rsidRPr="00ED0C22">
              <w:rPr>
                <w:rFonts w:hAnsi="ＭＳ ゴシック" w:hint="eastAsia"/>
                <w:color w:val="000000" w:themeColor="text1"/>
                <w:sz w:val="28"/>
                <w:szCs w:val="28"/>
              </w:rPr>
              <w:t>所在地</w:t>
            </w:r>
          </w:p>
        </w:tc>
        <w:tc>
          <w:tcPr>
            <w:tcW w:w="5529" w:type="dxa"/>
            <w:tcBorders>
              <w:left w:val="dotted" w:sz="4" w:space="0" w:color="auto"/>
              <w:right w:val="single" w:sz="18" w:space="0" w:color="auto"/>
            </w:tcBorders>
          </w:tcPr>
          <w:p w14:paraId="25F9AB72" w14:textId="77777777" w:rsidR="009D2835" w:rsidRPr="00ED0C22" w:rsidRDefault="009D2835" w:rsidP="000D0262">
            <w:pPr>
              <w:widowControl/>
              <w:spacing w:line="0" w:lineRule="atLeast"/>
              <w:ind w:left="0" w:firstLineChars="0" w:firstLine="0"/>
              <w:jc w:val="center"/>
              <w:rPr>
                <w:rFonts w:hAnsi="ＭＳ ゴシック"/>
                <w:color w:val="000000" w:themeColor="text1"/>
                <w:sz w:val="28"/>
                <w:szCs w:val="28"/>
              </w:rPr>
            </w:pPr>
          </w:p>
        </w:tc>
      </w:tr>
      <w:tr w:rsidR="009D2835" w:rsidRPr="00ED0C22" w14:paraId="48BFCA51" w14:textId="77777777" w:rsidTr="00E82BAE">
        <w:tc>
          <w:tcPr>
            <w:tcW w:w="2835" w:type="dxa"/>
            <w:tcBorders>
              <w:left w:val="single" w:sz="18" w:space="0" w:color="auto"/>
              <w:right w:val="dotted" w:sz="4" w:space="0" w:color="auto"/>
            </w:tcBorders>
          </w:tcPr>
          <w:p w14:paraId="1ECDCFC3"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電話番号</w:t>
            </w:r>
          </w:p>
        </w:tc>
        <w:tc>
          <w:tcPr>
            <w:tcW w:w="5529" w:type="dxa"/>
            <w:tcBorders>
              <w:left w:val="dotted" w:sz="4" w:space="0" w:color="auto"/>
              <w:right w:val="single" w:sz="18" w:space="0" w:color="auto"/>
            </w:tcBorders>
          </w:tcPr>
          <w:p w14:paraId="58A839D7"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7B394773" w14:textId="77777777" w:rsidTr="00E82BAE">
        <w:tc>
          <w:tcPr>
            <w:tcW w:w="2835" w:type="dxa"/>
            <w:tcBorders>
              <w:left w:val="single" w:sz="18" w:space="0" w:color="auto"/>
              <w:right w:val="dotted" w:sz="4" w:space="0" w:color="auto"/>
            </w:tcBorders>
          </w:tcPr>
          <w:p w14:paraId="00C15DC5"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FAX番号</w:t>
            </w:r>
          </w:p>
        </w:tc>
        <w:tc>
          <w:tcPr>
            <w:tcW w:w="5529" w:type="dxa"/>
            <w:tcBorders>
              <w:left w:val="dotted" w:sz="4" w:space="0" w:color="auto"/>
              <w:right w:val="single" w:sz="18" w:space="0" w:color="auto"/>
            </w:tcBorders>
          </w:tcPr>
          <w:p w14:paraId="153707F7"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0DCBCAFC" w14:textId="77777777" w:rsidTr="00E82BAE">
        <w:tc>
          <w:tcPr>
            <w:tcW w:w="2835" w:type="dxa"/>
            <w:tcBorders>
              <w:left w:val="single" w:sz="18" w:space="0" w:color="auto"/>
              <w:right w:val="dotted" w:sz="4" w:space="0" w:color="auto"/>
            </w:tcBorders>
          </w:tcPr>
          <w:p w14:paraId="5F76FF5F"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e-mail</w:t>
            </w:r>
          </w:p>
        </w:tc>
        <w:tc>
          <w:tcPr>
            <w:tcW w:w="5529" w:type="dxa"/>
            <w:tcBorders>
              <w:left w:val="dotted" w:sz="4" w:space="0" w:color="auto"/>
              <w:right w:val="single" w:sz="18" w:space="0" w:color="auto"/>
            </w:tcBorders>
          </w:tcPr>
          <w:p w14:paraId="732FDA04"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700CA40E" w14:textId="77777777" w:rsidTr="00E82BAE">
        <w:tc>
          <w:tcPr>
            <w:tcW w:w="2835" w:type="dxa"/>
            <w:tcBorders>
              <w:left w:val="single" w:sz="18" w:space="0" w:color="auto"/>
              <w:right w:val="dotted" w:sz="4" w:space="0" w:color="auto"/>
            </w:tcBorders>
          </w:tcPr>
          <w:p w14:paraId="5E36DEDE"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法人の名称</w:t>
            </w:r>
          </w:p>
        </w:tc>
        <w:tc>
          <w:tcPr>
            <w:tcW w:w="5529" w:type="dxa"/>
            <w:tcBorders>
              <w:left w:val="dotted" w:sz="4" w:space="0" w:color="auto"/>
              <w:right w:val="single" w:sz="18" w:space="0" w:color="auto"/>
            </w:tcBorders>
          </w:tcPr>
          <w:p w14:paraId="7A10C2C3"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6308F405" w14:textId="77777777" w:rsidTr="00E82BAE">
        <w:tc>
          <w:tcPr>
            <w:tcW w:w="2835" w:type="dxa"/>
            <w:tcBorders>
              <w:left w:val="single" w:sz="18" w:space="0" w:color="auto"/>
              <w:right w:val="dotted" w:sz="4" w:space="0" w:color="auto"/>
            </w:tcBorders>
          </w:tcPr>
          <w:p w14:paraId="2FFE989C"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法人の代表者名</w:t>
            </w:r>
          </w:p>
        </w:tc>
        <w:tc>
          <w:tcPr>
            <w:tcW w:w="5529" w:type="dxa"/>
            <w:tcBorders>
              <w:left w:val="dotted" w:sz="4" w:space="0" w:color="auto"/>
              <w:right w:val="single" w:sz="18" w:space="0" w:color="auto"/>
            </w:tcBorders>
          </w:tcPr>
          <w:p w14:paraId="55316553"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5E116FB4" w14:textId="77777777" w:rsidTr="00E82BAE">
        <w:tc>
          <w:tcPr>
            <w:tcW w:w="2835" w:type="dxa"/>
            <w:tcBorders>
              <w:left w:val="single" w:sz="18" w:space="0" w:color="auto"/>
              <w:right w:val="dotted" w:sz="4" w:space="0" w:color="auto"/>
            </w:tcBorders>
          </w:tcPr>
          <w:p w14:paraId="69865FF8"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管理者名</w:t>
            </w:r>
          </w:p>
        </w:tc>
        <w:tc>
          <w:tcPr>
            <w:tcW w:w="5529" w:type="dxa"/>
            <w:tcBorders>
              <w:left w:val="dotted" w:sz="4" w:space="0" w:color="auto"/>
              <w:right w:val="single" w:sz="18" w:space="0" w:color="auto"/>
            </w:tcBorders>
          </w:tcPr>
          <w:p w14:paraId="631CAC78"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3B0E1CB0" w14:textId="77777777" w:rsidTr="00E82BAE">
        <w:tc>
          <w:tcPr>
            <w:tcW w:w="2835" w:type="dxa"/>
            <w:tcBorders>
              <w:left w:val="single" w:sz="18" w:space="0" w:color="auto"/>
              <w:right w:val="dotted" w:sz="4" w:space="0" w:color="auto"/>
            </w:tcBorders>
          </w:tcPr>
          <w:p w14:paraId="5DF72CBF"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6E7C8BDA"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6D186A7C" w14:textId="77777777" w:rsidTr="00E82BAE">
        <w:tc>
          <w:tcPr>
            <w:tcW w:w="2835" w:type="dxa"/>
            <w:tcBorders>
              <w:left w:val="single" w:sz="18" w:space="0" w:color="auto"/>
              <w:right w:val="dotted" w:sz="4" w:space="0" w:color="auto"/>
            </w:tcBorders>
          </w:tcPr>
          <w:p w14:paraId="276F5465"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記入年月日</w:t>
            </w:r>
          </w:p>
        </w:tc>
        <w:tc>
          <w:tcPr>
            <w:tcW w:w="5529" w:type="dxa"/>
            <w:tcBorders>
              <w:left w:val="dotted" w:sz="4" w:space="0" w:color="auto"/>
              <w:right w:val="single" w:sz="18" w:space="0" w:color="auto"/>
            </w:tcBorders>
            <w:vAlign w:val="center"/>
          </w:tcPr>
          <w:p w14:paraId="750572F7"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令和　　年　　月　　日</w:t>
            </w:r>
          </w:p>
        </w:tc>
      </w:tr>
      <w:tr w:rsidR="009D2835" w:rsidRPr="00ED0C22" w14:paraId="3419F9B4" w14:textId="77777777" w:rsidTr="00E82BAE">
        <w:tc>
          <w:tcPr>
            <w:tcW w:w="2835" w:type="dxa"/>
            <w:tcBorders>
              <w:left w:val="single" w:sz="18" w:space="0" w:color="auto"/>
              <w:bottom w:val="single" w:sz="18" w:space="0" w:color="auto"/>
              <w:right w:val="dotted" w:sz="4" w:space="0" w:color="auto"/>
            </w:tcBorders>
          </w:tcPr>
          <w:p w14:paraId="5CBA0185" w14:textId="77777777" w:rsidR="009D2835" w:rsidRPr="00ED0C22" w:rsidRDefault="009D2835" w:rsidP="000D0262">
            <w:pPr>
              <w:adjustRightInd w:val="0"/>
              <w:spacing w:line="0" w:lineRule="atLeast"/>
              <w:ind w:left="0" w:firstLineChars="50" w:firstLine="13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14:paraId="66D92980"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令和　　年　　月　　日</w:t>
            </w:r>
          </w:p>
        </w:tc>
      </w:tr>
    </w:tbl>
    <w:p w14:paraId="638D3EF0" w14:textId="77777777" w:rsidR="00AD6525" w:rsidRPr="00ED0C22" w:rsidRDefault="00AD6525" w:rsidP="000D0262">
      <w:pPr>
        <w:adjustRightInd w:val="0"/>
        <w:spacing w:line="0" w:lineRule="atLeast"/>
        <w:ind w:left="74" w:hangingChars="34" w:hanging="74"/>
        <w:contextualSpacing/>
        <w:rPr>
          <w:rFonts w:hAnsi="ＭＳ ゴシック" w:cs="ＭＳ 明朝"/>
          <w:kern w:val="0"/>
          <w:szCs w:val="24"/>
        </w:rPr>
      </w:pPr>
    </w:p>
    <w:p w14:paraId="3CB46124"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6EFF87C1"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5C07E39C"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35B3B21C"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49C4BF3A"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1BE8F2DB"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52B98CC8"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335AAA9A"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384F9689"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604ECF46"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4A729189"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28461E32"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25012D72"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39393A9E"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16A5AFA8" w14:textId="77777777" w:rsidR="00D11179" w:rsidRDefault="00D11179">
      <w:pPr>
        <w:widowControl/>
        <w:spacing w:line="240" w:lineRule="auto"/>
        <w:ind w:left="0" w:firstLineChars="0" w:firstLine="0"/>
        <w:jc w:val="left"/>
        <w:rPr>
          <w:rFonts w:hAnsi="ＭＳ ゴシック" w:cs="MS-UIGothic"/>
          <w:kern w:val="0"/>
          <w:sz w:val="16"/>
          <w:szCs w:val="16"/>
          <w:lang w:eastAsia="zh-TW"/>
        </w:rPr>
      </w:pPr>
      <w:r>
        <w:rPr>
          <w:rFonts w:hAnsi="ＭＳ ゴシック" w:cs="MS-UIGothic"/>
          <w:kern w:val="0"/>
          <w:sz w:val="16"/>
          <w:szCs w:val="16"/>
          <w:lang w:eastAsia="zh-TW"/>
        </w:rPr>
        <w:br w:type="page"/>
      </w:r>
    </w:p>
    <w:p w14:paraId="371CE653" w14:textId="65A8C54B" w:rsidR="00D11179" w:rsidRPr="00ED0C22" w:rsidRDefault="00D11179" w:rsidP="00D11179">
      <w:pPr>
        <w:autoSpaceDE w:val="0"/>
        <w:autoSpaceDN w:val="0"/>
        <w:adjustRightInd w:val="0"/>
        <w:spacing w:line="0" w:lineRule="atLeast"/>
        <w:ind w:left="0" w:firstLineChars="0" w:firstLine="0"/>
        <w:jc w:val="left"/>
        <w:rPr>
          <w:rFonts w:hAnsi="ＭＳ ゴシック" w:cs="MS-UIGothic"/>
          <w:kern w:val="0"/>
          <w:sz w:val="16"/>
          <w:szCs w:val="16"/>
          <w:lang w:eastAsia="zh-TW"/>
        </w:rPr>
      </w:pPr>
      <w:r w:rsidRPr="00ED0C22">
        <w:rPr>
          <w:rFonts w:hAnsi="ＭＳ ゴシック" w:cs="MS-UIGothic" w:hint="eastAsia"/>
          <w:kern w:val="0"/>
          <w:sz w:val="16"/>
          <w:szCs w:val="16"/>
          <w:lang w:eastAsia="zh-TW"/>
        </w:rPr>
        <w:lastRenderedPageBreak/>
        <w:t>介護老人福祉施設</w:t>
      </w:r>
      <w:r>
        <w:rPr>
          <w:rFonts w:hAnsi="ＭＳ ゴシック" w:cs="MS-UIGothic" w:hint="eastAsia"/>
          <w:kern w:val="0"/>
          <w:sz w:val="16"/>
          <w:szCs w:val="16"/>
          <w:lang w:eastAsia="zh-TW"/>
        </w:rPr>
        <w:t>（従来</w:t>
      </w:r>
      <w:r w:rsidRPr="00ED0C22">
        <w:rPr>
          <w:rFonts w:hAnsi="ＭＳ ゴシック" w:cs="MS-UIGothic" w:hint="eastAsia"/>
          <w:kern w:val="0"/>
          <w:sz w:val="16"/>
          <w:szCs w:val="16"/>
          <w:lang w:eastAsia="zh-TW"/>
        </w:rPr>
        <w:t>型）</w:t>
      </w:r>
    </w:p>
    <w:p w14:paraId="638A8ED2" w14:textId="66D71E0D" w:rsidR="009D2835" w:rsidRPr="00ED0C22" w:rsidRDefault="00D11179" w:rsidP="00D11179">
      <w:pPr>
        <w:autoSpaceDE w:val="0"/>
        <w:autoSpaceDN w:val="0"/>
        <w:adjustRightInd w:val="0"/>
        <w:spacing w:line="0" w:lineRule="atLeast"/>
        <w:ind w:left="0" w:firstLineChars="0" w:firstLine="0"/>
        <w:jc w:val="left"/>
        <w:rPr>
          <w:rFonts w:hAnsi="ＭＳ ゴシック" w:cs="ＭＳ 明朝"/>
          <w:kern w:val="0"/>
          <w:szCs w:val="24"/>
        </w:rPr>
      </w:pPr>
      <w:r w:rsidRPr="00ED0C22">
        <w:rPr>
          <w:rFonts w:hAnsi="ＭＳ ゴシック" w:cs="MS-PGothic" w:hint="eastAsia"/>
          <w:kern w:val="0"/>
          <w:sz w:val="28"/>
          <w:szCs w:val="28"/>
        </w:rPr>
        <w:t>○職員</w:t>
      </w:r>
      <w:r>
        <w:rPr>
          <w:rFonts w:hAnsi="ＭＳ ゴシック" w:cs="MS-PGothic" w:hint="eastAsia"/>
          <w:kern w:val="0"/>
          <w:sz w:val="28"/>
          <w:szCs w:val="28"/>
        </w:rPr>
        <w:t>の</w:t>
      </w:r>
      <w:r w:rsidRPr="00ED0C22">
        <w:rPr>
          <w:rFonts w:hAnsi="ＭＳ ゴシック" w:cs="MS-PGothic" w:hint="eastAsia"/>
          <w:kern w:val="0"/>
          <w:sz w:val="28"/>
          <w:szCs w:val="28"/>
        </w:rPr>
        <w:t>配置状況</w:t>
      </w:r>
      <w:r w:rsidRPr="00ED0C22">
        <w:rPr>
          <w:rFonts w:hAnsi="ＭＳ ゴシック" w:cs="MS-PGothic"/>
          <w:kern w:val="0"/>
          <w:sz w:val="28"/>
          <w:szCs w:val="28"/>
        </w:rPr>
        <w:t xml:space="preserve"> </w:t>
      </w:r>
      <w:r w:rsidRPr="00ED0C22">
        <w:rPr>
          <w:rFonts w:hAnsi="ＭＳ ゴシック" w:cs="MS-PGothic" w:hint="eastAsia"/>
          <w:kern w:val="0"/>
          <w:sz w:val="28"/>
          <w:szCs w:val="28"/>
        </w:rPr>
        <w:t>（</w:t>
      </w:r>
      <w:r w:rsidRPr="00ED0C22">
        <w:rPr>
          <w:rFonts w:hAnsi="ＭＳ ゴシック" w:cs="MS-PGothic" w:hint="eastAsia"/>
          <w:kern w:val="0"/>
          <w:szCs w:val="24"/>
        </w:rPr>
        <w:t>令和</w:t>
      </w:r>
      <w:r w:rsidRPr="00ED0C22">
        <w:rPr>
          <w:rFonts w:hAnsi="ＭＳ ゴシック" w:cs="MS-PGothic"/>
          <w:kern w:val="0"/>
          <w:szCs w:val="24"/>
        </w:rPr>
        <w:t xml:space="preserve"> </w:t>
      </w:r>
      <w:r>
        <w:rPr>
          <w:rFonts w:hAnsi="ＭＳ ゴシック" w:cs="MS-PGothic" w:hint="eastAsia"/>
          <w:kern w:val="0"/>
          <w:szCs w:val="24"/>
        </w:rPr>
        <w:t xml:space="preserve">　</w:t>
      </w:r>
      <w:r w:rsidRPr="00ED0C22">
        <w:rPr>
          <w:rFonts w:hAnsi="ＭＳ ゴシック" w:cs="MS-PGothic" w:hint="eastAsia"/>
          <w:kern w:val="0"/>
          <w:szCs w:val="24"/>
        </w:rPr>
        <w:t>年</w:t>
      </w:r>
      <w:r>
        <w:rPr>
          <w:rFonts w:hAnsi="ＭＳ ゴシック" w:cs="MS-PGothic" w:hint="eastAsia"/>
          <w:kern w:val="0"/>
          <w:szCs w:val="24"/>
        </w:rPr>
        <w:t xml:space="preserve">　</w:t>
      </w:r>
      <w:r w:rsidRPr="00ED0C22">
        <w:rPr>
          <w:rFonts w:hAnsi="ＭＳ ゴシック" w:cs="MS-PGothic"/>
          <w:kern w:val="0"/>
          <w:szCs w:val="24"/>
        </w:rPr>
        <w:t xml:space="preserve"> </w:t>
      </w:r>
      <w:r w:rsidRPr="00ED0C22">
        <w:rPr>
          <w:rFonts w:hAnsi="ＭＳ ゴシック" w:cs="MS-PGothic" w:hint="eastAsia"/>
          <w:kern w:val="0"/>
          <w:szCs w:val="24"/>
        </w:rPr>
        <w:t>月末現在）</w:t>
      </w:r>
    </w:p>
    <w:tbl>
      <w:tblPr>
        <w:tblStyle w:val="ab"/>
        <w:tblpPr w:leftFromText="142" w:rightFromText="142" w:vertAnchor="text" w:horzAnchor="margin" w:tblpY="453"/>
        <w:tblW w:w="10183" w:type="dxa"/>
        <w:tblLayout w:type="fixed"/>
        <w:tblLook w:val="04A0" w:firstRow="1" w:lastRow="0" w:firstColumn="1" w:lastColumn="0" w:noHBand="0" w:noVBand="1"/>
      </w:tblPr>
      <w:tblGrid>
        <w:gridCol w:w="1621"/>
        <w:gridCol w:w="1333"/>
        <w:gridCol w:w="1276"/>
        <w:gridCol w:w="1559"/>
        <w:gridCol w:w="1559"/>
        <w:gridCol w:w="1418"/>
        <w:gridCol w:w="1417"/>
      </w:tblGrid>
      <w:tr w:rsidR="00ED0C22" w:rsidRPr="00D11179" w14:paraId="517A0B42" w14:textId="77777777" w:rsidTr="00D11179">
        <w:trPr>
          <w:trHeight w:val="397"/>
        </w:trPr>
        <w:tc>
          <w:tcPr>
            <w:tcW w:w="1621" w:type="dxa"/>
            <w:tcBorders>
              <w:top w:val="single" w:sz="18" w:space="0" w:color="auto"/>
              <w:left w:val="single" w:sz="18" w:space="0" w:color="auto"/>
              <w:bottom w:val="single" w:sz="18" w:space="0" w:color="auto"/>
              <w:right w:val="single" w:sz="18" w:space="0" w:color="auto"/>
            </w:tcBorders>
          </w:tcPr>
          <w:p w14:paraId="468C98D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施設種別</w:t>
            </w:r>
          </w:p>
        </w:tc>
        <w:tc>
          <w:tcPr>
            <w:tcW w:w="2609" w:type="dxa"/>
            <w:gridSpan w:val="2"/>
            <w:tcBorders>
              <w:top w:val="single" w:sz="18" w:space="0" w:color="auto"/>
              <w:left w:val="single" w:sz="18" w:space="0" w:color="auto"/>
              <w:bottom w:val="single" w:sz="18" w:space="0" w:color="auto"/>
              <w:right w:val="single" w:sz="18" w:space="0" w:color="auto"/>
            </w:tcBorders>
          </w:tcPr>
          <w:p w14:paraId="1AD03C2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特別養護老人ホーム</w:t>
            </w:r>
          </w:p>
          <w:p w14:paraId="41A0B26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（空床短期を含む）</w:t>
            </w:r>
          </w:p>
        </w:tc>
        <w:tc>
          <w:tcPr>
            <w:tcW w:w="3118" w:type="dxa"/>
            <w:gridSpan w:val="2"/>
            <w:tcBorders>
              <w:top w:val="single" w:sz="18" w:space="0" w:color="auto"/>
              <w:left w:val="single" w:sz="18" w:space="0" w:color="auto"/>
              <w:bottom w:val="single" w:sz="18" w:space="0" w:color="auto"/>
              <w:right w:val="thinThickThinMediumGap" w:sz="12" w:space="0" w:color="auto"/>
            </w:tcBorders>
          </w:tcPr>
          <w:p w14:paraId="4CE82A0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併設短期入所生活介護</w:t>
            </w:r>
          </w:p>
          <w:p w14:paraId="01A0180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（有・無）</w:t>
            </w:r>
          </w:p>
        </w:tc>
        <w:tc>
          <w:tcPr>
            <w:tcW w:w="2835" w:type="dxa"/>
            <w:gridSpan w:val="2"/>
            <w:tcBorders>
              <w:top w:val="single" w:sz="18" w:space="0" w:color="auto"/>
              <w:left w:val="thinThickThinMediumGap" w:sz="12" w:space="0" w:color="auto"/>
              <w:bottom w:val="single" w:sz="18" w:space="0" w:color="auto"/>
              <w:right w:val="single" w:sz="18" w:space="0" w:color="auto"/>
            </w:tcBorders>
          </w:tcPr>
          <w:p w14:paraId="75C63F5F" w14:textId="0A495C2E"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特養と併設短期の合計数</w:t>
            </w:r>
          </w:p>
        </w:tc>
      </w:tr>
      <w:tr w:rsidR="00ED0C22" w:rsidRPr="00D11179" w14:paraId="47CBEACA" w14:textId="77777777" w:rsidTr="00D11179">
        <w:trPr>
          <w:trHeight w:val="308"/>
        </w:trPr>
        <w:tc>
          <w:tcPr>
            <w:tcW w:w="1621" w:type="dxa"/>
            <w:tcBorders>
              <w:top w:val="single" w:sz="18" w:space="0" w:color="auto"/>
              <w:left w:val="single" w:sz="18" w:space="0" w:color="auto"/>
              <w:bottom w:val="dotted" w:sz="4" w:space="0" w:color="auto"/>
              <w:right w:val="single" w:sz="18" w:space="0" w:color="auto"/>
            </w:tcBorders>
          </w:tcPr>
          <w:p w14:paraId="520ECFF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入居定員</w:t>
            </w:r>
          </w:p>
        </w:tc>
        <w:tc>
          <w:tcPr>
            <w:tcW w:w="2609" w:type="dxa"/>
            <w:gridSpan w:val="2"/>
            <w:tcBorders>
              <w:top w:val="single" w:sz="18" w:space="0" w:color="auto"/>
              <w:left w:val="single" w:sz="18" w:space="0" w:color="auto"/>
              <w:bottom w:val="dotted" w:sz="4" w:space="0" w:color="auto"/>
              <w:right w:val="single" w:sz="18" w:space="0" w:color="auto"/>
            </w:tcBorders>
          </w:tcPr>
          <w:p w14:paraId="1D4E4E7E"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人</w:t>
            </w:r>
          </w:p>
        </w:tc>
        <w:tc>
          <w:tcPr>
            <w:tcW w:w="3118" w:type="dxa"/>
            <w:gridSpan w:val="2"/>
            <w:tcBorders>
              <w:top w:val="single" w:sz="18" w:space="0" w:color="auto"/>
              <w:left w:val="single" w:sz="18" w:space="0" w:color="auto"/>
              <w:bottom w:val="dotted" w:sz="4" w:space="0" w:color="auto"/>
              <w:right w:val="thinThickThinMediumGap" w:sz="12" w:space="0" w:color="auto"/>
            </w:tcBorders>
          </w:tcPr>
          <w:p w14:paraId="6025FDFB"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人</w:t>
            </w:r>
          </w:p>
        </w:tc>
        <w:tc>
          <w:tcPr>
            <w:tcW w:w="2835" w:type="dxa"/>
            <w:gridSpan w:val="2"/>
            <w:tcBorders>
              <w:top w:val="single" w:sz="18" w:space="0" w:color="auto"/>
              <w:left w:val="thinThickThinMediumGap" w:sz="12" w:space="0" w:color="auto"/>
              <w:bottom w:val="dotted" w:sz="4" w:space="0" w:color="auto"/>
              <w:right w:val="single" w:sz="18" w:space="0" w:color="auto"/>
            </w:tcBorders>
          </w:tcPr>
          <w:p w14:paraId="2C8D6798"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人</w:t>
            </w:r>
          </w:p>
        </w:tc>
      </w:tr>
      <w:tr w:rsidR="00ED0C22" w:rsidRPr="00D11179" w14:paraId="0C3A8253" w14:textId="77777777" w:rsidTr="00D11179">
        <w:trPr>
          <w:trHeight w:val="413"/>
        </w:trPr>
        <w:tc>
          <w:tcPr>
            <w:tcW w:w="1621" w:type="dxa"/>
            <w:tcBorders>
              <w:top w:val="dotted" w:sz="4" w:space="0" w:color="auto"/>
              <w:left w:val="single" w:sz="18" w:space="0" w:color="auto"/>
              <w:right w:val="single" w:sz="18" w:space="0" w:color="auto"/>
            </w:tcBorders>
          </w:tcPr>
          <w:p w14:paraId="74FB268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（直近在籍者数）</w:t>
            </w:r>
          </w:p>
        </w:tc>
        <w:tc>
          <w:tcPr>
            <w:tcW w:w="2609" w:type="dxa"/>
            <w:gridSpan w:val="2"/>
            <w:tcBorders>
              <w:top w:val="dotted" w:sz="4" w:space="0" w:color="auto"/>
              <w:left w:val="single" w:sz="18" w:space="0" w:color="auto"/>
              <w:right w:val="single" w:sz="18" w:space="0" w:color="auto"/>
            </w:tcBorders>
          </w:tcPr>
          <w:p w14:paraId="62027032"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　　　　　　　　）</w:t>
            </w:r>
          </w:p>
        </w:tc>
        <w:tc>
          <w:tcPr>
            <w:tcW w:w="3118" w:type="dxa"/>
            <w:gridSpan w:val="2"/>
            <w:tcBorders>
              <w:top w:val="dotted" w:sz="4" w:space="0" w:color="auto"/>
              <w:left w:val="single" w:sz="18" w:space="0" w:color="auto"/>
              <w:right w:val="thinThickThinMediumGap" w:sz="12" w:space="0" w:color="auto"/>
            </w:tcBorders>
          </w:tcPr>
          <w:p w14:paraId="129715F1"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　　　　　　　　）</w:t>
            </w:r>
          </w:p>
        </w:tc>
        <w:tc>
          <w:tcPr>
            <w:tcW w:w="2835" w:type="dxa"/>
            <w:gridSpan w:val="2"/>
            <w:tcBorders>
              <w:top w:val="dotted" w:sz="4" w:space="0" w:color="auto"/>
              <w:left w:val="thinThickThinMediumGap" w:sz="12" w:space="0" w:color="auto"/>
              <w:right w:val="single" w:sz="18" w:space="0" w:color="auto"/>
            </w:tcBorders>
          </w:tcPr>
          <w:p w14:paraId="493187FB"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　　　　　　　　）</w:t>
            </w:r>
          </w:p>
        </w:tc>
      </w:tr>
      <w:tr w:rsidR="00ED0C22" w:rsidRPr="00D11179" w14:paraId="79624641" w14:textId="77777777" w:rsidTr="00D11179">
        <w:trPr>
          <w:trHeight w:val="2098"/>
        </w:trPr>
        <w:tc>
          <w:tcPr>
            <w:tcW w:w="1621" w:type="dxa"/>
            <w:tcBorders>
              <w:left w:val="single" w:sz="18" w:space="0" w:color="auto"/>
              <w:bottom w:val="single" w:sz="18" w:space="0" w:color="auto"/>
              <w:right w:val="single" w:sz="18" w:space="0" w:color="auto"/>
            </w:tcBorders>
          </w:tcPr>
          <w:p w14:paraId="3BA6715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前年度平均入所者数</w:t>
            </w:r>
          </w:p>
        </w:tc>
        <w:tc>
          <w:tcPr>
            <w:tcW w:w="8562" w:type="dxa"/>
            <w:gridSpan w:val="6"/>
            <w:tcBorders>
              <w:left w:val="single" w:sz="18" w:space="0" w:color="auto"/>
              <w:bottom w:val="single" w:sz="18" w:space="0" w:color="auto"/>
              <w:right w:val="single" w:sz="18" w:space="0" w:color="auto"/>
            </w:tcBorders>
          </w:tcPr>
          <w:tbl>
            <w:tblPr>
              <w:tblStyle w:val="ab"/>
              <w:tblpPr w:leftFromText="142" w:rightFromText="142" w:vertAnchor="page" w:horzAnchor="margin" w:tblpY="201"/>
              <w:tblOverlap w:val="never"/>
              <w:tblW w:w="0" w:type="auto"/>
              <w:tblLayout w:type="fixed"/>
              <w:tblLook w:val="04A0" w:firstRow="1" w:lastRow="0" w:firstColumn="1" w:lastColumn="0" w:noHBand="0" w:noVBand="1"/>
            </w:tblPr>
            <w:tblGrid>
              <w:gridCol w:w="1471"/>
            </w:tblGrid>
            <w:tr w:rsidR="00ED0C22" w:rsidRPr="00D11179" w14:paraId="2EAFC830" w14:textId="77777777" w:rsidTr="00D11179">
              <w:trPr>
                <w:trHeight w:val="970"/>
              </w:trPr>
              <w:tc>
                <w:tcPr>
                  <w:tcW w:w="1471" w:type="dxa"/>
                </w:tcPr>
                <w:p w14:paraId="7B56B925" w14:textId="38B22958" w:rsidR="00ED0C22" w:rsidRPr="00D11179" w:rsidRDefault="00ED0C22" w:rsidP="00D11179">
                  <w:pPr>
                    <w:autoSpaceDE w:val="0"/>
                    <w:autoSpaceDN w:val="0"/>
                    <w:adjustRightInd w:val="0"/>
                    <w:spacing w:line="0" w:lineRule="atLeast"/>
                    <w:ind w:left="0" w:firstLineChars="0" w:firstLine="0"/>
                    <w:jc w:val="left"/>
                    <w:rPr>
                      <w:rFonts w:hAnsi="ＭＳ ゴシック" w:cs="MS-Mincho"/>
                      <w:kern w:val="0"/>
                      <w:sz w:val="15"/>
                      <w:szCs w:val="15"/>
                    </w:rPr>
                  </w:pPr>
                  <w:r w:rsidRPr="00D11179">
                    <w:rPr>
                      <w:rFonts w:hAnsi="ＭＳ ゴシック" w:cs="MS-Mincho" w:hint="eastAsia"/>
                      <w:kern w:val="0"/>
                      <w:sz w:val="15"/>
                      <w:szCs w:val="15"/>
                    </w:rPr>
                    <w:t>前年度の入所者延数※</w:t>
                  </w:r>
                  <w:r w:rsidRPr="00D11179">
                    <w:rPr>
                      <w:rFonts w:hAnsi="ＭＳ ゴシック" w:cs="MS-Mincho"/>
                      <w:kern w:val="0"/>
                      <w:sz w:val="15"/>
                      <w:szCs w:val="15"/>
                    </w:rPr>
                    <w:t xml:space="preserve"> </w:t>
                  </w:r>
                </w:p>
                <w:p w14:paraId="4909B687" w14:textId="77777777" w:rsidR="00ED0C22" w:rsidRPr="00D11179" w:rsidRDefault="00ED0C22" w:rsidP="00D11179">
                  <w:pPr>
                    <w:autoSpaceDE w:val="0"/>
                    <w:autoSpaceDN w:val="0"/>
                    <w:adjustRightInd w:val="0"/>
                    <w:spacing w:line="0" w:lineRule="atLeast"/>
                    <w:ind w:left="0" w:firstLineChars="0" w:firstLine="0"/>
                    <w:jc w:val="left"/>
                    <w:rPr>
                      <w:rFonts w:hAnsi="ＭＳ ゴシック" w:cs="MS-Mincho"/>
                      <w:kern w:val="0"/>
                      <w:sz w:val="15"/>
                      <w:szCs w:val="15"/>
                    </w:rPr>
                  </w:pPr>
                </w:p>
                <w:p w14:paraId="14AC3D13" w14:textId="77777777" w:rsidR="00ED0C22" w:rsidRPr="00D11179" w:rsidRDefault="00ED0C22" w:rsidP="00D11179">
                  <w:pPr>
                    <w:autoSpaceDE w:val="0"/>
                    <w:autoSpaceDN w:val="0"/>
                    <w:adjustRightInd w:val="0"/>
                    <w:spacing w:line="0" w:lineRule="atLeast"/>
                    <w:ind w:left="0" w:firstLineChars="0" w:firstLine="0"/>
                    <w:jc w:val="right"/>
                    <w:rPr>
                      <w:rFonts w:hAnsi="ＭＳ ゴシック" w:cs="MS-Mincho"/>
                      <w:kern w:val="0"/>
                      <w:sz w:val="15"/>
                      <w:szCs w:val="15"/>
                    </w:rPr>
                  </w:pPr>
                  <w:r w:rsidRPr="00D11179">
                    <w:rPr>
                      <w:rFonts w:hAnsi="ＭＳ ゴシック" w:cs="MS-Mincho" w:hint="eastAsia"/>
                      <w:kern w:val="0"/>
                      <w:sz w:val="15"/>
                      <w:szCs w:val="15"/>
                    </w:rPr>
                    <w:t>人・日</w:t>
                  </w:r>
                </w:p>
              </w:tc>
            </w:tr>
          </w:tbl>
          <w:tbl>
            <w:tblPr>
              <w:tblStyle w:val="ab"/>
              <w:tblpPr w:leftFromText="142" w:rightFromText="142" w:vertAnchor="text" w:horzAnchor="page" w:tblpX="2968" w:tblpY="235"/>
              <w:tblOverlap w:val="never"/>
              <w:tblW w:w="0" w:type="auto"/>
              <w:tblLayout w:type="fixed"/>
              <w:tblLook w:val="04A0" w:firstRow="1" w:lastRow="0" w:firstColumn="1" w:lastColumn="0" w:noHBand="0" w:noVBand="1"/>
            </w:tblPr>
            <w:tblGrid>
              <w:gridCol w:w="1429"/>
            </w:tblGrid>
            <w:tr w:rsidR="00ED0C22" w:rsidRPr="00D11179" w14:paraId="64149381" w14:textId="77777777" w:rsidTr="00D11179">
              <w:trPr>
                <w:trHeight w:val="939"/>
              </w:trPr>
              <w:tc>
                <w:tcPr>
                  <w:tcW w:w="1429" w:type="dxa"/>
                </w:tcPr>
                <w:p w14:paraId="289F9B73" w14:textId="74E4A3F2" w:rsidR="00ED0C22" w:rsidRPr="00D11179" w:rsidRDefault="00ED0C22" w:rsidP="00D11179">
                  <w:pPr>
                    <w:autoSpaceDE w:val="0"/>
                    <w:autoSpaceDN w:val="0"/>
                    <w:adjustRightInd w:val="0"/>
                    <w:spacing w:line="0" w:lineRule="atLeast"/>
                    <w:ind w:left="0" w:firstLineChars="0" w:firstLine="0"/>
                    <w:jc w:val="left"/>
                    <w:rPr>
                      <w:rFonts w:hAnsi="ＭＳ ゴシック" w:cs="MS-Mincho"/>
                      <w:kern w:val="0"/>
                      <w:sz w:val="15"/>
                      <w:szCs w:val="15"/>
                    </w:rPr>
                  </w:pPr>
                  <w:r w:rsidRPr="00D11179">
                    <w:rPr>
                      <w:rFonts w:hAnsi="ＭＳ ゴシック" w:cs="MS-Mincho" w:hint="eastAsia"/>
                      <w:kern w:val="0"/>
                      <w:sz w:val="15"/>
                      <w:szCs w:val="15"/>
                    </w:rPr>
                    <w:t>前年度の日数</w:t>
                  </w:r>
                  <w:r w:rsidRPr="00D11179">
                    <w:rPr>
                      <w:rFonts w:hAnsi="ＭＳ ゴシック" w:cs="MS-Mincho"/>
                      <w:kern w:val="0"/>
                      <w:sz w:val="15"/>
                      <w:szCs w:val="15"/>
                    </w:rPr>
                    <w:t xml:space="preserve"> </w:t>
                  </w:r>
                </w:p>
                <w:p w14:paraId="0E1B6598" w14:textId="77777777" w:rsidR="00ED0C22" w:rsidRPr="00D11179" w:rsidRDefault="00ED0C22" w:rsidP="00D11179">
                  <w:pPr>
                    <w:autoSpaceDE w:val="0"/>
                    <w:autoSpaceDN w:val="0"/>
                    <w:adjustRightInd w:val="0"/>
                    <w:spacing w:line="0" w:lineRule="atLeast"/>
                    <w:ind w:left="0" w:firstLineChars="0" w:firstLine="0"/>
                    <w:jc w:val="right"/>
                    <w:rPr>
                      <w:rFonts w:hAnsi="ＭＳ ゴシック" w:cs="MS-Mincho"/>
                      <w:kern w:val="0"/>
                      <w:sz w:val="15"/>
                      <w:szCs w:val="15"/>
                    </w:rPr>
                  </w:pPr>
                </w:p>
                <w:p w14:paraId="4C153163" w14:textId="77777777" w:rsidR="00ED0C22" w:rsidRPr="00D11179" w:rsidRDefault="00ED0C22" w:rsidP="00D11179">
                  <w:pPr>
                    <w:autoSpaceDE w:val="0"/>
                    <w:autoSpaceDN w:val="0"/>
                    <w:adjustRightInd w:val="0"/>
                    <w:spacing w:line="0" w:lineRule="atLeast"/>
                    <w:ind w:left="0" w:firstLineChars="0" w:firstLine="0"/>
                    <w:jc w:val="right"/>
                    <w:rPr>
                      <w:rFonts w:hAnsi="ＭＳ ゴシック" w:cs="MS-PGothic"/>
                      <w:kern w:val="0"/>
                      <w:sz w:val="15"/>
                      <w:szCs w:val="15"/>
                    </w:rPr>
                  </w:pPr>
                  <w:r w:rsidRPr="00D11179">
                    <w:rPr>
                      <w:rFonts w:hAnsi="ＭＳ ゴシック" w:cs="MS-Mincho" w:hint="eastAsia"/>
                      <w:kern w:val="0"/>
                      <w:sz w:val="15"/>
                      <w:szCs w:val="15"/>
                    </w:rPr>
                    <w:t>日</w:t>
                  </w:r>
                </w:p>
              </w:tc>
            </w:tr>
          </w:tbl>
          <w:tbl>
            <w:tblPr>
              <w:tblStyle w:val="ab"/>
              <w:tblpPr w:leftFromText="142" w:rightFromText="142" w:vertAnchor="text" w:horzAnchor="page" w:tblpX="5169" w:tblpY="223"/>
              <w:tblOverlap w:val="never"/>
              <w:tblW w:w="0" w:type="auto"/>
              <w:tblLayout w:type="fixed"/>
              <w:tblLook w:val="04A0" w:firstRow="1" w:lastRow="0" w:firstColumn="1" w:lastColumn="0" w:noHBand="0" w:noVBand="1"/>
            </w:tblPr>
            <w:tblGrid>
              <w:gridCol w:w="1434"/>
            </w:tblGrid>
            <w:tr w:rsidR="00D11179" w:rsidRPr="00D11179" w14:paraId="363B8F84" w14:textId="77777777" w:rsidTr="00D11179">
              <w:trPr>
                <w:trHeight w:val="979"/>
              </w:trPr>
              <w:tc>
                <w:tcPr>
                  <w:tcW w:w="1434" w:type="dxa"/>
                </w:tcPr>
                <w:p w14:paraId="05BE4BEA" w14:textId="77777777" w:rsidR="00D11179" w:rsidRPr="00D11179" w:rsidRDefault="00D11179" w:rsidP="00D11179">
                  <w:pPr>
                    <w:autoSpaceDE w:val="0"/>
                    <w:autoSpaceDN w:val="0"/>
                    <w:adjustRightInd w:val="0"/>
                    <w:spacing w:line="0" w:lineRule="atLeast"/>
                    <w:ind w:left="0" w:firstLineChars="0" w:firstLine="0"/>
                    <w:jc w:val="left"/>
                    <w:rPr>
                      <w:rFonts w:hAnsi="ＭＳ ゴシック" w:cs="MS-Mincho"/>
                      <w:kern w:val="0"/>
                      <w:sz w:val="15"/>
                      <w:szCs w:val="15"/>
                    </w:rPr>
                  </w:pPr>
                  <w:r w:rsidRPr="00D11179">
                    <w:rPr>
                      <w:rFonts w:hAnsi="ＭＳ ゴシック" w:cs="MS-Mincho" w:hint="eastAsia"/>
                      <w:kern w:val="0"/>
                      <w:sz w:val="15"/>
                      <w:szCs w:val="15"/>
                    </w:rPr>
                    <w:t>入所者数</w:t>
                  </w:r>
                </w:p>
                <w:p w14:paraId="70731277" w14:textId="77777777" w:rsidR="00D11179" w:rsidRPr="00D11179" w:rsidRDefault="00D11179" w:rsidP="00D11179">
                  <w:pPr>
                    <w:autoSpaceDE w:val="0"/>
                    <w:autoSpaceDN w:val="0"/>
                    <w:adjustRightInd w:val="0"/>
                    <w:spacing w:line="0" w:lineRule="atLeast"/>
                    <w:ind w:left="0" w:firstLineChars="0" w:firstLine="0"/>
                    <w:jc w:val="left"/>
                    <w:rPr>
                      <w:rFonts w:hAnsi="ＭＳ ゴシック" w:cs="MS-Mincho"/>
                      <w:kern w:val="0"/>
                      <w:sz w:val="15"/>
                      <w:szCs w:val="15"/>
                    </w:rPr>
                  </w:pPr>
                </w:p>
                <w:p w14:paraId="099863DB" w14:textId="77777777" w:rsidR="00D11179" w:rsidRPr="00D11179" w:rsidRDefault="00D11179" w:rsidP="00D11179">
                  <w:pPr>
                    <w:autoSpaceDE w:val="0"/>
                    <w:autoSpaceDN w:val="0"/>
                    <w:adjustRightInd w:val="0"/>
                    <w:spacing w:line="0" w:lineRule="atLeast"/>
                    <w:ind w:left="0" w:firstLineChars="0" w:firstLine="0"/>
                    <w:jc w:val="right"/>
                    <w:rPr>
                      <w:rFonts w:hAnsi="ＭＳ ゴシック" w:cs="MS-PGothic"/>
                      <w:kern w:val="0"/>
                      <w:sz w:val="15"/>
                      <w:szCs w:val="15"/>
                    </w:rPr>
                  </w:pPr>
                  <w:r w:rsidRPr="00D11179">
                    <w:rPr>
                      <w:rFonts w:hAnsi="ＭＳ ゴシック" w:cs="MS-Mincho" w:hint="eastAsia"/>
                      <w:kern w:val="0"/>
                      <w:sz w:val="15"/>
                      <w:szCs w:val="15"/>
                    </w:rPr>
                    <w:t>人</w:t>
                  </w:r>
                </w:p>
              </w:tc>
            </w:tr>
          </w:tbl>
          <w:p w14:paraId="046BB553" w14:textId="77777777" w:rsidR="00ED0C22" w:rsidRPr="00D11179" w:rsidRDefault="00ED0C22" w:rsidP="00D11179">
            <w:pPr>
              <w:autoSpaceDE w:val="0"/>
              <w:autoSpaceDN w:val="0"/>
              <w:adjustRightInd w:val="0"/>
              <w:spacing w:line="0" w:lineRule="atLeast"/>
              <w:ind w:left="0" w:firstLineChars="0" w:firstLine="0"/>
              <w:jc w:val="left"/>
              <w:rPr>
                <w:rFonts w:hAnsi="ＭＳ ゴシック" w:cs="MS-PGothic"/>
                <w:kern w:val="0"/>
                <w:sz w:val="15"/>
                <w:szCs w:val="15"/>
              </w:rPr>
            </w:pPr>
          </w:p>
          <w:p w14:paraId="43D0072A" w14:textId="77777777" w:rsidR="00ED0C22" w:rsidRPr="00D11179" w:rsidRDefault="00ED0C22" w:rsidP="00D11179">
            <w:pPr>
              <w:autoSpaceDE w:val="0"/>
              <w:autoSpaceDN w:val="0"/>
              <w:adjustRightInd w:val="0"/>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xml:space="preserve">　</w:t>
            </w:r>
            <w:r w:rsidRPr="00D11179">
              <w:rPr>
                <w:rFonts w:hAnsi="ＭＳ ゴシック" w:cs="MS-PGothic"/>
                <w:kern w:val="0"/>
                <w:sz w:val="15"/>
                <w:szCs w:val="15"/>
              </w:rPr>
              <w:t xml:space="preserve">　　</w:t>
            </w:r>
          </w:p>
          <w:p w14:paraId="1EAFA802" w14:textId="77777777" w:rsidR="00ED0C22" w:rsidRPr="00D11179" w:rsidRDefault="00ED0C22" w:rsidP="00D11179">
            <w:pPr>
              <w:autoSpaceDE w:val="0"/>
              <w:autoSpaceDN w:val="0"/>
              <w:adjustRightInd w:val="0"/>
              <w:spacing w:line="0" w:lineRule="atLeast"/>
              <w:ind w:left="0" w:firstLineChars="100" w:firstLine="129"/>
              <w:jc w:val="left"/>
              <w:rPr>
                <w:rFonts w:hAnsi="ＭＳ ゴシック" w:cs="MS-PGothic"/>
                <w:kern w:val="0"/>
                <w:sz w:val="15"/>
                <w:szCs w:val="15"/>
              </w:rPr>
            </w:pPr>
            <w:r w:rsidRPr="00D11179">
              <w:rPr>
                <w:rFonts w:hAnsi="ＭＳ ゴシック" w:cs="MS-PGothic" w:hint="eastAsia"/>
                <w:kern w:val="0"/>
                <w:sz w:val="15"/>
                <w:szCs w:val="15"/>
              </w:rPr>
              <w:t xml:space="preserve">÷　　　　　　　　　　　　　　　　　　　＝　</w:t>
            </w:r>
          </w:p>
          <w:p w14:paraId="53CD0EB8" w14:textId="77777777" w:rsidR="00ED0C22" w:rsidRPr="00D11179" w:rsidRDefault="00ED0C22" w:rsidP="00D11179">
            <w:pPr>
              <w:spacing w:line="0" w:lineRule="atLeast"/>
              <w:ind w:left="98" w:hanging="98"/>
              <w:rPr>
                <w:rFonts w:hAnsi="ＭＳ ゴシック" w:cs="MS-PGothic"/>
                <w:sz w:val="15"/>
                <w:szCs w:val="15"/>
              </w:rPr>
            </w:pPr>
          </w:p>
          <w:p w14:paraId="0C562084" w14:textId="77777777" w:rsidR="00D11179" w:rsidRDefault="00D11179" w:rsidP="00D11179">
            <w:pPr>
              <w:autoSpaceDE w:val="0"/>
              <w:autoSpaceDN w:val="0"/>
              <w:adjustRightInd w:val="0"/>
              <w:spacing w:line="0" w:lineRule="atLeast"/>
              <w:ind w:left="0" w:firstLineChars="2500" w:firstLine="3226"/>
              <w:jc w:val="right"/>
              <w:rPr>
                <w:rFonts w:hAnsi="ＭＳ ゴシック" w:cs="MS-PGothic"/>
                <w:kern w:val="0"/>
                <w:sz w:val="15"/>
                <w:szCs w:val="15"/>
              </w:rPr>
            </w:pPr>
          </w:p>
          <w:p w14:paraId="7CBA994F" w14:textId="25FD9552" w:rsidR="00ED0C22" w:rsidRPr="00D11179" w:rsidRDefault="00ED0C22" w:rsidP="00D11179">
            <w:pPr>
              <w:autoSpaceDE w:val="0"/>
              <w:autoSpaceDN w:val="0"/>
              <w:adjustRightInd w:val="0"/>
              <w:spacing w:line="0" w:lineRule="atLeast"/>
              <w:ind w:left="0" w:firstLineChars="2500" w:firstLine="3226"/>
              <w:jc w:val="right"/>
              <w:rPr>
                <w:rFonts w:hAnsi="ＭＳ ゴシック" w:cs="MS-PGothic"/>
                <w:kern w:val="0"/>
                <w:sz w:val="15"/>
                <w:szCs w:val="15"/>
              </w:rPr>
            </w:pPr>
            <w:r w:rsidRPr="00D11179">
              <w:rPr>
                <w:rFonts w:hAnsi="ＭＳ ゴシック" w:cs="MS-PGothic" w:hint="eastAsia"/>
                <w:kern w:val="0"/>
                <w:sz w:val="15"/>
                <w:szCs w:val="15"/>
              </w:rPr>
              <w:t xml:space="preserve">　</w:t>
            </w:r>
            <w:r w:rsidRPr="00D11179">
              <w:rPr>
                <w:rFonts w:hAnsi="ＭＳ ゴシック" w:cs="MS-Mincho"/>
                <w:kern w:val="0"/>
                <w:sz w:val="15"/>
                <w:szCs w:val="15"/>
              </w:rPr>
              <w:t>(</w:t>
            </w:r>
            <w:r w:rsidRPr="00D11179">
              <w:rPr>
                <w:rFonts w:hAnsi="ＭＳ ゴシック" w:cs="MS-Mincho" w:hint="eastAsia"/>
                <w:kern w:val="0"/>
                <w:sz w:val="15"/>
                <w:szCs w:val="15"/>
              </w:rPr>
              <w:t>小数点第</w:t>
            </w:r>
            <w:r w:rsidRPr="00D11179">
              <w:rPr>
                <w:rFonts w:hAnsi="ＭＳ ゴシック" w:cs="MS-Mincho"/>
                <w:kern w:val="0"/>
                <w:sz w:val="15"/>
                <w:szCs w:val="15"/>
              </w:rPr>
              <w:t xml:space="preserve">2 </w:t>
            </w:r>
            <w:r w:rsidRPr="00D11179">
              <w:rPr>
                <w:rFonts w:hAnsi="ＭＳ ゴシック" w:cs="MS-Mincho" w:hint="eastAsia"/>
                <w:kern w:val="0"/>
                <w:sz w:val="15"/>
                <w:szCs w:val="15"/>
              </w:rPr>
              <w:t>位以下切上</w:t>
            </w:r>
            <w:r w:rsidRPr="00D11179">
              <w:rPr>
                <w:rFonts w:hAnsi="ＭＳ ゴシック" w:cs="MS-Mincho"/>
                <w:kern w:val="0"/>
                <w:sz w:val="15"/>
                <w:szCs w:val="15"/>
              </w:rPr>
              <w:t>)</w:t>
            </w:r>
          </w:p>
          <w:p w14:paraId="1D985E31" w14:textId="7A7A3BC8" w:rsidR="00ED0C22" w:rsidRPr="00D11179" w:rsidRDefault="00ED0C22" w:rsidP="00D11179">
            <w:pPr>
              <w:spacing w:line="0" w:lineRule="atLeast"/>
              <w:ind w:left="98" w:hanging="98"/>
              <w:rPr>
                <w:rFonts w:hAnsi="ＭＳ ゴシック" w:cs="MS-PGothic"/>
                <w:sz w:val="15"/>
                <w:szCs w:val="15"/>
              </w:rPr>
            </w:pPr>
            <w:r w:rsidRPr="00D11179">
              <w:rPr>
                <w:rFonts w:hAnsi="ＭＳ ゴシック" w:cs="MS-PGothic" w:hint="eastAsia"/>
                <w:sz w:val="15"/>
                <w:szCs w:val="15"/>
              </w:rPr>
              <w:t>※　短期入所生活介護について、空床型の場合は、短期入所生活介護の利用者を入所者延数に算入してください。併設型の場合は、入所者延数には含めないでください。</w:t>
            </w:r>
          </w:p>
        </w:tc>
      </w:tr>
      <w:tr w:rsidR="00ED0C22" w:rsidRPr="00D11179" w14:paraId="789A2280" w14:textId="77777777" w:rsidTr="00D11179">
        <w:trPr>
          <w:trHeight w:val="334"/>
        </w:trPr>
        <w:tc>
          <w:tcPr>
            <w:tcW w:w="1621" w:type="dxa"/>
            <w:tcBorders>
              <w:top w:val="single" w:sz="18" w:space="0" w:color="auto"/>
              <w:left w:val="single" w:sz="18" w:space="0" w:color="auto"/>
              <w:bottom w:val="single" w:sz="18" w:space="0" w:color="auto"/>
              <w:right w:val="single" w:sz="18" w:space="0" w:color="auto"/>
            </w:tcBorders>
          </w:tcPr>
          <w:p w14:paraId="4A2E1E41" w14:textId="4530020C" w:rsidR="00ED0C22" w:rsidRPr="00D11179" w:rsidRDefault="00ED0C22" w:rsidP="00D11179">
            <w:pPr>
              <w:widowControl/>
              <w:spacing w:line="240" w:lineRule="auto"/>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夜間及び深夜の時間帯</w:t>
            </w:r>
          </w:p>
        </w:tc>
        <w:tc>
          <w:tcPr>
            <w:tcW w:w="8562" w:type="dxa"/>
            <w:gridSpan w:val="6"/>
            <w:tcBorders>
              <w:top w:val="single" w:sz="18" w:space="0" w:color="auto"/>
              <w:left w:val="single" w:sz="18" w:space="0" w:color="auto"/>
              <w:bottom w:val="single" w:sz="18" w:space="0" w:color="auto"/>
              <w:right w:val="single" w:sz="18" w:space="0" w:color="auto"/>
            </w:tcBorders>
          </w:tcPr>
          <w:p w14:paraId="664B7A27" w14:textId="77777777" w:rsidR="00ED0C22" w:rsidRPr="00D11179" w:rsidRDefault="00ED0C22" w:rsidP="00D11179">
            <w:pPr>
              <w:widowControl/>
              <w:spacing w:line="240" w:lineRule="auto"/>
              <w:ind w:left="0" w:firstLineChars="0" w:firstLine="0"/>
              <w:rPr>
                <w:rFonts w:hAnsi="ＭＳ ゴシック" w:cs="MS-PGothic"/>
                <w:kern w:val="0"/>
                <w:sz w:val="15"/>
                <w:szCs w:val="15"/>
                <w:lang w:eastAsia="zh-TW"/>
              </w:rPr>
            </w:pPr>
            <w:r w:rsidRPr="00D11179">
              <w:rPr>
                <w:rFonts w:hAnsi="ＭＳ ゴシック" w:cs="MS-PGothic" w:hint="eastAsia"/>
                <w:kern w:val="0"/>
                <w:sz w:val="15"/>
                <w:szCs w:val="15"/>
              </w:rPr>
              <w:t xml:space="preserve">　　　　　　　　　　　　</w:t>
            </w:r>
            <w:r w:rsidRPr="00D11179">
              <w:rPr>
                <w:rFonts w:hAnsi="ＭＳ ゴシック" w:cs="MS-PGothic" w:hint="eastAsia"/>
                <w:kern w:val="0"/>
                <w:sz w:val="15"/>
                <w:szCs w:val="15"/>
                <w:lang w:eastAsia="zh-TW"/>
              </w:rPr>
              <w:t>時　　　～　　　　　　　　　　時</w:t>
            </w:r>
          </w:p>
        </w:tc>
      </w:tr>
      <w:tr w:rsidR="00D11179" w:rsidRPr="00D11179" w14:paraId="13C3F180" w14:textId="77777777" w:rsidTr="00D11179">
        <w:trPr>
          <w:trHeight w:val="295"/>
        </w:trPr>
        <w:tc>
          <w:tcPr>
            <w:tcW w:w="1621" w:type="dxa"/>
            <w:tcBorders>
              <w:top w:val="single" w:sz="18" w:space="0" w:color="auto"/>
              <w:left w:val="single" w:sz="18" w:space="0" w:color="auto"/>
              <w:bottom w:val="single" w:sz="18" w:space="0" w:color="auto"/>
              <w:right w:val="single" w:sz="18" w:space="0" w:color="auto"/>
            </w:tcBorders>
          </w:tcPr>
          <w:p w14:paraId="4C2A7DC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配置すべき職種</w:t>
            </w:r>
          </w:p>
        </w:tc>
        <w:tc>
          <w:tcPr>
            <w:tcW w:w="1333" w:type="dxa"/>
            <w:tcBorders>
              <w:top w:val="single" w:sz="18" w:space="0" w:color="auto"/>
              <w:left w:val="single" w:sz="18" w:space="0" w:color="auto"/>
              <w:bottom w:val="single" w:sz="18" w:space="0" w:color="auto"/>
            </w:tcBorders>
          </w:tcPr>
          <w:p w14:paraId="15278606"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配置基準</w:t>
            </w:r>
          </w:p>
        </w:tc>
        <w:tc>
          <w:tcPr>
            <w:tcW w:w="1276" w:type="dxa"/>
            <w:tcBorders>
              <w:top w:val="single" w:sz="18" w:space="0" w:color="auto"/>
              <w:bottom w:val="single" w:sz="18" w:space="0" w:color="auto"/>
              <w:right w:val="single" w:sz="18" w:space="0" w:color="auto"/>
            </w:tcBorders>
          </w:tcPr>
          <w:p w14:paraId="284D420A"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配置数</w:t>
            </w:r>
          </w:p>
        </w:tc>
        <w:tc>
          <w:tcPr>
            <w:tcW w:w="1559" w:type="dxa"/>
            <w:tcBorders>
              <w:top w:val="single" w:sz="18" w:space="0" w:color="auto"/>
              <w:left w:val="single" w:sz="18" w:space="0" w:color="auto"/>
              <w:bottom w:val="single" w:sz="18" w:space="0" w:color="auto"/>
            </w:tcBorders>
          </w:tcPr>
          <w:p w14:paraId="36EB3367"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配置基準</w:t>
            </w:r>
          </w:p>
        </w:tc>
        <w:tc>
          <w:tcPr>
            <w:tcW w:w="1559" w:type="dxa"/>
            <w:tcBorders>
              <w:top w:val="single" w:sz="18" w:space="0" w:color="auto"/>
              <w:bottom w:val="single" w:sz="18" w:space="0" w:color="auto"/>
              <w:right w:val="thinThickThinMediumGap" w:sz="12" w:space="0" w:color="auto"/>
            </w:tcBorders>
          </w:tcPr>
          <w:p w14:paraId="781FD1FA"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配置数</w:t>
            </w:r>
          </w:p>
        </w:tc>
        <w:tc>
          <w:tcPr>
            <w:tcW w:w="1418" w:type="dxa"/>
            <w:tcBorders>
              <w:top w:val="single" w:sz="18" w:space="0" w:color="auto"/>
              <w:left w:val="thinThickThinMediumGap" w:sz="12" w:space="0" w:color="auto"/>
              <w:bottom w:val="single" w:sz="18" w:space="0" w:color="auto"/>
            </w:tcBorders>
          </w:tcPr>
          <w:p w14:paraId="77C762AC"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配置基準</w:t>
            </w:r>
          </w:p>
        </w:tc>
        <w:tc>
          <w:tcPr>
            <w:tcW w:w="1417" w:type="dxa"/>
            <w:tcBorders>
              <w:top w:val="single" w:sz="18" w:space="0" w:color="auto"/>
              <w:bottom w:val="single" w:sz="18" w:space="0" w:color="auto"/>
              <w:right w:val="single" w:sz="18" w:space="0" w:color="auto"/>
            </w:tcBorders>
          </w:tcPr>
          <w:p w14:paraId="37214E41"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配置数</w:t>
            </w:r>
          </w:p>
        </w:tc>
      </w:tr>
      <w:tr w:rsidR="00D11179" w:rsidRPr="00D11179" w14:paraId="69897375" w14:textId="77777777" w:rsidTr="00D11179">
        <w:trPr>
          <w:trHeight w:val="283"/>
        </w:trPr>
        <w:tc>
          <w:tcPr>
            <w:tcW w:w="1621" w:type="dxa"/>
            <w:tcBorders>
              <w:top w:val="single" w:sz="18" w:space="0" w:color="auto"/>
              <w:left w:val="single" w:sz="18" w:space="0" w:color="auto"/>
              <w:right w:val="single" w:sz="18" w:space="0" w:color="auto"/>
            </w:tcBorders>
          </w:tcPr>
          <w:p w14:paraId="5F1485D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管理者（施設長）</w:t>
            </w:r>
          </w:p>
        </w:tc>
        <w:tc>
          <w:tcPr>
            <w:tcW w:w="1333" w:type="dxa"/>
            <w:tcBorders>
              <w:top w:val="single" w:sz="18" w:space="0" w:color="auto"/>
              <w:left w:val="single" w:sz="18" w:space="0" w:color="auto"/>
            </w:tcBorders>
          </w:tcPr>
          <w:p w14:paraId="315EF70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right w:val="single" w:sz="18" w:space="0" w:color="auto"/>
            </w:tcBorders>
          </w:tcPr>
          <w:p w14:paraId="233869D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left w:val="single" w:sz="18" w:space="0" w:color="auto"/>
            </w:tcBorders>
          </w:tcPr>
          <w:p w14:paraId="4640445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right w:val="thinThickThinMediumGap" w:sz="12" w:space="0" w:color="auto"/>
            </w:tcBorders>
          </w:tcPr>
          <w:p w14:paraId="2A8A165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tcBorders>
          </w:tcPr>
          <w:p w14:paraId="0E8800E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right w:val="single" w:sz="18" w:space="0" w:color="auto"/>
            </w:tcBorders>
          </w:tcPr>
          <w:p w14:paraId="1297EDC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774BFF2C" w14:textId="77777777" w:rsidTr="00D11179">
        <w:trPr>
          <w:trHeight w:val="283"/>
        </w:trPr>
        <w:tc>
          <w:tcPr>
            <w:tcW w:w="1621" w:type="dxa"/>
            <w:tcBorders>
              <w:left w:val="single" w:sz="18" w:space="0" w:color="auto"/>
              <w:right w:val="single" w:sz="18" w:space="0" w:color="auto"/>
            </w:tcBorders>
          </w:tcPr>
          <w:p w14:paraId="591F47F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医師</w:t>
            </w:r>
          </w:p>
        </w:tc>
        <w:tc>
          <w:tcPr>
            <w:tcW w:w="1333" w:type="dxa"/>
            <w:tcBorders>
              <w:left w:val="single" w:sz="18" w:space="0" w:color="auto"/>
            </w:tcBorders>
          </w:tcPr>
          <w:p w14:paraId="201991C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right w:val="single" w:sz="18" w:space="0" w:color="auto"/>
            </w:tcBorders>
          </w:tcPr>
          <w:p w14:paraId="0FF9284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left w:val="single" w:sz="18" w:space="0" w:color="auto"/>
            </w:tcBorders>
          </w:tcPr>
          <w:p w14:paraId="6489ED4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right w:val="thinThickThinMediumGap" w:sz="12" w:space="0" w:color="auto"/>
            </w:tcBorders>
          </w:tcPr>
          <w:p w14:paraId="1A5F8D7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5EC2C03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right w:val="single" w:sz="18" w:space="0" w:color="auto"/>
            </w:tcBorders>
          </w:tcPr>
          <w:p w14:paraId="7054910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736E0276" w14:textId="77777777" w:rsidTr="00D11179">
        <w:trPr>
          <w:trHeight w:val="283"/>
        </w:trPr>
        <w:tc>
          <w:tcPr>
            <w:tcW w:w="1621" w:type="dxa"/>
            <w:tcBorders>
              <w:left w:val="single" w:sz="18" w:space="0" w:color="auto"/>
              <w:bottom w:val="dotted" w:sz="4" w:space="0" w:color="auto"/>
              <w:right w:val="single" w:sz="18" w:space="0" w:color="auto"/>
            </w:tcBorders>
          </w:tcPr>
          <w:p w14:paraId="3989282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生活相談員</w:t>
            </w:r>
          </w:p>
        </w:tc>
        <w:tc>
          <w:tcPr>
            <w:tcW w:w="1333" w:type="dxa"/>
            <w:tcBorders>
              <w:left w:val="single" w:sz="18" w:space="0" w:color="auto"/>
              <w:bottom w:val="dotted" w:sz="4" w:space="0" w:color="auto"/>
            </w:tcBorders>
          </w:tcPr>
          <w:p w14:paraId="5DD6530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bottom w:val="dotted" w:sz="4" w:space="0" w:color="auto"/>
              <w:right w:val="single" w:sz="18" w:space="0" w:color="auto"/>
            </w:tcBorders>
          </w:tcPr>
          <w:p w14:paraId="023C453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left w:val="single" w:sz="18" w:space="0" w:color="auto"/>
              <w:bottom w:val="dotted" w:sz="4" w:space="0" w:color="auto"/>
            </w:tcBorders>
          </w:tcPr>
          <w:p w14:paraId="5D37B9E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bottom w:val="dotted" w:sz="4" w:space="0" w:color="auto"/>
              <w:right w:val="thinThickThinMediumGap" w:sz="12" w:space="0" w:color="auto"/>
            </w:tcBorders>
          </w:tcPr>
          <w:p w14:paraId="3DE4915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bottom w:val="dotted" w:sz="4" w:space="0" w:color="auto"/>
            </w:tcBorders>
          </w:tcPr>
          <w:p w14:paraId="04A98C9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dotted" w:sz="4" w:space="0" w:color="auto"/>
              <w:right w:val="single" w:sz="18" w:space="0" w:color="auto"/>
            </w:tcBorders>
          </w:tcPr>
          <w:p w14:paraId="7782E3E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5FBAAB35"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5E615849" w14:textId="77777777" w:rsidR="00ED0C22" w:rsidRPr="00D11179" w:rsidRDefault="00ED0C22" w:rsidP="00D11179">
            <w:pPr>
              <w:spacing w:line="0" w:lineRule="atLeast"/>
              <w:ind w:left="98" w:hanging="98"/>
              <w:jc w:val="left"/>
              <w:rPr>
                <w:rFonts w:hAnsi="ＭＳ ゴシック" w:cs="MS-PGothic"/>
                <w:kern w:val="0"/>
                <w:sz w:val="15"/>
                <w:szCs w:val="15"/>
              </w:rPr>
            </w:pPr>
            <w:r w:rsidRPr="00D11179">
              <w:rPr>
                <w:rFonts w:hAnsi="ＭＳ ゴシック" w:cs="MS-PGothic" w:hint="eastAsia"/>
                <w:kern w:val="0"/>
                <w:sz w:val="15"/>
                <w:szCs w:val="15"/>
              </w:rPr>
              <w:t>（うち常勤）</w:t>
            </w:r>
          </w:p>
        </w:tc>
        <w:tc>
          <w:tcPr>
            <w:tcW w:w="1333" w:type="dxa"/>
            <w:tcBorders>
              <w:top w:val="dotted" w:sz="4" w:space="0" w:color="auto"/>
              <w:left w:val="single" w:sz="18" w:space="0" w:color="auto"/>
              <w:bottom w:val="single" w:sz="18" w:space="0" w:color="auto"/>
            </w:tcBorders>
          </w:tcPr>
          <w:p w14:paraId="5784C64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276" w:type="dxa"/>
            <w:tcBorders>
              <w:top w:val="dotted" w:sz="4" w:space="0" w:color="auto"/>
              <w:bottom w:val="single" w:sz="18" w:space="0" w:color="auto"/>
              <w:right w:val="single" w:sz="18" w:space="0" w:color="auto"/>
            </w:tcBorders>
          </w:tcPr>
          <w:p w14:paraId="1BB68E5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559" w:type="dxa"/>
            <w:tcBorders>
              <w:top w:val="dotted" w:sz="4" w:space="0" w:color="auto"/>
              <w:left w:val="single" w:sz="18" w:space="0" w:color="auto"/>
              <w:bottom w:val="single" w:sz="18" w:space="0" w:color="auto"/>
            </w:tcBorders>
          </w:tcPr>
          <w:p w14:paraId="4580956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定員２０以上１以上</w:t>
            </w:r>
          </w:p>
        </w:tc>
        <w:tc>
          <w:tcPr>
            <w:tcW w:w="1559" w:type="dxa"/>
            <w:tcBorders>
              <w:top w:val="dotted" w:sz="4" w:space="0" w:color="auto"/>
              <w:bottom w:val="single" w:sz="18" w:space="0" w:color="auto"/>
              <w:right w:val="thinThickThinMediumGap" w:sz="12" w:space="0" w:color="auto"/>
            </w:tcBorders>
          </w:tcPr>
          <w:p w14:paraId="70F131F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8" w:type="dxa"/>
            <w:tcBorders>
              <w:top w:val="dotted" w:sz="4" w:space="0" w:color="auto"/>
              <w:left w:val="thinThickThinMediumGap" w:sz="12" w:space="0" w:color="auto"/>
              <w:bottom w:val="single" w:sz="18" w:space="0" w:color="auto"/>
            </w:tcBorders>
          </w:tcPr>
          <w:p w14:paraId="7015BEF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7" w:type="dxa"/>
            <w:tcBorders>
              <w:top w:val="dotted" w:sz="4" w:space="0" w:color="auto"/>
              <w:bottom w:val="single" w:sz="18" w:space="0" w:color="auto"/>
              <w:right w:val="single" w:sz="18" w:space="0" w:color="auto"/>
            </w:tcBorders>
          </w:tcPr>
          <w:p w14:paraId="0D4D0B6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r>
      <w:tr w:rsidR="00D11179" w:rsidRPr="00D11179" w14:paraId="4C236DAF" w14:textId="77777777" w:rsidTr="00D11179">
        <w:trPr>
          <w:trHeight w:val="283"/>
        </w:trPr>
        <w:tc>
          <w:tcPr>
            <w:tcW w:w="1621" w:type="dxa"/>
            <w:tcBorders>
              <w:top w:val="single" w:sz="18" w:space="0" w:color="auto"/>
              <w:left w:val="single" w:sz="18" w:space="0" w:color="auto"/>
              <w:bottom w:val="single" w:sz="18" w:space="0" w:color="auto"/>
              <w:right w:val="single" w:sz="18" w:space="0" w:color="auto"/>
            </w:tcBorders>
          </w:tcPr>
          <w:p w14:paraId="1746ECB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看護職員＋介護職員</w:t>
            </w:r>
          </w:p>
        </w:tc>
        <w:tc>
          <w:tcPr>
            <w:tcW w:w="1333" w:type="dxa"/>
            <w:tcBorders>
              <w:top w:val="single" w:sz="18" w:space="0" w:color="auto"/>
              <w:left w:val="single" w:sz="18" w:space="0" w:color="auto"/>
              <w:bottom w:val="single" w:sz="18" w:space="0" w:color="auto"/>
            </w:tcBorders>
          </w:tcPr>
          <w:p w14:paraId="16F407D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bottom w:val="single" w:sz="18" w:space="0" w:color="auto"/>
              <w:right w:val="single" w:sz="18" w:space="0" w:color="auto"/>
            </w:tcBorders>
          </w:tcPr>
          <w:p w14:paraId="2ADE8BE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left w:val="single" w:sz="18" w:space="0" w:color="auto"/>
              <w:bottom w:val="single" w:sz="18" w:space="0" w:color="auto"/>
            </w:tcBorders>
          </w:tcPr>
          <w:p w14:paraId="36A9852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bottom w:val="single" w:sz="18" w:space="0" w:color="auto"/>
              <w:right w:val="thinThickThinMediumGap" w:sz="12" w:space="0" w:color="auto"/>
            </w:tcBorders>
          </w:tcPr>
          <w:p w14:paraId="2066863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bottom w:val="single" w:sz="18" w:space="0" w:color="auto"/>
            </w:tcBorders>
          </w:tcPr>
          <w:p w14:paraId="183772F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bottom w:val="single" w:sz="18" w:space="0" w:color="auto"/>
              <w:right w:val="single" w:sz="18" w:space="0" w:color="auto"/>
            </w:tcBorders>
          </w:tcPr>
          <w:p w14:paraId="2241A9F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73233B2D" w14:textId="77777777" w:rsidTr="00D11179">
        <w:trPr>
          <w:trHeight w:val="283"/>
        </w:trPr>
        <w:tc>
          <w:tcPr>
            <w:tcW w:w="1621" w:type="dxa"/>
            <w:tcBorders>
              <w:top w:val="single" w:sz="18" w:space="0" w:color="auto"/>
              <w:left w:val="single" w:sz="18" w:space="0" w:color="auto"/>
              <w:bottom w:val="dotted" w:sz="4" w:space="0" w:color="auto"/>
              <w:right w:val="single" w:sz="18" w:space="0" w:color="auto"/>
            </w:tcBorders>
          </w:tcPr>
          <w:p w14:paraId="0633A87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うち看護職員</w:t>
            </w:r>
          </w:p>
        </w:tc>
        <w:tc>
          <w:tcPr>
            <w:tcW w:w="1333" w:type="dxa"/>
            <w:tcBorders>
              <w:top w:val="single" w:sz="18" w:space="0" w:color="auto"/>
              <w:left w:val="single" w:sz="18" w:space="0" w:color="auto"/>
              <w:bottom w:val="dotted" w:sz="4" w:space="0" w:color="auto"/>
            </w:tcBorders>
          </w:tcPr>
          <w:p w14:paraId="06D1D70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bottom w:val="dotted" w:sz="4" w:space="0" w:color="auto"/>
              <w:right w:val="single" w:sz="18" w:space="0" w:color="auto"/>
            </w:tcBorders>
          </w:tcPr>
          <w:p w14:paraId="3B3341E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left w:val="single" w:sz="18" w:space="0" w:color="auto"/>
              <w:bottom w:val="dotted" w:sz="4" w:space="0" w:color="auto"/>
            </w:tcBorders>
          </w:tcPr>
          <w:p w14:paraId="3873CEE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bottom w:val="dotted" w:sz="4" w:space="0" w:color="auto"/>
              <w:right w:val="thinThickThinMediumGap" w:sz="12" w:space="0" w:color="auto"/>
            </w:tcBorders>
          </w:tcPr>
          <w:p w14:paraId="4DD620A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bottom w:val="dotted" w:sz="4" w:space="0" w:color="auto"/>
            </w:tcBorders>
          </w:tcPr>
          <w:p w14:paraId="2AB0911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bottom w:val="dotted" w:sz="4" w:space="0" w:color="auto"/>
              <w:right w:val="single" w:sz="18" w:space="0" w:color="auto"/>
            </w:tcBorders>
          </w:tcPr>
          <w:p w14:paraId="52BB366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3DF31303" w14:textId="77777777" w:rsidTr="00D11179">
        <w:trPr>
          <w:trHeight w:val="283"/>
        </w:trPr>
        <w:tc>
          <w:tcPr>
            <w:tcW w:w="1621" w:type="dxa"/>
            <w:tcBorders>
              <w:top w:val="dotted" w:sz="4" w:space="0" w:color="auto"/>
              <w:left w:val="single" w:sz="18" w:space="0" w:color="auto"/>
              <w:bottom w:val="dotted" w:sz="4" w:space="0" w:color="auto"/>
              <w:right w:val="single" w:sz="18" w:space="0" w:color="auto"/>
            </w:tcBorders>
          </w:tcPr>
          <w:p w14:paraId="29A20FC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（うち正看）</w:t>
            </w:r>
          </w:p>
        </w:tc>
        <w:tc>
          <w:tcPr>
            <w:tcW w:w="1333" w:type="dxa"/>
            <w:tcBorders>
              <w:top w:val="dotted" w:sz="4" w:space="0" w:color="auto"/>
              <w:left w:val="single" w:sz="18" w:space="0" w:color="auto"/>
              <w:bottom w:val="dotted" w:sz="4" w:space="0" w:color="auto"/>
            </w:tcBorders>
          </w:tcPr>
          <w:p w14:paraId="49451F6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276" w:type="dxa"/>
            <w:tcBorders>
              <w:top w:val="dotted" w:sz="4" w:space="0" w:color="auto"/>
              <w:bottom w:val="dotted" w:sz="4" w:space="0" w:color="auto"/>
              <w:right w:val="single" w:sz="18" w:space="0" w:color="auto"/>
            </w:tcBorders>
          </w:tcPr>
          <w:p w14:paraId="7BD1F2B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559" w:type="dxa"/>
            <w:tcBorders>
              <w:top w:val="dotted" w:sz="4" w:space="0" w:color="auto"/>
              <w:left w:val="single" w:sz="18" w:space="0" w:color="auto"/>
              <w:bottom w:val="dotted" w:sz="4" w:space="0" w:color="auto"/>
            </w:tcBorders>
          </w:tcPr>
          <w:p w14:paraId="4059BAA3" w14:textId="2FDEF23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xml:space="preserve">( </w:t>
            </w:r>
            <w:r w:rsidR="00D11179">
              <w:rPr>
                <w:rFonts w:hAnsi="ＭＳ ゴシック" w:cs="MS-PGothic" w:hint="eastAsia"/>
                <w:kern w:val="0"/>
                <w:sz w:val="15"/>
                <w:szCs w:val="15"/>
              </w:rPr>
              <w:t xml:space="preserve">　　　　　　　　</w:t>
            </w:r>
            <w:r w:rsidRPr="00D11179">
              <w:rPr>
                <w:rFonts w:hAnsi="ＭＳ ゴシック" w:cs="MS-PGothic" w:hint="eastAsia"/>
                <w:kern w:val="0"/>
                <w:sz w:val="15"/>
                <w:szCs w:val="15"/>
              </w:rPr>
              <w:t xml:space="preserve"> )</w:t>
            </w:r>
          </w:p>
        </w:tc>
        <w:tc>
          <w:tcPr>
            <w:tcW w:w="1559" w:type="dxa"/>
            <w:tcBorders>
              <w:top w:val="dotted" w:sz="4" w:space="0" w:color="auto"/>
              <w:bottom w:val="dotted" w:sz="4" w:space="0" w:color="auto"/>
              <w:right w:val="thinThickThinMediumGap" w:sz="12" w:space="0" w:color="auto"/>
            </w:tcBorders>
          </w:tcPr>
          <w:p w14:paraId="4D59DCCD" w14:textId="3BD184C9"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xml:space="preserve">（　</w:t>
            </w:r>
            <w:r w:rsidR="00D11179">
              <w:rPr>
                <w:rFonts w:hAnsi="ＭＳ ゴシック" w:cs="MS-PGothic" w:hint="eastAsia"/>
                <w:kern w:val="0"/>
                <w:sz w:val="15"/>
                <w:szCs w:val="15"/>
              </w:rPr>
              <w:t xml:space="preserve">　</w:t>
            </w:r>
            <w:r w:rsidRPr="00D11179">
              <w:rPr>
                <w:rFonts w:hAnsi="ＭＳ ゴシック" w:cs="MS-PGothic" w:hint="eastAsia"/>
                <w:kern w:val="0"/>
                <w:sz w:val="15"/>
                <w:szCs w:val="15"/>
              </w:rPr>
              <w:t xml:space="preserve">　　　　　 ）</w:t>
            </w:r>
          </w:p>
        </w:tc>
        <w:tc>
          <w:tcPr>
            <w:tcW w:w="1418" w:type="dxa"/>
            <w:tcBorders>
              <w:top w:val="dotted" w:sz="4" w:space="0" w:color="auto"/>
              <w:left w:val="thinThickThinMediumGap" w:sz="12" w:space="0" w:color="auto"/>
              <w:bottom w:val="dotted" w:sz="4" w:space="0" w:color="auto"/>
            </w:tcBorders>
          </w:tcPr>
          <w:p w14:paraId="0B78794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7" w:type="dxa"/>
            <w:tcBorders>
              <w:top w:val="dotted" w:sz="4" w:space="0" w:color="auto"/>
              <w:bottom w:val="dotted" w:sz="4" w:space="0" w:color="auto"/>
              <w:right w:val="single" w:sz="18" w:space="0" w:color="auto"/>
            </w:tcBorders>
          </w:tcPr>
          <w:p w14:paraId="27D1FD6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r>
      <w:tr w:rsidR="00ED0C22" w:rsidRPr="00D11179" w14:paraId="4CB2F81F" w14:textId="77777777" w:rsidTr="00D11179">
        <w:trPr>
          <w:trHeight w:val="283"/>
        </w:trPr>
        <w:tc>
          <w:tcPr>
            <w:tcW w:w="1621" w:type="dxa"/>
            <w:tcBorders>
              <w:top w:val="dotted" w:sz="4" w:space="0" w:color="auto"/>
              <w:left w:val="single" w:sz="18" w:space="0" w:color="auto"/>
              <w:bottom w:val="dotted" w:sz="4" w:space="0" w:color="auto"/>
              <w:right w:val="single" w:sz="18" w:space="0" w:color="auto"/>
            </w:tcBorders>
          </w:tcPr>
          <w:p w14:paraId="312D359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（該当する加算に〇）</w:t>
            </w:r>
          </w:p>
        </w:tc>
        <w:tc>
          <w:tcPr>
            <w:tcW w:w="2609" w:type="dxa"/>
            <w:gridSpan w:val="2"/>
            <w:tcBorders>
              <w:top w:val="dotted" w:sz="4" w:space="0" w:color="auto"/>
              <w:left w:val="single" w:sz="18" w:space="0" w:color="auto"/>
              <w:bottom w:val="dotted" w:sz="4" w:space="0" w:color="auto"/>
              <w:right w:val="single" w:sz="18" w:space="0" w:color="auto"/>
            </w:tcBorders>
          </w:tcPr>
          <w:p w14:paraId="2E6D404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看護体制加算　Ⅰ　Ⅱ</w:t>
            </w:r>
          </w:p>
        </w:tc>
        <w:tc>
          <w:tcPr>
            <w:tcW w:w="3118" w:type="dxa"/>
            <w:gridSpan w:val="2"/>
            <w:tcBorders>
              <w:top w:val="dotted" w:sz="4" w:space="0" w:color="auto"/>
              <w:left w:val="single" w:sz="18" w:space="0" w:color="auto"/>
              <w:bottom w:val="dotted" w:sz="4" w:space="0" w:color="auto"/>
              <w:right w:val="thinThickThinMediumGap" w:sz="12" w:space="0" w:color="auto"/>
            </w:tcBorders>
          </w:tcPr>
          <w:p w14:paraId="3048225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看護体制加算　Ⅰ　Ⅱ　Ⅲ　Ⅳ</w:t>
            </w:r>
          </w:p>
        </w:tc>
        <w:tc>
          <w:tcPr>
            <w:tcW w:w="2835" w:type="dxa"/>
            <w:gridSpan w:val="2"/>
            <w:tcBorders>
              <w:top w:val="dotted" w:sz="4" w:space="0" w:color="auto"/>
              <w:left w:val="thinThickThinMediumGap" w:sz="12" w:space="0" w:color="auto"/>
              <w:bottom w:val="dotted" w:sz="4" w:space="0" w:color="auto"/>
              <w:right w:val="single" w:sz="18" w:space="0" w:color="auto"/>
              <w:tl2br w:val="single" w:sz="2" w:space="0" w:color="auto"/>
            </w:tcBorders>
          </w:tcPr>
          <w:p w14:paraId="5A5A13B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p>
        </w:tc>
      </w:tr>
      <w:tr w:rsidR="00D11179" w:rsidRPr="00D11179" w14:paraId="76D42089" w14:textId="77777777" w:rsidTr="00D11179">
        <w:trPr>
          <w:trHeight w:val="283"/>
        </w:trPr>
        <w:tc>
          <w:tcPr>
            <w:tcW w:w="1621" w:type="dxa"/>
            <w:tcBorders>
              <w:top w:val="dotted" w:sz="4" w:space="0" w:color="auto"/>
              <w:left w:val="single" w:sz="18" w:space="0" w:color="auto"/>
              <w:right w:val="single" w:sz="18" w:space="0" w:color="auto"/>
            </w:tcBorders>
          </w:tcPr>
          <w:p w14:paraId="08E5904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（うち常勤）</w:t>
            </w:r>
          </w:p>
        </w:tc>
        <w:tc>
          <w:tcPr>
            <w:tcW w:w="1333" w:type="dxa"/>
            <w:tcBorders>
              <w:top w:val="dotted" w:sz="4" w:space="0" w:color="auto"/>
              <w:left w:val="single" w:sz="18" w:space="0" w:color="auto"/>
            </w:tcBorders>
          </w:tcPr>
          <w:p w14:paraId="69DCFDE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276" w:type="dxa"/>
            <w:tcBorders>
              <w:top w:val="dotted" w:sz="4" w:space="0" w:color="auto"/>
              <w:right w:val="single" w:sz="18" w:space="0" w:color="auto"/>
            </w:tcBorders>
          </w:tcPr>
          <w:p w14:paraId="5E04BE3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559" w:type="dxa"/>
            <w:tcBorders>
              <w:top w:val="dotted" w:sz="4" w:space="0" w:color="auto"/>
              <w:left w:val="single" w:sz="18" w:space="0" w:color="auto"/>
            </w:tcBorders>
          </w:tcPr>
          <w:p w14:paraId="7702FCA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定員２０以上１以上</w:t>
            </w:r>
          </w:p>
        </w:tc>
        <w:tc>
          <w:tcPr>
            <w:tcW w:w="1559" w:type="dxa"/>
            <w:tcBorders>
              <w:top w:val="dotted" w:sz="4" w:space="0" w:color="auto"/>
              <w:right w:val="thinThickThinMediumGap" w:sz="12" w:space="0" w:color="auto"/>
            </w:tcBorders>
          </w:tcPr>
          <w:p w14:paraId="48A3925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8" w:type="dxa"/>
            <w:tcBorders>
              <w:top w:val="dotted" w:sz="4" w:space="0" w:color="auto"/>
              <w:left w:val="thinThickThinMediumGap" w:sz="12" w:space="0" w:color="auto"/>
            </w:tcBorders>
          </w:tcPr>
          <w:p w14:paraId="4632279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right w:val="single" w:sz="18" w:space="0" w:color="auto"/>
            </w:tcBorders>
          </w:tcPr>
          <w:p w14:paraId="0D259BB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58D6B15C" w14:textId="77777777" w:rsidTr="00D11179">
        <w:trPr>
          <w:trHeight w:val="283"/>
        </w:trPr>
        <w:tc>
          <w:tcPr>
            <w:tcW w:w="1621" w:type="dxa"/>
            <w:tcBorders>
              <w:left w:val="single" w:sz="18" w:space="0" w:color="auto"/>
              <w:bottom w:val="dotted" w:sz="4" w:space="0" w:color="auto"/>
              <w:right w:val="single" w:sz="18" w:space="0" w:color="auto"/>
            </w:tcBorders>
          </w:tcPr>
          <w:p w14:paraId="42F10C2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うち介護職員</w:t>
            </w:r>
          </w:p>
        </w:tc>
        <w:tc>
          <w:tcPr>
            <w:tcW w:w="1333" w:type="dxa"/>
            <w:tcBorders>
              <w:left w:val="single" w:sz="18" w:space="0" w:color="auto"/>
              <w:bottom w:val="dotted" w:sz="4" w:space="0" w:color="auto"/>
            </w:tcBorders>
          </w:tcPr>
          <w:p w14:paraId="346CDD1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bottom w:val="dotted" w:sz="4" w:space="0" w:color="auto"/>
              <w:right w:val="single" w:sz="18" w:space="0" w:color="auto"/>
            </w:tcBorders>
          </w:tcPr>
          <w:p w14:paraId="4F6B4EF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left w:val="single" w:sz="18" w:space="0" w:color="auto"/>
              <w:bottom w:val="dotted" w:sz="4" w:space="0" w:color="auto"/>
            </w:tcBorders>
          </w:tcPr>
          <w:p w14:paraId="62C0503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bottom w:val="dotted" w:sz="4" w:space="0" w:color="auto"/>
              <w:right w:val="thinThickThinMediumGap" w:sz="12" w:space="0" w:color="auto"/>
            </w:tcBorders>
          </w:tcPr>
          <w:p w14:paraId="06D3021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bottom w:val="dotted" w:sz="4" w:space="0" w:color="auto"/>
            </w:tcBorders>
          </w:tcPr>
          <w:p w14:paraId="6803DC3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dotted" w:sz="4" w:space="0" w:color="auto"/>
              <w:right w:val="single" w:sz="18" w:space="0" w:color="auto"/>
            </w:tcBorders>
          </w:tcPr>
          <w:p w14:paraId="7724C64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3CDEAEB8"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3F5EF91A" w14:textId="77777777" w:rsidR="00ED0C22" w:rsidRPr="00D11179" w:rsidRDefault="00ED0C22" w:rsidP="00D11179">
            <w:pPr>
              <w:spacing w:line="0" w:lineRule="atLeast"/>
              <w:ind w:left="98" w:hanging="98"/>
              <w:jc w:val="left"/>
              <w:rPr>
                <w:rFonts w:hAnsi="ＭＳ ゴシック" w:cs="MS-PGothic"/>
                <w:kern w:val="0"/>
                <w:sz w:val="15"/>
                <w:szCs w:val="15"/>
              </w:rPr>
            </w:pPr>
            <w:r w:rsidRPr="00D11179">
              <w:rPr>
                <w:rFonts w:hAnsi="ＭＳ ゴシック" w:cs="MS-PGothic" w:hint="eastAsia"/>
                <w:kern w:val="0"/>
                <w:sz w:val="15"/>
                <w:szCs w:val="15"/>
              </w:rPr>
              <w:t>（うち常勤）</w:t>
            </w:r>
          </w:p>
        </w:tc>
        <w:tc>
          <w:tcPr>
            <w:tcW w:w="1333" w:type="dxa"/>
            <w:tcBorders>
              <w:top w:val="dotted" w:sz="4" w:space="0" w:color="auto"/>
              <w:left w:val="single" w:sz="18" w:space="0" w:color="auto"/>
              <w:bottom w:val="single" w:sz="18" w:space="0" w:color="auto"/>
            </w:tcBorders>
          </w:tcPr>
          <w:p w14:paraId="39873CC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276" w:type="dxa"/>
            <w:tcBorders>
              <w:top w:val="dotted" w:sz="4" w:space="0" w:color="auto"/>
              <w:bottom w:val="single" w:sz="18" w:space="0" w:color="auto"/>
              <w:right w:val="single" w:sz="18" w:space="0" w:color="auto"/>
            </w:tcBorders>
          </w:tcPr>
          <w:p w14:paraId="1432779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559" w:type="dxa"/>
            <w:tcBorders>
              <w:top w:val="dotted" w:sz="4" w:space="0" w:color="auto"/>
              <w:left w:val="single" w:sz="18" w:space="0" w:color="auto"/>
              <w:bottom w:val="single" w:sz="18" w:space="0" w:color="auto"/>
            </w:tcBorders>
          </w:tcPr>
          <w:p w14:paraId="6F223CD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定員２０以上１以上</w:t>
            </w:r>
          </w:p>
        </w:tc>
        <w:tc>
          <w:tcPr>
            <w:tcW w:w="1559" w:type="dxa"/>
            <w:tcBorders>
              <w:top w:val="dotted" w:sz="4" w:space="0" w:color="auto"/>
              <w:bottom w:val="single" w:sz="18" w:space="0" w:color="auto"/>
              <w:right w:val="thinThickThinMediumGap" w:sz="12" w:space="0" w:color="auto"/>
            </w:tcBorders>
          </w:tcPr>
          <w:p w14:paraId="0F84AFF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8" w:type="dxa"/>
            <w:tcBorders>
              <w:top w:val="dotted" w:sz="4" w:space="0" w:color="auto"/>
              <w:left w:val="thinThickThinMediumGap" w:sz="12" w:space="0" w:color="auto"/>
              <w:bottom w:val="single" w:sz="18" w:space="0" w:color="auto"/>
            </w:tcBorders>
          </w:tcPr>
          <w:p w14:paraId="705E6E1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bottom w:val="single" w:sz="18" w:space="0" w:color="auto"/>
              <w:right w:val="single" w:sz="18" w:space="0" w:color="auto"/>
            </w:tcBorders>
          </w:tcPr>
          <w:p w14:paraId="71B160E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482B9E2E" w14:textId="77777777" w:rsidTr="00D11179">
        <w:trPr>
          <w:trHeight w:val="283"/>
        </w:trPr>
        <w:tc>
          <w:tcPr>
            <w:tcW w:w="1621" w:type="dxa"/>
            <w:tcBorders>
              <w:top w:val="single" w:sz="18" w:space="0" w:color="auto"/>
              <w:left w:val="single" w:sz="18" w:space="0" w:color="auto"/>
              <w:bottom w:val="dotted" w:sz="4" w:space="0" w:color="auto"/>
              <w:right w:val="single" w:sz="18" w:space="0" w:color="auto"/>
            </w:tcBorders>
          </w:tcPr>
          <w:p w14:paraId="45E1A2F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管理栄養士</w:t>
            </w:r>
          </w:p>
        </w:tc>
        <w:tc>
          <w:tcPr>
            <w:tcW w:w="1333" w:type="dxa"/>
            <w:vMerge w:val="restart"/>
            <w:tcBorders>
              <w:top w:val="single" w:sz="18" w:space="0" w:color="auto"/>
              <w:left w:val="single" w:sz="18" w:space="0" w:color="auto"/>
            </w:tcBorders>
          </w:tcPr>
          <w:p w14:paraId="7C3664B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p w14:paraId="4DC322D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１以上</w:t>
            </w:r>
          </w:p>
        </w:tc>
        <w:tc>
          <w:tcPr>
            <w:tcW w:w="1276" w:type="dxa"/>
            <w:tcBorders>
              <w:top w:val="single" w:sz="18" w:space="0" w:color="auto"/>
              <w:bottom w:val="dotted" w:sz="4" w:space="0" w:color="auto"/>
              <w:right w:val="single" w:sz="18" w:space="0" w:color="auto"/>
            </w:tcBorders>
          </w:tcPr>
          <w:p w14:paraId="521C61E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val="restart"/>
            <w:tcBorders>
              <w:top w:val="single" w:sz="18" w:space="0" w:color="auto"/>
              <w:left w:val="single" w:sz="18" w:space="0" w:color="auto"/>
            </w:tcBorders>
          </w:tcPr>
          <w:p w14:paraId="25E4C5E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p w14:paraId="54898A8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１以上</w:t>
            </w:r>
          </w:p>
        </w:tc>
        <w:tc>
          <w:tcPr>
            <w:tcW w:w="1559" w:type="dxa"/>
            <w:tcBorders>
              <w:top w:val="single" w:sz="18" w:space="0" w:color="auto"/>
              <w:bottom w:val="dotted" w:sz="4" w:space="0" w:color="auto"/>
              <w:right w:val="thinThickThinMediumGap" w:sz="12" w:space="0" w:color="auto"/>
            </w:tcBorders>
          </w:tcPr>
          <w:p w14:paraId="3B946C2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vMerge w:val="restart"/>
            <w:tcBorders>
              <w:top w:val="single" w:sz="18" w:space="0" w:color="auto"/>
              <w:left w:val="thinThickThinMediumGap" w:sz="12" w:space="0" w:color="auto"/>
            </w:tcBorders>
          </w:tcPr>
          <w:p w14:paraId="480611D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bottom w:val="dotted" w:sz="4" w:space="0" w:color="auto"/>
              <w:right w:val="single" w:sz="18" w:space="0" w:color="auto"/>
            </w:tcBorders>
          </w:tcPr>
          <w:p w14:paraId="2BE6969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790E0097"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4C60329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栄養士</w:t>
            </w:r>
          </w:p>
        </w:tc>
        <w:tc>
          <w:tcPr>
            <w:tcW w:w="1333" w:type="dxa"/>
            <w:vMerge/>
            <w:tcBorders>
              <w:left w:val="single" w:sz="18" w:space="0" w:color="auto"/>
              <w:bottom w:val="single" w:sz="18" w:space="0" w:color="auto"/>
            </w:tcBorders>
          </w:tcPr>
          <w:p w14:paraId="21808EB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dotted" w:sz="4" w:space="0" w:color="auto"/>
              <w:bottom w:val="single" w:sz="18" w:space="0" w:color="auto"/>
              <w:right w:val="single" w:sz="18" w:space="0" w:color="auto"/>
            </w:tcBorders>
          </w:tcPr>
          <w:p w14:paraId="5BEFB22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tcBorders>
              <w:left w:val="single" w:sz="18" w:space="0" w:color="auto"/>
              <w:bottom w:val="single" w:sz="18" w:space="0" w:color="auto"/>
            </w:tcBorders>
          </w:tcPr>
          <w:p w14:paraId="1591B04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dotted" w:sz="4" w:space="0" w:color="auto"/>
              <w:bottom w:val="single" w:sz="18" w:space="0" w:color="auto"/>
              <w:right w:val="thinThickThinMediumGap" w:sz="12" w:space="0" w:color="auto"/>
            </w:tcBorders>
          </w:tcPr>
          <w:p w14:paraId="112432D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vMerge/>
            <w:tcBorders>
              <w:left w:val="thinThickThinMediumGap" w:sz="12" w:space="0" w:color="auto"/>
              <w:bottom w:val="single" w:sz="18" w:space="0" w:color="auto"/>
            </w:tcBorders>
          </w:tcPr>
          <w:p w14:paraId="34BE370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bottom w:val="single" w:sz="18" w:space="0" w:color="auto"/>
              <w:right w:val="single" w:sz="18" w:space="0" w:color="auto"/>
            </w:tcBorders>
          </w:tcPr>
          <w:p w14:paraId="005286E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340C33AC" w14:textId="77777777" w:rsidTr="00D11179">
        <w:trPr>
          <w:trHeight w:val="283"/>
        </w:trPr>
        <w:tc>
          <w:tcPr>
            <w:tcW w:w="1621" w:type="dxa"/>
            <w:vMerge w:val="restart"/>
            <w:tcBorders>
              <w:top w:val="single" w:sz="18" w:space="0" w:color="auto"/>
              <w:left w:val="single" w:sz="18" w:space="0" w:color="auto"/>
              <w:right w:val="single" w:sz="18" w:space="0" w:color="auto"/>
            </w:tcBorders>
          </w:tcPr>
          <w:p w14:paraId="2939954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機能訓練指導員</w:t>
            </w:r>
          </w:p>
          <w:p w14:paraId="212150D0" w14:textId="77777777" w:rsidR="00ED0C22" w:rsidRPr="00D11179" w:rsidRDefault="00ED0C22" w:rsidP="00D11179">
            <w:pPr>
              <w:spacing w:line="0" w:lineRule="atLeast"/>
              <w:ind w:left="98" w:hanging="98"/>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職種（　　　　　　　）</w:t>
            </w:r>
          </w:p>
        </w:tc>
        <w:tc>
          <w:tcPr>
            <w:tcW w:w="1333" w:type="dxa"/>
            <w:vMerge w:val="restart"/>
            <w:tcBorders>
              <w:top w:val="single" w:sz="18" w:space="0" w:color="auto"/>
              <w:left w:val="single" w:sz="18" w:space="0" w:color="auto"/>
            </w:tcBorders>
          </w:tcPr>
          <w:p w14:paraId="16260AF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p>
          <w:p w14:paraId="4C80541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１以上</w:t>
            </w:r>
          </w:p>
        </w:tc>
        <w:tc>
          <w:tcPr>
            <w:tcW w:w="1276" w:type="dxa"/>
            <w:tcBorders>
              <w:top w:val="single" w:sz="18" w:space="0" w:color="auto"/>
              <w:right w:val="single" w:sz="18" w:space="0" w:color="auto"/>
            </w:tcBorders>
          </w:tcPr>
          <w:p w14:paraId="7225E6F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val="restart"/>
            <w:tcBorders>
              <w:top w:val="single" w:sz="18" w:space="0" w:color="auto"/>
              <w:left w:val="single" w:sz="18" w:space="0" w:color="auto"/>
            </w:tcBorders>
          </w:tcPr>
          <w:p w14:paraId="3319926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p w14:paraId="7713489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１以上</w:t>
            </w:r>
          </w:p>
        </w:tc>
        <w:tc>
          <w:tcPr>
            <w:tcW w:w="1559" w:type="dxa"/>
            <w:tcBorders>
              <w:top w:val="single" w:sz="18" w:space="0" w:color="auto"/>
              <w:right w:val="thinThickThinMediumGap" w:sz="12" w:space="0" w:color="auto"/>
            </w:tcBorders>
          </w:tcPr>
          <w:p w14:paraId="39D3F53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tcBorders>
          </w:tcPr>
          <w:p w14:paraId="1373E3B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right w:val="single" w:sz="18" w:space="0" w:color="auto"/>
            </w:tcBorders>
          </w:tcPr>
          <w:p w14:paraId="5FF423B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208DA3CE" w14:textId="77777777" w:rsidTr="00D11179">
        <w:trPr>
          <w:trHeight w:val="283"/>
        </w:trPr>
        <w:tc>
          <w:tcPr>
            <w:tcW w:w="1621" w:type="dxa"/>
            <w:vMerge/>
            <w:tcBorders>
              <w:left w:val="single" w:sz="18" w:space="0" w:color="auto"/>
              <w:right w:val="single" w:sz="18" w:space="0" w:color="auto"/>
            </w:tcBorders>
          </w:tcPr>
          <w:p w14:paraId="53272CC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333" w:type="dxa"/>
            <w:vMerge/>
            <w:tcBorders>
              <w:left w:val="single" w:sz="18" w:space="0" w:color="auto"/>
            </w:tcBorders>
          </w:tcPr>
          <w:p w14:paraId="20EE436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right w:val="single" w:sz="18" w:space="0" w:color="auto"/>
            </w:tcBorders>
          </w:tcPr>
          <w:p w14:paraId="6F9BE60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tcBorders>
              <w:left w:val="single" w:sz="18" w:space="0" w:color="auto"/>
            </w:tcBorders>
          </w:tcPr>
          <w:p w14:paraId="4AD5B70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right w:val="thinThickThinMediumGap" w:sz="12" w:space="0" w:color="auto"/>
            </w:tcBorders>
          </w:tcPr>
          <w:p w14:paraId="03DB387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bottom w:val="single" w:sz="4" w:space="0" w:color="auto"/>
            </w:tcBorders>
          </w:tcPr>
          <w:p w14:paraId="0C1244E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single" w:sz="4" w:space="0" w:color="auto"/>
              <w:right w:val="single" w:sz="18" w:space="0" w:color="auto"/>
            </w:tcBorders>
          </w:tcPr>
          <w:p w14:paraId="33E9848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381D9598" w14:textId="77777777" w:rsidTr="00D11179">
        <w:trPr>
          <w:trHeight w:val="283"/>
        </w:trPr>
        <w:tc>
          <w:tcPr>
            <w:tcW w:w="1621" w:type="dxa"/>
            <w:tcBorders>
              <w:left w:val="single" w:sz="18" w:space="0" w:color="auto"/>
              <w:bottom w:val="single" w:sz="18" w:space="0" w:color="auto"/>
              <w:right w:val="single" w:sz="18" w:space="0" w:color="auto"/>
            </w:tcBorders>
          </w:tcPr>
          <w:p w14:paraId="74D1E63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（該当する加算記入）</w:t>
            </w:r>
          </w:p>
        </w:tc>
        <w:tc>
          <w:tcPr>
            <w:tcW w:w="2609" w:type="dxa"/>
            <w:gridSpan w:val="2"/>
            <w:tcBorders>
              <w:left w:val="single" w:sz="18" w:space="0" w:color="auto"/>
              <w:bottom w:val="single" w:sz="18" w:space="0" w:color="auto"/>
              <w:right w:val="single" w:sz="18" w:space="0" w:color="auto"/>
            </w:tcBorders>
          </w:tcPr>
          <w:p w14:paraId="337A61D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個別機能訓練加算（　　）</w:t>
            </w:r>
          </w:p>
        </w:tc>
        <w:tc>
          <w:tcPr>
            <w:tcW w:w="3118" w:type="dxa"/>
            <w:gridSpan w:val="2"/>
            <w:tcBorders>
              <w:left w:val="single" w:sz="18" w:space="0" w:color="auto"/>
              <w:bottom w:val="single" w:sz="18" w:space="0" w:color="auto"/>
              <w:right w:val="thinThickThinMediumGap" w:sz="12" w:space="0" w:color="auto"/>
            </w:tcBorders>
          </w:tcPr>
          <w:p w14:paraId="7907567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機能訓練指導員配置加算（　　）</w:t>
            </w:r>
          </w:p>
        </w:tc>
        <w:tc>
          <w:tcPr>
            <w:tcW w:w="2835" w:type="dxa"/>
            <w:gridSpan w:val="2"/>
            <w:tcBorders>
              <w:left w:val="thinThickThinMediumGap" w:sz="12" w:space="0" w:color="auto"/>
              <w:bottom w:val="single" w:sz="18" w:space="0" w:color="auto"/>
              <w:right w:val="single" w:sz="18" w:space="0" w:color="auto"/>
              <w:tl2br w:val="single" w:sz="2" w:space="0" w:color="auto"/>
            </w:tcBorders>
          </w:tcPr>
          <w:p w14:paraId="298D986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p>
        </w:tc>
      </w:tr>
      <w:tr w:rsidR="00ED0C22" w:rsidRPr="00D11179" w14:paraId="4CFD5239" w14:textId="77777777" w:rsidTr="00D11179">
        <w:trPr>
          <w:trHeight w:val="283"/>
        </w:trPr>
        <w:tc>
          <w:tcPr>
            <w:tcW w:w="1621" w:type="dxa"/>
            <w:tcBorders>
              <w:top w:val="single" w:sz="18" w:space="0" w:color="auto"/>
              <w:left w:val="single" w:sz="18" w:space="0" w:color="auto"/>
              <w:bottom w:val="dotted" w:sz="4" w:space="0" w:color="auto"/>
              <w:right w:val="single" w:sz="18" w:space="0" w:color="auto"/>
            </w:tcBorders>
          </w:tcPr>
          <w:p w14:paraId="6200B5B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介護支援専門員</w:t>
            </w:r>
          </w:p>
        </w:tc>
        <w:tc>
          <w:tcPr>
            <w:tcW w:w="1333" w:type="dxa"/>
            <w:tcBorders>
              <w:top w:val="single" w:sz="18" w:space="0" w:color="auto"/>
              <w:left w:val="single" w:sz="18" w:space="0" w:color="auto"/>
              <w:bottom w:val="dotted" w:sz="4" w:space="0" w:color="auto"/>
            </w:tcBorders>
          </w:tcPr>
          <w:p w14:paraId="5047407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bottom w:val="dotted" w:sz="4" w:space="0" w:color="auto"/>
              <w:right w:val="single" w:sz="18" w:space="0" w:color="auto"/>
            </w:tcBorders>
          </w:tcPr>
          <w:p w14:paraId="5880BDB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5DFA0C6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bottom w:val="dotted" w:sz="4" w:space="0" w:color="auto"/>
            </w:tcBorders>
          </w:tcPr>
          <w:p w14:paraId="5CBBF60F"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p>
        </w:tc>
        <w:tc>
          <w:tcPr>
            <w:tcW w:w="1417" w:type="dxa"/>
            <w:tcBorders>
              <w:top w:val="single" w:sz="18" w:space="0" w:color="auto"/>
              <w:bottom w:val="dotted" w:sz="4" w:space="0" w:color="auto"/>
              <w:right w:val="single" w:sz="18" w:space="0" w:color="auto"/>
            </w:tcBorders>
          </w:tcPr>
          <w:p w14:paraId="31DB815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251462BF"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2D48455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（うち常勤）</w:t>
            </w:r>
          </w:p>
        </w:tc>
        <w:tc>
          <w:tcPr>
            <w:tcW w:w="1333" w:type="dxa"/>
            <w:tcBorders>
              <w:top w:val="dotted" w:sz="4" w:space="0" w:color="auto"/>
              <w:left w:val="single" w:sz="18" w:space="0" w:color="auto"/>
              <w:bottom w:val="single" w:sz="18" w:space="0" w:color="auto"/>
            </w:tcBorders>
          </w:tcPr>
          <w:p w14:paraId="48985B3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（１以上）</w:t>
            </w:r>
          </w:p>
        </w:tc>
        <w:tc>
          <w:tcPr>
            <w:tcW w:w="1276" w:type="dxa"/>
            <w:tcBorders>
              <w:top w:val="dotted" w:sz="4" w:space="0" w:color="auto"/>
              <w:bottom w:val="single" w:sz="18" w:space="0" w:color="auto"/>
              <w:right w:val="single" w:sz="18" w:space="0" w:color="auto"/>
            </w:tcBorders>
          </w:tcPr>
          <w:p w14:paraId="17F0338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3118" w:type="dxa"/>
            <w:gridSpan w:val="2"/>
            <w:vMerge/>
            <w:tcBorders>
              <w:left w:val="single" w:sz="18" w:space="0" w:color="auto"/>
              <w:bottom w:val="single" w:sz="18" w:space="0" w:color="auto"/>
              <w:right w:val="thinThickThinMediumGap" w:sz="12" w:space="0" w:color="auto"/>
              <w:tl2br w:val="single" w:sz="4" w:space="0" w:color="auto"/>
              <w:tr2bl w:val="nil"/>
            </w:tcBorders>
          </w:tcPr>
          <w:p w14:paraId="74F6C1F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dotted" w:sz="4" w:space="0" w:color="auto"/>
              <w:left w:val="thinThickThinMediumGap" w:sz="12" w:space="0" w:color="auto"/>
              <w:bottom w:val="single" w:sz="18" w:space="0" w:color="auto"/>
            </w:tcBorders>
          </w:tcPr>
          <w:p w14:paraId="397C632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7" w:type="dxa"/>
            <w:tcBorders>
              <w:top w:val="dotted" w:sz="4" w:space="0" w:color="auto"/>
              <w:bottom w:val="single" w:sz="18" w:space="0" w:color="auto"/>
              <w:right w:val="single" w:sz="18" w:space="0" w:color="auto"/>
            </w:tcBorders>
          </w:tcPr>
          <w:p w14:paraId="73F5503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r>
      <w:tr w:rsidR="00ED0C22" w:rsidRPr="00D11179" w14:paraId="31A1DAC0" w14:textId="77777777" w:rsidTr="00D11179">
        <w:trPr>
          <w:trHeight w:val="283"/>
        </w:trPr>
        <w:tc>
          <w:tcPr>
            <w:tcW w:w="1621" w:type="dxa"/>
            <w:tcBorders>
              <w:top w:val="single" w:sz="18" w:space="0" w:color="auto"/>
              <w:left w:val="single" w:sz="18" w:space="0" w:color="auto"/>
              <w:right w:val="single" w:sz="18" w:space="0" w:color="auto"/>
            </w:tcBorders>
          </w:tcPr>
          <w:p w14:paraId="1A1CF58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事務職員</w:t>
            </w:r>
          </w:p>
        </w:tc>
        <w:tc>
          <w:tcPr>
            <w:tcW w:w="2609" w:type="dxa"/>
            <w:gridSpan w:val="2"/>
            <w:vMerge w:val="restart"/>
            <w:tcBorders>
              <w:top w:val="single" w:sz="18" w:space="0" w:color="auto"/>
              <w:left w:val="single" w:sz="18" w:space="0" w:color="auto"/>
              <w:bottom w:val="nil"/>
              <w:right w:val="single" w:sz="18" w:space="0" w:color="auto"/>
              <w:tl2br w:val="single" w:sz="4" w:space="0" w:color="auto"/>
              <w:tr2bl w:val="nil"/>
            </w:tcBorders>
          </w:tcPr>
          <w:p w14:paraId="64051CF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3334AAB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tl2br w:val="nil"/>
            </w:tcBorders>
          </w:tcPr>
          <w:p w14:paraId="0685DB71"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ー</w:t>
            </w:r>
          </w:p>
        </w:tc>
        <w:tc>
          <w:tcPr>
            <w:tcW w:w="1417" w:type="dxa"/>
            <w:tcBorders>
              <w:top w:val="single" w:sz="18" w:space="0" w:color="auto"/>
              <w:right w:val="single" w:sz="18" w:space="0" w:color="auto"/>
            </w:tcBorders>
          </w:tcPr>
          <w:p w14:paraId="584030E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707F7F18" w14:textId="77777777" w:rsidTr="00D11179">
        <w:trPr>
          <w:trHeight w:val="283"/>
        </w:trPr>
        <w:tc>
          <w:tcPr>
            <w:tcW w:w="1621" w:type="dxa"/>
            <w:tcBorders>
              <w:left w:val="single" w:sz="18" w:space="0" w:color="auto"/>
              <w:bottom w:val="dotted" w:sz="4" w:space="0" w:color="auto"/>
              <w:right w:val="single" w:sz="18" w:space="0" w:color="auto"/>
            </w:tcBorders>
          </w:tcPr>
          <w:p w14:paraId="2951CBB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調理職員（雇用者）</w:t>
            </w:r>
          </w:p>
        </w:tc>
        <w:tc>
          <w:tcPr>
            <w:tcW w:w="2609" w:type="dxa"/>
            <w:gridSpan w:val="2"/>
            <w:vMerge/>
            <w:tcBorders>
              <w:left w:val="single" w:sz="18" w:space="0" w:color="auto"/>
              <w:bottom w:val="nil"/>
              <w:right w:val="single" w:sz="18" w:space="0" w:color="auto"/>
              <w:tl2br w:val="single" w:sz="4" w:space="0" w:color="auto"/>
              <w:tr2bl w:val="nil"/>
            </w:tcBorders>
          </w:tcPr>
          <w:p w14:paraId="4202299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tcBorders>
              <w:left w:val="single" w:sz="18" w:space="0" w:color="auto"/>
              <w:right w:val="thinThickThinMediumGap" w:sz="12" w:space="0" w:color="auto"/>
              <w:tl2br w:val="single" w:sz="4" w:space="0" w:color="auto"/>
              <w:tr2bl w:val="nil"/>
            </w:tcBorders>
          </w:tcPr>
          <w:p w14:paraId="680353F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62B8DBB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dotted" w:sz="4" w:space="0" w:color="auto"/>
              <w:right w:val="single" w:sz="18" w:space="0" w:color="auto"/>
            </w:tcBorders>
          </w:tcPr>
          <w:p w14:paraId="68D28D3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0DDF73CD" w14:textId="77777777" w:rsidTr="00D11179">
        <w:trPr>
          <w:trHeight w:val="283"/>
        </w:trPr>
        <w:tc>
          <w:tcPr>
            <w:tcW w:w="1621" w:type="dxa"/>
            <w:tcBorders>
              <w:top w:val="dotted" w:sz="4" w:space="0" w:color="auto"/>
              <w:left w:val="single" w:sz="18" w:space="0" w:color="auto"/>
              <w:right w:val="single" w:sz="18" w:space="0" w:color="auto"/>
            </w:tcBorders>
          </w:tcPr>
          <w:p w14:paraId="663BA3F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調理職員（委託）</w:t>
            </w:r>
          </w:p>
        </w:tc>
        <w:tc>
          <w:tcPr>
            <w:tcW w:w="2609" w:type="dxa"/>
            <w:gridSpan w:val="2"/>
            <w:vMerge/>
            <w:tcBorders>
              <w:left w:val="single" w:sz="18" w:space="0" w:color="auto"/>
              <w:bottom w:val="nil"/>
              <w:right w:val="single" w:sz="18" w:space="0" w:color="auto"/>
              <w:tl2br w:val="single" w:sz="4" w:space="0" w:color="auto"/>
              <w:tr2bl w:val="nil"/>
            </w:tcBorders>
          </w:tcPr>
          <w:p w14:paraId="190D47D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tcBorders>
              <w:left w:val="single" w:sz="18" w:space="0" w:color="auto"/>
              <w:right w:val="thinThickThinMediumGap" w:sz="12" w:space="0" w:color="auto"/>
              <w:tl2br w:val="single" w:sz="4" w:space="0" w:color="auto"/>
              <w:tr2bl w:val="nil"/>
            </w:tcBorders>
          </w:tcPr>
          <w:p w14:paraId="2D8AD80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428E703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right w:val="single" w:sz="18" w:space="0" w:color="auto"/>
            </w:tcBorders>
          </w:tcPr>
          <w:p w14:paraId="6D73C87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060CB6DA" w14:textId="77777777" w:rsidTr="00D11179">
        <w:trPr>
          <w:trHeight w:val="283"/>
        </w:trPr>
        <w:tc>
          <w:tcPr>
            <w:tcW w:w="1621" w:type="dxa"/>
            <w:tcBorders>
              <w:left w:val="single" w:sz="18" w:space="0" w:color="auto"/>
              <w:right w:val="single" w:sz="18" w:space="0" w:color="auto"/>
            </w:tcBorders>
          </w:tcPr>
          <w:p w14:paraId="506A33D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清掃職員</w:t>
            </w:r>
          </w:p>
        </w:tc>
        <w:tc>
          <w:tcPr>
            <w:tcW w:w="2609" w:type="dxa"/>
            <w:gridSpan w:val="2"/>
            <w:vMerge/>
            <w:tcBorders>
              <w:left w:val="single" w:sz="18" w:space="0" w:color="auto"/>
              <w:bottom w:val="nil"/>
              <w:right w:val="single" w:sz="18" w:space="0" w:color="auto"/>
              <w:tl2br w:val="single" w:sz="4" w:space="0" w:color="auto"/>
              <w:tr2bl w:val="nil"/>
            </w:tcBorders>
          </w:tcPr>
          <w:p w14:paraId="1553E46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tcBorders>
              <w:left w:val="single" w:sz="18" w:space="0" w:color="auto"/>
              <w:right w:val="thinThickThinMediumGap" w:sz="12" w:space="0" w:color="auto"/>
              <w:tl2br w:val="single" w:sz="4" w:space="0" w:color="auto"/>
              <w:tr2bl w:val="nil"/>
            </w:tcBorders>
          </w:tcPr>
          <w:p w14:paraId="4E6DEB5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69EAD4C7"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ー</w:t>
            </w:r>
          </w:p>
        </w:tc>
        <w:tc>
          <w:tcPr>
            <w:tcW w:w="1417" w:type="dxa"/>
            <w:tcBorders>
              <w:right w:val="single" w:sz="18" w:space="0" w:color="auto"/>
            </w:tcBorders>
          </w:tcPr>
          <w:p w14:paraId="70F1C48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4034709B" w14:textId="77777777" w:rsidTr="00D11179">
        <w:trPr>
          <w:trHeight w:val="283"/>
        </w:trPr>
        <w:tc>
          <w:tcPr>
            <w:tcW w:w="1621" w:type="dxa"/>
            <w:tcBorders>
              <w:left w:val="single" w:sz="18" w:space="0" w:color="auto"/>
              <w:bottom w:val="single" w:sz="4" w:space="0" w:color="auto"/>
              <w:right w:val="single" w:sz="18" w:space="0" w:color="auto"/>
            </w:tcBorders>
          </w:tcPr>
          <w:p w14:paraId="30CF73F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宿直者</w:t>
            </w:r>
          </w:p>
        </w:tc>
        <w:tc>
          <w:tcPr>
            <w:tcW w:w="8562" w:type="dxa"/>
            <w:gridSpan w:val="6"/>
            <w:tcBorders>
              <w:top w:val="nil"/>
              <w:left w:val="single" w:sz="18" w:space="0" w:color="auto"/>
              <w:bottom w:val="single" w:sz="4" w:space="0" w:color="auto"/>
              <w:right w:val="single" w:sz="18" w:space="0" w:color="auto"/>
            </w:tcBorders>
          </w:tcPr>
          <w:p w14:paraId="21A1332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①雇用形態【事務職員等・宿直専門職員・委託職員】　②宿直者数　　　人／日</w:t>
            </w:r>
          </w:p>
        </w:tc>
      </w:tr>
      <w:tr w:rsidR="00ED0C22" w:rsidRPr="00D11179" w14:paraId="1556E347" w14:textId="77777777" w:rsidTr="00D11179">
        <w:trPr>
          <w:trHeight w:val="283"/>
        </w:trPr>
        <w:tc>
          <w:tcPr>
            <w:tcW w:w="1621" w:type="dxa"/>
            <w:vMerge w:val="restart"/>
            <w:tcBorders>
              <w:left w:val="single" w:sz="18" w:space="0" w:color="auto"/>
              <w:right w:val="single" w:sz="18" w:space="0" w:color="auto"/>
            </w:tcBorders>
          </w:tcPr>
          <w:p w14:paraId="36D0B371" w14:textId="5B705624"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その他</w:t>
            </w:r>
          </w:p>
          <w:p w14:paraId="7F80B450" w14:textId="77777777" w:rsidR="00ED0C22" w:rsidRPr="00D11179" w:rsidRDefault="00ED0C22" w:rsidP="00D11179">
            <w:pPr>
              <w:spacing w:line="0" w:lineRule="atLeast"/>
              <w:ind w:left="98" w:hanging="98"/>
              <w:jc w:val="left"/>
              <w:rPr>
                <w:rFonts w:hAnsi="ＭＳ ゴシック" w:cs="MS-PGothic"/>
                <w:kern w:val="0"/>
                <w:sz w:val="15"/>
                <w:szCs w:val="15"/>
              </w:rPr>
            </w:pPr>
            <w:r w:rsidRPr="00D11179">
              <w:rPr>
                <w:rFonts w:hAnsi="ＭＳ ゴシック" w:cs="MS-PGothic" w:hint="eastAsia"/>
                <w:kern w:val="0"/>
                <w:sz w:val="15"/>
                <w:szCs w:val="15"/>
              </w:rPr>
              <w:t>（職名と業務内容）</w:t>
            </w:r>
          </w:p>
        </w:tc>
        <w:tc>
          <w:tcPr>
            <w:tcW w:w="8562" w:type="dxa"/>
            <w:gridSpan w:val="6"/>
            <w:tcBorders>
              <w:left w:val="single" w:sz="18" w:space="0" w:color="auto"/>
              <w:bottom w:val="dotted" w:sz="4" w:space="0" w:color="auto"/>
              <w:right w:val="single" w:sz="18" w:space="0" w:color="auto"/>
            </w:tcBorders>
          </w:tcPr>
          <w:p w14:paraId="07925F1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職名：　　　　　　　　　　　　　　　　　業務：</w:t>
            </w:r>
          </w:p>
        </w:tc>
      </w:tr>
      <w:tr w:rsidR="00ED0C22" w:rsidRPr="00D11179" w14:paraId="24D84DEC" w14:textId="77777777" w:rsidTr="00D11179">
        <w:trPr>
          <w:trHeight w:val="283"/>
        </w:trPr>
        <w:tc>
          <w:tcPr>
            <w:tcW w:w="1621" w:type="dxa"/>
            <w:vMerge/>
            <w:tcBorders>
              <w:left w:val="single" w:sz="18" w:space="0" w:color="auto"/>
              <w:bottom w:val="single" w:sz="18" w:space="0" w:color="auto"/>
              <w:right w:val="single" w:sz="18" w:space="0" w:color="auto"/>
            </w:tcBorders>
          </w:tcPr>
          <w:p w14:paraId="4159E02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p>
        </w:tc>
        <w:tc>
          <w:tcPr>
            <w:tcW w:w="8562" w:type="dxa"/>
            <w:gridSpan w:val="6"/>
            <w:tcBorders>
              <w:top w:val="dotted" w:sz="4" w:space="0" w:color="auto"/>
              <w:left w:val="single" w:sz="18" w:space="0" w:color="auto"/>
              <w:bottom w:val="single" w:sz="18" w:space="0" w:color="auto"/>
              <w:right w:val="single" w:sz="18" w:space="0" w:color="auto"/>
            </w:tcBorders>
          </w:tcPr>
          <w:p w14:paraId="2FF9FFD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職名：　　　　　　　　　　　　　　　　　業務：</w:t>
            </w:r>
          </w:p>
        </w:tc>
      </w:tr>
    </w:tbl>
    <w:p w14:paraId="5E7D8669" w14:textId="77777777" w:rsidR="00ED0C22" w:rsidRDefault="00ED0C22" w:rsidP="000D0262">
      <w:pPr>
        <w:autoSpaceDE w:val="0"/>
        <w:autoSpaceDN w:val="0"/>
        <w:adjustRightInd w:val="0"/>
        <w:spacing w:line="0" w:lineRule="atLeast"/>
        <w:ind w:left="0" w:firstLineChars="0" w:firstLine="0"/>
        <w:jc w:val="left"/>
        <w:rPr>
          <w:rFonts w:hAnsi="ＭＳ ゴシック" w:cs="MS-UIGothic"/>
          <w:kern w:val="0"/>
          <w:szCs w:val="16"/>
          <w:lang w:eastAsia="zh-TW"/>
        </w:rPr>
      </w:pPr>
    </w:p>
    <w:p w14:paraId="69F256E7" w14:textId="77777777" w:rsidR="00BC09BF" w:rsidRPr="00ED0C22" w:rsidRDefault="00BC09BF" w:rsidP="000D0262">
      <w:pPr>
        <w:widowControl/>
        <w:spacing w:line="0" w:lineRule="atLeast"/>
        <w:ind w:left="0" w:firstLineChars="0" w:firstLine="0"/>
        <w:jc w:val="left"/>
        <w:rPr>
          <w:rFonts w:hAnsi="ＭＳ ゴシック" w:cs="MS-PGothic"/>
          <w:kern w:val="0"/>
          <w:szCs w:val="24"/>
        </w:rPr>
      </w:pPr>
    </w:p>
    <w:p w14:paraId="10FCD29C" w14:textId="084BCA34" w:rsidR="00BC09BF" w:rsidRPr="00ED0C22" w:rsidRDefault="00BC09BF" w:rsidP="000D0262">
      <w:pPr>
        <w:widowControl/>
        <w:spacing w:line="0" w:lineRule="atLeast"/>
        <w:ind w:left="0" w:firstLineChars="0" w:firstLine="0"/>
        <w:jc w:val="left"/>
        <w:rPr>
          <w:rFonts w:hAnsi="ＭＳ ゴシック" w:cs="MS-PGothic"/>
          <w:color w:val="000000"/>
          <w:kern w:val="0"/>
          <w:sz w:val="18"/>
          <w:szCs w:val="18"/>
        </w:rPr>
      </w:pPr>
      <w:r w:rsidRPr="00ED0C22">
        <w:rPr>
          <w:rFonts w:hAnsi="ＭＳ ゴシック" w:cs="MS-PGothic" w:hint="eastAsia"/>
          <w:color w:val="000000"/>
          <w:kern w:val="0"/>
          <w:sz w:val="18"/>
          <w:szCs w:val="18"/>
        </w:rPr>
        <w:t>※この表を作成する根拠となる「常勤換算表」は、別途、人別</w:t>
      </w:r>
      <w:r w:rsidR="00ED0C22">
        <w:rPr>
          <w:rFonts w:hAnsi="ＭＳ ゴシック" w:cs="MS-PGothic" w:hint="eastAsia"/>
          <w:color w:val="000000"/>
          <w:kern w:val="0"/>
          <w:sz w:val="18"/>
          <w:szCs w:val="18"/>
        </w:rPr>
        <w:t>の</w:t>
      </w:r>
      <w:r w:rsidRPr="00ED0C22">
        <w:rPr>
          <w:rFonts w:hAnsi="ＭＳ ゴシック" w:cs="MS-PGothic" w:hint="eastAsia"/>
          <w:color w:val="000000"/>
          <w:kern w:val="0"/>
          <w:sz w:val="18"/>
          <w:szCs w:val="18"/>
        </w:rPr>
        <w:t>根拠となる資料を作成してください。</w:t>
      </w:r>
    </w:p>
    <w:p w14:paraId="4E28535B" w14:textId="7777777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8"/>
          <w:szCs w:val="18"/>
        </w:rPr>
      </w:pPr>
      <w:r w:rsidRPr="00ED0C22">
        <w:rPr>
          <w:rFonts w:hAnsi="ＭＳ ゴシック" w:cs="MS-PGothic" w:hint="eastAsia"/>
          <w:color w:val="000000"/>
          <w:kern w:val="0"/>
          <w:sz w:val="18"/>
          <w:szCs w:val="18"/>
        </w:rPr>
        <w:t>※各基準の算定方法については、「第２</w:t>
      </w:r>
      <w:r w:rsidRPr="00ED0C22">
        <w:rPr>
          <w:rFonts w:hAnsi="ＭＳ ゴシック" w:cs="MS-PGothic"/>
          <w:color w:val="000000"/>
          <w:kern w:val="0"/>
          <w:sz w:val="18"/>
          <w:szCs w:val="18"/>
        </w:rPr>
        <w:t xml:space="preserve"> </w:t>
      </w:r>
      <w:r w:rsidRPr="00ED0C22">
        <w:rPr>
          <w:rFonts w:hAnsi="ＭＳ ゴシック" w:cs="MS-PGothic" w:hint="eastAsia"/>
          <w:color w:val="000000"/>
          <w:kern w:val="0"/>
          <w:sz w:val="18"/>
          <w:szCs w:val="18"/>
        </w:rPr>
        <w:t>人員に関する基準」に基づき作成してください。</w:t>
      </w:r>
    </w:p>
    <w:p w14:paraId="7C12BC19" w14:textId="56BECB4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注１：人員配置</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算定に用いる「前年度</w:t>
      </w:r>
      <w:r w:rsidR="00ED0C22">
        <w:rPr>
          <w:rFonts w:hAnsi="ＭＳ ゴシック" w:cs="MS-PGothic" w:hint="eastAsia"/>
          <w:color w:val="000000"/>
          <w:kern w:val="0"/>
          <w:sz w:val="16"/>
          <w:szCs w:val="16"/>
        </w:rPr>
        <w:t>の</w:t>
      </w:r>
      <w:r w:rsidR="00F129DD" w:rsidRPr="00ED0C22">
        <w:rPr>
          <w:rFonts w:hAnsi="ＭＳ ゴシック" w:cs="MS-PGothic" w:hint="eastAsia"/>
          <w:color w:val="000000"/>
          <w:kern w:val="0"/>
          <w:sz w:val="16"/>
          <w:szCs w:val="16"/>
        </w:rPr>
        <w:t>入所者</w:t>
      </w:r>
      <w:r w:rsidRPr="00ED0C22">
        <w:rPr>
          <w:rFonts w:hAnsi="ＭＳ ゴシック" w:cs="MS-PGothic" w:hint="eastAsia"/>
          <w:color w:val="000000"/>
          <w:kern w:val="0"/>
          <w:sz w:val="16"/>
          <w:szCs w:val="16"/>
        </w:rPr>
        <w:t>数」は、前年度（</w:t>
      </w:r>
      <w:r w:rsidRPr="00ED0C22">
        <w:rPr>
          <w:rFonts w:hAnsi="ＭＳ ゴシック" w:cs="MS-PGothic"/>
          <w:color w:val="000000"/>
          <w:kern w:val="0"/>
          <w:sz w:val="16"/>
          <w:szCs w:val="16"/>
        </w:rPr>
        <w:t xml:space="preserve">4 </w:t>
      </w:r>
      <w:r w:rsidRPr="00ED0C22">
        <w:rPr>
          <w:rFonts w:hAnsi="ＭＳ ゴシック" w:cs="MS-PGothic" w:hint="eastAsia"/>
          <w:color w:val="000000"/>
          <w:kern w:val="0"/>
          <w:sz w:val="16"/>
          <w:szCs w:val="16"/>
        </w:rPr>
        <w:t>月</w:t>
      </w:r>
      <w:r w:rsidRPr="00ED0C22">
        <w:rPr>
          <w:rFonts w:hAnsi="ＭＳ ゴシック" w:cs="MS-PGothic"/>
          <w:color w:val="000000"/>
          <w:kern w:val="0"/>
          <w:sz w:val="16"/>
          <w:szCs w:val="16"/>
        </w:rPr>
        <w:t xml:space="preserve">1 </w:t>
      </w:r>
      <w:r w:rsidRPr="00ED0C22">
        <w:rPr>
          <w:rFonts w:hAnsi="ＭＳ ゴシック" w:cs="MS-PGothic" w:hint="eastAsia"/>
          <w:color w:val="000000"/>
          <w:kern w:val="0"/>
          <w:sz w:val="16"/>
          <w:szCs w:val="16"/>
        </w:rPr>
        <w:t>日～翌年</w:t>
      </w:r>
      <w:r w:rsidRPr="00ED0C22">
        <w:rPr>
          <w:rFonts w:hAnsi="ＭＳ ゴシック" w:cs="MS-PGothic"/>
          <w:color w:val="000000"/>
          <w:kern w:val="0"/>
          <w:sz w:val="16"/>
          <w:szCs w:val="16"/>
        </w:rPr>
        <w:t xml:space="preserve">3 </w:t>
      </w:r>
      <w:r w:rsidRPr="00ED0C22">
        <w:rPr>
          <w:rFonts w:hAnsi="ＭＳ ゴシック" w:cs="MS-PGothic" w:hint="eastAsia"/>
          <w:color w:val="000000"/>
          <w:kern w:val="0"/>
          <w:sz w:val="16"/>
          <w:szCs w:val="16"/>
        </w:rPr>
        <w:t>月</w:t>
      </w:r>
      <w:r w:rsidRPr="00ED0C22">
        <w:rPr>
          <w:rFonts w:hAnsi="ＭＳ ゴシック" w:cs="MS-PGothic"/>
          <w:color w:val="000000"/>
          <w:kern w:val="0"/>
          <w:sz w:val="16"/>
          <w:szCs w:val="16"/>
        </w:rPr>
        <w:t xml:space="preserve">31 </w:t>
      </w:r>
      <w:r w:rsidRPr="00ED0C22">
        <w:rPr>
          <w:rFonts w:hAnsi="ＭＳ ゴシック" w:cs="MS-PGothic" w:hint="eastAsia"/>
          <w:color w:val="000000"/>
          <w:kern w:val="0"/>
          <w:sz w:val="16"/>
          <w:szCs w:val="16"/>
        </w:rPr>
        <w:t>日）</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全利用者等の延数（＝算定数）を前</w:t>
      </w:r>
    </w:p>
    <w:p w14:paraId="75C6F674" w14:textId="7777777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年度の日数で除した数とし、小数点２位以下を切り上げます。（老企</w:t>
      </w:r>
      <w:r w:rsidRPr="00ED0C22">
        <w:rPr>
          <w:rFonts w:hAnsi="ＭＳ ゴシック" w:cs="MS-PGothic"/>
          <w:color w:val="000000"/>
          <w:kern w:val="0"/>
          <w:sz w:val="16"/>
          <w:szCs w:val="16"/>
        </w:rPr>
        <w:t>40(5)</w:t>
      </w:r>
      <w:r w:rsidRPr="00ED0C22">
        <w:rPr>
          <w:rFonts w:hAnsi="ＭＳ ゴシック" w:cs="MS-PGothic" w:hint="eastAsia"/>
          <w:color w:val="000000"/>
          <w:kern w:val="0"/>
          <w:sz w:val="16"/>
          <w:szCs w:val="16"/>
        </w:rPr>
        <w:t>②）</w:t>
      </w:r>
    </w:p>
    <w:p w14:paraId="6CE9A537" w14:textId="7777777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（補足）定員超過にかかる「利用者数」は、</w:t>
      </w:r>
      <w:r w:rsidR="005163A6" w:rsidRPr="00ED0C22">
        <w:rPr>
          <w:rFonts w:hAnsi="ＭＳ ゴシック" w:cs="MS-PGothic" w:hint="eastAsia"/>
          <w:color w:val="000000"/>
          <w:kern w:val="0"/>
          <w:sz w:val="16"/>
          <w:szCs w:val="16"/>
        </w:rPr>
        <w:t>入居</w:t>
      </w:r>
      <w:r w:rsidRPr="00ED0C22">
        <w:rPr>
          <w:rFonts w:hAnsi="ＭＳ ゴシック" w:cs="MS-PGothic" w:hint="eastAsia"/>
          <w:color w:val="000000"/>
          <w:kern w:val="0"/>
          <w:sz w:val="16"/>
          <w:szCs w:val="16"/>
        </w:rPr>
        <w:t>日を含み退所等した日は含みません。（老企</w:t>
      </w:r>
      <w:r w:rsidRPr="00ED0C22">
        <w:rPr>
          <w:rFonts w:hAnsi="ＭＳ ゴシック" w:cs="MS-PGothic"/>
          <w:color w:val="000000"/>
          <w:kern w:val="0"/>
          <w:sz w:val="16"/>
          <w:szCs w:val="16"/>
        </w:rPr>
        <w:t>40(2)</w:t>
      </w:r>
      <w:r w:rsidRPr="00ED0C22">
        <w:rPr>
          <w:rFonts w:hAnsi="ＭＳ ゴシック" w:cs="MS-PGothic" w:hint="eastAsia"/>
          <w:color w:val="000000"/>
          <w:kern w:val="0"/>
          <w:sz w:val="16"/>
          <w:szCs w:val="16"/>
        </w:rPr>
        <w:t>④）</w:t>
      </w:r>
    </w:p>
    <w:p w14:paraId="5A743088" w14:textId="5F34FE80"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lastRenderedPageBreak/>
        <w:t>注２：特別養護老人ホームに併設される短期</w:t>
      </w:r>
      <w:r w:rsidR="005163A6" w:rsidRPr="00ED0C22">
        <w:rPr>
          <w:rFonts w:hAnsi="ＭＳ ゴシック" w:cs="MS-PGothic" w:hint="eastAsia"/>
          <w:color w:val="000000"/>
          <w:kern w:val="0"/>
          <w:sz w:val="16"/>
          <w:szCs w:val="16"/>
        </w:rPr>
        <w:t>入居</w:t>
      </w:r>
      <w:r w:rsidRPr="00ED0C22">
        <w:rPr>
          <w:rFonts w:hAnsi="ＭＳ ゴシック" w:cs="MS-PGothic" w:hint="eastAsia"/>
          <w:color w:val="000000"/>
          <w:kern w:val="0"/>
          <w:sz w:val="16"/>
          <w:szCs w:val="16"/>
        </w:rPr>
        <w:t>生活介護については、特養に必要とされる数</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従業者に加えて併設短期の従業</w:t>
      </w:r>
    </w:p>
    <w:p w14:paraId="3676AD7E" w14:textId="1B641661"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者を確保する必要があります。この場合、特養と併設短期の利用者数を合算して、職員</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配置数及び夜勤数を算出します。</w:t>
      </w:r>
    </w:p>
    <w:p w14:paraId="01EA9DAF" w14:textId="7777777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（平</w:t>
      </w:r>
      <w:r w:rsidRPr="00ED0C22">
        <w:rPr>
          <w:rFonts w:hAnsi="ＭＳ ゴシック" w:cs="MS-PGothic"/>
          <w:color w:val="000000"/>
          <w:kern w:val="0"/>
          <w:sz w:val="16"/>
          <w:szCs w:val="16"/>
        </w:rPr>
        <w:t xml:space="preserve">11 </w:t>
      </w:r>
      <w:r w:rsidRPr="00ED0C22">
        <w:rPr>
          <w:rFonts w:hAnsi="ＭＳ ゴシック" w:cs="MS-PGothic" w:hint="eastAsia"/>
          <w:color w:val="000000"/>
          <w:kern w:val="0"/>
          <w:sz w:val="16"/>
          <w:szCs w:val="16"/>
        </w:rPr>
        <w:t>厚令</w:t>
      </w:r>
      <w:r w:rsidRPr="00ED0C22">
        <w:rPr>
          <w:rFonts w:hAnsi="ＭＳ ゴシック" w:cs="MS-PGothic"/>
          <w:color w:val="000000"/>
          <w:kern w:val="0"/>
          <w:sz w:val="16"/>
          <w:szCs w:val="16"/>
        </w:rPr>
        <w:t xml:space="preserve">37 </w:t>
      </w:r>
      <w:r w:rsidRPr="00ED0C22">
        <w:rPr>
          <w:rFonts w:hAnsi="ＭＳ ゴシック" w:cs="MS-PGothic" w:hint="eastAsia"/>
          <w:color w:val="000000"/>
          <w:kern w:val="0"/>
          <w:sz w:val="16"/>
          <w:szCs w:val="16"/>
        </w:rPr>
        <w:t>第</w:t>
      </w:r>
      <w:r w:rsidRPr="00ED0C22">
        <w:rPr>
          <w:rFonts w:hAnsi="ＭＳ ゴシック" w:cs="MS-PGothic"/>
          <w:color w:val="000000"/>
          <w:kern w:val="0"/>
          <w:sz w:val="16"/>
          <w:szCs w:val="16"/>
        </w:rPr>
        <w:t xml:space="preserve">121 </w:t>
      </w:r>
      <w:r w:rsidRPr="00ED0C22">
        <w:rPr>
          <w:rFonts w:hAnsi="ＭＳ ゴシック" w:cs="MS-PGothic" w:hint="eastAsia"/>
          <w:color w:val="000000"/>
          <w:kern w:val="0"/>
          <w:sz w:val="16"/>
          <w:szCs w:val="16"/>
        </w:rPr>
        <w:t>条第</w:t>
      </w:r>
      <w:r w:rsidRPr="00ED0C22">
        <w:rPr>
          <w:rFonts w:hAnsi="ＭＳ ゴシック" w:cs="MS-PGothic"/>
          <w:color w:val="000000"/>
          <w:kern w:val="0"/>
          <w:sz w:val="16"/>
          <w:szCs w:val="16"/>
        </w:rPr>
        <w:t xml:space="preserve">4 </w:t>
      </w:r>
      <w:r w:rsidRPr="00ED0C22">
        <w:rPr>
          <w:rFonts w:hAnsi="ＭＳ ゴシック" w:cs="MS-PGothic" w:hint="eastAsia"/>
          <w:color w:val="000000"/>
          <w:kern w:val="0"/>
          <w:sz w:val="16"/>
          <w:szCs w:val="16"/>
        </w:rPr>
        <w:t>項）</w:t>
      </w:r>
    </w:p>
    <w:p w14:paraId="20AFED10" w14:textId="7203F38C"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注３：ただし併設短期の看護職員数については、特養</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みの利用者数で算定します。ただし、併設短期</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「定員」が２０人以上</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場</w:t>
      </w:r>
    </w:p>
    <w:p w14:paraId="182631EB" w14:textId="7777777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合は、併設短期に「常勤」の看護職員を１名以上配置する必要があります。</w:t>
      </w:r>
    </w:p>
    <w:p w14:paraId="0C55CA35" w14:textId="72B69EDD"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注４：併設短期</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生活相談員並びに介護職員及び看護職員</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それぞれ</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うち１人は常勤でなければなりません。ただし、併設短期</w:t>
      </w:r>
    </w:p>
    <w:p w14:paraId="523B11D1" w14:textId="19C11CB5"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の「定員」が２０人未満</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場合は、この限りではありません。</w:t>
      </w:r>
    </w:p>
    <w:p w14:paraId="3F277277" w14:textId="139144EC" w:rsidR="00BC09BF" w:rsidRPr="00ED0C22" w:rsidRDefault="00BC09BF" w:rsidP="000D0262">
      <w:pPr>
        <w:widowControl/>
        <w:spacing w:line="0" w:lineRule="atLeast"/>
        <w:ind w:left="0" w:firstLineChars="0" w:firstLine="0"/>
        <w:jc w:val="left"/>
        <w:rPr>
          <w:rFonts w:hAnsi="ＭＳ ゴシック" w:cs="ＭＳ 明朝"/>
          <w:b/>
          <w:bCs/>
          <w:spacing w:val="20"/>
          <w:kern w:val="0"/>
          <w:sz w:val="30"/>
          <w:szCs w:val="30"/>
        </w:rPr>
      </w:pPr>
      <w:r w:rsidRPr="00ED0C22">
        <w:rPr>
          <w:rFonts w:hAnsi="ＭＳ ゴシック" w:cs="MS-PGothic" w:hint="eastAsia"/>
          <w:color w:val="000000"/>
          <w:kern w:val="0"/>
          <w:sz w:val="16"/>
          <w:szCs w:val="16"/>
        </w:rPr>
        <w:t>注５：看護職員、介護職員</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配置数については、常勤換算方法で記入してください。</w:t>
      </w:r>
    </w:p>
    <w:p w14:paraId="675F1C84" w14:textId="77777777" w:rsidR="00BC09BF" w:rsidRPr="00ED0C22" w:rsidRDefault="00BC09BF" w:rsidP="000D0262">
      <w:pPr>
        <w:widowControl/>
        <w:spacing w:line="0" w:lineRule="atLeast"/>
        <w:ind w:left="0" w:firstLineChars="0" w:firstLine="0"/>
        <w:jc w:val="center"/>
        <w:rPr>
          <w:rFonts w:hAnsi="ＭＳ ゴシック" w:cs="ＭＳ 明朝"/>
          <w:b/>
          <w:bCs/>
          <w:spacing w:val="20"/>
          <w:kern w:val="0"/>
          <w:sz w:val="30"/>
          <w:szCs w:val="30"/>
        </w:rPr>
      </w:pPr>
    </w:p>
    <w:p w14:paraId="46D5D343"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14168CFB"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402B3247"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5434B75E"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056B685E"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048FA21D"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154ADC59"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73F40371"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73350055"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535AA780"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57D8C59F"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322242B9"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67668481"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62F625C6"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1813FFC3"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5247A5B8"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21AD616E"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137F8DC8"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1F6EFCD0"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7FE57227"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20594405"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07349E1E" w14:textId="77777777" w:rsidR="00ED0C22" w:rsidRDefault="00ED0C22">
      <w:pPr>
        <w:widowControl/>
        <w:spacing w:line="240" w:lineRule="auto"/>
        <w:ind w:left="0" w:firstLineChars="0" w:firstLine="0"/>
        <w:jc w:val="left"/>
        <w:rPr>
          <w:rFonts w:hAnsi="ＭＳ ゴシック" w:cs="ＭＳ 明朝"/>
          <w:b/>
          <w:bCs/>
          <w:spacing w:val="20"/>
          <w:kern w:val="0"/>
          <w:sz w:val="30"/>
          <w:szCs w:val="30"/>
        </w:rPr>
      </w:pPr>
      <w:r>
        <w:rPr>
          <w:rFonts w:hAnsi="ＭＳ ゴシック" w:cs="ＭＳ 明朝"/>
          <w:b/>
          <w:bCs/>
          <w:spacing w:val="20"/>
          <w:kern w:val="0"/>
          <w:sz w:val="30"/>
          <w:szCs w:val="30"/>
        </w:rPr>
        <w:br w:type="page"/>
      </w:r>
    </w:p>
    <w:p w14:paraId="25840AFE" w14:textId="78DA3D30" w:rsidR="00A11119" w:rsidRPr="00ED0C22" w:rsidRDefault="00DE0EF4" w:rsidP="00ED0C22">
      <w:pPr>
        <w:widowControl/>
        <w:spacing w:line="0" w:lineRule="atLeast"/>
        <w:ind w:left="0" w:firstLineChars="0" w:firstLine="0"/>
        <w:jc w:val="center"/>
        <w:rPr>
          <w:rFonts w:hAnsi="ＭＳ ゴシック" w:cs="ＭＳ 明朝"/>
          <w:kern w:val="0"/>
          <w:sz w:val="21"/>
          <w:szCs w:val="21"/>
        </w:rPr>
      </w:pPr>
      <w:r w:rsidRPr="00ED0C22">
        <w:rPr>
          <w:rFonts w:hAnsi="ＭＳ ゴシック" w:cs="ＭＳ 明朝" w:hint="eastAsia"/>
          <w:b/>
          <w:bCs/>
          <w:spacing w:val="20"/>
          <w:kern w:val="0"/>
          <w:sz w:val="30"/>
          <w:szCs w:val="30"/>
        </w:rPr>
        <w:lastRenderedPageBreak/>
        <w:t>介護サービス事業者自己</w:t>
      </w:r>
      <w:r w:rsidR="002C3E6C" w:rsidRPr="00ED0C22">
        <w:rPr>
          <w:rFonts w:hAnsi="ＭＳ ゴシック" w:cs="ＭＳ 明朝" w:hint="eastAsia"/>
          <w:b/>
          <w:bCs/>
          <w:spacing w:val="20"/>
          <w:kern w:val="0"/>
          <w:sz w:val="30"/>
          <w:szCs w:val="30"/>
        </w:rPr>
        <w:t>点検表</w:t>
      </w:r>
      <w:r w:rsidR="00ED0C22">
        <w:rPr>
          <w:rFonts w:hAnsi="ＭＳ ゴシック" w:cs="ＭＳ 明朝" w:hint="eastAsia"/>
          <w:b/>
          <w:bCs/>
          <w:spacing w:val="20"/>
          <w:kern w:val="0"/>
          <w:sz w:val="30"/>
          <w:szCs w:val="30"/>
        </w:rPr>
        <w:t>の</w:t>
      </w:r>
      <w:r w:rsidR="002C3E6C" w:rsidRPr="00ED0C22">
        <w:rPr>
          <w:rFonts w:hAnsi="ＭＳ ゴシック" w:cs="ＭＳ 明朝" w:hint="eastAsia"/>
          <w:b/>
          <w:bCs/>
          <w:spacing w:val="20"/>
          <w:kern w:val="0"/>
          <w:sz w:val="30"/>
          <w:szCs w:val="30"/>
        </w:rPr>
        <w:t>作成について</w:t>
      </w:r>
    </w:p>
    <w:p w14:paraId="55A67987" w14:textId="77777777" w:rsidR="00383602" w:rsidRPr="00ED0C22" w:rsidRDefault="002C3E6C" w:rsidP="000D0262">
      <w:pPr>
        <w:widowControl/>
        <w:spacing w:line="0" w:lineRule="atLeast"/>
        <w:ind w:left="213" w:hanging="213"/>
        <w:jc w:val="left"/>
        <w:rPr>
          <w:rFonts w:hAnsi="ＭＳ ゴシック" w:cs="ＭＳ 明朝"/>
          <w:kern w:val="0"/>
          <w:szCs w:val="24"/>
        </w:rPr>
      </w:pPr>
      <w:r w:rsidRPr="00ED0C22">
        <w:rPr>
          <w:rFonts w:hAnsi="ＭＳ ゴシック" w:cs="ＭＳ 明朝" w:hint="eastAsia"/>
          <w:b/>
          <w:bCs/>
          <w:kern w:val="0"/>
          <w:sz w:val="30"/>
          <w:szCs w:val="30"/>
        </w:rPr>
        <w:t xml:space="preserve">　　　　　　　　　</w:t>
      </w:r>
      <w:r w:rsidR="00383602" w:rsidRPr="00ED0C22">
        <w:rPr>
          <w:rFonts w:hAnsi="ＭＳ ゴシック" w:cs="ＭＳ 明朝" w:hint="eastAsia"/>
          <w:kern w:val="0"/>
          <w:szCs w:val="24"/>
        </w:rPr>
        <w:t xml:space="preserve">　</w:t>
      </w:r>
    </w:p>
    <w:p w14:paraId="6E912647" w14:textId="77777777" w:rsidR="00C22630" w:rsidRPr="00ED0C22" w:rsidRDefault="00C22630" w:rsidP="000D0262">
      <w:pPr>
        <w:overflowPunct w:val="0"/>
        <w:spacing w:line="0" w:lineRule="atLeast"/>
        <w:ind w:firstLineChars="0"/>
        <w:textAlignment w:val="baseline"/>
        <w:rPr>
          <w:rFonts w:hAnsi="ＭＳ ゴシック" w:cs="ＭＳ ゴシック"/>
          <w:kern w:val="0"/>
          <w:sz w:val="22"/>
        </w:rPr>
      </w:pPr>
      <w:r w:rsidRPr="00ED0C22">
        <w:rPr>
          <w:rFonts w:hAnsi="ＭＳ ゴシック" w:cs="ＭＳ ゴシック" w:hint="eastAsia"/>
          <w:kern w:val="0"/>
          <w:sz w:val="22"/>
        </w:rPr>
        <w:t>１　趣　　旨</w:t>
      </w:r>
    </w:p>
    <w:p w14:paraId="517663C2" w14:textId="0110D1E2" w:rsidR="00C22630" w:rsidRPr="00ED0C22" w:rsidRDefault="00DE0EF4" w:rsidP="000D0262">
      <w:pPr>
        <w:overflowPunct w:val="0"/>
        <w:spacing w:line="0" w:lineRule="atLeast"/>
        <w:ind w:left="199" w:hangingChars="100" w:hanging="199"/>
        <w:textAlignment w:val="baseline"/>
        <w:rPr>
          <w:rFonts w:hAnsi="ＭＳ ゴシック" w:cs="ＭＳ ゴシック"/>
          <w:kern w:val="0"/>
          <w:sz w:val="22"/>
        </w:rPr>
      </w:pPr>
      <w:r w:rsidRPr="00ED0C22">
        <w:rPr>
          <w:rFonts w:hAnsi="ＭＳ ゴシック" w:cs="ＭＳ ゴシック" w:hint="eastAsia"/>
          <w:kern w:val="0"/>
          <w:sz w:val="22"/>
        </w:rPr>
        <w:t xml:space="preserve">　　　この自己</w:t>
      </w:r>
      <w:r w:rsidR="00C22630" w:rsidRPr="00ED0C22">
        <w:rPr>
          <w:rFonts w:hAnsi="ＭＳ ゴシック" w:cs="ＭＳ ゴシック" w:hint="eastAsia"/>
          <w:kern w:val="0"/>
          <w:sz w:val="22"/>
        </w:rPr>
        <w:t>点検表は、介護サービス事業者の皆様が事業を運営するにあたって最低限遵守しなければならない事項等について、関係法令、通知など</w:t>
      </w:r>
      <w:r w:rsidR="00ED0C22">
        <w:rPr>
          <w:rFonts w:hAnsi="ＭＳ ゴシック" w:cs="ＭＳ ゴシック" w:hint="eastAsia"/>
          <w:kern w:val="0"/>
          <w:sz w:val="22"/>
        </w:rPr>
        <w:t>の</w:t>
      </w:r>
      <w:r w:rsidR="00C22630" w:rsidRPr="00ED0C22">
        <w:rPr>
          <w:rFonts w:hAnsi="ＭＳ ゴシック" w:cs="ＭＳ ゴシック" w:hint="eastAsia"/>
          <w:kern w:val="0"/>
          <w:sz w:val="22"/>
        </w:rPr>
        <w:t>内容をもとにまとめたものです。定期的に本表を活用し、事業運営状況</w:t>
      </w:r>
      <w:r w:rsidR="00ED0C22">
        <w:rPr>
          <w:rFonts w:hAnsi="ＭＳ ゴシック" w:cs="ＭＳ ゴシック" w:hint="eastAsia"/>
          <w:kern w:val="0"/>
          <w:sz w:val="22"/>
        </w:rPr>
        <w:t>の</w:t>
      </w:r>
      <w:r w:rsidR="00C22630" w:rsidRPr="00ED0C22">
        <w:rPr>
          <w:rFonts w:hAnsi="ＭＳ ゴシック" w:cs="ＭＳ ゴシック" w:hint="eastAsia"/>
          <w:kern w:val="0"/>
          <w:sz w:val="22"/>
        </w:rPr>
        <w:t>適否を、自主的に点検していただきますようお願いします。</w:t>
      </w:r>
    </w:p>
    <w:p w14:paraId="45DDEDF5" w14:textId="77777777" w:rsidR="00C22630" w:rsidRPr="00ED0C22" w:rsidRDefault="00C22630" w:rsidP="000D0262">
      <w:pPr>
        <w:overflowPunct w:val="0"/>
        <w:spacing w:line="0" w:lineRule="atLeast"/>
        <w:ind w:left="282" w:hangingChars="118" w:hanging="282"/>
        <w:textAlignment w:val="baseline"/>
        <w:rPr>
          <w:rFonts w:hAnsi="ＭＳ ゴシック"/>
          <w:kern w:val="0"/>
          <w:sz w:val="22"/>
        </w:rPr>
      </w:pPr>
      <w:r w:rsidRPr="00ED0C22">
        <w:rPr>
          <w:rFonts w:hAnsi="ＭＳ ゴシック" w:cs="ＭＳ 明朝"/>
          <w:spacing w:val="20"/>
          <w:kern w:val="0"/>
          <w:sz w:val="22"/>
        </w:rPr>
        <w:t xml:space="preserve">    </w:t>
      </w:r>
    </w:p>
    <w:p w14:paraId="6DFE99BB" w14:textId="77777777" w:rsidR="00C22630" w:rsidRPr="00ED0C22" w:rsidRDefault="00C22630" w:rsidP="000D0262">
      <w:pPr>
        <w:overflowPunct w:val="0"/>
        <w:spacing w:line="0" w:lineRule="atLeast"/>
        <w:ind w:left="182" w:hanging="182"/>
        <w:textAlignment w:val="baseline"/>
        <w:rPr>
          <w:rFonts w:hAnsi="ＭＳ ゴシック" w:cs="ＭＳ ゴシック"/>
          <w:spacing w:val="20"/>
          <w:kern w:val="0"/>
          <w:sz w:val="22"/>
        </w:rPr>
      </w:pPr>
      <w:r w:rsidRPr="00ED0C22">
        <w:rPr>
          <w:rFonts w:hAnsi="ＭＳ ゴシック" w:cs="ＭＳ ゴシック" w:hint="eastAsia"/>
          <w:spacing w:val="20"/>
          <w:kern w:val="0"/>
          <w:sz w:val="22"/>
        </w:rPr>
        <w:t>２　実施方法</w:t>
      </w:r>
    </w:p>
    <w:p w14:paraId="5B5C90F2" w14:textId="1182830F" w:rsidR="00C22630" w:rsidRPr="00ED0C22"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 xml:space="preserve">　定期的に実施するとともに、事業所へ</w:t>
      </w:r>
      <w:r w:rsidR="00ED0C22">
        <w:rPr>
          <w:rFonts w:hAnsi="ＭＳ ゴシック" w:cs="ＭＳ 明朝" w:hint="eastAsia"/>
          <w:spacing w:val="20"/>
          <w:kern w:val="0"/>
          <w:sz w:val="22"/>
        </w:rPr>
        <w:t>の</w:t>
      </w:r>
      <w:r w:rsidRPr="00ED0C22">
        <w:rPr>
          <w:rFonts w:hAnsi="ＭＳ ゴシック" w:cs="ＭＳ 明朝" w:hint="eastAsia"/>
          <w:spacing w:val="20"/>
          <w:kern w:val="0"/>
          <w:sz w:val="22"/>
        </w:rPr>
        <w:t>実地指導が行われるときは、他の関係書類とともに市へ提出してください。なお、この場合、必ず控えを保管してください。</w:t>
      </w:r>
    </w:p>
    <w:p w14:paraId="0931710E" w14:textId="7E192202" w:rsidR="00C22630" w:rsidRPr="00ED0C22"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 xml:space="preserve">　記入時点での状況について、各項目の点検事項に記載されている内容について、満たされていれば「はい」に、そうでなければ「いいえ」</w:t>
      </w:r>
      <w:r w:rsidR="00ED0C22">
        <w:rPr>
          <w:rFonts w:hAnsi="ＭＳ ゴシック" w:cs="ＭＳ 明朝" w:hint="eastAsia"/>
          <w:spacing w:val="20"/>
          <w:kern w:val="0"/>
          <w:sz w:val="22"/>
        </w:rPr>
        <w:t>の</w:t>
      </w:r>
      <w:r w:rsidRPr="00ED0C22">
        <w:rPr>
          <w:rFonts w:hAnsi="ＭＳ ゴシック" w:cs="ＭＳ 明朝" w:hint="eastAsia"/>
          <w:spacing w:val="20"/>
          <w:kern w:val="0"/>
          <w:sz w:val="22"/>
        </w:rPr>
        <w:t>部分に○印をしてください。なお、該当するものがなければ「該当なし」の部分に○印（もしくは「なし」と記入）をしてください。</w:t>
      </w:r>
    </w:p>
    <w:p w14:paraId="48CAD118" w14:textId="562889F3" w:rsidR="00371EBB" w:rsidRPr="00ED0C22" w:rsidRDefault="006F6CF6" w:rsidP="00371EBB">
      <w:pPr>
        <w:overflowPunct w:val="0"/>
        <w:spacing w:line="0" w:lineRule="atLeast"/>
        <w:ind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 xml:space="preserve">　　　（「はい」又は「いいえ」</w:t>
      </w:r>
      <w:r w:rsidR="00ED0C22">
        <w:rPr>
          <w:rFonts w:hAnsi="ＭＳ ゴシック" w:cs="ＭＳ 明朝" w:hint="eastAsia"/>
          <w:spacing w:val="20"/>
          <w:kern w:val="0"/>
          <w:sz w:val="22"/>
        </w:rPr>
        <w:t>の</w:t>
      </w:r>
      <w:r w:rsidRPr="00ED0C22">
        <w:rPr>
          <w:rFonts w:hAnsi="ＭＳ ゴシック" w:cs="ＭＳ 明朝" w:hint="eastAsia"/>
          <w:spacing w:val="20"/>
          <w:kern w:val="0"/>
          <w:sz w:val="22"/>
        </w:rPr>
        <w:t>どちらかを消去する方法でも構いません。）</w:t>
      </w:r>
    </w:p>
    <w:p w14:paraId="27C4699A" w14:textId="77777777" w:rsidR="00C22630" w:rsidRPr="00ED0C22"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 xml:space="preserve">　点検事項について、全てが満たされていない場合（一部は満たしているが、一部は満たしていないような場合）は、「いいえ」に○印をしてください。</w:t>
      </w:r>
    </w:p>
    <w:p w14:paraId="3513F14B" w14:textId="62738464" w:rsidR="0002421A" w:rsidRPr="00ED0C22" w:rsidRDefault="0002421A"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各項目</w:t>
      </w:r>
      <w:r w:rsidR="00ED0C22">
        <w:rPr>
          <w:rFonts w:hAnsi="ＭＳ ゴシック" w:cs="ＭＳ 明朝" w:hint="eastAsia"/>
          <w:spacing w:val="20"/>
          <w:kern w:val="0"/>
          <w:sz w:val="22"/>
        </w:rPr>
        <w:t>の</w:t>
      </w:r>
      <w:r w:rsidRPr="00ED0C22">
        <w:rPr>
          <w:rFonts w:hAnsi="ＭＳ ゴシック" w:cs="ＭＳ 明朝" w:hint="eastAsia"/>
          <w:spacing w:val="20"/>
          <w:kern w:val="0"/>
          <w:sz w:val="22"/>
        </w:rPr>
        <w:t>文中、単に「以下同じ」「以下○○という。」と</w:t>
      </w:r>
      <w:r w:rsidR="00ED0C22">
        <w:rPr>
          <w:rFonts w:hAnsi="ＭＳ ゴシック" w:cs="ＭＳ 明朝" w:hint="eastAsia"/>
          <w:spacing w:val="20"/>
          <w:kern w:val="0"/>
          <w:sz w:val="22"/>
        </w:rPr>
        <w:t>の</w:t>
      </w:r>
      <w:r w:rsidRPr="00ED0C22">
        <w:rPr>
          <w:rFonts w:hAnsi="ＭＳ ゴシック" w:cs="ＭＳ 明朝" w:hint="eastAsia"/>
          <w:spacing w:val="20"/>
          <w:kern w:val="0"/>
          <w:sz w:val="22"/>
        </w:rPr>
        <w:t>記載がある場合には、当該項目内において同じ、または○○であるということを示しています。</w:t>
      </w:r>
    </w:p>
    <w:p w14:paraId="591C9480" w14:textId="77777777" w:rsidR="00C22630" w:rsidRPr="00ED0C22"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複数の職員で検討のうえ点検してください。</w:t>
      </w:r>
    </w:p>
    <w:p w14:paraId="3879CC91" w14:textId="77777777" w:rsidR="00C22630" w:rsidRPr="00ED0C22"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点検項目ごとに根拠法令等を記載していますので、参考にしてください。</w:t>
      </w:r>
    </w:p>
    <w:p w14:paraId="33A996E4" w14:textId="77777777" w:rsidR="0045186C" w:rsidRPr="00ED0C22" w:rsidRDefault="0045186C" w:rsidP="000D0262">
      <w:pPr>
        <w:overflowPunct w:val="0"/>
        <w:spacing w:line="0" w:lineRule="atLeast"/>
        <w:ind w:leftChars="17" w:left="106" w:hangingChars="29" w:hanging="69"/>
        <w:textAlignment w:val="baseline"/>
        <w:rPr>
          <w:rFonts w:hAnsi="ＭＳ ゴシック" w:cs="ＭＳ 明朝"/>
          <w:spacing w:val="20"/>
          <w:kern w:val="0"/>
          <w:sz w:val="22"/>
        </w:rPr>
      </w:pPr>
    </w:p>
    <w:p w14:paraId="0C0E75DC" w14:textId="77777777" w:rsidR="00A11119" w:rsidRPr="00ED0C22" w:rsidRDefault="002C3E6C" w:rsidP="000D0262">
      <w:pPr>
        <w:widowControl/>
        <w:spacing w:line="0" w:lineRule="atLeast"/>
        <w:ind w:leftChars="15" w:left="95" w:hangingChars="31" w:hanging="62"/>
        <w:jc w:val="left"/>
        <w:rPr>
          <w:rFonts w:hAnsi="ＭＳ ゴシック" w:cs="ＭＳ 明朝"/>
          <w:kern w:val="0"/>
          <w:sz w:val="22"/>
        </w:rPr>
      </w:pPr>
      <w:r w:rsidRPr="00ED0C22">
        <w:rPr>
          <w:rFonts w:hAnsi="ＭＳ ゴシック" w:cs="ＭＳ 明朝" w:hint="eastAsia"/>
          <w:kern w:val="0"/>
          <w:sz w:val="22"/>
        </w:rPr>
        <w:t>３</w:t>
      </w:r>
      <w:r w:rsidR="005C0A07" w:rsidRPr="00ED0C22">
        <w:rPr>
          <w:rFonts w:hAnsi="ＭＳ ゴシック" w:cs="ＭＳ 明朝" w:hint="eastAsia"/>
          <w:kern w:val="0"/>
          <w:sz w:val="22"/>
        </w:rPr>
        <w:t xml:space="preserve">　</w:t>
      </w:r>
      <w:r w:rsidRPr="00ED0C22">
        <w:rPr>
          <w:rFonts w:hAnsi="ＭＳ ゴシック" w:cs="ＭＳ 明朝" w:hint="eastAsia"/>
          <w:kern w:val="0"/>
          <w:sz w:val="22"/>
        </w:rPr>
        <w:t>根拠法令等</w:t>
      </w:r>
    </w:p>
    <w:p w14:paraId="21CC21E9" w14:textId="2AC3BB22" w:rsidR="00A11119" w:rsidRPr="00ED0C22" w:rsidRDefault="002C3E6C" w:rsidP="000D0262">
      <w:pPr>
        <w:widowControl/>
        <w:spacing w:line="0" w:lineRule="atLeast"/>
        <w:ind w:leftChars="15" w:left="95" w:hangingChars="31" w:hanging="62"/>
        <w:jc w:val="left"/>
        <w:rPr>
          <w:rFonts w:hAnsi="ＭＳ ゴシック" w:cs="ＭＳ 明朝"/>
          <w:kern w:val="0"/>
          <w:sz w:val="22"/>
        </w:rPr>
      </w:pPr>
      <w:r w:rsidRPr="00ED0C22">
        <w:rPr>
          <w:rFonts w:hAnsi="ＭＳ ゴシック" w:cs="ＭＳ 明朝" w:hint="eastAsia"/>
          <w:kern w:val="0"/>
          <w:sz w:val="22"/>
        </w:rPr>
        <w:t xml:space="preserve">　</w:t>
      </w:r>
      <w:r w:rsidR="005C0A07" w:rsidRPr="00ED0C22">
        <w:rPr>
          <w:rFonts w:hAnsi="ＭＳ ゴシック" w:cs="ＭＳ 明朝" w:hint="eastAsia"/>
          <w:kern w:val="0"/>
          <w:sz w:val="22"/>
        </w:rPr>
        <w:t xml:space="preserve">　　</w:t>
      </w:r>
      <w:r w:rsidRPr="00ED0C22">
        <w:rPr>
          <w:rFonts w:hAnsi="ＭＳ ゴシック" w:cs="ＭＳ 明朝" w:hint="eastAsia"/>
          <w:kern w:val="0"/>
          <w:sz w:val="22"/>
        </w:rPr>
        <w:t>「根拠法令」</w:t>
      </w:r>
      <w:r w:rsidR="00ED0C22">
        <w:rPr>
          <w:rFonts w:hAnsi="ＭＳ ゴシック" w:cs="ＭＳ 明朝" w:hint="eastAsia"/>
          <w:kern w:val="0"/>
          <w:sz w:val="22"/>
        </w:rPr>
        <w:t>の</w:t>
      </w:r>
      <w:r w:rsidRPr="00ED0C22">
        <w:rPr>
          <w:rFonts w:hAnsi="ＭＳ ゴシック" w:cs="ＭＳ 明朝" w:hint="eastAsia"/>
          <w:kern w:val="0"/>
          <w:sz w:val="22"/>
        </w:rPr>
        <w:t>欄は、次を参照してください。</w:t>
      </w:r>
    </w:p>
    <w:p w14:paraId="2F3DA8D5" w14:textId="77777777" w:rsidR="005C0A07" w:rsidRPr="00ED0C22" w:rsidRDefault="005C0A07" w:rsidP="000D0262">
      <w:pPr>
        <w:widowControl/>
        <w:spacing w:line="0" w:lineRule="atLeast"/>
        <w:ind w:leftChars="15" w:left="101" w:hangingChars="31" w:hanging="68"/>
        <w:jc w:val="left"/>
        <w:rPr>
          <w:rFonts w:hAnsi="ＭＳ ゴシック"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E66A69" w:rsidRPr="00ED0C22" w14:paraId="13636089" w14:textId="77777777" w:rsidTr="00383602">
        <w:tc>
          <w:tcPr>
            <w:tcW w:w="1834" w:type="dxa"/>
            <w:vAlign w:val="center"/>
          </w:tcPr>
          <w:p w14:paraId="6B82CE44"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hint="eastAsia"/>
                <w:sz w:val="22"/>
              </w:rPr>
              <w:t>条例</w:t>
            </w:r>
          </w:p>
        </w:tc>
        <w:tc>
          <w:tcPr>
            <w:tcW w:w="7805" w:type="dxa"/>
            <w:vAlign w:val="center"/>
          </w:tcPr>
          <w:p w14:paraId="142FED35" w14:textId="3413E88B" w:rsidR="00D6708E" w:rsidRPr="00ED0C22" w:rsidRDefault="009B3813" w:rsidP="000D0262">
            <w:pPr>
              <w:spacing w:line="0" w:lineRule="atLeast"/>
              <w:ind w:left="151" w:hanging="151"/>
              <w:rPr>
                <w:rFonts w:hAnsi="ＭＳ ゴシック"/>
                <w:sz w:val="22"/>
              </w:rPr>
            </w:pPr>
            <w:r w:rsidRPr="00ED0C22">
              <w:rPr>
                <w:rFonts w:hAnsi="ＭＳ ゴシック" w:hint="eastAsia"/>
                <w:sz w:val="22"/>
              </w:rPr>
              <w:t>松本</w:t>
            </w:r>
            <w:r w:rsidR="00D6708E" w:rsidRPr="00ED0C22">
              <w:rPr>
                <w:rFonts w:hAnsi="ＭＳ ゴシック" w:hint="eastAsia"/>
                <w:sz w:val="22"/>
              </w:rPr>
              <w:t>市指定介護老人福祉施設</w:t>
            </w:r>
            <w:r w:rsidR="00ED0C22">
              <w:rPr>
                <w:rFonts w:hAnsi="ＭＳ ゴシック" w:hint="eastAsia"/>
                <w:sz w:val="22"/>
              </w:rPr>
              <w:t>の</w:t>
            </w:r>
            <w:r w:rsidR="00D6708E" w:rsidRPr="00ED0C22">
              <w:rPr>
                <w:rFonts w:hAnsi="ＭＳ ゴシック" w:hint="eastAsia"/>
                <w:sz w:val="22"/>
              </w:rPr>
              <w:t>人員、設備及び運営に関する基準等を定める条例</w:t>
            </w:r>
          </w:p>
          <w:p w14:paraId="0DABD051" w14:textId="77777777" w:rsidR="00383602" w:rsidRPr="00ED0C22" w:rsidRDefault="009B3813" w:rsidP="000D0262">
            <w:pPr>
              <w:spacing w:line="0" w:lineRule="atLeast"/>
              <w:ind w:left="151" w:hanging="151"/>
              <w:rPr>
                <w:rFonts w:hAnsi="ＭＳ ゴシック" w:cs="ＭＳ 明朝"/>
                <w:spacing w:val="20"/>
                <w:kern w:val="0"/>
                <w:sz w:val="22"/>
                <w:lang w:eastAsia="zh-CN"/>
              </w:rPr>
            </w:pPr>
            <w:r w:rsidRPr="00ED0C22">
              <w:rPr>
                <w:rFonts w:hAnsi="ＭＳ ゴシック" w:hint="eastAsia"/>
                <w:sz w:val="22"/>
                <w:lang w:eastAsia="zh-CN"/>
              </w:rPr>
              <w:t>（令和2年松本</w:t>
            </w:r>
            <w:r w:rsidR="00383602" w:rsidRPr="00ED0C22">
              <w:rPr>
                <w:rFonts w:hAnsi="ＭＳ ゴシック" w:hint="eastAsia"/>
                <w:sz w:val="22"/>
                <w:lang w:eastAsia="zh-CN"/>
              </w:rPr>
              <w:t>市条例第</w:t>
            </w:r>
            <w:r w:rsidRPr="00ED0C22">
              <w:rPr>
                <w:rFonts w:hAnsi="ＭＳ ゴシック" w:hint="eastAsia"/>
                <w:sz w:val="22"/>
                <w:lang w:eastAsia="zh-CN"/>
              </w:rPr>
              <w:t>77</w:t>
            </w:r>
            <w:r w:rsidR="00383602" w:rsidRPr="00ED0C22">
              <w:rPr>
                <w:rFonts w:hAnsi="ＭＳ ゴシック" w:hint="eastAsia"/>
                <w:sz w:val="22"/>
                <w:lang w:eastAsia="zh-CN"/>
              </w:rPr>
              <w:t>号）</w:t>
            </w:r>
          </w:p>
        </w:tc>
      </w:tr>
      <w:tr w:rsidR="00E66A69" w:rsidRPr="00ED0C22" w14:paraId="37DABFED" w14:textId="77777777" w:rsidTr="00383602">
        <w:tc>
          <w:tcPr>
            <w:tcW w:w="1834" w:type="dxa"/>
            <w:vAlign w:val="center"/>
          </w:tcPr>
          <w:p w14:paraId="667B2895" w14:textId="77777777" w:rsidR="00383602" w:rsidRPr="00ED0C22" w:rsidRDefault="00D6708E"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明朝" w:hint="eastAsia"/>
                <w:spacing w:val="20"/>
                <w:kern w:val="0"/>
                <w:sz w:val="22"/>
              </w:rPr>
              <w:t>特養条例</w:t>
            </w:r>
          </w:p>
        </w:tc>
        <w:tc>
          <w:tcPr>
            <w:tcW w:w="7805" w:type="dxa"/>
            <w:vAlign w:val="center"/>
          </w:tcPr>
          <w:p w14:paraId="1DD0BA8A" w14:textId="77777777" w:rsidR="00D6708E" w:rsidRPr="00ED0C22" w:rsidRDefault="009B3813" w:rsidP="000D0262">
            <w:pPr>
              <w:overflowPunct w:val="0"/>
              <w:spacing w:line="0" w:lineRule="atLeast"/>
              <w:ind w:left="0" w:firstLineChars="0" w:firstLine="0"/>
              <w:textAlignment w:val="baseline"/>
              <w:rPr>
                <w:rFonts w:hAnsi="ＭＳ ゴシック"/>
                <w:sz w:val="22"/>
              </w:rPr>
            </w:pPr>
            <w:r w:rsidRPr="00ED0C22">
              <w:rPr>
                <w:rFonts w:hAnsi="ＭＳ ゴシック" w:hint="eastAsia"/>
                <w:sz w:val="22"/>
              </w:rPr>
              <w:t>松本</w:t>
            </w:r>
            <w:r w:rsidR="00D6708E" w:rsidRPr="00ED0C22">
              <w:rPr>
                <w:rFonts w:hAnsi="ＭＳ ゴシック" w:hint="eastAsia"/>
                <w:sz w:val="22"/>
              </w:rPr>
              <w:t>市特別養護老人ホームの設備及び運営に関する基準を定める条例</w:t>
            </w:r>
          </w:p>
          <w:p w14:paraId="6B9114E0" w14:textId="77777777" w:rsidR="00383602" w:rsidRPr="00ED0C22" w:rsidRDefault="009B3813" w:rsidP="000D0262">
            <w:pPr>
              <w:overflowPunct w:val="0"/>
              <w:spacing w:line="0" w:lineRule="atLeast"/>
              <w:ind w:left="0" w:firstLineChars="0" w:firstLine="0"/>
              <w:textAlignment w:val="baseline"/>
              <w:rPr>
                <w:rFonts w:hAnsi="ＭＳ ゴシック" w:cs="ＭＳ 明朝"/>
                <w:spacing w:val="20"/>
                <w:kern w:val="0"/>
                <w:sz w:val="22"/>
                <w:lang w:eastAsia="zh-CN"/>
              </w:rPr>
            </w:pPr>
            <w:r w:rsidRPr="00ED0C22">
              <w:rPr>
                <w:rFonts w:hAnsi="ＭＳ ゴシック" w:hint="eastAsia"/>
                <w:sz w:val="22"/>
                <w:lang w:eastAsia="zh-CN"/>
              </w:rPr>
              <w:t>（令和2年松本</w:t>
            </w:r>
            <w:r w:rsidR="00383602" w:rsidRPr="00ED0C22">
              <w:rPr>
                <w:rFonts w:hAnsi="ＭＳ ゴシック" w:hint="eastAsia"/>
                <w:sz w:val="22"/>
                <w:lang w:eastAsia="zh-CN"/>
              </w:rPr>
              <w:t>市条例第</w:t>
            </w:r>
            <w:r w:rsidRPr="00ED0C22">
              <w:rPr>
                <w:rFonts w:hAnsi="ＭＳ ゴシック" w:hint="eastAsia"/>
                <w:sz w:val="22"/>
                <w:lang w:eastAsia="zh-CN"/>
              </w:rPr>
              <w:t>73</w:t>
            </w:r>
            <w:r w:rsidR="00383602" w:rsidRPr="00ED0C22">
              <w:rPr>
                <w:rFonts w:hAnsi="ＭＳ ゴシック" w:hint="eastAsia"/>
                <w:sz w:val="22"/>
                <w:lang w:eastAsia="zh-CN"/>
              </w:rPr>
              <w:t>号）</w:t>
            </w:r>
          </w:p>
        </w:tc>
      </w:tr>
      <w:tr w:rsidR="00E66A69" w:rsidRPr="00ED0C22" w14:paraId="24247CE5" w14:textId="77777777" w:rsidTr="00383602">
        <w:tc>
          <w:tcPr>
            <w:tcW w:w="1834" w:type="dxa"/>
            <w:vAlign w:val="center"/>
          </w:tcPr>
          <w:p w14:paraId="5E01A5D0"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法</w:t>
            </w:r>
          </w:p>
        </w:tc>
        <w:tc>
          <w:tcPr>
            <w:tcW w:w="7805" w:type="dxa"/>
            <w:vAlign w:val="center"/>
          </w:tcPr>
          <w:p w14:paraId="0042F7AE"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ED0C22">
              <w:rPr>
                <w:rFonts w:hAnsi="ＭＳ ゴシック" w:cs="ＭＳ ゴシック" w:hint="eastAsia"/>
                <w:kern w:val="0"/>
                <w:sz w:val="22"/>
                <w:lang w:eastAsia="zh-CN"/>
              </w:rPr>
              <w:t>介護保険法</w:t>
            </w: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kern w:val="0"/>
                <w:sz w:val="22"/>
                <w:lang w:eastAsia="zh-CN"/>
              </w:rPr>
              <w:t>9</w:t>
            </w:r>
            <w:r w:rsidRPr="00ED0C22">
              <w:rPr>
                <w:rFonts w:hAnsi="ＭＳ ゴシック" w:cs="ＭＳ ゴシック" w:hint="eastAsia"/>
                <w:kern w:val="0"/>
                <w:sz w:val="22"/>
                <w:lang w:eastAsia="zh-CN"/>
              </w:rPr>
              <w:t>年法律第</w:t>
            </w:r>
            <w:r w:rsidRPr="00ED0C22">
              <w:rPr>
                <w:rFonts w:hAnsi="ＭＳ ゴシック"/>
                <w:kern w:val="0"/>
                <w:sz w:val="22"/>
                <w:lang w:eastAsia="zh-CN"/>
              </w:rPr>
              <w:t>123</w:t>
            </w:r>
            <w:r w:rsidRPr="00ED0C22">
              <w:rPr>
                <w:rFonts w:hAnsi="ＭＳ ゴシック" w:cs="ＭＳ ゴシック" w:hint="eastAsia"/>
                <w:kern w:val="0"/>
                <w:sz w:val="22"/>
                <w:lang w:eastAsia="zh-CN"/>
              </w:rPr>
              <w:t>号</w:t>
            </w:r>
            <w:r w:rsidRPr="00ED0C22">
              <w:rPr>
                <w:rFonts w:hAnsi="ＭＳ ゴシック" w:cs="ＭＳ ゴシック"/>
                <w:kern w:val="0"/>
                <w:sz w:val="22"/>
                <w:lang w:eastAsia="zh-CN"/>
              </w:rPr>
              <w:t>)</w:t>
            </w:r>
          </w:p>
        </w:tc>
      </w:tr>
      <w:tr w:rsidR="00E66A69" w:rsidRPr="00ED0C22" w14:paraId="63591E3A" w14:textId="77777777" w:rsidTr="00383602">
        <w:tc>
          <w:tcPr>
            <w:tcW w:w="1834" w:type="dxa"/>
            <w:vAlign w:val="center"/>
          </w:tcPr>
          <w:p w14:paraId="26D816E4"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施行規則</w:t>
            </w:r>
          </w:p>
        </w:tc>
        <w:tc>
          <w:tcPr>
            <w:tcW w:w="7805" w:type="dxa"/>
            <w:vAlign w:val="center"/>
          </w:tcPr>
          <w:p w14:paraId="4AF2E572"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TW"/>
              </w:rPr>
            </w:pPr>
            <w:r w:rsidRPr="00ED0C22">
              <w:rPr>
                <w:rFonts w:hAnsi="ＭＳ ゴシック" w:cs="ＭＳ ゴシック" w:hint="eastAsia"/>
                <w:kern w:val="0"/>
                <w:sz w:val="22"/>
                <w:lang w:eastAsia="zh-TW"/>
              </w:rPr>
              <w:t>介護保険法施行規則</w:t>
            </w:r>
            <w:r w:rsidRPr="00ED0C22">
              <w:rPr>
                <w:rFonts w:hAnsi="ＭＳ ゴシック" w:cs="ＭＳ ゴシック"/>
                <w:kern w:val="0"/>
                <w:sz w:val="22"/>
                <w:lang w:eastAsia="zh-TW"/>
              </w:rPr>
              <w:t>(</w:t>
            </w:r>
            <w:r w:rsidRPr="00ED0C22">
              <w:rPr>
                <w:rFonts w:hAnsi="ＭＳ ゴシック" w:cs="ＭＳ ゴシック" w:hint="eastAsia"/>
                <w:kern w:val="0"/>
                <w:sz w:val="22"/>
                <w:lang w:eastAsia="zh-TW"/>
              </w:rPr>
              <w:t>平成</w:t>
            </w:r>
            <w:r w:rsidRPr="00ED0C22">
              <w:rPr>
                <w:rFonts w:hAnsi="ＭＳ ゴシック"/>
                <w:kern w:val="0"/>
                <w:sz w:val="22"/>
                <w:lang w:eastAsia="zh-TW"/>
              </w:rPr>
              <w:t>11</w:t>
            </w:r>
            <w:r w:rsidRPr="00ED0C22">
              <w:rPr>
                <w:rFonts w:hAnsi="ＭＳ ゴシック" w:cs="ＭＳ ゴシック" w:hint="eastAsia"/>
                <w:kern w:val="0"/>
                <w:sz w:val="22"/>
                <w:lang w:eastAsia="zh-TW"/>
              </w:rPr>
              <w:t>年厚生省令第</w:t>
            </w:r>
            <w:r w:rsidRPr="00ED0C22">
              <w:rPr>
                <w:rFonts w:hAnsi="ＭＳ ゴシック"/>
                <w:kern w:val="0"/>
                <w:sz w:val="22"/>
                <w:lang w:eastAsia="zh-TW"/>
              </w:rPr>
              <w:t>36</w:t>
            </w:r>
            <w:r w:rsidRPr="00ED0C22">
              <w:rPr>
                <w:rFonts w:hAnsi="ＭＳ ゴシック" w:cs="ＭＳ ゴシック" w:hint="eastAsia"/>
                <w:kern w:val="0"/>
                <w:sz w:val="22"/>
                <w:lang w:eastAsia="zh-TW"/>
              </w:rPr>
              <w:t>号</w:t>
            </w:r>
            <w:r w:rsidRPr="00ED0C22">
              <w:rPr>
                <w:rFonts w:hAnsi="ＭＳ ゴシック" w:cs="ＭＳ ゴシック"/>
                <w:kern w:val="0"/>
                <w:sz w:val="22"/>
                <w:lang w:eastAsia="zh-TW"/>
              </w:rPr>
              <w:t>)</w:t>
            </w:r>
          </w:p>
        </w:tc>
      </w:tr>
      <w:tr w:rsidR="00E66A69" w:rsidRPr="00ED0C22" w14:paraId="25BB13CE" w14:textId="77777777" w:rsidTr="00383602">
        <w:tc>
          <w:tcPr>
            <w:tcW w:w="1834" w:type="dxa"/>
            <w:vAlign w:val="center"/>
          </w:tcPr>
          <w:p w14:paraId="6CE992C6"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平</w:t>
            </w:r>
            <w:r w:rsidRPr="00ED0C22">
              <w:rPr>
                <w:rFonts w:hAnsi="ＭＳ ゴシック"/>
                <w:kern w:val="0"/>
                <w:sz w:val="22"/>
              </w:rPr>
              <w:t>11</w:t>
            </w:r>
            <w:r w:rsidRPr="00ED0C22">
              <w:rPr>
                <w:rFonts w:hAnsi="ＭＳ ゴシック" w:cs="ＭＳ ゴシック" w:hint="eastAsia"/>
                <w:kern w:val="0"/>
                <w:sz w:val="22"/>
              </w:rPr>
              <w:t>厚令</w:t>
            </w:r>
            <w:r w:rsidRPr="00ED0C22">
              <w:rPr>
                <w:rFonts w:hAnsi="ＭＳ ゴシック"/>
                <w:kern w:val="0"/>
                <w:sz w:val="22"/>
              </w:rPr>
              <w:t>39</w:t>
            </w:r>
          </w:p>
        </w:tc>
        <w:tc>
          <w:tcPr>
            <w:tcW w:w="7805" w:type="dxa"/>
            <w:vAlign w:val="center"/>
          </w:tcPr>
          <w:p w14:paraId="57B0B1DC"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hint="eastAsia"/>
                <w:kern w:val="0"/>
                <w:sz w:val="22"/>
              </w:rPr>
              <w:t>指定</w:t>
            </w:r>
            <w:r w:rsidRPr="00ED0C22">
              <w:rPr>
                <w:rFonts w:hAnsi="ＭＳ ゴシック" w:cs="ＭＳ ゴシック" w:hint="eastAsia"/>
                <w:kern w:val="0"/>
                <w:sz w:val="22"/>
              </w:rPr>
              <w:t>介護老人福祉施設の人員、設備及び運営に関する基準</w:t>
            </w:r>
          </w:p>
          <w:p w14:paraId="30A42F65"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rPr>
            </w:pPr>
            <w:r w:rsidRPr="00ED0C22">
              <w:rPr>
                <w:rFonts w:hAnsi="ＭＳ ゴシック"/>
                <w:kern w:val="0"/>
                <w:sz w:val="22"/>
              </w:rPr>
              <w:t xml:space="preserve"> </w:t>
            </w: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11</w:t>
            </w:r>
            <w:r w:rsidRPr="00ED0C22">
              <w:rPr>
                <w:rFonts w:hAnsi="ＭＳ ゴシック" w:cs="ＭＳ ゴシック" w:hint="eastAsia"/>
                <w:kern w:val="0"/>
                <w:sz w:val="22"/>
              </w:rPr>
              <w:t>年</w:t>
            </w:r>
            <w:r w:rsidRPr="00ED0C22">
              <w:rPr>
                <w:rFonts w:hAnsi="ＭＳ ゴシック" w:cs="ＭＳ ゴシック"/>
                <w:kern w:val="0"/>
                <w:sz w:val="22"/>
              </w:rPr>
              <w:t>3</w:t>
            </w:r>
            <w:r w:rsidRPr="00ED0C22">
              <w:rPr>
                <w:rFonts w:hAnsi="ＭＳ ゴシック" w:cs="ＭＳ ゴシック" w:hint="eastAsia"/>
                <w:kern w:val="0"/>
                <w:sz w:val="22"/>
              </w:rPr>
              <w:t>月</w:t>
            </w:r>
            <w:r w:rsidRPr="00ED0C22">
              <w:rPr>
                <w:rFonts w:hAnsi="ＭＳ ゴシック" w:cs="ＭＳ ゴシック"/>
                <w:kern w:val="0"/>
                <w:sz w:val="22"/>
              </w:rPr>
              <w:t>31</w:t>
            </w:r>
            <w:r w:rsidRPr="00ED0C22">
              <w:rPr>
                <w:rFonts w:hAnsi="ＭＳ ゴシック" w:cs="ＭＳ ゴシック" w:hint="eastAsia"/>
                <w:kern w:val="0"/>
                <w:sz w:val="22"/>
              </w:rPr>
              <w:t>日・厚生省令第</w:t>
            </w:r>
            <w:r w:rsidRPr="00ED0C22">
              <w:rPr>
                <w:rFonts w:hAnsi="ＭＳ ゴシック" w:cs="ＭＳ ゴシック"/>
                <w:kern w:val="0"/>
                <w:sz w:val="22"/>
              </w:rPr>
              <w:t>39</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201BA8C4" w14:textId="77777777" w:rsidTr="00383602">
        <w:tc>
          <w:tcPr>
            <w:tcW w:w="1834" w:type="dxa"/>
            <w:vAlign w:val="center"/>
          </w:tcPr>
          <w:p w14:paraId="14F37EB6"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平</w:t>
            </w:r>
            <w:r w:rsidRPr="00ED0C22">
              <w:rPr>
                <w:rFonts w:hAnsi="ＭＳ ゴシック"/>
                <w:kern w:val="0"/>
                <w:sz w:val="22"/>
              </w:rPr>
              <w:t>12</w:t>
            </w:r>
            <w:r w:rsidRPr="00ED0C22">
              <w:rPr>
                <w:rFonts w:hAnsi="ＭＳ ゴシック" w:cs="ＭＳ ゴシック" w:hint="eastAsia"/>
                <w:kern w:val="0"/>
                <w:sz w:val="22"/>
              </w:rPr>
              <w:t>老企</w:t>
            </w:r>
            <w:r w:rsidRPr="00ED0C22">
              <w:rPr>
                <w:rFonts w:hAnsi="ＭＳ ゴシック"/>
                <w:kern w:val="0"/>
                <w:sz w:val="22"/>
              </w:rPr>
              <w:t>43</w:t>
            </w:r>
          </w:p>
        </w:tc>
        <w:tc>
          <w:tcPr>
            <w:tcW w:w="7805" w:type="dxa"/>
            <w:vAlign w:val="center"/>
          </w:tcPr>
          <w:p w14:paraId="5C50BA6C" w14:textId="77777777"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hint="eastAsia"/>
                <w:kern w:val="0"/>
                <w:sz w:val="22"/>
              </w:rPr>
              <w:t>指定</w:t>
            </w:r>
            <w:r w:rsidRPr="00ED0C22">
              <w:rPr>
                <w:rFonts w:hAnsi="ＭＳ ゴシック" w:cs="ＭＳ ゴシック" w:hint="eastAsia"/>
                <w:kern w:val="0"/>
                <w:sz w:val="22"/>
              </w:rPr>
              <w:t>介護老人福祉施設の人員、施設及び運営に関する基準について</w:t>
            </w:r>
          </w:p>
          <w:p w14:paraId="200CA4D1"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kern w:val="0"/>
                <w:sz w:val="22"/>
                <w:lang w:eastAsia="zh-CN"/>
              </w:rPr>
              <w:t>12</w:t>
            </w:r>
            <w:r w:rsidRPr="00ED0C22">
              <w:rPr>
                <w:rFonts w:hAnsi="ＭＳ ゴシック" w:cs="ＭＳ ゴシック" w:hint="eastAsia"/>
                <w:kern w:val="0"/>
                <w:sz w:val="22"/>
                <w:lang w:eastAsia="zh-CN"/>
              </w:rPr>
              <w:t>年</w:t>
            </w:r>
            <w:r w:rsidRPr="00ED0C22">
              <w:rPr>
                <w:rFonts w:hAnsi="ＭＳ ゴシック"/>
                <w:kern w:val="0"/>
                <w:sz w:val="22"/>
                <w:lang w:eastAsia="zh-CN"/>
              </w:rPr>
              <w:t>3</w:t>
            </w:r>
            <w:r w:rsidRPr="00ED0C22">
              <w:rPr>
                <w:rFonts w:hAnsi="ＭＳ ゴシック" w:cs="ＭＳ ゴシック" w:hint="eastAsia"/>
                <w:kern w:val="0"/>
                <w:sz w:val="22"/>
                <w:lang w:eastAsia="zh-CN"/>
              </w:rPr>
              <w:t>月</w:t>
            </w:r>
            <w:r w:rsidRPr="00ED0C22">
              <w:rPr>
                <w:rFonts w:hAnsi="ＭＳ ゴシック"/>
                <w:kern w:val="0"/>
                <w:sz w:val="22"/>
                <w:lang w:eastAsia="zh-CN"/>
              </w:rPr>
              <w:t>17</w:t>
            </w:r>
            <w:r w:rsidRPr="00ED0C22">
              <w:rPr>
                <w:rFonts w:hAnsi="ＭＳ ゴシック" w:cs="ＭＳ ゴシック" w:hint="eastAsia"/>
                <w:kern w:val="0"/>
                <w:sz w:val="22"/>
                <w:lang w:eastAsia="zh-CN"/>
              </w:rPr>
              <w:t>日付老企第</w:t>
            </w:r>
            <w:r w:rsidRPr="00ED0C22">
              <w:rPr>
                <w:rFonts w:hAnsi="ＭＳ ゴシック"/>
                <w:kern w:val="0"/>
                <w:sz w:val="22"/>
                <w:lang w:eastAsia="zh-CN"/>
              </w:rPr>
              <w:t>43</w:t>
            </w:r>
            <w:r w:rsidRPr="00ED0C22">
              <w:rPr>
                <w:rFonts w:hAnsi="ＭＳ ゴシック" w:cs="ＭＳ ゴシック" w:hint="eastAsia"/>
                <w:kern w:val="0"/>
                <w:sz w:val="22"/>
                <w:lang w:eastAsia="zh-CN"/>
              </w:rPr>
              <w:t>号厚生省老人保健福祉局企画課長通知</w:t>
            </w:r>
            <w:r w:rsidRPr="00ED0C22">
              <w:rPr>
                <w:rFonts w:hAnsi="ＭＳ ゴシック" w:cs="ＭＳ ゴシック"/>
                <w:kern w:val="0"/>
                <w:sz w:val="22"/>
                <w:lang w:eastAsia="zh-CN"/>
              </w:rPr>
              <w:t>)</w:t>
            </w:r>
          </w:p>
        </w:tc>
      </w:tr>
      <w:tr w:rsidR="00E66A69" w:rsidRPr="00ED0C22" w14:paraId="48C1736E" w14:textId="77777777" w:rsidTr="00383602">
        <w:tc>
          <w:tcPr>
            <w:tcW w:w="1834" w:type="dxa"/>
            <w:vAlign w:val="center"/>
          </w:tcPr>
          <w:p w14:paraId="60261B94"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平</w:t>
            </w:r>
            <w:r w:rsidRPr="00ED0C22">
              <w:rPr>
                <w:rFonts w:hAnsi="ＭＳ ゴシック"/>
                <w:kern w:val="0"/>
                <w:sz w:val="22"/>
              </w:rPr>
              <w:t>11</w:t>
            </w:r>
            <w:r w:rsidRPr="00ED0C22">
              <w:rPr>
                <w:rFonts w:hAnsi="ＭＳ ゴシック" w:cs="ＭＳ ゴシック" w:hint="eastAsia"/>
                <w:kern w:val="0"/>
                <w:sz w:val="22"/>
              </w:rPr>
              <w:t>厚令</w:t>
            </w:r>
            <w:r w:rsidRPr="00ED0C22">
              <w:rPr>
                <w:rFonts w:hAnsi="ＭＳ ゴシック" w:cs="ＭＳ ゴシック"/>
                <w:kern w:val="0"/>
                <w:sz w:val="22"/>
              </w:rPr>
              <w:t>46</w:t>
            </w:r>
          </w:p>
        </w:tc>
        <w:tc>
          <w:tcPr>
            <w:tcW w:w="7805" w:type="dxa"/>
            <w:vAlign w:val="center"/>
          </w:tcPr>
          <w:p w14:paraId="30FCD555"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hint="eastAsia"/>
                <w:kern w:val="0"/>
                <w:sz w:val="22"/>
              </w:rPr>
              <w:t>特別養護老人ホームの</w:t>
            </w:r>
            <w:r w:rsidRPr="00ED0C22">
              <w:rPr>
                <w:rFonts w:hAnsi="ＭＳ ゴシック" w:cs="ＭＳ ゴシック" w:hint="eastAsia"/>
                <w:kern w:val="0"/>
                <w:sz w:val="22"/>
              </w:rPr>
              <w:t>設備及び運営に関する基準</w:t>
            </w:r>
          </w:p>
          <w:p w14:paraId="6E90EC2D"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rPr>
            </w:pP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11</w:t>
            </w:r>
            <w:r w:rsidRPr="00ED0C22">
              <w:rPr>
                <w:rFonts w:hAnsi="ＭＳ ゴシック" w:cs="ＭＳ ゴシック" w:hint="eastAsia"/>
                <w:kern w:val="0"/>
                <w:sz w:val="22"/>
              </w:rPr>
              <w:t>年</w:t>
            </w:r>
            <w:r w:rsidRPr="00ED0C22">
              <w:rPr>
                <w:rFonts w:hAnsi="ＭＳ ゴシック" w:cs="ＭＳ ゴシック"/>
                <w:kern w:val="0"/>
                <w:sz w:val="22"/>
              </w:rPr>
              <w:t>3</w:t>
            </w:r>
            <w:r w:rsidRPr="00ED0C22">
              <w:rPr>
                <w:rFonts w:hAnsi="ＭＳ ゴシック" w:cs="ＭＳ ゴシック" w:hint="eastAsia"/>
                <w:kern w:val="0"/>
                <w:sz w:val="22"/>
              </w:rPr>
              <w:t>月</w:t>
            </w:r>
            <w:r w:rsidRPr="00ED0C22">
              <w:rPr>
                <w:rFonts w:hAnsi="ＭＳ ゴシック" w:cs="ＭＳ ゴシック"/>
                <w:kern w:val="0"/>
                <w:sz w:val="22"/>
              </w:rPr>
              <w:t>31</w:t>
            </w:r>
            <w:r w:rsidRPr="00ED0C22">
              <w:rPr>
                <w:rFonts w:hAnsi="ＭＳ ゴシック" w:cs="ＭＳ ゴシック" w:hint="eastAsia"/>
                <w:kern w:val="0"/>
                <w:sz w:val="22"/>
              </w:rPr>
              <w:t>日・厚生省令第</w:t>
            </w:r>
            <w:r w:rsidRPr="00ED0C22">
              <w:rPr>
                <w:rFonts w:hAnsi="ＭＳ ゴシック" w:cs="ＭＳ ゴシック"/>
                <w:kern w:val="0"/>
                <w:sz w:val="22"/>
              </w:rPr>
              <w:t>46</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39082AC2" w14:textId="77777777" w:rsidTr="00383602">
        <w:tc>
          <w:tcPr>
            <w:tcW w:w="1834" w:type="dxa"/>
            <w:vAlign w:val="center"/>
          </w:tcPr>
          <w:p w14:paraId="4076312E"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hint="eastAsia"/>
                <w:sz w:val="22"/>
              </w:rPr>
              <w:t>平</w:t>
            </w:r>
            <w:r w:rsidRPr="00ED0C22">
              <w:rPr>
                <w:rFonts w:hAnsi="ＭＳ ゴシック"/>
                <w:sz w:val="22"/>
              </w:rPr>
              <w:t>12</w:t>
            </w:r>
            <w:r w:rsidRPr="00ED0C22">
              <w:rPr>
                <w:rFonts w:hAnsi="ＭＳ ゴシック" w:hint="eastAsia"/>
                <w:sz w:val="22"/>
              </w:rPr>
              <w:t>老発</w:t>
            </w:r>
            <w:r w:rsidRPr="00ED0C22">
              <w:rPr>
                <w:rFonts w:hAnsi="ＭＳ ゴシック"/>
                <w:sz w:val="22"/>
              </w:rPr>
              <w:t>214</w:t>
            </w:r>
          </w:p>
        </w:tc>
        <w:tc>
          <w:tcPr>
            <w:tcW w:w="7805" w:type="dxa"/>
            <w:vAlign w:val="center"/>
          </w:tcPr>
          <w:p w14:paraId="114992F9" w14:textId="77777777" w:rsidR="00383602" w:rsidRPr="00ED0C22" w:rsidRDefault="00383602" w:rsidP="000D0262">
            <w:pPr>
              <w:adjustRightInd w:val="0"/>
              <w:spacing w:line="0" w:lineRule="atLeast"/>
              <w:ind w:left="151" w:hanging="151"/>
              <w:contextualSpacing/>
              <w:rPr>
                <w:rFonts w:hAnsi="ＭＳ ゴシック"/>
                <w:kern w:val="0"/>
                <w:sz w:val="22"/>
              </w:rPr>
            </w:pPr>
            <w:r w:rsidRPr="00ED0C22">
              <w:rPr>
                <w:rFonts w:hAnsi="ＭＳ ゴシック" w:hint="eastAsia"/>
                <w:kern w:val="0"/>
                <w:sz w:val="22"/>
              </w:rPr>
              <w:t>特別養護老人ホームの</w:t>
            </w:r>
            <w:r w:rsidRPr="00ED0C22">
              <w:rPr>
                <w:rFonts w:hAnsi="ＭＳ ゴシック" w:cs="ＭＳ ゴシック" w:hint="eastAsia"/>
                <w:kern w:val="0"/>
                <w:sz w:val="22"/>
              </w:rPr>
              <w:t>設備及び運営に関する基準について</w:t>
            </w:r>
          </w:p>
          <w:p w14:paraId="4E980517"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lang w:eastAsia="zh-TW"/>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kern w:val="0"/>
                <w:sz w:val="22"/>
                <w:lang w:eastAsia="zh-CN"/>
              </w:rPr>
              <w:t>12</w:t>
            </w:r>
            <w:r w:rsidRPr="00ED0C22">
              <w:rPr>
                <w:rFonts w:hAnsi="ＭＳ ゴシック" w:cs="ＭＳ ゴシック" w:hint="eastAsia"/>
                <w:kern w:val="0"/>
                <w:sz w:val="22"/>
                <w:lang w:eastAsia="zh-CN"/>
              </w:rPr>
              <w:t>年</w:t>
            </w:r>
            <w:r w:rsidRPr="00ED0C22">
              <w:rPr>
                <w:rFonts w:hAnsi="ＭＳ ゴシック"/>
                <w:kern w:val="0"/>
                <w:sz w:val="22"/>
                <w:lang w:eastAsia="zh-CN"/>
              </w:rPr>
              <w:t>3</w:t>
            </w:r>
            <w:r w:rsidRPr="00ED0C22">
              <w:rPr>
                <w:rFonts w:hAnsi="ＭＳ ゴシック" w:cs="ＭＳ ゴシック" w:hint="eastAsia"/>
                <w:kern w:val="0"/>
                <w:sz w:val="22"/>
                <w:lang w:eastAsia="zh-CN"/>
              </w:rPr>
              <w:t>月</w:t>
            </w:r>
            <w:r w:rsidRPr="00ED0C22">
              <w:rPr>
                <w:rFonts w:hAnsi="ＭＳ ゴシック"/>
                <w:kern w:val="0"/>
                <w:sz w:val="22"/>
                <w:lang w:eastAsia="zh-CN"/>
              </w:rPr>
              <w:t>17</w:t>
            </w:r>
            <w:r w:rsidRPr="00ED0C22">
              <w:rPr>
                <w:rFonts w:hAnsi="ＭＳ ゴシック" w:cs="ＭＳ ゴシック" w:hint="eastAsia"/>
                <w:kern w:val="0"/>
                <w:sz w:val="22"/>
                <w:lang w:eastAsia="zh-CN"/>
              </w:rPr>
              <w:t>日付老発第</w:t>
            </w:r>
            <w:r w:rsidRPr="00ED0C22">
              <w:rPr>
                <w:rFonts w:hAnsi="ＭＳ ゴシック" w:cs="ＭＳ ゴシック"/>
                <w:kern w:val="0"/>
                <w:sz w:val="22"/>
                <w:lang w:eastAsia="zh-CN"/>
              </w:rPr>
              <w:t>214</w:t>
            </w:r>
            <w:r w:rsidRPr="00ED0C22">
              <w:rPr>
                <w:rFonts w:hAnsi="ＭＳ ゴシック" w:cs="ＭＳ ゴシック" w:hint="eastAsia"/>
                <w:kern w:val="0"/>
                <w:sz w:val="22"/>
                <w:lang w:eastAsia="zh-CN"/>
              </w:rPr>
              <w:t>号。</w:t>
            </w:r>
            <w:r w:rsidRPr="00ED0C22">
              <w:rPr>
                <w:rFonts w:hAnsi="ＭＳ ゴシック" w:cs="ＭＳ ゴシック" w:hint="eastAsia"/>
                <w:kern w:val="0"/>
                <w:sz w:val="22"/>
                <w:lang w:eastAsia="zh-TW"/>
              </w:rPr>
              <w:t>厚生省老人保健福祉局長通知</w:t>
            </w:r>
            <w:r w:rsidRPr="00ED0C22">
              <w:rPr>
                <w:rFonts w:hAnsi="ＭＳ ゴシック" w:cs="ＭＳ ゴシック"/>
                <w:kern w:val="0"/>
                <w:sz w:val="22"/>
                <w:lang w:eastAsia="zh-TW"/>
              </w:rPr>
              <w:t>)</w:t>
            </w:r>
          </w:p>
        </w:tc>
      </w:tr>
      <w:tr w:rsidR="00E66A69" w:rsidRPr="00ED0C22" w14:paraId="12AB884F" w14:textId="77777777" w:rsidTr="00383602">
        <w:tc>
          <w:tcPr>
            <w:tcW w:w="1834" w:type="dxa"/>
            <w:vAlign w:val="center"/>
          </w:tcPr>
          <w:p w14:paraId="095D216E"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12</w:t>
            </w:r>
            <w:r w:rsidRPr="00ED0C22">
              <w:rPr>
                <w:rFonts w:hAnsi="ＭＳ ゴシック" w:cs="ＭＳ ゴシック" w:hint="eastAsia"/>
                <w:kern w:val="0"/>
                <w:sz w:val="22"/>
              </w:rPr>
              <w:t>厚告</w:t>
            </w:r>
            <w:r w:rsidRPr="00ED0C22">
              <w:rPr>
                <w:rFonts w:hAnsi="ＭＳ ゴシック"/>
                <w:kern w:val="0"/>
                <w:sz w:val="22"/>
              </w:rPr>
              <w:t>19</w:t>
            </w:r>
          </w:p>
        </w:tc>
        <w:tc>
          <w:tcPr>
            <w:tcW w:w="7805" w:type="dxa"/>
            <w:vAlign w:val="center"/>
          </w:tcPr>
          <w:p w14:paraId="54D84157" w14:textId="77777777"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cs="ＭＳ ゴシック" w:hint="eastAsia"/>
                <w:kern w:val="0"/>
                <w:sz w:val="22"/>
              </w:rPr>
              <w:t>指定居宅サービス等に要する費用の額の算定に関する基準</w:t>
            </w:r>
          </w:p>
          <w:p w14:paraId="074F9248"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12</w:t>
            </w:r>
            <w:r w:rsidRPr="00ED0C22">
              <w:rPr>
                <w:rFonts w:hAnsi="ＭＳ ゴシック" w:cs="ＭＳ ゴシック" w:hint="eastAsia"/>
                <w:kern w:val="0"/>
                <w:sz w:val="22"/>
              </w:rPr>
              <w:t>年</w:t>
            </w:r>
            <w:r w:rsidRPr="00ED0C22">
              <w:rPr>
                <w:rFonts w:hAnsi="ＭＳ ゴシック"/>
                <w:kern w:val="0"/>
                <w:sz w:val="22"/>
              </w:rPr>
              <w:t>2</w:t>
            </w:r>
            <w:r w:rsidRPr="00ED0C22">
              <w:rPr>
                <w:rFonts w:hAnsi="ＭＳ ゴシック" w:cs="ＭＳ ゴシック" w:hint="eastAsia"/>
                <w:kern w:val="0"/>
                <w:sz w:val="22"/>
              </w:rPr>
              <w:t>月</w:t>
            </w:r>
            <w:r w:rsidRPr="00ED0C22">
              <w:rPr>
                <w:rFonts w:hAnsi="ＭＳ ゴシック"/>
                <w:kern w:val="0"/>
                <w:sz w:val="22"/>
              </w:rPr>
              <w:t>10</w:t>
            </w:r>
            <w:r w:rsidRPr="00ED0C22">
              <w:rPr>
                <w:rFonts w:hAnsi="ＭＳ ゴシック" w:cs="ＭＳ ゴシック" w:hint="eastAsia"/>
                <w:kern w:val="0"/>
                <w:sz w:val="22"/>
              </w:rPr>
              <w:t>日・厚生省告示第</w:t>
            </w:r>
            <w:r w:rsidRPr="00ED0C22">
              <w:rPr>
                <w:rFonts w:hAnsi="ＭＳ ゴシック"/>
                <w:kern w:val="0"/>
                <w:sz w:val="22"/>
              </w:rPr>
              <w:t>19</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12D7CA48" w14:textId="77777777" w:rsidTr="00383602">
        <w:tc>
          <w:tcPr>
            <w:tcW w:w="1834" w:type="dxa"/>
            <w:vAlign w:val="center"/>
          </w:tcPr>
          <w:p w14:paraId="5999025C"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12</w:t>
            </w:r>
            <w:r w:rsidRPr="00ED0C22">
              <w:rPr>
                <w:rFonts w:hAnsi="ＭＳ ゴシック" w:cs="ＭＳ ゴシック" w:hint="eastAsia"/>
                <w:kern w:val="0"/>
                <w:sz w:val="22"/>
              </w:rPr>
              <w:t>厚告</w:t>
            </w:r>
            <w:r w:rsidRPr="00ED0C22">
              <w:rPr>
                <w:rFonts w:hAnsi="ＭＳ ゴシック"/>
                <w:kern w:val="0"/>
                <w:sz w:val="22"/>
              </w:rPr>
              <w:t>21</w:t>
            </w:r>
          </w:p>
        </w:tc>
        <w:tc>
          <w:tcPr>
            <w:tcW w:w="7805" w:type="dxa"/>
            <w:vAlign w:val="center"/>
          </w:tcPr>
          <w:p w14:paraId="5DFC5E15"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cs="ＭＳ ゴシック" w:hint="eastAsia"/>
                <w:kern w:val="0"/>
                <w:sz w:val="22"/>
              </w:rPr>
              <w:t>指定施設サービス等に要する費用の額の算定に関する基準</w:t>
            </w:r>
          </w:p>
          <w:p w14:paraId="35B24397"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rPr>
            </w:pP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12</w:t>
            </w:r>
            <w:r w:rsidRPr="00ED0C22">
              <w:rPr>
                <w:rFonts w:hAnsi="ＭＳ ゴシック" w:cs="ＭＳ ゴシック" w:hint="eastAsia"/>
                <w:kern w:val="0"/>
                <w:sz w:val="22"/>
              </w:rPr>
              <w:t>年</w:t>
            </w:r>
            <w:r w:rsidRPr="00ED0C22">
              <w:rPr>
                <w:rFonts w:hAnsi="ＭＳ ゴシック"/>
                <w:kern w:val="0"/>
                <w:sz w:val="22"/>
              </w:rPr>
              <w:t>2</w:t>
            </w:r>
            <w:r w:rsidRPr="00ED0C22">
              <w:rPr>
                <w:rFonts w:hAnsi="ＭＳ ゴシック" w:cs="ＭＳ ゴシック" w:hint="eastAsia"/>
                <w:kern w:val="0"/>
                <w:sz w:val="22"/>
              </w:rPr>
              <w:t>月</w:t>
            </w:r>
            <w:r w:rsidRPr="00ED0C22">
              <w:rPr>
                <w:rFonts w:hAnsi="ＭＳ ゴシック"/>
                <w:kern w:val="0"/>
                <w:sz w:val="22"/>
              </w:rPr>
              <w:t>10</w:t>
            </w:r>
            <w:r w:rsidRPr="00ED0C22">
              <w:rPr>
                <w:rFonts w:hAnsi="ＭＳ ゴシック" w:cs="ＭＳ ゴシック" w:hint="eastAsia"/>
                <w:kern w:val="0"/>
                <w:sz w:val="22"/>
              </w:rPr>
              <w:t>日・厚生省告示第</w:t>
            </w:r>
            <w:r w:rsidRPr="00ED0C22">
              <w:rPr>
                <w:rFonts w:hAnsi="ＭＳ ゴシック"/>
                <w:kern w:val="0"/>
                <w:sz w:val="22"/>
              </w:rPr>
              <w:t>21</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376A6001" w14:textId="77777777" w:rsidTr="00383602">
        <w:tc>
          <w:tcPr>
            <w:tcW w:w="1834" w:type="dxa"/>
            <w:vAlign w:val="center"/>
          </w:tcPr>
          <w:p w14:paraId="7B77D823"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12</w:t>
            </w:r>
            <w:r w:rsidRPr="00ED0C22">
              <w:rPr>
                <w:rFonts w:hAnsi="ＭＳ ゴシック" w:cs="ＭＳ ゴシック" w:hint="eastAsia"/>
                <w:kern w:val="0"/>
                <w:sz w:val="22"/>
              </w:rPr>
              <w:t>老企</w:t>
            </w:r>
            <w:r w:rsidRPr="00ED0C22">
              <w:rPr>
                <w:rFonts w:hAnsi="ＭＳ ゴシック"/>
                <w:kern w:val="0"/>
                <w:sz w:val="22"/>
              </w:rPr>
              <w:t>40</w:t>
            </w:r>
          </w:p>
        </w:tc>
        <w:tc>
          <w:tcPr>
            <w:tcW w:w="7805" w:type="dxa"/>
            <w:vAlign w:val="center"/>
          </w:tcPr>
          <w:p w14:paraId="3FABA875" w14:textId="6A91B678"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指定居宅サービスに要する費用</w:t>
            </w:r>
            <w:r w:rsidR="00ED0C22">
              <w:rPr>
                <w:rFonts w:hAnsi="ＭＳ ゴシック" w:cs="ＭＳ ゴシック" w:hint="eastAsia"/>
                <w:kern w:val="0"/>
                <w:sz w:val="22"/>
              </w:rPr>
              <w:t>の</w:t>
            </w:r>
            <w:r w:rsidRPr="00ED0C22">
              <w:rPr>
                <w:rFonts w:hAnsi="ＭＳ ゴシック" w:cs="ＭＳ ゴシック" w:hint="eastAsia"/>
                <w:kern w:val="0"/>
                <w:sz w:val="22"/>
              </w:rPr>
              <w:t>額の算定に関する基準及び指定施設サービス等に要する費用の額の算定に関する基準</w:t>
            </w:r>
            <w:r w:rsidR="00ED0C22">
              <w:rPr>
                <w:rFonts w:hAnsi="ＭＳ ゴシック" w:cs="ＭＳ ゴシック" w:hint="eastAsia"/>
                <w:kern w:val="0"/>
                <w:sz w:val="22"/>
              </w:rPr>
              <w:t>の</w:t>
            </w:r>
            <w:r w:rsidRPr="00ED0C22">
              <w:rPr>
                <w:rFonts w:hAnsi="ＭＳ ゴシック" w:cs="ＭＳ ゴシック" w:hint="eastAsia"/>
                <w:kern w:val="0"/>
                <w:sz w:val="22"/>
              </w:rPr>
              <w:t>制定に伴う実施上</w:t>
            </w:r>
            <w:r w:rsidR="00ED0C22">
              <w:rPr>
                <w:rFonts w:hAnsi="ＭＳ ゴシック" w:cs="ＭＳ ゴシック" w:hint="eastAsia"/>
                <w:kern w:val="0"/>
                <w:sz w:val="22"/>
              </w:rPr>
              <w:t>の</w:t>
            </w:r>
            <w:r w:rsidRPr="00ED0C22">
              <w:rPr>
                <w:rFonts w:hAnsi="ＭＳ ゴシック" w:cs="ＭＳ ゴシック" w:hint="eastAsia"/>
                <w:kern w:val="0"/>
                <w:sz w:val="22"/>
              </w:rPr>
              <w:t>留意事項について</w:t>
            </w: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cs="ＭＳ ゴシック"/>
                <w:kern w:val="0"/>
                <w:sz w:val="22"/>
              </w:rPr>
              <w:t>12</w:t>
            </w:r>
            <w:r w:rsidRPr="00ED0C22">
              <w:rPr>
                <w:rFonts w:hAnsi="ＭＳ ゴシック" w:cs="ＭＳ ゴシック" w:hint="eastAsia"/>
                <w:kern w:val="0"/>
                <w:sz w:val="22"/>
              </w:rPr>
              <w:t>年</w:t>
            </w:r>
            <w:r w:rsidRPr="00ED0C22">
              <w:rPr>
                <w:rFonts w:hAnsi="ＭＳ ゴシック" w:cs="ＭＳ ゴシック"/>
                <w:kern w:val="0"/>
                <w:sz w:val="22"/>
              </w:rPr>
              <w:t>3</w:t>
            </w:r>
            <w:r w:rsidRPr="00ED0C22">
              <w:rPr>
                <w:rFonts w:hAnsi="ＭＳ ゴシック" w:cs="ＭＳ ゴシック" w:hint="eastAsia"/>
                <w:kern w:val="0"/>
                <w:sz w:val="22"/>
              </w:rPr>
              <w:t>月</w:t>
            </w:r>
            <w:r w:rsidRPr="00ED0C22">
              <w:rPr>
                <w:rFonts w:hAnsi="ＭＳ ゴシック" w:cs="ＭＳ ゴシック"/>
                <w:kern w:val="0"/>
                <w:sz w:val="22"/>
              </w:rPr>
              <w:t>8</w:t>
            </w:r>
            <w:r w:rsidRPr="00ED0C22">
              <w:rPr>
                <w:rFonts w:hAnsi="ＭＳ ゴシック" w:cs="ＭＳ ゴシック" w:hint="eastAsia"/>
                <w:kern w:val="0"/>
                <w:sz w:val="22"/>
              </w:rPr>
              <w:t>日付老企第</w:t>
            </w:r>
            <w:r w:rsidRPr="00ED0C22">
              <w:rPr>
                <w:rFonts w:hAnsi="ＭＳ ゴシック" w:cs="ＭＳ ゴシック"/>
                <w:kern w:val="0"/>
                <w:sz w:val="22"/>
              </w:rPr>
              <w:t>40</w:t>
            </w:r>
            <w:r w:rsidRPr="00ED0C22">
              <w:rPr>
                <w:rFonts w:hAnsi="ＭＳ ゴシック" w:cs="ＭＳ ゴシック" w:hint="eastAsia"/>
                <w:kern w:val="0"/>
                <w:sz w:val="22"/>
              </w:rPr>
              <w:t>号。厚生省老人保健福祉局企画課長通知</w:t>
            </w:r>
            <w:r w:rsidRPr="00ED0C22">
              <w:rPr>
                <w:rFonts w:hAnsi="ＭＳ ゴシック" w:cs="ＭＳ ゴシック"/>
                <w:kern w:val="0"/>
                <w:sz w:val="22"/>
              </w:rPr>
              <w:t>)</w:t>
            </w:r>
          </w:p>
        </w:tc>
      </w:tr>
      <w:tr w:rsidR="00E66A69" w:rsidRPr="00ED0C22" w14:paraId="0DBAD357" w14:textId="77777777" w:rsidTr="00383602">
        <w:tc>
          <w:tcPr>
            <w:tcW w:w="1834" w:type="dxa"/>
            <w:vAlign w:val="center"/>
          </w:tcPr>
          <w:p w14:paraId="06F1D57E"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 xml:space="preserve"> 2</w:t>
            </w:r>
            <w:r w:rsidRPr="00ED0C22">
              <w:rPr>
                <w:rFonts w:hAnsi="ＭＳ ゴシック" w:hint="eastAsia"/>
                <w:kern w:val="0"/>
                <w:sz w:val="22"/>
              </w:rPr>
              <w:t>7</w:t>
            </w:r>
            <w:r w:rsidRPr="00ED0C22">
              <w:rPr>
                <w:rFonts w:hAnsi="ＭＳ ゴシック" w:cs="ＭＳ ゴシック" w:hint="eastAsia"/>
                <w:kern w:val="0"/>
                <w:sz w:val="22"/>
              </w:rPr>
              <w:t>厚労告</w:t>
            </w:r>
            <w:r w:rsidRPr="00ED0C22">
              <w:rPr>
                <w:rFonts w:hAnsi="ＭＳ ゴシック" w:cs="ＭＳ ゴシック"/>
                <w:kern w:val="0"/>
                <w:sz w:val="22"/>
              </w:rPr>
              <w:t>9</w:t>
            </w:r>
            <w:r w:rsidRPr="00ED0C22">
              <w:rPr>
                <w:rFonts w:hAnsi="ＭＳ ゴシック" w:cs="ＭＳ ゴシック" w:hint="eastAsia"/>
                <w:kern w:val="0"/>
                <w:sz w:val="22"/>
              </w:rPr>
              <w:t>6</w:t>
            </w:r>
          </w:p>
        </w:tc>
        <w:tc>
          <w:tcPr>
            <w:tcW w:w="7805" w:type="dxa"/>
            <w:vAlign w:val="center"/>
          </w:tcPr>
          <w:p w14:paraId="0697EF0F"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厚生労働大臣が定める施設基準</w:t>
            </w: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cs="ＭＳ ゴシック"/>
                <w:kern w:val="0"/>
                <w:sz w:val="22"/>
              </w:rPr>
              <w:t>2</w:t>
            </w:r>
            <w:r w:rsidRPr="00ED0C22">
              <w:rPr>
                <w:rFonts w:hAnsi="ＭＳ ゴシック" w:cs="ＭＳ ゴシック" w:hint="eastAsia"/>
                <w:kern w:val="0"/>
                <w:sz w:val="22"/>
              </w:rPr>
              <w:t>7年3月23日厚生労働省告示第96号</w:t>
            </w:r>
            <w:r w:rsidRPr="00ED0C22">
              <w:rPr>
                <w:rFonts w:hAnsi="ＭＳ ゴシック" w:cs="ＭＳ ゴシック"/>
                <w:kern w:val="0"/>
                <w:sz w:val="22"/>
              </w:rPr>
              <w:t>)</w:t>
            </w:r>
          </w:p>
        </w:tc>
      </w:tr>
      <w:tr w:rsidR="00E66A69" w:rsidRPr="00ED0C22" w14:paraId="12275587" w14:textId="77777777" w:rsidTr="00383602">
        <w:tc>
          <w:tcPr>
            <w:tcW w:w="1834" w:type="dxa"/>
            <w:vAlign w:val="center"/>
          </w:tcPr>
          <w:p w14:paraId="534A6F9F"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 xml:space="preserve"> 12</w:t>
            </w:r>
            <w:r w:rsidRPr="00ED0C22">
              <w:rPr>
                <w:rFonts w:hAnsi="ＭＳ ゴシック" w:cs="ＭＳ ゴシック" w:hint="eastAsia"/>
                <w:kern w:val="0"/>
                <w:sz w:val="22"/>
              </w:rPr>
              <w:t>厚告</w:t>
            </w:r>
            <w:r w:rsidRPr="00ED0C22">
              <w:rPr>
                <w:rFonts w:hAnsi="ＭＳ ゴシック"/>
                <w:kern w:val="0"/>
                <w:sz w:val="22"/>
              </w:rPr>
              <w:t>27</w:t>
            </w:r>
          </w:p>
        </w:tc>
        <w:tc>
          <w:tcPr>
            <w:tcW w:w="7805" w:type="dxa"/>
            <w:vAlign w:val="center"/>
          </w:tcPr>
          <w:p w14:paraId="69A8F762" w14:textId="1777842A"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厚生労働大臣が定める利用者等の数の基準及び看護職員等の員数</w:t>
            </w:r>
            <w:r w:rsidR="00ED0C22">
              <w:rPr>
                <w:rFonts w:hAnsi="ＭＳ ゴシック" w:cs="ＭＳ ゴシック" w:hint="eastAsia"/>
                <w:kern w:val="0"/>
                <w:sz w:val="22"/>
              </w:rPr>
              <w:t>の</w:t>
            </w:r>
            <w:r w:rsidRPr="00ED0C22">
              <w:rPr>
                <w:rFonts w:hAnsi="ＭＳ ゴシック" w:cs="ＭＳ ゴシック" w:hint="eastAsia"/>
                <w:kern w:val="0"/>
                <w:sz w:val="22"/>
              </w:rPr>
              <w:t>基準並びに通所介護費等の算定方法</w:t>
            </w: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12</w:t>
            </w:r>
            <w:r w:rsidRPr="00ED0C22">
              <w:rPr>
                <w:rFonts w:hAnsi="ＭＳ ゴシック" w:cs="ＭＳ ゴシック" w:hint="eastAsia"/>
                <w:kern w:val="0"/>
                <w:sz w:val="22"/>
              </w:rPr>
              <w:t>年</w:t>
            </w:r>
            <w:r w:rsidRPr="00ED0C22">
              <w:rPr>
                <w:rFonts w:hAnsi="ＭＳ ゴシック"/>
                <w:kern w:val="0"/>
                <w:sz w:val="22"/>
              </w:rPr>
              <w:t>2</w:t>
            </w:r>
            <w:r w:rsidRPr="00ED0C22">
              <w:rPr>
                <w:rFonts w:hAnsi="ＭＳ ゴシック" w:cs="ＭＳ ゴシック" w:hint="eastAsia"/>
                <w:kern w:val="0"/>
                <w:sz w:val="22"/>
              </w:rPr>
              <w:t>月</w:t>
            </w:r>
            <w:r w:rsidRPr="00ED0C22">
              <w:rPr>
                <w:rFonts w:hAnsi="ＭＳ ゴシック"/>
                <w:kern w:val="0"/>
                <w:sz w:val="22"/>
              </w:rPr>
              <w:t>10</w:t>
            </w:r>
            <w:r w:rsidRPr="00ED0C22">
              <w:rPr>
                <w:rFonts w:hAnsi="ＭＳ ゴシック" w:cs="ＭＳ ゴシック" w:hint="eastAsia"/>
                <w:kern w:val="0"/>
                <w:sz w:val="22"/>
              </w:rPr>
              <w:t>日・厚生省告示第</w:t>
            </w:r>
            <w:r w:rsidRPr="00ED0C22">
              <w:rPr>
                <w:rFonts w:hAnsi="ＭＳ ゴシック"/>
                <w:kern w:val="0"/>
                <w:sz w:val="22"/>
              </w:rPr>
              <w:t>27</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04CC7616" w14:textId="77777777" w:rsidTr="00383602">
        <w:tc>
          <w:tcPr>
            <w:tcW w:w="1834" w:type="dxa"/>
            <w:vAlign w:val="center"/>
          </w:tcPr>
          <w:p w14:paraId="0A08D73D"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hint="eastAsia"/>
                <w:kern w:val="0"/>
                <w:sz w:val="22"/>
              </w:rPr>
              <w:lastRenderedPageBreak/>
              <w:t>平</w:t>
            </w:r>
            <w:r w:rsidRPr="00ED0C22">
              <w:rPr>
                <w:rFonts w:hAnsi="ＭＳ ゴシック"/>
                <w:kern w:val="0"/>
                <w:sz w:val="22"/>
              </w:rPr>
              <w:t>11</w:t>
            </w:r>
            <w:r w:rsidRPr="00ED0C22">
              <w:rPr>
                <w:rFonts w:hAnsi="ＭＳ ゴシック" w:hint="eastAsia"/>
                <w:kern w:val="0"/>
                <w:sz w:val="22"/>
              </w:rPr>
              <w:t>厚令</w:t>
            </w:r>
            <w:r w:rsidRPr="00ED0C22">
              <w:rPr>
                <w:rFonts w:hAnsi="ＭＳ ゴシック"/>
                <w:kern w:val="0"/>
                <w:sz w:val="22"/>
              </w:rPr>
              <w:t>37</w:t>
            </w:r>
          </w:p>
        </w:tc>
        <w:tc>
          <w:tcPr>
            <w:tcW w:w="7805" w:type="dxa"/>
            <w:vAlign w:val="center"/>
          </w:tcPr>
          <w:p w14:paraId="103605AC" w14:textId="6A9D4A7B"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hint="eastAsia"/>
                <w:kern w:val="0"/>
                <w:sz w:val="22"/>
              </w:rPr>
              <w:t>指定居宅サービス等の事業</w:t>
            </w:r>
            <w:r w:rsidR="00ED0C22">
              <w:rPr>
                <w:rFonts w:hAnsi="ＭＳ ゴシック" w:hint="eastAsia"/>
                <w:kern w:val="0"/>
                <w:sz w:val="22"/>
              </w:rPr>
              <w:t>の</w:t>
            </w:r>
            <w:r w:rsidRPr="00ED0C22">
              <w:rPr>
                <w:rFonts w:hAnsi="ＭＳ ゴシック" w:hint="eastAsia"/>
                <w:kern w:val="0"/>
                <w:sz w:val="22"/>
              </w:rPr>
              <w:t>人員、設備及び運営に関する基準</w:t>
            </w:r>
          </w:p>
          <w:p w14:paraId="0384480B" w14:textId="77777777"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hint="eastAsia"/>
                <w:kern w:val="0"/>
                <w:sz w:val="22"/>
              </w:rPr>
              <w:t>（平成</w:t>
            </w:r>
            <w:r w:rsidRPr="00ED0C22">
              <w:rPr>
                <w:rFonts w:hAnsi="ＭＳ ゴシック"/>
                <w:kern w:val="0"/>
                <w:sz w:val="22"/>
              </w:rPr>
              <w:t>11</w:t>
            </w:r>
            <w:r w:rsidRPr="00ED0C22">
              <w:rPr>
                <w:rFonts w:hAnsi="ＭＳ ゴシック" w:hint="eastAsia"/>
                <w:kern w:val="0"/>
                <w:sz w:val="22"/>
              </w:rPr>
              <w:t>年</w:t>
            </w:r>
            <w:r w:rsidRPr="00ED0C22">
              <w:rPr>
                <w:rFonts w:hAnsi="ＭＳ ゴシック"/>
                <w:kern w:val="0"/>
                <w:sz w:val="22"/>
              </w:rPr>
              <w:t>3</w:t>
            </w:r>
            <w:r w:rsidRPr="00ED0C22">
              <w:rPr>
                <w:rFonts w:hAnsi="ＭＳ ゴシック" w:hint="eastAsia"/>
                <w:kern w:val="0"/>
                <w:sz w:val="22"/>
              </w:rPr>
              <w:t>月</w:t>
            </w:r>
            <w:r w:rsidRPr="00ED0C22">
              <w:rPr>
                <w:rFonts w:hAnsi="ＭＳ ゴシック"/>
                <w:kern w:val="0"/>
                <w:sz w:val="22"/>
              </w:rPr>
              <w:t>31</w:t>
            </w:r>
            <w:r w:rsidRPr="00ED0C22">
              <w:rPr>
                <w:rFonts w:hAnsi="ＭＳ ゴシック" w:hint="eastAsia"/>
                <w:kern w:val="0"/>
                <w:sz w:val="22"/>
              </w:rPr>
              <w:t>日・厚生省令第</w:t>
            </w:r>
            <w:r w:rsidRPr="00ED0C22">
              <w:rPr>
                <w:rFonts w:hAnsi="ＭＳ ゴシック"/>
                <w:kern w:val="0"/>
                <w:sz w:val="22"/>
              </w:rPr>
              <w:t>37</w:t>
            </w:r>
            <w:r w:rsidRPr="00ED0C22">
              <w:rPr>
                <w:rFonts w:hAnsi="ＭＳ ゴシック" w:hint="eastAsia"/>
                <w:kern w:val="0"/>
                <w:sz w:val="22"/>
              </w:rPr>
              <w:t>号）</w:t>
            </w:r>
          </w:p>
        </w:tc>
      </w:tr>
      <w:tr w:rsidR="00E66A69" w:rsidRPr="00ED0C22" w14:paraId="2781D166" w14:textId="77777777" w:rsidTr="00383602">
        <w:tc>
          <w:tcPr>
            <w:tcW w:w="1834" w:type="dxa"/>
            <w:vAlign w:val="center"/>
          </w:tcPr>
          <w:p w14:paraId="32DAE44A"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hint="eastAsia"/>
                <w:kern w:val="0"/>
                <w:sz w:val="22"/>
              </w:rPr>
              <w:t>平</w:t>
            </w:r>
            <w:r w:rsidRPr="00ED0C22">
              <w:rPr>
                <w:rFonts w:hAnsi="ＭＳ ゴシック"/>
                <w:kern w:val="0"/>
                <w:sz w:val="22"/>
              </w:rPr>
              <w:t>11</w:t>
            </w:r>
            <w:r w:rsidRPr="00ED0C22">
              <w:rPr>
                <w:rFonts w:hAnsi="ＭＳ ゴシック" w:hint="eastAsia"/>
                <w:kern w:val="0"/>
                <w:sz w:val="22"/>
              </w:rPr>
              <w:t>老企</w:t>
            </w:r>
            <w:r w:rsidRPr="00ED0C22">
              <w:rPr>
                <w:rFonts w:hAnsi="ＭＳ ゴシック"/>
                <w:kern w:val="0"/>
                <w:sz w:val="22"/>
              </w:rPr>
              <w:t>25</w:t>
            </w:r>
          </w:p>
        </w:tc>
        <w:tc>
          <w:tcPr>
            <w:tcW w:w="7805" w:type="dxa"/>
            <w:vAlign w:val="center"/>
          </w:tcPr>
          <w:p w14:paraId="1274AA80" w14:textId="28294781"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hint="eastAsia"/>
                <w:kern w:val="0"/>
                <w:sz w:val="22"/>
              </w:rPr>
              <w:t>指定居宅サービス等の事業</w:t>
            </w:r>
            <w:r w:rsidR="00ED0C22">
              <w:rPr>
                <w:rFonts w:hAnsi="ＭＳ ゴシック" w:hint="eastAsia"/>
                <w:kern w:val="0"/>
                <w:sz w:val="22"/>
              </w:rPr>
              <w:t>の</w:t>
            </w:r>
            <w:r w:rsidRPr="00ED0C22">
              <w:rPr>
                <w:rFonts w:hAnsi="ＭＳ ゴシック" w:hint="eastAsia"/>
                <w:kern w:val="0"/>
                <w:sz w:val="22"/>
              </w:rPr>
              <w:t>人員、設備及び運営に関する基準について</w:t>
            </w:r>
          </w:p>
          <w:p w14:paraId="20BDAC25"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lang w:eastAsia="zh-CN"/>
              </w:rPr>
            </w:pPr>
            <w:r w:rsidRPr="00ED0C22">
              <w:rPr>
                <w:rFonts w:hAnsi="ＭＳ ゴシック" w:hint="eastAsia"/>
                <w:kern w:val="0"/>
                <w:sz w:val="22"/>
                <w:lang w:eastAsia="zh-CN"/>
              </w:rPr>
              <w:t>（平成</w:t>
            </w:r>
            <w:r w:rsidRPr="00ED0C22">
              <w:rPr>
                <w:rFonts w:hAnsi="ＭＳ ゴシック"/>
                <w:kern w:val="0"/>
                <w:sz w:val="22"/>
                <w:lang w:eastAsia="zh-CN"/>
              </w:rPr>
              <w:t>11</w:t>
            </w:r>
            <w:r w:rsidRPr="00ED0C22">
              <w:rPr>
                <w:rFonts w:hAnsi="ＭＳ ゴシック" w:hint="eastAsia"/>
                <w:kern w:val="0"/>
                <w:sz w:val="22"/>
                <w:lang w:eastAsia="zh-CN"/>
              </w:rPr>
              <w:t>年</w:t>
            </w:r>
            <w:r w:rsidRPr="00ED0C22">
              <w:rPr>
                <w:rFonts w:hAnsi="ＭＳ ゴシック"/>
                <w:kern w:val="0"/>
                <w:sz w:val="22"/>
                <w:lang w:eastAsia="zh-CN"/>
              </w:rPr>
              <w:t>9</w:t>
            </w:r>
            <w:r w:rsidRPr="00ED0C22">
              <w:rPr>
                <w:rFonts w:hAnsi="ＭＳ ゴシック" w:hint="eastAsia"/>
                <w:kern w:val="0"/>
                <w:sz w:val="22"/>
                <w:lang w:eastAsia="zh-CN"/>
              </w:rPr>
              <w:t>月</w:t>
            </w:r>
            <w:r w:rsidRPr="00ED0C22">
              <w:rPr>
                <w:rFonts w:hAnsi="ＭＳ ゴシック"/>
                <w:kern w:val="0"/>
                <w:sz w:val="22"/>
                <w:lang w:eastAsia="zh-CN"/>
              </w:rPr>
              <w:t>17</w:t>
            </w:r>
            <w:r w:rsidRPr="00ED0C22">
              <w:rPr>
                <w:rFonts w:hAnsi="ＭＳ ゴシック" w:hint="eastAsia"/>
                <w:kern w:val="0"/>
                <w:sz w:val="22"/>
                <w:lang w:eastAsia="zh-CN"/>
              </w:rPr>
              <w:t>日付老企第</w:t>
            </w:r>
            <w:r w:rsidRPr="00ED0C22">
              <w:rPr>
                <w:rFonts w:hAnsi="ＭＳ ゴシック"/>
                <w:kern w:val="0"/>
                <w:sz w:val="22"/>
                <w:lang w:eastAsia="zh-CN"/>
              </w:rPr>
              <w:t>25</w:t>
            </w:r>
            <w:r w:rsidRPr="00ED0C22">
              <w:rPr>
                <w:rFonts w:hAnsi="ＭＳ ゴシック" w:hint="eastAsia"/>
                <w:kern w:val="0"/>
                <w:sz w:val="22"/>
                <w:lang w:eastAsia="zh-CN"/>
              </w:rPr>
              <w:t xml:space="preserve">号　</w:t>
            </w:r>
            <w:r w:rsidRPr="00ED0C22">
              <w:rPr>
                <w:rFonts w:hAnsi="ＭＳ ゴシック" w:cs="ＭＳ ゴシック" w:hint="eastAsia"/>
                <w:kern w:val="0"/>
                <w:sz w:val="22"/>
                <w:lang w:eastAsia="zh-CN"/>
              </w:rPr>
              <w:t>厚生省老人保健福祉局企画課長通知</w:t>
            </w:r>
            <w:r w:rsidRPr="00ED0C22">
              <w:rPr>
                <w:rFonts w:hAnsi="ＭＳ ゴシック" w:cs="ＭＳ ゴシック"/>
                <w:kern w:val="0"/>
                <w:sz w:val="22"/>
                <w:lang w:eastAsia="zh-CN"/>
              </w:rPr>
              <w:t>)</w:t>
            </w:r>
          </w:p>
        </w:tc>
      </w:tr>
      <w:tr w:rsidR="00E66A69" w:rsidRPr="00ED0C22" w14:paraId="32CED841" w14:textId="77777777" w:rsidTr="00383602">
        <w:tc>
          <w:tcPr>
            <w:tcW w:w="1834" w:type="dxa"/>
            <w:vAlign w:val="center"/>
          </w:tcPr>
          <w:p w14:paraId="3A4AF43F"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 xml:space="preserve"> 2</w:t>
            </w:r>
            <w:r w:rsidRPr="00ED0C22">
              <w:rPr>
                <w:rFonts w:hAnsi="ＭＳ ゴシック" w:hint="eastAsia"/>
                <w:kern w:val="0"/>
                <w:sz w:val="22"/>
              </w:rPr>
              <w:t>7</w:t>
            </w:r>
            <w:r w:rsidRPr="00ED0C22">
              <w:rPr>
                <w:rFonts w:hAnsi="ＭＳ ゴシック" w:cs="ＭＳ ゴシック" w:hint="eastAsia"/>
                <w:kern w:val="0"/>
                <w:sz w:val="22"/>
              </w:rPr>
              <w:t>厚労告</w:t>
            </w:r>
            <w:r w:rsidRPr="00ED0C22">
              <w:rPr>
                <w:rFonts w:hAnsi="ＭＳ ゴシック" w:cs="ＭＳ ゴシック"/>
                <w:kern w:val="0"/>
                <w:sz w:val="22"/>
              </w:rPr>
              <w:t>9</w:t>
            </w:r>
            <w:r w:rsidRPr="00ED0C22">
              <w:rPr>
                <w:rFonts w:hAnsi="ＭＳ ゴシック" w:cs="ＭＳ ゴシック" w:hint="eastAsia"/>
                <w:kern w:val="0"/>
                <w:sz w:val="22"/>
              </w:rPr>
              <w:t>4</w:t>
            </w:r>
          </w:p>
        </w:tc>
        <w:tc>
          <w:tcPr>
            <w:tcW w:w="7805" w:type="dxa"/>
            <w:vAlign w:val="center"/>
          </w:tcPr>
          <w:p w14:paraId="6888E595"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cs="ＭＳ ゴシック" w:hint="eastAsia"/>
                <w:kern w:val="0"/>
                <w:sz w:val="22"/>
              </w:rPr>
              <w:t>厚生労働大臣が定める基準に適合する利用者等</w:t>
            </w:r>
          </w:p>
          <w:p w14:paraId="66DC7705"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cs="ＭＳ ゴシック"/>
                <w:kern w:val="0"/>
                <w:sz w:val="22"/>
                <w:lang w:eastAsia="zh-CN"/>
              </w:rPr>
              <w:t>2</w:t>
            </w:r>
            <w:r w:rsidRPr="00ED0C22">
              <w:rPr>
                <w:rFonts w:hAnsi="ＭＳ ゴシック" w:cs="ＭＳ ゴシック" w:hint="eastAsia"/>
                <w:kern w:val="0"/>
                <w:sz w:val="22"/>
                <w:lang w:eastAsia="zh-CN"/>
              </w:rPr>
              <w:t>7年</w:t>
            </w:r>
            <w:r w:rsidRPr="00ED0C22">
              <w:rPr>
                <w:rFonts w:hAnsi="ＭＳ ゴシック" w:cs="ＭＳ ゴシック"/>
                <w:kern w:val="0"/>
                <w:sz w:val="22"/>
                <w:lang w:eastAsia="zh-CN"/>
              </w:rPr>
              <w:t>3</w:t>
            </w:r>
            <w:r w:rsidRPr="00ED0C22">
              <w:rPr>
                <w:rFonts w:hAnsi="ＭＳ ゴシック" w:cs="ＭＳ ゴシック" w:hint="eastAsia"/>
                <w:kern w:val="0"/>
                <w:sz w:val="22"/>
                <w:lang w:eastAsia="zh-CN"/>
              </w:rPr>
              <w:t>月23日厚生労働省告示第</w:t>
            </w:r>
            <w:r w:rsidRPr="00ED0C22">
              <w:rPr>
                <w:rFonts w:hAnsi="ＭＳ ゴシック" w:cs="ＭＳ ゴシック"/>
                <w:kern w:val="0"/>
                <w:sz w:val="22"/>
                <w:lang w:eastAsia="zh-CN"/>
              </w:rPr>
              <w:t>9</w:t>
            </w:r>
            <w:r w:rsidRPr="00ED0C22">
              <w:rPr>
                <w:rFonts w:hAnsi="ＭＳ ゴシック" w:cs="ＭＳ ゴシック" w:hint="eastAsia"/>
                <w:kern w:val="0"/>
                <w:sz w:val="22"/>
                <w:lang w:eastAsia="zh-CN"/>
              </w:rPr>
              <w:t>4号</w:t>
            </w:r>
            <w:r w:rsidRPr="00ED0C22">
              <w:rPr>
                <w:rFonts w:hAnsi="ＭＳ ゴシック" w:cs="ＭＳ ゴシック"/>
                <w:kern w:val="0"/>
                <w:sz w:val="22"/>
                <w:lang w:eastAsia="zh-CN"/>
              </w:rPr>
              <w:t xml:space="preserve"> </w:t>
            </w:r>
            <w:r w:rsidRPr="00ED0C22">
              <w:rPr>
                <w:rFonts w:hAnsi="ＭＳ ゴシック" w:cs="ＭＳ ゴシック" w:hint="eastAsia"/>
                <w:kern w:val="0"/>
                <w:sz w:val="22"/>
                <w:lang w:eastAsia="zh-CN"/>
              </w:rPr>
              <w:t>）</w:t>
            </w:r>
          </w:p>
        </w:tc>
      </w:tr>
      <w:tr w:rsidR="00E66A69" w:rsidRPr="00ED0C22" w14:paraId="2F21AC9E"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444AFC7F"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平27厚労告95</w:t>
            </w:r>
          </w:p>
        </w:tc>
        <w:tc>
          <w:tcPr>
            <w:tcW w:w="7805" w:type="dxa"/>
            <w:tcBorders>
              <w:top w:val="single" w:sz="4" w:space="0" w:color="auto"/>
              <w:left w:val="single" w:sz="4" w:space="0" w:color="auto"/>
              <w:bottom w:val="single" w:sz="4" w:space="0" w:color="auto"/>
              <w:right w:val="single" w:sz="4" w:space="0" w:color="auto"/>
            </w:tcBorders>
            <w:vAlign w:val="center"/>
          </w:tcPr>
          <w:p w14:paraId="0BC56789"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厚生労働大臣が定める基準（平成</w:t>
            </w:r>
            <w:r w:rsidRPr="00ED0C22">
              <w:rPr>
                <w:rFonts w:hAnsi="ＭＳ ゴシック" w:cs="ＭＳ ゴシック"/>
                <w:kern w:val="0"/>
                <w:sz w:val="22"/>
              </w:rPr>
              <w:t>2</w:t>
            </w:r>
            <w:r w:rsidRPr="00ED0C22">
              <w:rPr>
                <w:rFonts w:hAnsi="ＭＳ ゴシック" w:cs="ＭＳ ゴシック" w:hint="eastAsia"/>
                <w:kern w:val="0"/>
                <w:sz w:val="22"/>
              </w:rPr>
              <w:t>7年</w:t>
            </w:r>
            <w:r w:rsidRPr="00ED0C22">
              <w:rPr>
                <w:rFonts w:hAnsi="ＭＳ ゴシック" w:cs="ＭＳ ゴシック"/>
                <w:kern w:val="0"/>
                <w:sz w:val="22"/>
              </w:rPr>
              <w:t>3</w:t>
            </w:r>
            <w:r w:rsidRPr="00ED0C22">
              <w:rPr>
                <w:rFonts w:hAnsi="ＭＳ ゴシック" w:cs="ＭＳ ゴシック" w:hint="eastAsia"/>
                <w:kern w:val="0"/>
                <w:sz w:val="22"/>
              </w:rPr>
              <w:t>月23日・厚生労働省告示第</w:t>
            </w:r>
            <w:r w:rsidRPr="00ED0C22">
              <w:rPr>
                <w:rFonts w:hAnsi="ＭＳ ゴシック" w:cs="ＭＳ ゴシック"/>
                <w:kern w:val="0"/>
                <w:sz w:val="22"/>
              </w:rPr>
              <w:t>9</w:t>
            </w:r>
            <w:r w:rsidRPr="00ED0C22">
              <w:rPr>
                <w:rFonts w:hAnsi="ＭＳ ゴシック" w:cs="ＭＳ ゴシック" w:hint="eastAsia"/>
                <w:kern w:val="0"/>
                <w:sz w:val="22"/>
              </w:rPr>
              <w:t>5号）</w:t>
            </w:r>
          </w:p>
        </w:tc>
      </w:tr>
      <w:tr w:rsidR="00E66A69" w:rsidRPr="00ED0C22" w14:paraId="2777E37F"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9E7E591"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 xml:space="preserve"> 12</w:t>
            </w:r>
            <w:r w:rsidRPr="00ED0C22">
              <w:rPr>
                <w:rFonts w:hAnsi="ＭＳ ゴシック" w:cs="ＭＳ ゴシック" w:hint="eastAsia"/>
                <w:kern w:val="0"/>
                <w:sz w:val="22"/>
              </w:rPr>
              <w:t>厚告</w:t>
            </w:r>
            <w:r w:rsidRPr="00ED0C22">
              <w:rPr>
                <w:rFonts w:hAnsi="ＭＳ ゴシック"/>
                <w:kern w:val="0"/>
                <w:sz w:val="22"/>
              </w:rPr>
              <w:t>123</w:t>
            </w:r>
          </w:p>
        </w:tc>
        <w:tc>
          <w:tcPr>
            <w:tcW w:w="7805" w:type="dxa"/>
            <w:tcBorders>
              <w:top w:val="single" w:sz="4" w:space="0" w:color="auto"/>
              <w:left w:val="single" w:sz="4" w:space="0" w:color="auto"/>
              <w:bottom w:val="single" w:sz="4" w:space="0" w:color="auto"/>
              <w:right w:val="single" w:sz="4" w:space="0" w:color="auto"/>
            </w:tcBorders>
            <w:vAlign w:val="center"/>
          </w:tcPr>
          <w:p w14:paraId="105EC00C" w14:textId="409B1D4C"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cs="ＭＳ ゴシック" w:hint="eastAsia"/>
                <w:kern w:val="0"/>
                <w:sz w:val="22"/>
              </w:rPr>
              <w:t>厚生労働大臣</w:t>
            </w:r>
            <w:r w:rsidR="00ED0C22">
              <w:rPr>
                <w:rFonts w:hAnsi="ＭＳ ゴシック" w:cs="ＭＳ ゴシック" w:hint="eastAsia"/>
                <w:kern w:val="0"/>
                <w:sz w:val="22"/>
              </w:rPr>
              <w:t>の</w:t>
            </w:r>
            <w:r w:rsidRPr="00ED0C22">
              <w:rPr>
                <w:rFonts w:hAnsi="ＭＳ ゴシック" w:cs="ＭＳ ゴシック" w:hint="eastAsia"/>
                <w:kern w:val="0"/>
                <w:sz w:val="22"/>
              </w:rPr>
              <w:t>定める利用者等が選定する特別な居室等</w:t>
            </w:r>
            <w:r w:rsidR="00ED0C22">
              <w:rPr>
                <w:rFonts w:hAnsi="ＭＳ ゴシック" w:cs="ＭＳ ゴシック" w:hint="eastAsia"/>
                <w:kern w:val="0"/>
                <w:sz w:val="22"/>
              </w:rPr>
              <w:t>の</w:t>
            </w:r>
            <w:r w:rsidRPr="00ED0C22">
              <w:rPr>
                <w:rFonts w:hAnsi="ＭＳ ゴシック" w:cs="ＭＳ ゴシック" w:hint="eastAsia"/>
                <w:kern w:val="0"/>
                <w:sz w:val="22"/>
              </w:rPr>
              <w:t>提供に係る基準等</w:t>
            </w:r>
          </w:p>
          <w:p w14:paraId="1DFA5411"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12</w:t>
            </w:r>
            <w:r w:rsidRPr="00ED0C22">
              <w:rPr>
                <w:rFonts w:hAnsi="ＭＳ ゴシック" w:cs="ＭＳ ゴシック" w:hint="eastAsia"/>
                <w:kern w:val="0"/>
                <w:sz w:val="22"/>
              </w:rPr>
              <w:t>年</w:t>
            </w:r>
            <w:r w:rsidRPr="00ED0C22">
              <w:rPr>
                <w:rFonts w:hAnsi="ＭＳ ゴシック"/>
                <w:kern w:val="0"/>
                <w:sz w:val="22"/>
              </w:rPr>
              <w:t>3</w:t>
            </w:r>
            <w:r w:rsidRPr="00ED0C22">
              <w:rPr>
                <w:rFonts w:hAnsi="ＭＳ ゴシック" w:cs="ＭＳ ゴシック" w:hint="eastAsia"/>
                <w:kern w:val="0"/>
                <w:sz w:val="22"/>
              </w:rPr>
              <w:t>月</w:t>
            </w:r>
            <w:r w:rsidRPr="00ED0C22">
              <w:rPr>
                <w:rFonts w:hAnsi="ＭＳ ゴシック"/>
                <w:kern w:val="0"/>
                <w:sz w:val="22"/>
              </w:rPr>
              <w:t>30</w:t>
            </w:r>
            <w:r w:rsidRPr="00ED0C22">
              <w:rPr>
                <w:rFonts w:hAnsi="ＭＳ ゴシック" w:cs="ＭＳ ゴシック" w:hint="eastAsia"/>
                <w:kern w:val="0"/>
                <w:sz w:val="22"/>
              </w:rPr>
              <w:t>日・厚生省告示第</w:t>
            </w:r>
            <w:r w:rsidRPr="00ED0C22">
              <w:rPr>
                <w:rFonts w:hAnsi="ＭＳ ゴシック"/>
                <w:kern w:val="0"/>
                <w:sz w:val="22"/>
              </w:rPr>
              <w:t>123</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7A38C6DC"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D5F5860"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12</w:t>
            </w:r>
            <w:r w:rsidRPr="00ED0C22">
              <w:rPr>
                <w:rFonts w:hAnsi="ＭＳ ゴシック" w:cs="ＭＳ ゴシック" w:hint="eastAsia"/>
                <w:kern w:val="0"/>
                <w:sz w:val="22"/>
              </w:rPr>
              <w:t>老企</w:t>
            </w:r>
            <w:r w:rsidRPr="00ED0C22">
              <w:rPr>
                <w:rFonts w:hAnsi="ＭＳ ゴシック"/>
                <w:kern w:val="0"/>
                <w:sz w:val="22"/>
              </w:rPr>
              <w:t>54</w:t>
            </w:r>
          </w:p>
        </w:tc>
        <w:tc>
          <w:tcPr>
            <w:tcW w:w="7805" w:type="dxa"/>
            <w:tcBorders>
              <w:top w:val="single" w:sz="4" w:space="0" w:color="auto"/>
              <w:left w:val="single" w:sz="4" w:space="0" w:color="auto"/>
              <w:bottom w:val="single" w:sz="4" w:space="0" w:color="auto"/>
              <w:right w:val="single" w:sz="4" w:space="0" w:color="auto"/>
            </w:tcBorders>
            <w:vAlign w:val="center"/>
          </w:tcPr>
          <w:p w14:paraId="0DCE4188" w14:textId="6ACB96DD"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cs="ＭＳ ゴシック" w:hint="eastAsia"/>
                <w:kern w:val="0"/>
                <w:sz w:val="22"/>
              </w:rPr>
              <w:t>通所介護等における日常生活に要する費用</w:t>
            </w:r>
            <w:r w:rsidR="00ED0C22">
              <w:rPr>
                <w:rFonts w:hAnsi="ＭＳ ゴシック" w:cs="ＭＳ ゴシック" w:hint="eastAsia"/>
                <w:kern w:val="0"/>
                <w:sz w:val="22"/>
              </w:rPr>
              <w:t>の</w:t>
            </w:r>
            <w:r w:rsidRPr="00ED0C22">
              <w:rPr>
                <w:rFonts w:hAnsi="ＭＳ ゴシック" w:cs="ＭＳ ゴシック" w:hint="eastAsia"/>
                <w:kern w:val="0"/>
                <w:sz w:val="22"/>
              </w:rPr>
              <w:t>取扱いについて</w:t>
            </w:r>
          </w:p>
          <w:p w14:paraId="3CB4AC0A"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kern w:val="0"/>
                <w:sz w:val="22"/>
                <w:lang w:eastAsia="zh-CN"/>
              </w:rPr>
              <w:t>12</w:t>
            </w:r>
            <w:r w:rsidRPr="00ED0C22">
              <w:rPr>
                <w:rFonts w:hAnsi="ＭＳ ゴシック" w:cs="ＭＳ ゴシック" w:hint="eastAsia"/>
                <w:kern w:val="0"/>
                <w:sz w:val="22"/>
                <w:lang w:eastAsia="zh-CN"/>
              </w:rPr>
              <w:t>年</w:t>
            </w:r>
            <w:r w:rsidRPr="00ED0C22">
              <w:rPr>
                <w:rFonts w:hAnsi="ＭＳ ゴシック"/>
                <w:kern w:val="0"/>
                <w:sz w:val="22"/>
                <w:lang w:eastAsia="zh-CN"/>
              </w:rPr>
              <w:t>3</w:t>
            </w:r>
            <w:r w:rsidRPr="00ED0C22">
              <w:rPr>
                <w:rFonts w:hAnsi="ＭＳ ゴシック" w:cs="ＭＳ ゴシック" w:hint="eastAsia"/>
                <w:kern w:val="0"/>
                <w:sz w:val="22"/>
                <w:lang w:eastAsia="zh-CN"/>
              </w:rPr>
              <w:t>月</w:t>
            </w:r>
            <w:r w:rsidRPr="00ED0C22">
              <w:rPr>
                <w:rFonts w:hAnsi="ＭＳ ゴシック"/>
                <w:kern w:val="0"/>
                <w:sz w:val="22"/>
                <w:lang w:eastAsia="zh-CN"/>
              </w:rPr>
              <w:t>30</w:t>
            </w:r>
            <w:r w:rsidRPr="00ED0C22">
              <w:rPr>
                <w:rFonts w:hAnsi="ＭＳ ゴシック" w:cs="ＭＳ ゴシック" w:hint="eastAsia"/>
                <w:kern w:val="0"/>
                <w:sz w:val="22"/>
                <w:lang w:eastAsia="zh-CN"/>
              </w:rPr>
              <w:t>日付老企第５４号　厚生省老人保健福祉局企画課長通知</w:t>
            </w:r>
            <w:r w:rsidRPr="00ED0C22">
              <w:rPr>
                <w:rFonts w:hAnsi="ＭＳ ゴシック" w:cs="ＭＳ ゴシック"/>
                <w:kern w:val="0"/>
                <w:sz w:val="22"/>
                <w:lang w:eastAsia="zh-CN"/>
              </w:rPr>
              <w:t>)</w:t>
            </w:r>
          </w:p>
        </w:tc>
      </w:tr>
      <w:tr w:rsidR="00E66A69" w:rsidRPr="00ED0C22" w14:paraId="6C03824A"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6F31CDD8"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13</w:t>
            </w:r>
            <w:r w:rsidRPr="00ED0C22">
              <w:rPr>
                <w:rFonts w:hAnsi="ＭＳ ゴシック" w:cs="ＭＳ ゴシック" w:hint="eastAsia"/>
                <w:kern w:val="0"/>
                <w:sz w:val="22"/>
              </w:rPr>
              <w:t>老発</w:t>
            </w:r>
            <w:r w:rsidRPr="00ED0C22">
              <w:rPr>
                <w:rFonts w:hAnsi="ＭＳ ゴシック"/>
                <w:kern w:val="0"/>
                <w:sz w:val="22"/>
              </w:rPr>
              <w:t>155</w:t>
            </w:r>
          </w:p>
        </w:tc>
        <w:tc>
          <w:tcPr>
            <w:tcW w:w="7805" w:type="dxa"/>
            <w:tcBorders>
              <w:top w:val="single" w:sz="4" w:space="0" w:color="auto"/>
              <w:left w:val="single" w:sz="4" w:space="0" w:color="auto"/>
              <w:bottom w:val="single" w:sz="4" w:space="0" w:color="auto"/>
              <w:right w:val="single" w:sz="4" w:space="0" w:color="auto"/>
            </w:tcBorders>
            <w:vAlign w:val="center"/>
          </w:tcPr>
          <w:p w14:paraId="64B2D545" w14:textId="638C88EF"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cs="ＭＳ ゴシック" w:hint="eastAsia"/>
                <w:kern w:val="0"/>
                <w:sz w:val="22"/>
              </w:rPr>
              <w:t>「身体拘束ゼロ作戦」</w:t>
            </w:r>
            <w:r w:rsidR="00ED0C22">
              <w:rPr>
                <w:rFonts w:hAnsi="ＭＳ ゴシック" w:cs="ＭＳ ゴシック" w:hint="eastAsia"/>
                <w:kern w:val="0"/>
                <w:sz w:val="22"/>
              </w:rPr>
              <w:t>の</w:t>
            </w:r>
            <w:r w:rsidRPr="00ED0C22">
              <w:rPr>
                <w:rFonts w:hAnsi="ＭＳ ゴシック" w:cs="ＭＳ ゴシック" w:hint="eastAsia"/>
                <w:kern w:val="0"/>
                <w:sz w:val="22"/>
              </w:rPr>
              <w:t>推進について</w:t>
            </w:r>
          </w:p>
          <w:p w14:paraId="3BACB75F"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kern w:val="0"/>
                <w:sz w:val="22"/>
                <w:lang w:eastAsia="zh-CN"/>
              </w:rPr>
              <w:t>13</w:t>
            </w:r>
            <w:r w:rsidRPr="00ED0C22">
              <w:rPr>
                <w:rFonts w:hAnsi="ＭＳ ゴシック" w:cs="ＭＳ ゴシック" w:hint="eastAsia"/>
                <w:kern w:val="0"/>
                <w:sz w:val="22"/>
                <w:lang w:eastAsia="zh-CN"/>
              </w:rPr>
              <w:t>年</w:t>
            </w:r>
            <w:r w:rsidRPr="00ED0C22">
              <w:rPr>
                <w:rFonts w:hAnsi="ＭＳ ゴシック"/>
                <w:kern w:val="0"/>
                <w:sz w:val="22"/>
                <w:lang w:eastAsia="zh-CN"/>
              </w:rPr>
              <w:t>4</w:t>
            </w:r>
            <w:r w:rsidRPr="00ED0C22">
              <w:rPr>
                <w:rFonts w:hAnsi="ＭＳ ゴシック" w:cs="ＭＳ ゴシック" w:hint="eastAsia"/>
                <w:kern w:val="0"/>
                <w:sz w:val="22"/>
                <w:lang w:eastAsia="zh-CN"/>
              </w:rPr>
              <w:t>月</w:t>
            </w:r>
            <w:r w:rsidRPr="00ED0C22">
              <w:rPr>
                <w:rFonts w:hAnsi="ＭＳ ゴシック"/>
                <w:kern w:val="0"/>
                <w:sz w:val="22"/>
                <w:lang w:eastAsia="zh-CN"/>
              </w:rPr>
              <w:t>6</w:t>
            </w:r>
            <w:r w:rsidRPr="00ED0C22">
              <w:rPr>
                <w:rFonts w:hAnsi="ＭＳ ゴシック" w:cs="ＭＳ ゴシック" w:hint="eastAsia"/>
                <w:kern w:val="0"/>
                <w:sz w:val="22"/>
                <w:lang w:eastAsia="zh-CN"/>
              </w:rPr>
              <w:t>日付老発第</w:t>
            </w:r>
            <w:r w:rsidRPr="00ED0C22">
              <w:rPr>
                <w:rFonts w:hAnsi="ＭＳ ゴシック"/>
                <w:kern w:val="0"/>
                <w:sz w:val="22"/>
                <w:lang w:eastAsia="zh-CN"/>
              </w:rPr>
              <w:t>155</w:t>
            </w:r>
            <w:r w:rsidRPr="00ED0C22">
              <w:rPr>
                <w:rFonts w:hAnsi="ＭＳ ゴシック" w:cs="ＭＳ ゴシック" w:hint="eastAsia"/>
                <w:kern w:val="0"/>
                <w:sz w:val="22"/>
                <w:lang w:eastAsia="zh-CN"/>
              </w:rPr>
              <w:t>号厚生労働省老健局長通知</w:t>
            </w:r>
            <w:r w:rsidRPr="00ED0C22">
              <w:rPr>
                <w:rFonts w:hAnsi="ＭＳ ゴシック" w:cs="ＭＳ ゴシック"/>
                <w:kern w:val="0"/>
                <w:sz w:val="22"/>
                <w:lang w:eastAsia="zh-CN"/>
              </w:rPr>
              <w:t>)</w:t>
            </w:r>
          </w:p>
        </w:tc>
      </w:tr>
      <w:tr w:rsidR="00E66A69" w:rsidRPr="00ED0C22" w14:paraId="40F67FE6"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DAA355C"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昭</w:t>
            </w:r>
            <w:r w:rsidRPr="00ED0C22">
              <w:rPr>
                <w:rFonts w:hAnsi="ＭＳ ゴシック"/>
                <w:kern w:val="0"/>
                <w:sz w:val="22"/>
              </w:rPr>
              <w:t>62</w:t>
            </w:r>
            <w:r w:rsidRPr="00ED0C22">
              <w:rPr>
                <w:rFonts w:hAnsi="ＭＳ ゴシック" w:hint="eastAsia"/>
                <w:kern w:val="0"/>
                <w:sz w:val="22"/>
              </w:rPr>
              <w:t>社施</w:t>
            </w:r>
            <w:r w:rsidRPr="00ED0C22">
              <w:rPr>
                <w:rFonts w:hAnsi="ＭＳ ゴシック"/>
                <w:kern w:val="0"/>
                <w:sz w:val="22"/>
              </w:rPr>
              <w:t>107</w:t>
            </w:r>
          </w:p>
        </w:tc>
        <w:tc>
          <w:tcPr>
            <w:tcW w:w="7805" w:type="dxa"/>
            <w:tcBorders>
              <w:top w:val="single" w:sz="4" w:space="0" w:color="auto"/>
              <w:left w:val="single" w:sz="4" w:space="0" w:color="auto"/>
              <w:bottom w:val="single" w:sz="4" w:space="0" w:color="auto"/>
              <w:right w:val="single" w:sz="4" w:space="0" w:color="auto"/>
            </w:tcBorders>
            <w:vAlign w:val="center"/>
          </w:tcPr>
          <w:p w14:paraId="65CDFA96" w14:textId="18642333"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hint="eastAsia"/>
                <w:kern w:val="0"/>
                <w:sz w:val="22"/>
              </w:rPr>
              <w:t>社会福祉施設における防火安全対策</w:t>
            </w:r>
            <w:r w:rsidR="00ED0C22">
              <w:rPr>
                <w:rFonts w:hAnsi="ＭＳ ゴシック" w:hint="eastAsia"/>
                <w:kern w:val="0"/>
                <w:sz w:val="22"/>
              </w:rPr>
              <w:t>の</w:t>
            </w:r>
            <w:r w:rsidRPr="00ED0C22">
              <w:rPr>
                <w:rFonts w:hAnsi="ＭＳ ゴシック" w:hint="eastAsia"/>
                <w:kern w:val="0"/>
                <w:sz w:val="22"/>
              </w:rPr>
              <w:t>強化について</w:t>
            </w:r>
          </w:p>
          <w:p w14:paraId="2A134979"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rPr>
            </w:pPr>
            <w:r w:rsidRPr="00ED0C22">
              <w:rPr>
                <w:rFonts w:hAnsi="ＭＳ ゴシック" w:cs="ＭＳ ゴシック"/>
                <w:kern w:val="0"/>
                <w:sz w:val="22"/>
              </w:rPr>
              <w:t>(</w:t>
            </w:r>
            <w:r w:rsidRPr="00ED0C22">
              <w:rPr>
                <w:rFonts w:hAnsi="ＭＳ ゴシック" w:cs="ＭＳ ゴシック" w:hint="eastAsia"/>
                <w:kern w:val="0"/>
                <w:sz w:val="22"/>
              </w:rPr>
              <w:t>昭和</w:t>
            </w:r>
            <w:r w:rsidRPr="00ED0C22">
              <w:rPr>
                <w:rFonts w:hAnsi="ＭＳ ゴシック"/>
                <w:kern w:val="0"/>
                <w:sz w:val="22"/>
              </w:rPr>
              <w:t>62</w:t>
            </w:r>
            <w:r w:rsidRPr="00ED0C22">
              <w:rPr>
                <w:rFonts w:hAnsi="ＭＳ ゴシック" w:cs="ＭＳ ゴシック" w:hint="eastAsia"/>
                <w:kern w:val="0"/>
                <w:sz w:val="22"/>
              </w:rPr>
              <w:t>年</w:t>
            </w:r>
            <w:r w:rsidRPr="00ED0C22">
              <w:rPr>
                <w:rFonts w:hAnsi="ＭＳ ゴシック" w:cs="ＭＳ ゴシック"/>
                <w:kern w:val="0"/>
                <w:sz w:val="22"/>
              </w:rPr>
              <w:t>9</w:t>
            </w:r>
            <w:r w:rsidRPr="00ED0C22">
              <w:rPr>
                <w:rFonts w:hAnsi="ＭＳ ゴシック" w:cs="ＭＳ ゴシック" w:hint="eastAsia"/>
                <w:kern w:val="0"/>
                <w:sz w:val="22"/>
              </w:rPr>
              <w:t>月</w:t>
            </w:r>
            <w:r w:rsidRPr="00ED0C22">
              <w:rPr>
                <w:rFonts w:hAnsi="ＭＳ ゴシック" w:cs="ＭＳ ゴシック"/>
                <w:kern w:val="0"/>
                <w:sz w:val="22"/>
              </w:rPr>
              <w:t>18</w:t>
            </w:r>
            <w:r w:rsidRPr="00ED0C22">
              <w:rPr>
                <w:rFonts w:hAnsi="ＭＳ ゴシック" w:cs="ＭＳ ゴシック" w:hint="eastAsia"/>
                <w:kern w:val="0"/>
                <w:sz w:val="22"/>
              </w:rPr>
              <w:t>日付社施第</w:t>
            </w:r>
            <w:r w:rsidRPr="00ED0C22">
              <w:rPr>
                <w:rFonts w:hAnsi="ＭＳ ゴシック" w:cs="ＭＳ ゴシック"/>
                <w:kern w:val="0"/>
                <w:sz w:val="22"/>
              </w:rPr>
              <w:t>107</w:t>
            </w:r>
            <w:r w:rsidRPr="00ED0C22">
              <w:rPr>
                <w:rFonts w:hAnsi="ＭＳ ゴシック" w:cs="ＭＳ ゴシック" w:hint="eastAsia"/>
                <w:kern w:val="0"/>
                <w:sz w:val="22"/>
              </w:rPr>
              <w:t>号　厚生省社会局長・児童家庭局長通知</w:t>
            </w:r>
            <w:r w:rsidRPr="00ED0C22">
              <w:rPr>
                <w:rFonts w:hAnsi="ＭＳ ゴシック" w:cs="ＭＳ ゴシック"/>
                <w:kern w:val="0"/>
                <w:sz w:val="22"/>
              </w:rPr>
              <w:t>)</w:t>
            </w:r>
          </w:p>
        </w:tc>
      </w:tr>
      <w:tr w:rsidR="00E66A69" w:rsidRPr="00ED0C22" w14:paraId="402D5D27"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4B956555"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 xml:space="preserve"> 18</w:t>
            </w:r>
            <w:r w:rsidRPr="00ED0C22">
              <w:rPr>
                <w:rFonts w:hAnsi="ＭＳ ゴシック" w:cs="ＭＳ ゴシック" w:hint="eastAsia"/>
                <w:kern w:val="0"/>
                <w:sz w:val="22"/>
              </w:rPr>
              <w:t>厚労告</w:t>
            </w:r>
            <w:r w:rsidRPr="00ED0C22">
              <w:rPr>
                <w:rFonts w:hAnsi="ＭＳ ゴシック"/>
                <w:kern w:val="0"/>
                <w:sz w:val="22"/>
              </w:rPr>
              <w:t>268</w:t>
            </w:r>
          </w:p>
        </w:tc>
        <w:tc>
          <w:tcPr>
            <w:tcW w:w="7805" w:type="dxa"/>
            <w:tcBorders>
              <w:top w:val="single" w:sz="4" w:space="0" w:color="auto"/>
              <w:left w:val="single" w:sz="4" w:space="0" w:color="auto"/>
              <w:bottom w:val="single" w:sz="4" w:space="0" w:color="auto"/>
              <w:right w:val="single" w:sz="4" w:space="0" w:color="auto"/>
            </w:tcBorders>
            <w:vAlign w:val="center"/>
          </w:tcPr>
          <w:p w14:paraId="3D5D525C" w14:textId="270E9583"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厚生労働大臣が定める感染症又は食中毒の発生が疑われる際</w:t>
            </w:r>
            <w:r w:rsidR="00ED0C22">
              <w:rPr>
                <w:rFonts w:hAnsi="ＭＳ ゴシック" w:cs="ＭＳ ゴシック" w:hint="eastAsia"/>
                <w:kern w:val="0"/>
                <w:sz w:val="22"/>
              </w:rPr>
              <w:t>の</w:t>
            </w:r>
            <w:r w:rsidRPr="00ED0C22">
              <w:rPr>
                <w:rFonts w:hAnsi="ＭＳ ゴシック" w:cs="ＭＳ ゴシック" w:hint="eastAsia"/>
                <w:kern w:val="0"/>
                <w:sz w:val="22"/>
              </w:rPr>
              <w:t>対処等に関する手順</w:t>
            </w:r>
            <w:r w:rsidRPr="00ED0C22">
              <w:rPr>
                <w:rFonts w:hAnsi="ＭＳ ゴシック"/>
                <w:kern w:val="0"/>
                <w:sz w:val="22"/>
              </w:rPr>
              <w:t xml:space="preserve"> </w:t>
            </w: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18</w:t>
            </w:r>
            <w:r w:rsidRPr="00ED0C22">
              <w:rPr>
                <w:rFonts w:hAnsi="ＭＳ ゴシック" w:cs="ＭＳ ゴシック" w:hint="eastAsia"/>
                <w:kern w:val="0"/>
                <w:sz w:val="22"/>
              </w:rPr>
              <w:t>年</w:t>
            </w:r>
            <w:r w:rsidRPr="00ED0C22">
              <w:rPr>
                <w:rFonts w:hAnsi="ＭＳ ゴシック"/>
                <w:kern w:val="0"/>
                <w:sz w:val="22"/>
              </w:rPr>
              <w:t>3</w:t>
            </w:r>
            <w:r w:rsidRPr="00ED0C22">
              <w:rPr>
                <w:rFonts w:hAnsi="ＭＳ ゴシック" w:cs="ＭＳ ゴシック" w:hint="eastAsia"/>
                <w:kern w:val="0"/>
                <w:sz w:val="22"/>
              </w:rPr>
              <w:t>月</w:t>
            </w:r>
            <w:r w:rsidRPr="00ED0C22">
              <w:rPr>
                <w:rFonts w:hAnsi="ＭＳ ゴシック"/>
                <w:kern w:val="0"/>
                <w:sz w:val="22"/>
              </w:rPr>
              <w:t>31</w:t>
            </w:r>
            <w:r w:rsidRPr="00ED0C22">
              <w:rPr>
                <w:rFonts w:hAnsi="ＭＳ ゴシック" w:cs="ＭＳ ゴシック" w:hint="eastAsia"/>
                <w:kern w:val="0"/>
                <w:sz w:val="22"/>
              </w:rPr>
              <w:t>日・厚生省告示第</w:t>
            </w:r>
            <w:r w:rsidRPr="00ED0C22">
              <w:rPr>
                <w:rFonts w:hAnsi="ＭＳ ゴシック"/>
                <w:kern w:val="0"/>
                <w:sz w:val="22"/>
              </w:rPr>
              <w:t>268</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4D2B972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275B70D2"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cs="ＭＳ ゴシック"/>
                <w:kern w:val="0"/>
                <w:sz w:val="22"/>
              </w:rPr>
              <w:t>17</w:t>
            </w:r>
            <w:r w:rsidRPr="00ED0C22">
              <w:rPr>
                <w:rFonts w:hAnsi="ＭＳ ゴシック" w:cs="ＭＳ ゴシック" w:hint="eastAsia"/>
                <w:kern w:val="0"/>
                <w:sz w:val="22"/>
              </w:rPr>
              <w:t>厚労告</w:t>
            </w:r>
            <w:r w:rsidRPr="00ED0C22">
              <w:rPr>
                <w:rFonts w:hAnsi="ＭＳ ゴシック" w:cs="ＭＳ ゴシック"/>
                <w:kern w:val="0"/>
                <w:sz w:val="22"/>
              </w:rPr>
              <w:t>419</w:t>
            </w:r>
          </w:p>
        </w:tc>
        <w:tc>
          <w:tcPr>
            <w:tcW w:w="7805" w:type="dxa"/>
            <w:tcBorders>
              <w:top w:val="single" w:sz="4" w:space="0" w:color="auto"/>
              <w:left w:val="single" w:sz="4" w:space="0" w:color="auto"/>
              <w:bottom w:val="single" w:sz="4" w:space="0" w:color="auto"/>
              <w:right w:val="single" w:sz="4" w:space="0" w:color="auto"/>
            </w:tcBorders>
            <w:vAlign w:val="center"/>
          </w:tcPr>
          <w:p w14:paraId="7A03DEFC"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cs="ＭＳ ゴシック" w:hint="eastAsia"/>
                <w:kern w:val="0"/>
                <w:sz w:val="22"/>
              </w:rPr>
              <w:t>居住、滞在及び宿泊並びに食事の提供に係る利用料等に関する指針</w:t>
            </w:r>
          </w:p>
          <w:p w14:paraId="018E5A51"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lang w:eastAsia="zh-CN"/>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cs="ＭＳ ゴシック"/>
                <w:kern w:val="0"/>
                <w:sz w:val="22"/>
                <w:lang w:eastAsia="zh-CN"/>
              </w:rPr>
              <w:t>17</w:t>
            </w:r>
            <w:r w:rsidRPr="00ED0C22">
              <w:rPr>
                <w:rFonts w:hAnsi="ＭＳ ゴシック" w:cs="ＭＳ ゴシック" w:hint="eastAsia"/>
                <w:kern w:val="0"/>
                <w:sz w:val="22"/>
                <w:lang w:eastAsia="zh-CN"/>
              </w:rPr>
              <w:t>年</w:t>
            </w:r>
            <w:r w:rsidRPr="00ED0C22">
              <w:rPr>
                <w:rFonts w:hAnsi="ＭＳ ゴシック" w:cs="ＭＳ ゴシック"/>
                <w:kern w:val="0"/>
                <w:sz w:val="22"/>
                <w:lang w:eastAsia="zh-CN"/>
              </w:rPr>
              <w:t>9</w:t>
            </w:r>
            <w:r w:rsidRPr="00ED0C22">
              <w:rPr>
                <w:rFonts w:hAnsi="ＭＳ ゴシック" w:cs="ＭＳ ゴシック" w:hint="eastAsia"/>
                <w:kern w:val="0"/>
                <w:sz w:val="22"/>
                <w:lang w:eastAsia="zh-CN"/>
              </w:rPr>
              <w:t>月</w:t>
            </w:r>
            <w:r w:rsidRPr="00ED0C22">
              <w:rPr>
                <w:rFonts w:hAnsi="ＭＳ ゴシック" w:cs="ＭＳ ゴシック"/>
                <w:kern w:val="0"/>
                <w:sz w:val="22"/>
                <w:lang w:eastAsia="zh-CN"/>
              </w:rPr>
              <w:t>7</w:t>
            </w:r>
            <w:r w:rsidRPr="00ED0C22">
              <w:rPr>
                <w:rFonts w:hAnsi="ＭＳ ゴシック" w:cs="ＭＳ ゴシック" w:hint="eastAsia"/>
                <w:kern w:val="0"/>
                <w:sz w:val="22"/>
                <w:lang w:eastAsia="zh-CN"/>
              </w:rPr>
              <w:t>日　厚生労働省告示第</w:t>
            </w:r>
            <w:r w:rsidRPr="00ED0C22">
              <w:rPr>
                <w:rFonts w:hAnsi="ＭＳ ゴシック" w:cs="ＭＳ ゴシック"/>
                <w:kern w:val="0"/>
                <w:sz w:val="22"/>
                <w:lang w:eastAsia="zh-CN"/>
              </w:rPr>
              <w:t>419</w:t>
            </w:r>
            <w:r w:rsidRPr="00ED0C22">
              <w:rPr>
                <w:rFonts w:hAnsi="ＭＳ ゴシック" w:cs="ＭＳ ゴシック" w:hint="eastAsia"/>
                <w:kern w:val="0"/>
                <w:sz w:val="22"/>
                <w:lang w:eastAsia="zh-CN"/>
              </w:rPr>
              <w:t>号</w:t>
            </w:r>
            <w:r w:rsidRPr="00ED0C22">
              <w:rPr>
                <w:rFonts w:hAnsi="ＭＳ ゴシック" w:cs="ＭＳ ゴシック"/>
                <w:kern w:val="0"/>
                <w:sz w:val="22"/>
                <w:lang w:eastAsia="zh-CN"/>
              </w:rPr>
              <w:t>)</w:t>
            </w:r>
          </w:p>
        </w:tc>
      </w:tr>
      <w:tr w:rsidR="00E66A69" w:rsidRPr="00ED0C22" w14:paraId="79BBB2D9"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1C51FF06"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hint="eastAsia"/>
                <w:sz w:val="22"/>
              </w:rPr>
              <w:t>Ｑ＆Ａ</w:t>
            </w:r>
          </w:p>
        </w:tc>
        <w:tc>
          <w:tcPr>
            <w:tcW w:w="7805" w:type="dxa"/>
            <w:tcBorders>
              <w:top w:val="single" w:sz="4" w:space="0" w:color="auto"/>
              <w:left w:val="single" w:sz="4" w:space="0" w:color="auto"/>
              <w:bottom w:val="single" w:sz="4" w:space="0" w:color="auto"/>
              <w:right w:val="single" w:sz="4" w:space="0" w:color="auto"/>
            </w:tcBorders>
            <w:vAlign w:val="center"/>
          </w:tcPr>
          <w:p w14:paraId="10B137F0"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lang w:eastAsia="zh-TW"/>
              </w:rPr>
            </w:pPr>
            <w:r w:rsidRPr="00ED0C22">
              <w:rPr>
                <w:rFonts w:hAnsi="ＭＳ ゴシック" w:cs="ＭＳ ゴシック" w:hint="eastAsia"/>
                <w:kern w:val="0"/>
                <w:sz w:val="22"/>
                <w:lang w:eastAsia="zh-TW"/>
              </w:rPr>
              <w:t>介護保険最新情報（平成２２年４月７日）</w:t>
            </w:r>
            <w:r w:rsidRPr="00ED0C22">
              <w:rPr>
                <w:rFonts w:hAnsi="ＭＳ ゴシック" w:cs="ＭＳ ゴシック"/>
                <w:kern w:val="0"/>
                <w:sz w:val="22"/>
                <w:lang w:eastAsia="zh-TW"/>
              </w:rPr>
              <w:t>Vol.</w:t>
            </w:r>
            <w:r w:rsidRPr="00ED0C22">
              <w:rPr>
                <w:rFonts w:hAnsi="ＭＳ ゴシック" w:cs="ＭＳ ゴシック" w:hint="eastAsia"/>
                <w:kern w:val="0"/>
                <w:sz w:val="22"/>
                <w:lang w:eastAsia="zh-TW"/>
              </w:rPr>
              <w:t>１４６</w:t>
            </w:r>
          </w:p>
        </w:tc>
      </w:tr>
      <w:tr w:rsidR="00E66A69" w:rsidRPr="00ED0C22" w14:paraId="17D96B9C"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0C925AB" w14:textId="77777777" w:rsidR="003E7B1D" w:rsidRPr="00ED0C22" w:rsidRDefault="003E7B1D" w:rsidP="000D0262">
            <w:pPr>
              <w:overflowPunct w:val="0"/>
              <w:spacing w:line="0" w:lineRule="atLeast"/>
              <w:ind w:left="0" w:firstLineChars="0" w:firstLine="0"/>
              <w:textAlignment w:val="baseline"/>
              <w:rPr>
                <w:rFonts w:hAnsi="ＭＳ ゴシック"/>
                <w:sz w:val="22"/>
              </w:rPr>
            </w:pPr>
            <w:r w:rsidRPr="00ED0C22">
              <w:rPr>
                <w:rFonts w:hAnsi="ＭＳ ゴシック" w:hint="eastAsia"/>
                <w:sz w:val="22"/>
              </w:rPr>
              <w:t>H27.4.1Q&amp;A</w:t>
            </w:r>
          </w:p>
        </w:tc>
        <w:tc>
          <w:tcPr>
            <w:tcW w:w="7805" w:type="dxa"/>
            <w:tcBorders>
              <w:top w:val="single" w:sz="4" w:space="0" w:color="auto"/>
              <w:left w:val="single" w:sz="4" w:space="0" w:color="auto"/>
              <w:bottom w:val="single" w:sz="4" w:space="0" w:color="auto"/>
              <w:right w:val="single" w:sz="4" w:space="0" w:color="auto"/>
            </w:tcBorders>
            <w:vAlign w:val="center"/>
          </w:tcPr>
          <w:p w14:paraId="2FB6EE1C" w14:textId="77777777" w:rsidR="003E7B1D" w:rsidRPr="00ED0C22" w:rsidRDefault="003E7B1D" w:rsidP="000D0262">
            <w:pPr>
              <w:spacing w:line="0" w:lineRule="atLeast"/>
              <w:ind w:left="0" w:firstLineChars="0" w:firstLine="0"/>
              <w:rPr>
                <w:rFonts w:hAnsi="ＭＳ ゴシック"/>
                <w:sz w:val="22"/>
              </w:rPr>
            </w:pPr>
            <w:r w:rsidRPr="00ED0C22">
              <w:rPr>
                <w:rFonts w:hAnsi="ＭＳ ゴシック" w:hint="eastAsia"/>
                <w:sz w:val="22"/>
              </w:rPr>
              <w:t>平成27年度介護報酬改定に関するQ&amp;A（厚労省事務連絡）</w:t>
            </w:r>
          </w:p>
        </w:tc>
      </w:tr>
      <w:tr w:rsidR="003E7B1D" w:rsidRPr="00ED0C22" w14:paraId="2D567108"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0B02056F" w14:textId="77777777" w:rsidR="003E7B1D" w:rsidRPr="00ED0C22" w:rsidRDefault="003E7B1D" w:rsidP="000D0262">
            <w:pPr>
              <w:overflowPunct w:val="0"/>
              <w:spacing w:line="0" w:lineRule="atLeast"/>
              <w:ind w:left="0" w:firstLineChars="0" w:firstLine="0"/>
              <w:textAlignment w:val="baseline"/>
              <w:rPr>
                <w:rFonts w:hAnsi="ＭＳ ゴシック"/>
                <w:sz w:val="22"/>
              </w:rPr>
            </w:pPr>
            <w:r w:rsidRPr="00ED0C22">
              <w:rPr>
                <w:rFonts w:hAnsi="ＭＳ ゴシック" w:hint="eastAsia"/>
                <w:sz w:val="22"/>
              </w:rPr>
              <w:t>H30.3.23Q&amp;A</w:t>
            </w:r>
          </w:p>
        </w:tc>
        <w:tc>
          <w:tcPr>
            <w:tcW w:w="7805" w:type="dxa"/>
            <w:tcBorders>
              <w:top w:val="single" w:sz="4" w:space="0" w:color="auto"/>
              <w:left w:val="single" w:sz="4" w:space="0" w:color="auto"/>
              <w:bottom w:val="single" w:sz="4" w:space="0" w:color="auto"/>
              <w:right w:val="single" w:sz="4" w:space="0" w:color="auto"/>
            </w:tcBorders>
            <w:vAlign w:val="center"/>
          </w:tcPr>
          <w:p w14:paraId="67972AEB" w14:textId="77777777" w:rsidR="003E7B1D" w:rsidRPr="00ED0C22" w:rsidRDefault="003E7B1D" w:rsidP="000D0262">
            <w:pPr>
              <w:spacing w:line="0" w:lineRule="atLeast"/>
              <w:ind w:left="0" w:firstLineChars="0" w:firstLine="0"/>
              <w:rPr>
                <w:rFonts w:hAnsi="ＭＳ ゴシック"/>
                <w:sz w:val="22"/>
              </w:rPr>
            </w:pPr>
            <w:r w:rsidRPr="00ED0C22">
              <w:rPr>
                <w:rFonts w:hAnsi="ＭＳ ゴシック" w:hint="eastAsia"/>
                <w:sz w:val="22"/>
              </w:rPr>
              <w:t>平成30年度介護報酬改定に関するＱ＆Ａ(Vol.1）（厚労省事務連絡）</w:t>
            </w:r>
          </w:p>
        </w:tc>
      </w:tr>
      <w:tr w:rsidR="00282D24" w:rsidRPr="00ED0C22" w14:paraId="6805BC5B" w14:textId="77777777" w:rsidTr="00282D24">
        <w:trPr>
          <w:trHeight w:val="331"/>
        </w:trPr>
        <w:tc>
          <w:tcPr>
            <w:tcW w:w="1834" w:type="dxa"/>
            <w:tcBorders>
              <w:top w:val="single" w:sz="4" w:space="0" w:color="auto"/>
              <w:left w:val="single" w:sz="4" w:space="0" w:color="auto"/>
              <w:bottom w:val="single" w:sz="4" w:space="0" w:color="auto"/>
              <w:right w:val="single" w:sz="4" w:space="0" w:color="auto"/>
            </w:tcBorders>
            <w:vAlign w:val="center"/>
          </w:tcPr>
          <w:p w14:paraId="683B1CD1" w14:textId="77777777" w:rsidR="00282D24" w:rsidRPr="00ED0C22" w:rsidRDefault="00282D24" w:rsidP="000D0262">
            <w:pPr>
              <w:overflowPunct w:val="0"/>
              <w:spacing w:line="0" w:lineRule="atLeast"/>
              <w:ind w:left="0" w:firstLineChars="0" w:firstLine="0"/>
              <w:textAlignment w:val="baseline"/>
              <w:rPr>
                <w:rFonts w:hAnsi="ＭＳ ゴシック"/>
                <w:sz w:val="22"/>
              </w:rPr>
            </w:pPr>
            <w:r w:rsidRPr="00ED0C22">
              <w:rPr>
                <w:rFonts w:hAnsi="ＭＳ ゴシック"/>
                <w:sz w:val="22"/>
              </w:rPr>
              <w:t>R3.3.19 Q&amp;A</w:t>
            </w:r>
          </w:p>
        </w:tc>
        <w:tc>
          <w:tcPr>
            <w:tcW w:w="7805" w:type="dxa"/>
            <w:tcBorders>
              <w:top w:val="single" w:sz="4" w:space="0" w:color="auto"/>
              <w:left w:val="single" w:sz="4" w:space="0" w:color="auto"/>
              <w:bottom w:val="single" w:sz="4" w:space="0" w:color="auto"/>
              <w:right w:val="single" w:sz="4" w:space="0" w:color="auto"/>
            </w:tcBorders>
            <w:vAlign w:val="center"/>
          </w:tcPr>
          <w:p w14:paraId="3ECD60C2" w14:textId="77777777" w:rsidR="00282D24" w:rsidRPr="00ED0C22" w:rsidRDefault="00282D24" w:rsidP="000D0262">
            <w:pPr>
              <w:spacing w:line="0" w:lineRule="atLeast"/>
              <w:ind w:left="0" w:firstLineChars="0" w:firstLine="0"/>
              <w:rPr>
                <w:rFonts w:hAnsi="ＭＳ ゴシック"/>
                <w:sz w:val="22"/>
              </w:rPr>
            </w:pPr>
            <w:r w:rsidRPr="00ED0C22">
              <w:rPr>
                <w:rFonts w:hAnsi="ＭＳ ゴシック" w:hint="eastAsia"/>
                <w:sz w:val="22"/>
              </w:rPr>
              <w:t>令和 3年度介護報酬改定に関するQ&amp;A (Vol.1）（厚労省事務連絡）</w:t>
            </w:r>
          </w:p>
        </w:tc>
      </w:tr>
    </w:tbl>
    <w:p w14:paraId="3F17CCA5" w14:textId="77777777" w:rsidR="00A11119" w:rsidRPr="00ED0C22" w:rsidRDefault="00A11119" w:rsidP="000D0262">
      <w:pPr>
        <w:widowControl/>
        <w:spacing w:line="0" w:lineRule="atLeast"/>
        <w:ind w:left="0" w:firstLineChars="0" w:firstLine="0"/>
        <w:jc w:val="left"/>
        <w:rPr>
          <w:rFonts w:hAnsi="ＭＳ ゴシック" w:cs="ＭＳ 明朝"/>
          <w:sz w:val="21"/>
        </w:rPr>
      </w:pPr>
    </w:p>
    <w:p w14:paraId="0F12AAC3" w14:textId="77777777" w:rsidR="009D2835" w:rsidRPr="00ED0C22" w:rsidRDefault="009D2835" w:rsidP="000D0262">
      <w:pPr>
        <w:widowControl/>
        <w:spacing w:line="0" w:lineRule="atLeast"/>
        <w:ind w:left="0" w:firstLineChars="0" w:firstLine="0"/>
        <w:jc w:val="left"/>
        <w:rPr>
          <w:rFonts w:hAnsi="ＭＳ ゴシック" w:cs="ＭＳ 明朝"/>
          <w:sz w:val="22"/>
        </w:rPr>
      </w:pPr>
      <w:r w:rsidRPr="00ED0C22">
        <w:rPr>
          <w:rFonts w:hAnsi="ＭＳ ゴシック" w:cs="ＭＳ 明朝" w:hint="eastAsia"/>
          <w:sz w:val="22"/>
        </w:rPr>
        <w:t>４　提出先・問合せ</w:t>
      </w:r>
    </w:p>
    <w:p w14:paraId="5A2DC5FE" w14:textId="77777777" w:rsidR="009D2835" w:rsidRPr="00ED0C22" w:rsidRDefault="009D2835" w:rsidP="000D0262">
      <w:pPr>
        <w:widowControl/>
        <w:spacing w:line="0" w:lineRule="atLeast"/>
        <w:ind w:left="0" w:firstLineChars="0" w:firstLine="0"/>
        <w:jc w:val="left"/>
        <w:rPr>
          <w:rFonts w:hAnsi="ＭＳ ゴシック" w:cs="ＭＳ 明朝"/>
          <w:sz w:val="22"/>
          <w:lang w:eastAsia="zh-CN"/>
        </w:rPr>
      </w:pP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9D2835" w:rsidRPr="00ED0C22" w14:paraId="4FF2686D" w14:textId="77777777" w:rsidTr="00E82BAE">
        <w:trPr>
          <w:trHeight w:val="1094"/>
        </w:trPr>
        <w:tc>
          <w:tcPr>
            <w:tcW w:w="7334" w:type="dxa"/>
            <w:shd w:val="clear" w:color="auto" w:fill="auto"/>
          </w:tcPr>
          <w:p w14:paraId="2911823B" w14:textId="77777777" w:rsidR="009D2835" w:rsidRPr="00ED0C22" w:rsidRDefault="009D2835" w:rsidP="000D0262">
            <w:pPr>
              <w:adjustRightInd w:val="0"/>
              <w:spacing w:line="0" w:lineRule="atLeast"/>
              <w:ind w:left="144" w:hanging="144"/>
              <w:contextualSpacing/>
              <w:jc w:val="center"/>
              <w:rPr>
                <w:rFonts w:hAnsi="ＭＳ ゴシック"/>
                <w:b/>
                <w:sz w:val="21"/>
                <w:szCs w:val="21"/>
                <w:lang w:eastAsia="zh-TW"/>
              </w:rPr>
            </w:pPr>
            <w:r w:rsidRPr="00ED0C22">
              <w:rPr>
                <w:rFonts w:hAnsi="ＭＳ ゴシック" w:hint="eastAsia"/>
                <w:b/>
                <w:sz w:val="21"/>
                <w:szCs w:val="21"/>
                <w:lang w:eastAsia="zh-TW"/>
              </w:rPr>
              <w:t>松本市 健康福祉部 福祉政策課</w:t>
            </w:r>
          </w:p>
          <w:p w14:paraId="1FBDECEC" w14:textId="5FD6EE32" w:rsidR="009D2835" w:rsidRPr="00ED0C22" w:rsidRDefault="009D2835" w:rsidP="000D0262">
            <w:pPr>
              <w:adjustRightInd w:val="0"/>
              <w:spacing w:line="0" w:lineRule="atLeast"/>
              <w:ind w:left="68" w:hangingChars="36" w:hanging="68"/>
              <w:contextualSpacing/>
              <w:jc w:val="center"/>
              <w:rPr>
                <w:rFonts w:hAnsi="ＭＳ ゴシック"/>
                <w:b/>
                <w:sz w:val="21"/>
                <w:szCs w:val="21"/>
              </w:rPr>
            </w:pPr>
            <w:r w:rsidRPr="00ED0C22">
              <w:rPr>
                <w:rFonts w:hAnsi="ＭＳ ゴシック" w:hint="eastAsia"/>
                <w:b/>
                <w:sz w:val="21"/>
                <w:szCs w:val="21"/>
              </w:rPr>
              <w:t>〒390-8620　松本市丸</w:t>
            </w:r>
            <w:r w:rsidR="00ED0C22">
              <w:rPr>
                <w:rFonts w:hAnsi="ＭＳ ゴシック" w:hint="eastAsia"/>
                <w:b/>
                <w:sz w:val="21"/>
                <w:szCs w:val="21"/>
              </w:rPr>
              <w:t>の</w:t>
            </w:r>
            <w:r w:rsidRPr="00ED0C22">
              <w:rPr>
                <w:rFonts w:hAnsi="ＭＳ ゴシック" w:hint="eastAsia"/>
                <w:b/>
                <w:sz w:val="21"/>
                <w:szCs w:val="21"/>
              </w:rPr>
              <w:t>内３番７号　松本市役所　東庁舎２F</w:t>
            </w:r>
          </w:p>
          <w:p w14:paraId="5436EB41" w14:textId="77777777" w:rsidR="009D2835" w:rsidRPr="00ED0C22" w:rsidRDefault="009D2835" w:rsidP="000D0262">
            <w:pPr>
              <w:adjustRightInd w:val="0"/>
              <w:spacing w:line="0" w:lineRule="atLeast"/>
              <w:ind w:left="144" w:hanging="144"/>
              <w:contextualSpacing/>
              <w:jc w:val="center"/>
              <w:rPr>
                <w:rFonts w:hAnsi="ＭＳ ゴシック"/>
                <w:b/>
                <w:sz w:val="21"/>
                <w:szCs w:val="21"/>
              </w:rPr>
            </w:pPr>
            <w:r w:rsidRPr="00ED0C22">
              <w:rPr>
                <w:rFonts w:hAnsi="ＭＳ ゴシック" w:hint="eastAsia"/>
                <w:b/>
                <w:sz w:val="21"/>
                <w:szCs w:val="21"/>
              </w:rPr>
              <w:t>TEL：0263(34)3287　FAX：0263(34)3204</w:t>
            </w:r>
          </w:p>
          <w:p w14:paraId="59EC0E6E" w14:textId="77777777" w:rsidR="009D2835" w:rsidRPr="00ED0C22" w:rsidRDefault="009D2835" w:rsidP="000D0262">
            <w:pPr>
              <w:adjustRightInd w:val="0"/>
              <w:spacing w:line="0" w:lineRule="atLeast"/>
              <w:ind w:left="144" w:hanging="144"/>
              <w:contextualSpacing/>
              <w:jc w:val="center"/>
              <w:rPr>
                <w:rFonts w:hAnsi="ＭＳ ゴシック"/>
                <w:sz w:val="32"/>
                <w:szCs w:val="32"/>
              </w:rPr>
            </w:pPr>
            <w:r w:rsidRPr="00ED0C22">
              <w:rPr>
                <w:rFonts w:hAnsi="ＭＳ ゴシック" w:hint="eastAsia"/>
                <w:b/>
                <w:sz w:val="21"/>
                <w:szCs w:val="21"/>
              </w:rPr>
              <w:t>e-mail：fukushikansa@city.matsumoto.lg.jp</w:t>
            </w:r>
          </w:p>
        </w:tc>
      </w:tr>
    </w:tbl>
    <w:p w14:paraId="219D0EF7" w14:textId="77777777" w:rsidR="00A11119" w:rsidRPr="00ED0C22" w:rsidRDefault="00A11119" w:rsidP="000D0262">
      <w:pPr>
        <w:widowControl/>
        <w:spacing w:line="0" w:lineRule="atLeast"/>
        <w:ind w:left="0" w:firstLineChars="0" w:firstLine="0"/>
        <w:jc w:val="left"/>
        <w:rPr>
          <w:rFonts w:hAnsi="ＭＳ ゴシック" w:cs="ＭＳ 明朝"/>
        </w:rPr>
      </w:pPr>
    </w:p>
    <w:p w14:paraId="2153ECC1" w14:textId="77777777" w:rsidR="005C0A07" w:rsidRPr="00ED0C22" w:rsidRDefault="005C0A07" w:rsidP="000D0262">
      <w:pPr>
        <w:widowControl/>
        <w:spacing w:line="0" w:lineRule="atLeast"/>
        <w:ind w:left="0" w:firstLineChars="0" w:firstLine="0"/>
        <w:jc w:val="left"/>
        <w:rPr>
          <w:rFonts w:hAnsi="ＭＳ ゴシック" w:cs="ＭＳ 明朝"/>
        </w:rPr>
      </w:pPr>
      <w:r w:rsidRPr="00ED0C22">
        <w:rPr>
          <w:rFonts w:hAnsi="ＭＳ ゴシック" w:cs="ＭＳ 明朝"/>
        </w:rPr>
        <w:br w:type="page"/>
      </w:r>
    </w:p>
    <w:p w14:paraId="2BAE657B" w14:textId="77777777" w:rsidR="00A11119" w:rsidRPr="00ED0C22" w:rsidRDefault="002C3E6C" w:rsidP="000D0262">
      <w:pPr>
        <w:widowControl/>
        <w:spacing w:line="0" w:lineRule="atLeast"/>
        <w:ind w:left="0" w:firstLineChars="0" w:firstLine="0"/>
        <w:jc w:val="center"/>
        <w:rPr>
          <w:rFonts w:hAnsi="ＭＳ ゴシック" w:cs="ＭＳ 明朝"/>
          <w:szCs w:val="24"/>
        </w:rPr>
      </w:pPr>
      <w:r w:rsidRPr="00ED0C22">
        <w:rPr>
          <w:rFonts w:hAnsi="ＭＳ ゴシック" w:cs="ＭＳ 明朝" w:hint="eastAsia"/>
          <w:szCs w:val="24"/>
        </w:rPr>
        <w:lastRenderedPageBreak/>
        <w:t>介護サービス事業者自主点検表　目次</w:t>
      </w:r>
    </w:p>
    <w:p w14:paraId="5C77F074" w14:textId="77777777" w:rsidR="00A11119" w:rsidRPr="00ED0C22" w:rsidRDefault="00A11119" w:rsidP="000D0262">
      <w:pPr>
        <w:spacing w:line="0" w:lineRule="atLeast"/>
        <w:ind w:left="166" w:hanging="166"/>
        <w:jc w:val="left"/>
        <w:rPr>
          <w:rFonts w:hAnsi="ＭＳ ゴシック" w:cs="ＭＳ 明朝"/>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6662"/>
        <w:gridCol w:w="1417"/>
      </w:tblGrid>
      <w:tr w:rsidR="00E66A69" w:rsidRPr="00ED0C22" w14:paraId="7C92A58C" w14:textId="77777777" w:rsidTr="002D4DA3">
        <w:trPr>
          <w:tblHeader/>
        </w:trPr>
        <w:tc>
          <w:tcPr>
            <w:tcW w:w="1135" w:type="dxa"/>
            <w:tcBorders>
              <w:bottom w:val="double" w:sz="4" w:space="0" w:color="auto"/>
            </w:tcBorders>
            <w:shd w:val="clear" w:color="auto" w:fill="B6DDE8" w:themeFill="accent5" w:themeFillTint="66"/>
          </w:tcPr>
          <w:p w14:paraId="00508B01"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項目</w:t>
            </w:r>
          </w:p>
        </w:tc>
        <w:tc>
          <w:tcPr>
            <w:tcW w:w="6662" w:type="dxa"/>
            <w:tcBorders>
              <w:bottom w:val="double" w:sz="4" w:space="0" w:color="auto"/>
            </w:tcBorders>
            <w:shd w:val="clear" w:color="auto" w:fill="B6DDE8" w:themeFill="accent5" w:themeFillTint="66"/>
          </w:tcPr>
          <w:p w14:paraId="2CF15851"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内容</w:t>
            </w:r>
          </w:p>
        </w:tc>
        <w:tc>
          <w:tcPr>
            <w:tcW w:w="1417" w:type="dxa"/>
            <w:tcBorders>
              <w:bottom w:val="double" w:sz="4" w:space="0" w:color="auto"/>
            </w:tcBorders>
            <w:shd w:val="clear" w:color="auto" w:fill="B6DDE8" w:themeFill="accent5" w:themeFillTint="66"/>
          </w:tcPr>
          <w:p w14:paraId="41D5E2AF" w14:textId="77777777" w:rsidR="00FD09B0" w:rsidRPr="00ED0C22" w:rsidRDefault="00FD09B0" w:rsidP="000D0262">
            <w:pPr>
              <w:spacing w:line="0" w:lineRule="atLeast"/>
              <w:ind w:left="151" w:hanging="151"/>
              <w:jc w:val="center"/>
              <w:rPr>
                <w:rFonts w:hAnsi="ＭＳ ゴシック"/>
                <w:sz w:val="22"/>
              </w:rPr>
            </w:pPr>
            <w:r w:rsidRPr="00ED0C22">
              <w:rPr>
                <w:rFonts w:hAnsi="ＭＳ ゴシック" w:hint="eastAsia"/>
                <w:sz w:val="22"/>
              </w:rPr>
              <w:t>担当者</w:t>
            </w:r>
          </w:p>
          <w:p w14:paraId="456631D6"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確認欄</w:t>
            </w:r>
          </w:p>
        </w:tc>
      </w:tr>
      <w:tr w:rsidR="00E66A69" w:rsidRPr="00ED0C22" w14:paraId="1DEB439F" w14:textId="77777777" w:rsidTr="002D4DA3">
        <w:tc>
          <w:tcPr>
            <w:tcW w:w="1135" w:type="dxa"/>
            <w:tcBorders>
              <w:top w:val="double" w:sz="4" w:space="0" w:color="auto"/>
            </w:tcBorders>
            <w:shd w:val="clear" w:color="auto" w:fill="B6DDE8"/>
          </w:tcPr>
          <w:p w14:paraId="20E5DEA7"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第１</w:t>
            </w:r>
          </w:p>
        </w:tc>
        <w:tc>
          <w:tcPr>
            <w:tcW w:w="6662" w:type="dxa"/>
            <w:tcBorders>
              <w:top w:val="double" w:sz="4" w:space="0" w:color="auto"/>
              <w:right w:val="nil"/>
            </w:tcBorders>
            <w:shd w:val="clear" w:color="auto" w:fill="B6DDE8"/>
          </w:tcPr>
          <w:p w14:paraId="2D9B6AA3"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基本方針</w:t>
            </w:r>
          </w:p>
        </w:tc>
        <w:tc>
          <w:tcPr>
            <w:tcW w:w="1417" w:type="dxa"/>
            <w:tcBorders>
              <w:top w:val="double" w:sz="4" w:space="0" w:color="auto"/>
              <w:left w:val="nil"/>
            </w:tcBorders>
            <w:shd w:val="clear" w:color="auto" w:fill="B6DDE8"/>
          </w:tcPr>
          <w:p w14:paraId="3E56AB02" w14:textId="77777777" w:rsidR="00266735" w:rsidRPr="00ED0C22" w:rsidRDefault="00266735" w:rsidP="000D0262">
            <w:pPr>
              <w:spacing w:line="0" w:lineRule="atLeast"/>
              <w:ind w:left="151" w:hanging="151"/>
              <w:rPr>
                <w:rFonts w:hAnsi="ＭＳ ゴシック"/>
                <w:sz w:val="22"/>
              </w:rPr>
            </w:pPr>
          </w:p>
        </w:tc>
      </w:tr>
      <w:tr w:rsidR="00E66A69" w:rsidRPr="00ED0C22" w14:paraId="1CAF917C" w14:textId="77777777" w:rsidTr="002D4DA3">
        <w:tc>
          <w:tcPr>
            <w:tcW w:w="1135" w:type="dxa"/>
            <w:shd w:val="clear" w:color="auto" w:fill="auto"/>
          </w:tcPr>
          <w:p w14:paraId="658DE0B5"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1</w:t>
            </w:r>
          </w:p>
        </w:tc>
        <w:tc>
          <w:tcPr>
            <w:tcW w:w="6662" w:type="dxa"/>
            <w:shd w:val="clear" w:color="auto" w:fill="auto"/>
          </w:tcPr>
          <w:p w14:paraId="0EF27791"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基本方針</w:t>
            </w:r>
          </w:p>
        </w:tc>
        <w:tc>
          <w:tcPr>
            <w:tcW w:w="1417" w:type="dxa"/>
          </w:tcPr>
          <w:p w14:paraId="06E1BA2A" w14:textId="77777777" w:rsidR="00266735" w:rsidRPr="00ED0C22" w:rsidRDefault="00266735" w:rsidP="000D0262">
            <w:pPr>
              <w:spacing w:line="0" w:lineRule="atLeast"/>
              <w:ind w:left="151" w:hanging="151"/>
              <w:rPr>
                <w:rFonts w:hAnsi="ＭＳ ゴシック"/>
                <w:sz w:val="22"/>
              </w:rPr>
            </w:pPr>
          </w:p>
        </w:tc>
      </w:tr>
      <w:tr w:rsidR="00E66A69" w:rsidRPr="00ED0C22" w14:paraId="06AD85E0" w14:textId="77777777" w:rsidTr="002D4DA3">
        <w:tc>
          <w:tcPr>
            <w:tcW w:w="1135" w:type="dxa"/>
            <w:shd w:val="clear" w:color="auto" w:fill="auto"/>
          </w:tcPr>
          <w:p w14:paraId="166D0CAE"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2</w:t>
            </w:r>
          </w:p>
        </w:tc>
        <w:tc>
          <w:tcPr>
            <w:tcW w:w="6662" w:type="dxa"/>
            <w:shd w:val="clear" w:color="auto" w:fill="auto"/>
          </w:tcPr>
          <w:p w14:paraId="708C1F63" w14:textId="765F4960"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用語</w:t>
            </w:r>
            <w:r w:rsidR="00ED0C22">
              <w:rPr>
                <w:rFonts w:hAnsi="ＭＳ ゴシック" w:hint="eastAsia"/>
                <w:spacing w:val="20"/>
                <w:sz w:val="22"/>
              </w:rPr>
              <w:t>の</w:t>
            </w:r>
            <w:r w:rsidRPr="00ED0C22">
              <w:rPr>
                <w:rFonts w:hAnsi="ＭＳ ゴシック" w:hint="eastAsia"/>
                <w:spacing w:val="20"/>
                <w:sz w:val="22"/>
              </w:rPr>
              <w:t>定義</w:t>
            </w:r>
          </w:p>
        </w:tc>
        <w:tc>
          <w:tcPr>
            <w:tcW w:w="1417" w:type="dxa"/>
          </w:tcPr>
          <w:p w14:paraId="4A9D114D" w14:textId="77777777" w:rsidR="00266735" w:rsidRPr="00ED0C22" w:rsidRDefault="00266735" w:rsidP="000D0262">
            <w:pPr>
              <w:spacing w:line="0" w:lineRule="atLeast"/>
              <w:ind w:left="151" w:hanging="151"/>
              <w:rPr>
                <w:rFonts w:hAnsi="ＭＳ ゴシック"/>
                <w:sz w:val="22"/>
              </w:rPr>
            </w:pPr>
          </w:p>
        </w:tc>
      </w:tr>
      <w:tr w:rsidR="00E66A69" w:rsidRPr="00ED0C22" w14:paraId="239064A4" w14:textId="77777777" w:rsidTr="002D4DA3">
        <w:tc>
          <w:tcPr>
            <w:tcW w:w="1135" w:type="dxa"/>
            <w:shd w:val="clear" w:color="auto" w:fill="B6DDE8"/>
          </w:tcPr>
          <w:p w14:paraId="49F5A01E"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第２</w:t>
            </w:r>
          </w:p>
        </w:tc>
        <w:tc>
          <w:tcPr>
            <w:tcW w:w="6662" w:type="dxa"/>
            <w:tcBorders>
              <w:right w:val="nil"/>
            </w:tcBorders>
            <w:shd w:val="clear" w:color="auto" w:fill="B6DDE8"/>
          </w:tcPr>
          <w:p w14:paraId="6F0C6C26"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人員に関する基準</w:t>
            </w:r>
          </w:p>
        </w:tc>
        <w:tc>
          <w:tcPr>
            <w:tcW w:w="1417" w:type="dxa"/>
            <w:tcBorders>
              <w:left w:val="nil"/>
            </w:tcBorders>
            <w:shd w:val="clear" w:color="auto" w:fill="B6DDE8"/>
          </w:tcPr>
          <w:p w14:paraId="4A9DD20F" w14:textId="77777777" w:rsidR="00266735" w:rsidRPr="00ED0C22" w:rsidRDefault="00266735" w:rsidP="000D0262">
            <w:pPr>
              <w:spacing w:line="0" w:lineRule="atLeast"/>
              <w:ind w:left="151" w:hanging="151"/>
              <w:rPr>
                <w:rFonts w:hAnsi="ＭＳ ゴシック"/>
                <w:sz w:val="22"/>
              </w:rPr>
            </w:pPr>
          </w:p>
        </w:tc>
      </w:tr>
      <w:tr w:rsidR="00E66A69" w:rsidRPr="00ED0C22" w14:paraId="36BA28A0" w14:textId="77777777" w:rsidTr="002D4DA3">
        <w:tc>
          <w:tcPr>
            <w:tcW w:w="1135" w:type="dxa"/>
          </w:tcPr>
          <w:p w14:paraId="75719D39"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w:t>
            </w:r>
          </w:p>
        </w:tc>
        <w:tc>
          <w:tcPr>
            <w:tcW w:w="6662" w:type="dxa"/>
          </w:tcPr>
          <w:p w14:paraId="22A99602"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医師</w:t>
            </w:r>
          </w:p>
        </w:tc>
        <w:tc>
          <w:tcPr>
            <w:tcW w:w="1417" w:type="dxa"/>
          </w:tcPr>
          <w:p w14:paraId="5EEC9FC5" w14:textId="77777777" w:rsidR="00266735" w:rsidRPr="00ED0C22" w:rsidRDefault="00266735" w:rsidP="000D0262">
            <w:pPr>
              <w:spacing w:line="0" w:lineRule="atLeast"/>
              <w:ind w:left="151" w:hanging="151"/>
              <w:rPr>
                <w:rFonts w:hAnsi="ＭＳ ゴシック"/>
                <w:sz w:val="22"/>
              </w:rPr>
            </w:pPr>
          </w:p>
        </w:tc>
      </w:tr>
      <w:tr w:rsidR="00E66A69" w:rsidRPr="00ED0C22" w14:paraId="1948113C" w14:textId="77777777" w:rsidTr="002D4DA3">
        <w:tc>
          <w:tcPr>
            <w:tcW w:w="1135" w:type="dxa"/>
          </w:tcPr>
          <w:p w14:paraId="1EB556B9"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4</w:t>
            </w:r>
          </w:p>
        </w:tc>
        <w:tc>
          <w:tcPr>
            <w:tcW w:w="6662" w:type="dxa"/>
          </w:tcPr>
          <w:p w14:paraId="2DCCAD75"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生活相談員</w:t>
            </w:r>
          </w:p>
        </w:tc>
        <w:tc>
          <w:tcPr>
            <w:tcW w:w="1417" w:type="dxa"/>
          </w:tcPr>
          <w:p w14:paraId="20272877" w14:textId="77777777" w:rsidR="00266735" w:rsidRPr="00ED0C22" w:rsidRDefault="00266735" w:rsidP="000D0262">
            <w:pPr>
              <w:spacing w:line="0" w:lineRule="atLeast"/>
              <w:ind w:left="151" w:hanging="151"/>
              <w:rPr>
                <w:rFonts w:hAnsi="ＭＳ ゴシック"/>
                <w:sz w:val="22"/>
              </w:rPr>
            </w:pPr>
          </w:p>
        </w:tc>
      </w:tr>
      <w:tr w:rsidR="00E66A69" w:rsidRPr="00ED0C22" w14:paraId="5A68A90D" w14:textId="77777777" w:rsidTr="002D4DA3">
        <w:tc>
          <w:tcPr>
            <w:tcW w:w="1135" w:type="dxa"/>
          </w:tcPr>
          <w:p w14:paraId="7CC9E084"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5</w:t>
            </w:r>
          </w:p>
        </w:tc>
        <w:tc>
          <w:tcPr>
            <w:tcW w:w="6662" w:type="dxa"/>
          </w:tcPr>
          <w:p w14:paraId="67B73138"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介護職員又は看護職員</w:t>
            </w:r>
          </w:p>
        </w:tc>
        <w:tc>
          <w:tcPr>
            <w:tcW w:w="1417" w:type="dxa"/>
          </w:tcPr>
          <w:p w14:paraId="79E8288D" w14:textId="77777777" w:rsidR="00266735" w:rsidRPr="00ED0C22" w:rsidRDefault="00266735" w:rsidP="000D0262">
            <w:pPr>
              <w:spacing w:line="0" w:lineRule="atLeast"/>
              <w:ind w:left="151" w:hanging="151"/>
              <w:rPr>
                <w:rFonts w:hAnsi="ＭＳ ゴシック"/>
                <w:sz w:val="22"/>
              </w:rPr>
            </w:pPr>
          </w:p>
        </w:tc>
      </w:tr>
      <w:tr w:rsidR="00E66A69" w:rsidRPr="00ED0C22" w14:paraId="06ED46EB" w14:textId="77777777" w:rsidTr="002D4DA3">
        <w:tc>
          <w:tcPr>
            <w:tcW w:w="1135" w:type="dxa"/>
          </w:tcPr>
          <w:p w14:paraId="7C2A2CEA"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6</w:t>
            </w:r>
          </w:p>
        </w:tc>
        <w:tc>
          <w:tcPr>
            <w:tcW w:w="6662" w:type="dxa"/>
          </w:tcPr>
          <w:p w14:paraId="7909FB00"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栄養士</w:t>
            </w:r>
            <w:r w:rsidR="00F51B15" w:rsidRPr="00ED0C22">
              <w:rPr>
                <w:rFonts w:hAnsi="ＭＳ ゴシック" w:hint="eastAsia"/>
                <w:sz w:val="22"/>
              </w:rPr>
              <w:t>又は管理栄養士</w:t>
            </w:r>
          </w:p>
        </w:tc>
        <w:tc>
          <w:tcPr>
            <w:tcW w:w="1417" w:type="dxa"/>
          </w:tcPr>
          <w:p w14:paraId="0EEF21B8" w14:textId="77777777" w:rsidR="00266735" w:rsidRPr="00ED0C22" w:rsidRDefault="00266735" w:rsidP="000D0262">
            <w:pPr>
              <w:spacing w:line="0" w:lineRule="atLeast"/>
              <w:ind w:left="151" w:hanging="151"/>
              <w:rPr>
                <w:rFonts w:hAnsi="ＭＳ ゴシック"/>
                <w:sz w:val="22"/>
              </w:rPr>
            </w:pPr>
          </w:p>
        </w:tc>
      </w:tr>
      <w:tr w:rsidR="00E66A69" w:rsidRPr="00ED0C22" w14:paraId="3F86A45B" w14:textId="77777777" w:rsidTr="002D4DA3">
        <w:tc>
          <w:tcPr>
            <w:tcW w:w="1135" w:type="dxa"/>
          </w:tcPr>
          <w:p w14:paraId="57C66C41"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7</w:t>
            </w:r>
          </w:p>
        </w:tc>
        <w:tc>
          <w:tcPr>
            <w:tcW w:w="6662" w:type="dxa"/>
          </w:tcPr>
          <w:p w14:paraId="7233CD01"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機能訓練指導員</w:t>
            </w:r>
          </w:p>
        </w:tc>
        <w:tc>
          <w:tcPr>
            <w:tcW w:w="1417" w:type="dxa"/>
          </w:tcPr>
          <w:p w14:paraId="484CA5EF" w14:textId="77777777" w:rsidR="00266735" w:rsidRPr="00ED0C22" w:rsidRDefault="00266735" w:rsidP="000D0262">
            <w:pPr>
              <w:spacing w:line="0" w:lineRule="atLeast"/>
              <w:ind w:left="151" w:hanging="151"/>
              <w:rPr>
                <w:rFonts w:hAnsi="ＭＳ ゴシック"/>
                <w:sz w:val="22"/>
              </w:rPr>
            </w:pPr>
          </w:p>
        </w:tc>
      </w:tr>
      <w:tr w:rsidR="00E66A69" w:rsidRPr="00ED0C22" w14:paraId="60FC614A" w14:textId="77777777" w:rsidTr="002D4DA3">
        <w:tc>
          <w:tcPr>
            <w:tcW w:w="1135" w:type="dxa"/>
          </w:tcPr>
          <w:p w14:paraId="2B5C0B6E"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8</w:t>
            </w:r>
          </w:p>
        </w:tc>
        <w:tc>
          <w:tcPr>
            <w:tcW w:w="6662" w:type="dxa"/>
          </w:tcPr>
          <w:p w14:paraId="052F42AC"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介護支援専門員</w:t>
            </w:r>
          </w:p>
        </w:tc>
        <w:tc>
          <w:tcPr>
            <w:tcW w:w="1417" w:type="dxa"/>
          </w:tcPr>
          <w:p w14:paraId="011D6D72" w14:textId="77777777" w:rsidR="00266735" w:rsidRPr="00ED0C22" w:rsidRDefault="00266735" w:rsidP="000D0262">
            <w:pPr>
              <w:spacing w:line="0" w:lineRule="atLeast"/>
              <w:ind w:left="151" w:hanging="151"/>
              <w:rPr>
                <w:rFonts w:hAnsi="ＭＳ ゴシック"/>
                <w:sz w:val="22"/>
              </w:rPr>
            </w:pPr>
          </w:p>
        </w:tc>
      </w:tr>
      <w:tr w:rsidR="00E66A69" w:rsidRPr="00ED0C22" w14:paraId="1B518429" w14:textId="77777777" w:rsidTr="002D4DA3">
        <w:tc>
          <w:tcPr>
            <w:tcW w:w="1135" w:type="dxa"/>
          </w:tcPr>
          <w:p w14:paraId="4D2D3A89" w14:textId="77777777" w:rsidR="00266735" w:rsidRPr="00ED0C22" w:rsidRDefault="00374008" w:rsidP="000D0262">
            <w:pPr>
              <w:spacing w:line="0" w:lineRule="atLeast"/>
              <w:ind w:left="151" w:hanging="151"/>
              <w:jc w:val="center"/>
              <w:rPr>
                <w:rFonts w:hAnsi="ＭＳ ゴシック"/>
                <w:sz w:val="22"/>
              </w:rPr>
            </w:pPr>
            <w:r w:rsidRPr="00ED0C22">
              <w:rPr>
                <w:rFonts w:hAnsi="ＭＳ ゴシック" w:hint="eastAsia"/>
                <w:sz w:val="22"/>
              </w:rPr>
              <w:t>9</w:t>
            </w:r>
          </w:p>
        </w:tc>
        <w:tc>
          <w:tcPr>
            <w:tcW w:w="6662" w:type="dxa"/>
          </w:tcPr>
          <w:p w14:paraId="5B2B793A" w14:textId="461C50FF"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勤務体制</w:t>
            </w:r>
            <w:r w:rsidR="00ED0C22">
              <w:rPr>
                <w:rFonts w:hAnsi="ＭＳ ゴシック" w:hint="eastAsia"/>
                <w:sz w:val="22"/>
              </w:rPr>
              <w:t>の</w:t>
            </w:r>
            <w:r w:rsidRPr="00ED0C22">
              <w:rPr>
                <w:rFonts w:hAnsi="ＭＳ ゴシック" w:hint="eastAsia"/>
                <w:sz w:val="22"/>
              </w:rPr>
              <w:t>確保等</w:t>
            </w:r>
          </w:p>
        </w:tc>
        <w:tc>
          <w:tcPr>
            <w:tcW w:w="1417" w:type="dxa"/>
          </w:tcPr>
          <w:p w14:paraId="2DD68FA5" w14:textId="77777777" w:rsidR="00266735" w:rsidRPr="00ED0C22" w:rsidRDefault="00266735" w:rsidP="000D0262">
            <w:pPr>
              <w:spacing w:line="0" w:lineRule="atLeast"/>
              <w:ind w:left="151" w:hanging="151"/>
              <w:rPr>
                <w:rFonts w:hAnsi="ＭＳ ゴシック"/>
                <w:sz w:val="22"/>
              </w:rPr>
            </w:pPr>
          </w:p>
        </w:tc>
      </w:tr>
      <w:tr w:rsidR="00E66A69" w:rsidRPr="00ED0C22" w14:paraId="50205E10" w14:textId="77777777" w:rsidTr="002D4DA3">
        <w:tc>
          <w:tcPr>
            <w:tcW w:w="1135" w:type="dxa"/>
          </w:tcPr>
          <w:p w14:paraId="2147DCDB" w14:textId="77777777" w:rsidR="00266735" w:rsidRPr="00ED0C22" w:rsidRDefault="00374008" w:rsidP="000D0262">
            <w:pPr>
              <w:spacing w:line="0" w:lineRule="atLeast"/>
              <w:ind w:left="151" w:hanging="151"/>
              <w:jc w:val="center"/>
              <w:rPr>
                <w:rFonts w:hAnsi="ＭＳ ゴシック"/>
                <w:sz w:val="22"/>
              </w:rPr>
            </w:pPr>
            <w:r w:rsidRPr="00ED0C22">
              <w:rPr>
                <w:rFonts w:hAnsi="ＭＳ ゴシック" w:hint="eastAsia"/>
                <w:sz w:val="22"/>
              </w:rPr>
              <w:t>10</w:t>
            </w:r>
          </w:p>
        </w:tc>
        <w:tc>
          <w:tcPr>
            <w:tcW w:w="6662" w:type="dxa"/>
          </w:tcPr>
          <w:p w14:paraId="5CF08DBB"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夜勤職員の基準</w:t>
            </w:r>
          </w:p>
        </w:tc>
        <w:tc>
          <w:tcPr>
            <w:tcW w:w="1417" w:type="dxa"/>
          </w:tcPr>
          <w:p w14:paraId="137A266A" w14:textId="77777777" w:rsidR="00266735" w:rsidRPr="00ED0C22" w:rsidRDefault="00266735" w:rsidP="000D0262">
            <w:pPr>
              <w:spacing w:line="0" w:lineRule="atLeast"/>
              <w:ind w:left="151" w:hanging="151"/>
              <w:rPr>
                <w:rFonts w:hAnsi="ＭＳ ゴシック"/>
                <w:sz w:val="22"/>
              </w:rPr>
            </w:pPr>
          </w:p>
        </w:tc>
      </w:tr>
      <w:tr w:rsidR="00E66A69" w:rsidRPr="00ED0C22" w14:paraId="24DDDD49" w14:textId="77777777" w:rsidTr="002D4DA3">
        <w:tc>
          <w:tcPr>
            <w:tcW w:w="1135" w:type="dxa"/>
          </w:tcPr>
          <w:p w14:paraId="04C57670" w14:textId="77777777" w:rsidR="00266735" w:rsidRPr="00ED0C22" w:rsidRDefault="00374008" w:rsidP="000D0262">
            <w:pPr>
              <w:spacing w:line="0" w:lineRule="atLeast"/>
              <w:ind w:left="151" w:hanging="151"/>
              <w:jc w:val="center"/>
              <w:rPr>
                <w:rFonts w:hAnsi="ＭＳ ゴシック"/>
                <w:sz w:val="22"/>
              </w:rPr>
            </w:pPr>
            <w:r w:rsidRPr="00ED0C22">
              <w:rPr>
                <w:rFonts w:hAnsi="ＭＳ ゴシック" w:hint="eastAsia"/>
                <w:sz w:val="22"/>
              </w:rPr>
              <w:t>11</w:t>
            </w:r>
          </w:p>
        </w:tc>
        <w:tc>
          <w:tcPr>
            <w:tcW w:w="6662" w:type="dxa"/>
          </w:tcPr>
          <w:p w14:paraId="265D6C5F"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管理宿直者</w:t>
            </w:r>
          </w:p>
        </w:tc>
        <w:tc>
          <w:tcPr>
            <w:tcW w:w="1417" w:type="dxa"/>
          </w:tcPr>
          <w:p w14:paraId="69134F80" w14:textId="77777777" w:rsidR="00266735" w:rsidRPr="00ED0C22" w:rsidRDefault="00266735" w:rsidP="000D0262">
            <w:pPr>
              <w:spacing w:line="0" w:lineRule="atLeast"/>
              <w:ind w:left="151" w:hanging="151"/>
              <w:rPr>
                <w:rFonts w:hAnsi="ＭＳ ゴシック"/>
                <w:sz w:val="22"/>
              </w:rPr>
            </w:pPr>
          </w:p>
        </w:tc>
      </w:tr>
      <w:tr w:rsidR="00E66A69" w:rsidRPr="00ED0C22" w14:paraId="68B75BE1" w14:textId="77777777" w:rsidTr="002D4DA3">
        <w:tc>
          <w:tcPr>
            <w:tcW w:w="1135" w:type="dxa"/>
            <w:shd w:val="clear" w:color="auto" w:fill="B6DDE8"/>
          </w:tcPr>
          <w:p w14:paraId="6E7EEFB1"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第３</w:t>
            </w:r>
          </w:p>
        </w:tc>
        <w:tc>
          <w:tcPr>
            <w:tcW w:w="6662" w:type="dxa"/>
            <w:tcBorders>
              <w:right w:val="nil"/>
            </w:tcBorders>
            <w:shd w:val="clear" w:color="auto" w:fill="B6DDE8"/>
          </w:tcPr>
          <w:p w14:paraId="16BE3FA8"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設備に関する基準</w:t>
            </w:r>
          </w:p>
        </w:tc>
        <w:tc>
          <w:tcPr>
            <w:tcW w:w="1417" w:type="dxa"/>
            <w:tcBorders>
              <w:left w:val="nil"/>
            </w:tcBorders>
            <w:shd w:val="clear" w:color="auto" w:fill="B6DDE8"/>
          </w:tcPr>
          <w:p w14:paraId="1B9CC828" w14:textId="77777777" w:rsidR="00266735" w:rsidRPr="00ED0C22" w:rsidRDefault="00266735" w:rsidP="000D0262">
            <w:pPr>
              <w:spacing w:line="0" w:lineRule="atLeast"/>
              <w:ind w:left="151" w:hanging="151"/>
              <w:rPr>
                <w:rFonts w:hAnsi="ＭＳ ゴシック"/>
                <w:sz w:val="22"/>
              </w:rPr>
            </w:pPr>
          </w:p>
        </w:tc>
      </w:tr>
      <w:tr w:rsidR="00E66A69" w:rsidRPr="00ED0C22" w14:paraId="7A30A08D" w14:textId="77777777" w:rsidTr="002D4DA3">
        <w:trPr>
          <w:trHeight w:val="266"/>
        </w:trPr>
        <w:tc>
          <w:tcPr>
            <w:tcW w:w="1135" w:type="dxa"/>
          </w:tcPr>
          <w:p w14:paraId="5D4CAD2A" w14:textId="77777777" w:rsidR="00266735" w:rsidRPr="00ED0C22" w:rsidRDefault="00374008" w:rsidP="000D0262">
            <w:pPr>
              <w:spacing w:line="0" w:lineRule="atLeast"/>
              <w:ind w:left="151" w:hanging="151"/>
              <w:jc w:val="center"/>
              <w:rPr>
                <w:rFonts w:hAnsi="ＭＳ ゴシック"/>
                <w:sz w:val="22"/>
              </w:rPr>
            </w:pPr>
            <w:r w:rsidRPr="00ED0C22">
              <w:rPr>
                <w:rFonts w:hAnsi="ＭＳ ゴシック" w:hint="eastAsia"/>
                <w:sz w:val="22"/>
              </w:rPr>
              <w:t>12</w:t>
            </w:r>
          </w:p>
        </w:tc>
        <w:tc>
          <w:tcPr>
            <w:tcW w:w="6662" w:type="dxa"/>
          </w:tcPr>
          <w:p w14:paraId="619C09B6" w14:textId="31853A74" w:rsidR="00266735" w:rsidRPr="00ED0C22" w:rsidRDefault="00266735" w:rsidP="000D0262">
            <w:pPr>
              <w:spacing w:line="0" w:lineRule="atLeast"/>
              <w:ind w:hangingChars="38"/>
              <w:rPr>
                <w:rFonts w:hAnsi="ＭＳ ゴシック"/>
                <w:sz w:val="22"/>
              </w:rPr>
            </w:pPr>
            <w:r w:rsidRPr="00ED0C22">
              <w:rPr>
                <w:rFonts w:hAnsi="ＭＳ ゴシック" w:hint="eastAsia"/>
                <w:sz w:val="22"/>
              </w:rPr>
              <w:t>従来型施設</w:t>
            </w:r>
            <w:r w:rsidR="00ED0C22">
              <w:rPr>
                <w:rFonts w:hAnsi="ＭＳ ゴシック" w:hint="eastAsia"/>
                <w:sz w:val="22"/>
              </w:rPr>
              <w:t>の</w:t>
            </w:r>
            <w:r w:rsidRPr="00ED0C22">
              <w:rPr>
                <w:rFonts w:hAnsi="ＭＳ ゴシック" w:hint="eastAsia"/>
                <w:sz w:val="22"/>
              </w:rPr>
              <w:t>設備</w:t>
            </w:r>
          </w:p>
        </w:tc>
        <w:tc>
          <w:tcPr>
            <w:tcW w:w="1417" w:type="dxa"/>
          </w:tcPr>
          <w:p w14:paraId="3A2D62B6" w14:textId="77777777" w:rsidR="00266735" w:rsidRPr="00ED0C22" w:rsidRDefault="00266735" w:rsidP="000D0262">
            <w:pPr>
              <w:spacing w:line="0" w:lineRule="atLeast"/>
              <w:ind w:left="151" w:hanging="151"/>
              <w:rPr>
                <w:rFonts w:hAnsi="ＭＳ ゴシック"/>
                <w:sz w:val="22"/>
              </w:rPr>
            </w:pPr>
          </w:p>
        </w:tc>
      </w:tr>
      <w:tr w:rsidR="00E66A69" w:rsidRPr="00ED0C22" w14:paraId="5556EA84" w14:textId="77777777" w:rsidTr="002D4DA3">
        <w:tc>
          <w:tcPr>
            <w:tcW w:w="1135" w:type="dxa"/>
          </w:tcPr>
          <w:p w14:paraId="368C4985"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13</w:t>
            </w:r>
          </w:p>
        </w:tc>
        <w:tc>
          <w:tcPr>
            <w:tcW w:w="6662" w:type="dxa"/>
          </w:tcPr>
          <w:p w14:paraId="3EED3661" w14:textId="77777777" w:rsidR="00266735" w:rsidRPr="00ED0C22" w:rsidRDefault="00C05641" w:rsidP="000D0262">
            <w:pPr>
              <w:spacing w:line="0" w:lineRule="atLeast"/>
              <w:ind w:left="151" w:hanging="151"/>
              <w:rPr>
                <w:rFonts w:hAnsi="ＭＳ ゴシック"/>
                <w:sz w:val="22"/>
              </w:rPr>
            </w:pPr>
            <w:r w:rsidRPr="00ED0C22">
              <w:rPr>
                <w:rFonts w:hAnsi="ＭＳ ゴシック" w:hint="eastAsia"/>
                <w:sz w:val="22"/>
              </w:rPr>
              <w:t>設備等の留意事項</w:t>
            </w:r>
          </w:p>
        </w:tc>
        <w:tc>
          <w:tcPr>
            <w:tcW w:w="1417" w:type="dxa"/>
          </w:tcPr>
          <w:p w14:paraId="2D4BF085" w14:textId="77777777" w:rsidR="00266735" w:rsidRPr="00ED0C22" w:rsidRDefault="00266735" w:rsidP="000D0262">
            <w:pPr>
              <w:spacing w:line="0" w:lineRule="atLeast"/>
              <w:ind w:left="151" w:hanging="151"/>
              <w:rPr>
                <w:rFonts w:hAnsi="ＭＳ ゴシック"/>
                <w:sz w:val="22"/>
              </w:rPr>
            </w:pPr>
          </w:p>
        </w:tc>
      </w:tr>
      <w:tr w:rsidR="00E66A69" w:rsidRPr="00ED0C22" w14:paraId="6CD3F933" w14:textId="77777777" w:rsidTr="002D4DA3">
        <w:tc>
          <w:tcPr>
            <w:tcW w:w="1135" w:type="dxa"/>
            <w:shd w:val="clear" w:color="auto" w:fill="B6DDE8"/>
          </w:tcPr>
          <w:p w14:paraId="026FBFBF"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第４</w:t>
            </w:r>
          </w:p>
        </w:tc>
        <w:tc>
          <w:tcPr>
            <w:tcW w:w="6662" w:type="dxa"/>
            <w:tcBorders>
              <w:right w:val="nil"/>
            </w:tcBorders>
            <w:shd w:val="clear" w:color="auto" w:fill="B6DDE8"/>
          </w:tcPr>
          <w:p w14:paraId="141BA42F"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運営に関する基準</w:t>
            </w:r>
          </w:p>
        </w:tc>
        <w:tc>
          <w:tcPr>
            <w:tcW w:w="1417" w:type="dxa"/>
            <w:tcBorders>
              <w:left w:val="nil"/>
            </w:tcBorders>
            <w:shd w:val="clear" w:color="auto" w:fill="B6DDE8"/>
          </w:tcPr>
          <w:p w14:paraId="03764F7C" w14:textId="77777777" w:rsidR="00266735" w:rsidRPr="00ED0C22" w:rsidRDefault="00266735" w:rsidP="000D0262">
            <w:pPr>
              <w:spacing w:line="0" w:lineRule="atLeast"/>
              <w:ind w:left="151" w:hanging="151"/>
              <w:rPr>
                <w:rFonts w:hAnsi="ＭＳ ゴシック"/>
                <w:sz w:val="22"/>
              </w:rPr>
            </w:pPr>
          </w:p>
        </w:tc>
      </w:tr>
      <w:tr w:rsidR="00E66A69" w:rsidRPr="00ED0C22" w14:paraId="2823E68D" w14:textId="77777777" w:rsidTr="002D4DA3">
        <w:tc>
          <w:tcPr>
            <w:tcW w:w="1135" w:type="dxa"/>
          </w:tcPr>
          <w:p w14:paraId="1B0BF95D"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14</w:t>
            </w:r>
          </w:p>
        </w:tc>
        <w:tc>
          <w:tcPr>
            <w:tcW w:w="6662" w:type="dxa"/>
          </w:tcPr>
          <w:p w14:paraId="356A248D"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内容及び手続きの説明及び同意</w:t>
            </w:r>
          </w:p>
        </w:tc>
        <w:tc>
          <w:tcPr>
            <w:tcW w:w="1417" w:type="dxa"/>
          </w:tcPr>
          <w:p w14:paraId="4408FECD" w14:textId="77777777" w:rsidR="00266735" w:rsidRPr="00ED0C22" w:rsidRDefault="00266735" w:rsidP="000D0262">
            <w:pPr>
              <w:spacing w:line="0" w:lineRule="atLeast"/>
              <w:ind w:left="151" w:hanging="151"/>
              <w:jc w:val="center"/>
              <w:rPr>
                <w:rFonts w:hAnsi="ＭＳ ゴシック"/>
                <w:sz w:val="22"/>
              </w:rPr>
            </w:pPr>
          </w:p>
        </w:tc>
      </w:tr>
      <w:tr w:rsidR="00E66A69" w:rsidRPr="00ED0C22" w14:paraId="6EFFF01E" w14:textId="77777777" w:rsidTr="002D4DA3">
        <w:tc>
          <w:tcPr>
            <w:tcW w:w="1135" w:type="dxa"/>
          </w:tcPr>
          <w:p w14:paraId="04506E2B"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15</w:t>
            </w:r>
          </w:p>
        </w:tc>
        <w:tc>
          <w:tcPr>
            <w:tcW w:w="6662" w:type="dxa"/>
          </w:tcPr>
          <w:p w14:paraId="1C9F0AEA" w14:textId="75148B16"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提供拒否</w:t>
            </w:r>
            <w:r w:rsidR="00ED0C22">
              <w:rPr>
                <w:rFonts w:hAnsi="ＭＳ ゴシック" w:hint="eastAsia"/>
                <w:sz w:val="22"/>
              </w:rPr>
              <w:t>の</w:t>
            </w:r>
            <w:r w:rsidRPr="00ED0C22">
              <w:rPr>
                <w:rFonts w:hAnsi="ＭＳ ゴシック" w:hint="eastAsia"/>
                <w:sz w:val="22"/>
              </w:rPr>
              <w:t>禁止</w:t>
            </w:r>
          </w:p>
        </w:tc>
        <w:tc>
          <w:tcPr>
            <w:tcW w:w="1417" w:type="dxa"/>
          </w:tcPr>
          <w:p w14:paraId="1C727BB1" w14:textId="77777777" w:rsidR="00266735" w:rsidRPr="00ED0C22" w:rsidRDefault="00266735" w:rsidP="000D0262">
            <w:pPr>
              <w:spacing w:line="0" w:lineRule="atLeast"/>
              <w:ind w:left="151" w:hanging="151"/>
              <w:rPr>
                <w:rFonts w:hAnsi="ＭＳ ゴシック"/>
                <w:sz w:val="22"/>
              </w:rPr>
            </w:pPr>
          </w:p>
        </w:tc>
      </w:tr>
      <w:tr w:rsidR="00E66A69" w:rsidRPr="00ED0C22" w14:paraId="63DEBC31" w14:textId="77777777" w:rsidTr="002D4DA3">
        <w:tc>
          <w:tcPr>
            <w:tcW w:w="1135" w:type="dxa"/>
          </w:tcPr>
          <w:p w14:paraId="6BAB9F4A"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16</w:t>
            </w:r>
          </w:p>
        </w:tc>
        <w:tc>
          <w:tcPr>
            <w:tcW w:w="6662" w:type="dxa"/>
          </w:tcPr>
          <w:p w14:paraId="320AC568"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サービス提供困難時の対応</w:t>
            </w:r>
          </w:p>
        </w:tc>
        <w:tc>
          <w:tcPr>
            <w:tcW w:w="1417" w:type="dxa"/>
          </w:tcPr>
          <w:p w14:paraId="6243F36E" w14:textId="77777777" w:rsidR="00266735" w:rsidRPr="00ED0C22" w:rsidRDefault="00266735" w:rsidP="000D0262">
            <w:pPr>
              <w:spacing w:line="0" w:lineRule="atLeast"/>
              <w:ind w:left="151" w:hanging="151"/>
              <w:rPr>
                <w:rFonts w:hAnsi="ＭＳ ゴシック"/>
                <w:sz w:val="22"/>
              </w:rPr>
            </w:pPr>
          </w:p>
        </w:tc>
      </w:tr>
      <w:tr w:rsidR="00E66A69" w:rsidRPr="00ED0C22" w14:paraId="4B894CAB" w14:textId="77777777" w:rsidTr="002D4DA3">
        <w:tc>
          <w:tcPr>
            <w:tcW w:w="1135" w:type="dxa"/>
          </w:tcPr>
          <w:p w14:paraId="72E69FF4"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17</w:t>
            </w:r>
          </w:p>
        </w:tc>
        <w:tc>
          <w:tcPr>
            <w:tcW w:w="6662" w:type="dxa"/>
          </w:tcPr>
          <w:p w14:paraId="14935306"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受給資格等の確認</w:t>
            </w:r>
          </w:p>
        </w:tc>
        <w:tc>
          <w:tcPr>
            <w:tcW w:w="1417" w:type="dxa"/>
          </w:tcPr>
          <w:p w14:paraId="72E4B88F" w14:textId="77777777" w:rsidR="00266735" w:rsidRPr="00ED0C22" w:rsidRDefault="00266735" w:rsidP="000D0262">
            <w:pPr>
              <w:spacing w:line="0" w:lineRule="atLeast"/>
              <w:ind w:left="151" w:hanging="151"/>
              <w:rPr>
                <w:rFonts w:hAnsi="ＭＳ ゴシック"/>
                <w:sz w:val="22"/>
              </w:rPr>
            </w:pPr>
          </w:p>
        </w:tc>
      </w:tr>
      <w:tr w:rsidR="00E66A69" w:rsidRPr="00ED0C22" w14:paraId="47A976A4" w14:textId="77777777" w:rsidTr="002D4DA3">
        <w:tc>
          <w:tcPr>
            <w:tcW w:w="1135" w:type="dxa"/>
          </w:tcPr>
          <w:p w14:paraId="6D4F2C96"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18</w:t>
            </w:r>
          </w:p>
        </w:tc>
        <w:tc>
          <w:tcPr>
            <w:tcW w:w="6662" w:type="dxa"/>
          </w:tcPr>
          <w:p w14:paraId="116E68FC"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要介護認定の申請に係る援助</w:t>
            </w:r>
          </w:p>
        </w:tc>
        <w:tc>
          <w:tcPr>
            <w:tcW w:w="1417" w:type="dxa"/>
          </w:tcPr>
          <w:p w14:paraId="53BE5400" w14:textId="77777777" w:rsidR="00266735" w:rsidRPr="00ED0C22" w:rsidRDefault="00266735" w:rsidP="000D0262">
            <w:pPr>
              <w:spacing w:line="0" w:lineRule="atLeast"/>
              <w:ind w:left="151" w:hanging="151"/>
              <w:rPr>
                <w:rFonts w:hAnsi="ＭＳ ゴシック"/>
                <w:sz w:val="22"/>
              </w:rPr>
            </w:pPr>
          </w:p>
        </w:tc>
      </w:tr>
      <w:tr w:rsidR="00E66A69" w:rsidRPr="00ED0C22" w14:paraId="26B1E371" w14:textId="77777777" w:rsidTr="002D4DA3">
        <w:tc>
          <w:tcPr>
            <w:tcW w:w="1135" w:type="dxa"/>
          </w:tcPr>
          <w:p w14:paraId="4B3947F8"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19</w:t>
            </w:r>
          </w:p>
        </w:tc>
        <w:tc>
          <w:tcPr>
            <w:tcW w:w="6662" w:type="dxa"/>
          </w:tcPr>
          <w:p w14:paraId="6F8ADF7D" w14:textId="77777777" w:rsidR="00266735" w:rsidRPr="00ED0C22" w:rsidRDefault="00266735" w:rsidP="00C05641">
            <w:pPr>
              <w:spacing w:line="0" w:lineRule="atLeast"/>
              <w:ind w:left="151" w:hanging="151"/>
              <w:rPr>
                <w:rFonts w:hAnsi="ＭＳ ゴシック"/>
                <w:sz w:val="22"/>
                <w:lang w:eastAsia="zh-CN"/>
              </w:rPr>
            </w:pPr>
            <w:r w:rsidRPr="00ED0C22">
              <w:rPr>
                <w:rFonts w:hAnsi="ＭＳ ゴシック" w:hint="eastAsia"/>
                <w:sz w:val="22"/>
                <w:lang w:eastAsia="zh-CN"/>
              </w:rPr>
              <w:t>入退所</w:t>
            </w:r>
          </w:p>
        </w:tc>
        <w:tc>
          <w:tcPr>
            <w:tcW w:w="1417" w:type="dxa"/>
          </w:tcPr>
          <w:p w14:paraId="3DACBBEA" w14:textId="77777777" w:rsidR="00266735" w:rsidRPr="00ED0C22" w:rsidRDefault="00266735" w:rsidP="000D0262">
            <w:pPr>
              <w:spacing w:line="0" w:lineRule="atLeast"/>
              <w:ind w:left="151" w:hanging="151"/>
              <w:rPr>
                <w:rFonts w:hAnsi="ＭＳ ゴシック"/>
                <w:sz w:val="22"/>
                <w:lang w:eastAsia="zh-CN"/>
              </w:rPr>
            </w:pPr>
          </w:p>
        </w:tc>
      </w:tr>
      <w:tr w:rsidR="00E66A69" w:rsidRPr="00ED0C22" w14:paraId="16392718" w14:textId="77777777" w:rsidTr="002D4DA3">
        <w:tc>
          <w:tcPr>
            <w:tcW w:w="1135" w:type="dxa"/>
          </w:tcPr>
          <w:p w14:paraId="116F1AF4"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20</w:t>
            </w:r>
          </w:p>
        </w:tc>
        <w:tc>
          <w:tcPr>
            <w:tcW w:w="6662" w:type="dxa"/>
          </w:tcPr>
          <w:p w14:paraId="6E69BF41" w14:textId="2628046F"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サービス提供</w:t>
            </w:r>
            <w:r w:rsidR="00ED0C22">
              <w:rPr>
                <w:rFonts w:hAnsi="ＭＳ ゴシック" w:hint="eastAsia"/>
                <w:spacing w:val="20"/>
                <w:sz w:val="22"/>
              </w:rPr>
              <w:t>の</w:t>
            </w:r>
            <w:r w:rsidRPr="00ED0C22">
              <w:rPr>
                <w:rFonts w:hAnsi="ＭＳ ゴシック" w:hint="eastAsia"/>
                <w:spacing w:val="20"/>
                <w:sz w:val="22"/>
              </w:rPr>
              <w:t>記録</w:t>
            </w:r>
          </w:p>
        </w:tc>
        <w:tc>
          <w:tcPr>
            <w:tcW w:w="1417" w:type="dxa"/>
          </w:tcPr>
          <w:p w14:paraId="69DB1ECA" w14:textId="77777777" w:rsidR="00266735" w:rsidRPr="00ED0C22" w:rsidRDefault="00266735" w:rsidP="000D0262">
            <w:pPr>
              <w:spacing w:line="0" w:lineRule="atLeast"/>
              <w:ind w:left="151" w:hanging="151"/>
              <w:rPr>
                <w:rFonts w:hAnsi="ＭＳ ゴシック"/>
                <w:sz w:val="22"/>
              </w:rPr>
            </w:pPr>
          </w:p>
        </w:tc>
      </w:tr>
      <w:tr w:rsidR="00E66A69" w:rsidRPr="00ED0C22" w14:paraId="0597C406" w14:textId="77777777" w:rsidTr="002D4DA3">
        <w:tc>
          <w:tcPr>
            <w:tcW w:w="1135" w:type="dxa"/>
          </w:tcPr>
          <w:p w14:paraId="299D72ED"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21</w:t>
            </w:r>
          </w:p>
        </w:tc>
        <w:tc>
          <w:tcPr>
            <w:tcW w:w="6662" w:type="dxa"/>
          </w:tcPr>
          <w:p w14:paraId="184EB236" w14:textId="5125F1B7"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利用料等</w:t>
            </w:r>
            <w:r w:rsidR="00ED0C22">
              <w:rPr>
                <w:rFonts w:hAnsi="ＭＳ ゴシック" w:hint="eastAsia"/>
                <w:spacing w:val="20"/>
                <w:sz w:val="22"/>
              </w:rPr>
              <w:t>の</w:t>
            </w:r>
            <w:r w:rsidRPr="00ED0C22">
              <w:rPr>
                <w:rFonts w:hAnsi="ＭＳ ゴシック" w:hint="eastAsia"/>
                <w:spacing w:val="20"/>
                <w:sz w:val="22"/>
              </w:rPr>
              <w:t>受領</w:t>
            </w:r>
          </w:p>
        </w:tc>
        <w:tc>
          <w:tcPr>
            <w:tcW w:w="1417" w:type="dxa"/>
          </w:tcPr>
          <w:p w14:paraId="1E17795E" w14:textId="77777777" w:rsidR="00266735" w:rsidRPr="00ED0C22" w:rsidRDefault="00266735" w:rsidP="000D0262">
            <w:pPr>
              <w:spacing w:line="0" w:lineRule="atLeast"/>
              <w:ind w:left="151" w:hanging="151"/>
              <w:rPr>
                <w:rFonts w:hAnsi="ＭＳ ゴシック"/>
                <w:sz w:val="22"/>
              </w:rPr>
            </w:pPr>
          </w:p>
        </w:tc>
      </w:tr>
      <w:tr w:rsidR="00E66A69" w:rsidRPr="00ED0C22" w14:paraId="4025E1E4" w14:textId="77777777" w:rsidTr="002D4DA3">
        <w:tc>
          <w:tcPr>
            <w:tcW w:w="1135" w:type="dxa"/>
          </w:tcPr>
          <w:p w14:paraId="2A47C87D"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22</w:t>
            </w:r>
          </w:p>
        </w:tc>
        <w:tc>
          <w:tcPr>
            <w:tcW w:w="6662" w:type="dxa"/>
          </w:tcPr>
          <w:p w14:paraId="1EE320A1" w14:textId="77777777"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居住費及び食費</w:t>
            </w:r>
          </w:p>
        </w:tc>
        <w:tc>
          <w:tcPr>
            <w:tcW w:w="1417" w:type="dxa"/>
          </w:tcPr>
          <w:p w14:paraId="0A678354" w14:textId="77777777" w:rsidR="00266735" w:rsidRPr="00ED0C22" w:rsidRDefault="00266735" w:rsidP="000D0262">
            <w:pPr>
              <w:spacing w:line="0" w:lineRule="atLeast"/>
              <w:ind w:left="151" w:hanging="151"/>
              <w:rPr>
                <w:rFonts w:hAnsi="ＭＳ ゴシック"/>
                <w:sz w:val="22"/>
              </w:rPr>
            </w:pPr>
          </w:p>
        </w:tc>
      </w:tr>
      <w:tr w:rsidR="00E66A69" w:rsidRPr="00ED0C22" w14:paraId="7B11487D" w14:textId="77777777" w:rsidTr="002D4DA3">
        <w:tc>
          <w:tcPr>
            <w:tcW w:w="1135" w:type="dxa"/>
          </w:tcPr>
          <w:p w14:paraId="0857C066"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23</w:t>
            </w:r>
          </w:p>
        </w:tc>
        <w:tc>
          <w:tcPr>
            <w:tcW w:w="6662" w:type="dxa"/>
          </w:tcPr>
          <w:p w14:paraId="297CB0FE" w14:textId="07C37881"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保険給付の請求</w:t>
            </w:r>
            <w:r w:rsidR="00ED0C22">
              <w:rPr>
                <w:rFonts w:hAnsi="ＭＳ ゴシック" w:hint="eastAsia"/>
                <w:spacing w:val="20"/>
                <w:sz w:val="22"/>
              </w:rPr>
              <w:t>の</w:t>
            </w:r>
            <w:r w:rsidRPr="00ED0C22">
              <w:rPr>
                <w:rFonts w:hAnsi="ＭＳ ゴシック" w:hint="eastAsia"/>
                <w:spacing w:val="20"/>
                <w:sz w:val="22"/>
              </w:rPr>
              <w:t>ため</w:t>
            </w:r>
            <w:r w:rsidR="00ED0C22">
              <w:rPr>
                <w:rFonts w:hAnsi="ＭＳ ゴシック" w:hint="eastAsia"/>
                <w:spacing w:val="20"/>
                <w:sz w:val="22"/>
              </w:rPr>
              <w:t>の</w:t>
            </w:r>
            <w:r w:rsidRPr="00ED0C22">
              <w:rPr>
                <w:rFonts w:hAnsi="ＭＳ ゴシック" w:hint="eastAsia"/>
                <w:spacing w:val="20"/>
                <w:sz w:val="22"/>
              </w:rPr>
              <w:t>証明書の交付</w:t>
            </w:r>
          </w:p>
        </w:tc>
        <w:tc>
          <w:tcPr>
            <w:tcW w:w="1417" w:type="dxa"/>
          </w:tcPr>
          <w:p w14:paraId="2F9ED2FF" w14:textId="77777777" w:rsidR="00266735" w:rsidRPr="00ED0C22" w:rsidRDefault="00266735" w:rsidP="000D0262">
            <w:pPr>
              <w:spacing w:line="0" w:lineRule="atLeast"/>
              <w:ind w:left="151" w:hanging="151"/>
              <w:rPr>
                <w:rFonts w:hAnsi="ＭＳ ゴシック"/>
                <w:sz w:val="22"/>
              </w:rPr>
            </w:pPr>
          </w:p>
        </w:tc>
      </w:tr>
      <w:tr w:rsidR="00E66A69" w:rsidRPr="00ED0C22" w14:paraId="5A5C59BD" w14:textId="77777777" w:rsidTr="002D4DA3">
        <w:tc>
          <w:tcPr>
            <w:tcW w:w="1135" w:type="dxa"/>
          </w:tcPr>
          <w:p w14:paraId="6116EB07"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24</w:t>
            </w:r>
          </w:p>
        </w:tc>
        <w:tc>
          <w:tcPr>
            <w:tcW w:w="6662" w:type="dxa"/>
          </w:tcPr>
          <w:p w14:paraId="474362E7" w14:textId="257FAC7B"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施設サービス</w:t>
            </w:r>
            <w:r w:rsidR="00ED0C22">
              <w:rPr>
                <w:rFonts w:hAnsi="ＭＳ ゴシック" w:hint="eastAsia"/>
                <w:spacing w:val="20"/>
                <w:sz w:val="22"/>
              </w:rPr>
              <w:t>の</w:t>
            </w:r>
            <w:r w:rsidRPr="00ED0C22">
              <w:rPr>
                <w:rFonts w:hAnsi="ＭＳ ゴシック" w:hint="eastAsia"/>
                <w:spacing w:val="20"/>
                <w:sz w:val="22"/>
              </w:rPr>
              <w:t>取扱方針</w:t>
            </w:r>
          </w:p>
        </w:tc>
        <w:tc>
          <w:tcPr>
            <w:tcW w:w="1417" w:type="dxa"/>
          </w:tcPr>
          <w:p w14:paraId="7F361F51" w14:textId="77777777" w:rsidR="00266735" w:rsidRPr="00ED0C22" w:rsidRDefault="00266735" w:rsidP="000D0262">
            <w:pPr>
              <w:spacing w:line="0" w:lineRule="atLeast"/>
              <w:ind w:left="151" w:hanging="151"/>
              <w:rPr>
                <w:rFonts w:hAnsi="ＭＳ ゴシック"/>
                <w:sz w:val="22"/>
              </w:rPr>
            </w:pPr>
          </w:p>
        </w:tc>
      </w:tr>
      <w:tr w:rsidR="00E66A69" w:rsidRPr="00ED0C22" w14:paraId="5EEA7BE0" w14:textId="77777777" w:rsidTr="002D4DA3">
        <w:tc>
          <w:tcPr>
            <w:tcW w:w="1135" w:type="dxa"/>
          </w:tcPr>
          <w:p w14:paraId="23EB967B"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25</w:t>
            </w:r>
          </w:p>
        </w:tc>
        <w:tc>
          <w:tcPr>
            <w:tcW w:w="6662" w:type="dxa"/>
          </w:tcPr>
          <w:p w14:paraId="1FF8B8F6" w14:textId="77777777"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身体的拘束の禁止等</w:t>
            </w:r>
          </w:p>
        </w:tc>
        <w:tc>
          <w:tcPr>
            <w:tcW w:w="1417" w:type="dxa"/>
          </w:tcPr>
          <w:p w14:paraId="23DC8BC3" w14:textId="77777777" w:rsidR="00266735" w:rsidRPr="00ED0C22" w:rsidRDefault="00266735" w:rsidP="000D0262">
            <w:pPr>
              <w:spacing w:line="0" w:lineRule="atLeast"/>
              <w:ind w:left="151" w:hanging="151"/>
              <w:rPr>
                <w:rFonts w:hAnsi="ＭＳ ゴシック"/>
                <w:sz w:val="22"/>
              </w:rPr>
            </w:pPr>
          </w:p>
        </w:tc>
      </w:tr>
      <w:tr w:rsidR="00E66A69" w:rsidRPr="00ED0C22" w14:paraId="525D6F60" w14:textId="77777777" w:rsidTr="002D4DA3">
        <w:tc>
          <w:tcPr>
            <w:tcW w:w="1135" w:type="dxa"/>
          </w:tcPr>
          <w:p w14:paraId="649F1784"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26</w:t>
            </w:r>
          </w:p>
        </w:tc>
        <w:tc>
          <w:tcPr>
            <w:tcW w:w="6662" w:type="dxa"/>
          </w:tcPr>
          <w:p w14:paraId="4656064F" w14:textId="1D408A34"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サービス</w:t>
            </w:r>
            <w:r w:rsidR="00ED0C22">
              <w:rPr>
                <w:rFonts w:hAnsi="ＭＳ ゴシック" w:hint="eastAsia"/>
                <w:spacing w:val="20"/>
                <w:sz w:val="22"/>
              </w:rPr>
              <w:t>の</w:t>
            </w:r>
            <w:r w:rsidRPr="00ED0C22">
              <w:rPr>
                <w:rFonts w:hAnsi="ＭＳ ゴシック" w:hint="eastAsia"/>
                <w:spacing w:val="20"/>
                <w:sz w:val="22"/>
              </w:rPr>
              <w:t>質の評価</w:t>
            </w:r>
          </w:p>
        </w:tc>
        <w:tc>
          <w:tcPr>
            <w:tcW w:w="1417" w:type="dxa"/>
          </w:tcPr>
          <w:p w14:paraId="6D3CD8FE" w14:textId="77777777" w:rsidR="00266735" w:rsidRPr="00ED0C22" w:rsidRDefault="00266735" w:rsidP="000D0262">
            <w:pPr>
              <w:spacing w:line="0" w:lineRule="atLeast"/>
              <w:ind w:left="151" w:hanging="151"/>
              <w:rPr>
                <w:rFonts w:hAnsi="ＭＳ ゴシック"/>
                <w:sz w:val="22"/>
              </w:rPr>
            </w:pPr>
          </w:p>
        </w:tc>
      </w:tr>
      <w:tr w:rsidR="00E66A69" w:rsidRPr="00ED0C22" w14:paraId="105FFBC4" w14:textId="77777777" w:rsidTr="002D4DA3">
        <w:tc>
          <w:tcPr>
            <w:tcW w:w="1135" w:type="dxa"/>
          </w:tcPr>
          <w:p w14:paraId="65868D50"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27</w:t>
            </w:r>
          </w:p>
        </w:tc>
        <w:tc>
          <w:tcPr>
            <w:tcW w:w="6662" w:type="dxa"/>
          </w:tcPr>
          <w:p w14:paraId="75E8354A" w14:textId="1407D732"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施設サービス計画</w:t>
            </w:r>
            <w:r w:rsidR="00ED0C22">
              <w:rPr>
                <w:rFonts w:hAnsi="ＭＳ ゴシック" w:hint="eastAsia"/>
                <w:spacing w:val="20"/>
                <w:sz w:val="22"/>
              </w:rPr>
              <w:t>の</w:t>
            </w:r>
            <w:r w:rsidRPr="00ED0C22">
              <w:rPr>
                <w:rFonts w:hAnsi="ＭＳ ゴシック" w:hint="eastAsia"/>
                <w:spacing w:val="20"/>
                <w:sz w:val="22"/>
              </w:rPr>
              <w:t>作成</w:t>
            </w:r>
          </w:p>
        </w:tc>
        <w:tc>
          <w:tcPr>
            <w:tcW w:w="1417" w:type="dxa"/>
          </w:tcPr>
          <w:p w14:paraId="6851420E" w14:textId="77777777" w:rsidR="00266735" w:rsidRPr="00ED0C22" w:rsidRDefault="00266735" w:rsidP="000D0262">
            <w:pPr>
              <w:spacing w:line="0" w:lineRule="atLeast"/>
              <w:ind w:left="151" w:hanging="151"/>
              <w:rPr>
                <w:rFonts w:hAnsi="ＭＳ ゴシック"/>
                <w:sz w:val="22"/>
              </w:rPr>
            </w:pPr>
          </w:p>
        </w:tc>
      </w:tr>
      <w:tr w:rsidR="00E66A69" w:rsidRPr="00ED0C22" w14:paraId="037EAA40" w14:textId="77777777" w:rsidTr="002D4DA3">
        <w:tc>
          <w:tcPr>
            <w:tcW w:w="1135" w:type="dxa"/>
          </w:tcPr>
          <w:p w14:paraId="4D4A382A"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28</w:t>
            </w:r>
          </w:p>
        </w:tc>
        <w:tc>
          <w:tcPr>
            <w:tcW w:w="6662" w:type="dxa"/>
          </w:tcPr>
          <w:p w14:paraId="3359724F" w14:textId="77777777"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介護</w:t>
            </w:r>
          </w:p>
        </w:tc>
        <w:tc>
          <w:tcPr>
            <w:tcW w:w="1417" w:type="dxa"/>
          </w:tcPr>
          <w:p w14:paraId="09830C61" w14:textId="77777777" w:rsidR="00266735" w:rsidRPr="00ED0C22" w:rsidRDefault="00266735" w:rsidP="000D0262">
            <w:pPr>
              <w:spacing w:line="0" w:lineRule="atLeast"/>
              <w:ind w:left="151" w:hanging="151"/>
              <w:rPr>
                <w:rFonts w:hAnsi="ＭＳ ゴシック"/>
                <w:sz w:val="22"/>
              </w:rPr>
            </w:pPr>
          </w:p>
        </w:tc>
      </w:tr>
      <w:tr w:rsidR="00E66A69" w:rsidRPr="00ED0C22" w14:paraId="13857973" w14:textId="77777777" w:rsidTr="002D4DA3">
        <w:tc>
          <w:tcPr>
            <w:tcW w:w="1135" w:type="dxa"/>
          </w:tcPr>
          <w:p w14:paraId="2D5617E4"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29</w:t>
            </w:r>
          </w:p>
        </w:tc>
        <w:tc>
          <w:tcPr>
            <w:tcW w:w="6662" w:type="dxa"/>
          </w:tcPr>
          <w:p w14:paraId="5ADF59F9"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食事</w:t>
            </w:r>
          </w:p>
        </w:tc>
        <w:tc>
          <w:tcPr>
            <w:tcW w:w="1417" w:type="dxa"/>
          </w:tcPr>
          <w:p w14:paraId="458B7E9F" w14:textId="77777777" w:rsidR="00266735" w:rsidRPr="00ED0C22" w:rsidRDefault="00266735" w:rsidP="000D0262">
            <w:pPr>
              <w:spacing w:line="0" w:lineRule="atLeast"/>
              <w:ind w:left="151" w:hanging="151"/>
              <w:rPr>
                <w:rFonts w:hAnsi="ＭＳ ゴシック"/>
                <w:sz w:val="22"/>
              </w:rPr>
            </w:pPr>
          </w:p>
        </w:tc>
      </w:tr>
      <w:tr w:rsidR="00E66A69" w:rsidRPr="00ED0C22" w14:paraId="770C5B32" w14:textId="77777777" w:rsidTr="002D4DA3">
        <w:tc>
          <w:tcPr>
            <w:tcW w:w="1135" w:type="dxa"/>
          </w:tcPr>
          <w:p w14:paraId="0290E289"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30</w:t>
            </w:r>
          </w:p>
        </w:tc>
        <w:tc>
          <w:tcPr>
            <w:tcW w:w="6662" w:type="dxa"/>
          </w:tcPr>
          <w:p w14:paraId="0B4F4643"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相談及び援助</w:t>
            </w:r>
          </w:p>
        </w:tc>
        <w:tc>
          <w:tcPr>
            <w:tcW w:w="1417" w:type="dxa"/>
          </w:tcPr>
          <w:p w14:paraId="7B473D6C" w14:textId="77777777" w:rsidR="00266735" w:rsidRPr="00ED0C22" w:rsidRDefault="00266735" w:rsidP="000D0262">
            <w:pPr>
              <w:spacing w:line="0" w:lineRule="atLeast"/>
              <w:ind w:left="151" w:hanging="151"/>
              <w:rPr>
                <w:rFonts w:hAnsi="ＭＳ ゴシック"/>
                <w:sz w:val="22"/>
              </w:rPr>
            </w:pPr>
          </w:p>
        </w:tc>
      </w:tr>
      <w:tr w:rsidR="00E66A69" w:rsidRPr="00ED0C22" w14:paraId="207263AF" w14:textId="77777777" w:rsidTr="002D4DA3">
        <w:tc>
          <w:tcPr>
            <w:tcW w:w="1135" w:type="dxa"/>
          </w:tcPr>
          <w:p w14:paraId="30139190"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31</w:t>
            </w:r>
          </w:p>
        </w:tc>
        <w:tc>
          <w:tcPr>
            <w:tcW w:w="6662" w:type="dxa"/>
          </w:tcPr>
          <w:p w14:paraId="79C419A6" w14:textId="611399AD" w:rsidR="00266735" w:rsidRPr="00ED0C22" w:rsidRDefault="00266735" w:rsidP="000D0262">
            <w:pPr>
              <w:spacing w:line="0" w:lineRule="atLeast"/>
              <w:ind w:left="182" w:hanging="182"/>
              <w:rPr>
                <w:rFonts w:hAnsi="ＭＳ ゴシック"/>
                <w:sz w:val="22"/>
              </w:rPr>
            </w:pPr>
            <w:r w:rsidRPr="00ED0C22">
              <w:rPr>
                <w:rFonts w:hAnsi="ＭＳ ゴシック" w:cs="ＭＳ ゴシック" w:hint="eastAsia"/>
                <w:spacing w:val="20"/>
                <w:sz w:val="22"/>
              </w:rPr>
              <w:t>社会生活上の便宜</w:t>
            </w:r>
            <w:r w:rsidR="00ED0C22">
              <w:rPr>
                <w:rFonts w:hAnsi="ＭＳ ゴシック" w:cs="ＭＳ ゴシック" w:hint="eastAsia"/>
                <w:spacing w:val="20"/>
                <w:sz w:val="22"/>
              </w:rPr>
              <w:t>の</w:t>
            </w:r>
            <w:r w:rsidRPr="00ED0C22">
              <w:rPr>
                <w:rFonts w:hAnsi="ＭＳ ゴシック" w:cs="ＭＳ ゴシック" w:hint="eastAsia"/>
                <w:spacing w:val="20"/>
                <w:sz w:val="22"/>
              </w:rPr>
              <w:t>提供等</w:t>
            </w:r>
          </w:p>
        </w:tc>
        <w:tc>
          <w:tcPr>
            <w:tcW w:w="1417" w:type="dxa"/>
          </w:tcPr>
          <w:p w14:paraId="7318FB6C" w14:textId="77777777" w:rsidR="00266735" w:rsidRPr="00ED0C22" w:rsidRDefault="00266735" w:rsidP="000D0262">
            <w:pPr>
              <w:spacing w:line="0" w:lineRule="atLeast"/>
              <w:ind w:left="151" w:hanging="151"/>
              <w:jc w:val="center"/>
              <w:rPr>
                <w:rFonts w:hAnsi="ＭＳ ゴシック"/>
                <w:sz w:val="22"/>
              </w:rPr>
            </w:pPr>
          </w:p>
        </w:tc>
      </w:tr>
      <w:tr w:rsidR="00E66A69" w:rsidRPr="00ED0C22" w14:paraId="7AF9AC2A" w14:textId="77777777" w:rsidTr="002D4DA3">
        <w:tc>
          <w:tcPr>
            <w:tcW w:w="1135" w:type="dxa"/>
          </w:tcPr>
          <w:p w14:paraId="5F66F761"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32</w:t>
            </w:r>
          </w:p>
        </w:tc>
        <w:tc>
          <w:tcPr>
            <w:tcW w:w="6662" w:type="dxa"/>
          </w:tcPr>
          <w:p w14:paraId="0C2D3708"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機能訓練</w:t>
            </w:r>
          </w:p>
        </w:tc>
        <w:tc>
          <w:tcPr>
            <w:tcW w:w="1417" w:type="dxa"/>
          </w:tcPr>
          <w:p w14:paraId="3DA4EBDF" w14:textId="77777777" w:rsidR="00266735" w:rsidRPr="00ED0C22" w:rsidRDefault="00266735" w:rsidP="000D0262">
            <w:pPr>
              <w:spacing w:line="0" w:lineRule="atLeast"/>
              <w:ind w:left="151" w:hanging="151"/>
              <w:rPr>
                <w:rFonts w:hAnsi="ＭＳ ゴシック"/>
                <w:sz w:val="22"/>
              </w:rPr>
            </w:pPr>
          </w:p>
        </w:tc>
      </w:tr>
      <w:tr w:rsidR="00F51B15" w:rsidRPr="00ED0C22" w14:paraId="1D539587" w14:textId="77777777" w:rsidTr="002D4DA3">
        <w:tc>
          <w:tcPr>
            <w:tcW w:w="1135" w:type="dxa"/>
          </w:tcPr>
          <w:p w14:paraId="574EC583" w14:textId="77777777" w:rsidR="00F51B1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33</w:t>
            </w:r>
          </w:p>
        </w:tc>
        <w:tc>
          <w:tcPr>
            <w:tcW w:w="6662" w:type="dxa"/>
          </w:tcPr>
          <w:p w14:paraId="03FC0EFB" w14:textId="77777777" w:rsidR="00F51B15" w:rsidRPr="00ED0C22" w:rsidRDefault="00F51B15" w:rsidP="000D0262">
            <w:pPr>
              <w:spacing w:line="0" w:lineRule="atLeast"/>
              <w:ind w:left="182" w:hanging="182"/>
              <w:rPr>
                <w:rFonts w:hAnsi="ＭＳ ゴシック"/>
                <w:spacing w:val="20"/>
                <w:sz w:val="22"/>
              </w:rPr>
            </w:pPr>
            <w:r w:rsidRPr="00ED0C22">
              <w:rPr>
                <w:rFonts w:hAnsi="ＭＳ ゴシック" w:hint="eastAsia"/>
                <w:spacing w:val="20"/>
                <w:sz w:val="22"/>
              </w:rPr>
              <w:t>栄養管理</w:t>
            </w:r>
          </w:p>
        </w:tc>
        <w:tc>
          <w:tcPr>
            <w:tcW w:w="1417" w:type="dxa"/>
          </w:tcPr>
          <w:p w14:paraId="77D7653C" w14:textId="77777777" w:rsidR="00F51B15" w:rsidRPr="00ED0C22" w:rsidRDefault="00F51B15" w:rsidP="000D0262">
            <w:pPr>
              <w:spacing w:line="0" w:lineRule="atLeast"/>
              <w:ind w:left="151" w:hanging="151"/>
              <w:rPr>
                <w:rFonts w:hAnsi="ＭＳ ゴシック"/>
                <w:sz w:val="22"/>
              </w:rPr>
            </w:pPr>
          </w:p>
        </w:tc>
      </w:tr>
      <w:tr w:rsidR="00F51B15" w:rsidRPr="00ED0C22" w14:paraId="52BD7471" w14:textId="77777777" w:rsidTr="002D4DA3">
        <w:tc>
          <w:tcPr>
            <w:tcW w:w="1135" w:type="dxa"/>
          </w:tcPr>
          <w:p w14:paraId="2A9C10B8" w14:textId="77777777" w:rsidR="00F51B1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34</w:t>
            </w:r>
          </w:p>
        </w:tc>
        <w:tc>
          <w:tcPr>
            <w:tcW w:w="6662" w:type="dxa"/>
          </w:tcPr>
          <w:p w14:paraId="403A30EB" w14:textId="77777777" w:rsidR="00F51B15" w:rsidRPr="00ED0C22" w:rsidRDefault="00F51B15" w:rsidP="000D0262">
            <w:pPr>
              <w:spacing w:line="0" w:lineRule="atLeast"/>
              <w:ind w:left="182" w:hanging="182"/>
              <w:rPr>
                <w:rFonts w:hAnsi="ＭＳ ゴシック"/>
                <w:spacing w:val="20"/>
                <w:sz w:val="22"/>
              </w:rPr>
            </w:pPr>
            <w:r w:rsidRPr="00ED0C22">
              <w:rPr>
                <w:rFonts w:hAnsi="ＭＳ ゴシック" w:hint="eastAsia"/>
                <w:spacing w:val="20"/>
                <w:sz w:val="22"/>
              </w:rPr>
              <w:t>口腔衛生管理</w:t>
            </w:r>
          </w:p>
        </w:tc>
        <w:tc>
          <w:tcPr>
            <w:tcW w:w="1417" w:type="dxa"/>
          </w:tcPr>
          <w:p w14:paraId="13738B8E" w14:textId="77777777" w:rsidR="00F51B15" w:rsidRPr="00ED0C22" w:rsidRDefault="00F51B15" w:rsidP="000D0262">
            <w:pPr>
              <w:spacing w:line="0" w:lineRule="atLeast"/>
              <w:ind w:left="151" w:hanging="151"/>
              <w:rPr>
                <w:rFonts w:hAnsi="ＭＳ ゴシック"/>
                <w:sz w:val="22"/>
              </w:rPr>
            </w:pPr>
          </w:p>
        </w:tc>
      </w:tr>
      <w:tr w:rsidR="00E66A69" w:rsidRPr="00ED0C22" w14:paraId="42024D16" w14:textId="77777777" w:rsidTr="002D4DA3">
        <w:tc>
          <w:tcPr>
            <w:tcW w:w="1135" w:type="dxa"/>
          </w:tcPr>
          <w:p w14:paraId="4928F32F"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35</w:t>
            </w:r>
          </w:p>
        </w:tc>
        <w:tc>
          <w:tcPr>
            <w:tcW w:w="6662" w:type="dxa"/>
          </w:tcPr>
          <w:p w14:paraId="43062DA3"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健康管理</w:t>
            </w:r>
          </w:p>
        </w:tc>
        <w:tc>
          <w:tcPr>
            <w:tcW w:w="1417" w:type="dxa"/>
          </w:tcPr>
          <w:p w14:paraId="5F119EB4" w14:textId="77777777" w:rsidR="00266735" w:rsidRPr="00ED0C22" w:rsidRDefault="00266735" w:rsidP="000D0262">
            <w:pPr>
              <w:spacing w:line="0" w:lineRule="atLeast"/>
              <w:ind w:left="151" w:hanging="151"/>
              <w:rPr>
                <w:rFonts w:hAnsi="ＭＳ ゴシック"/>
                <w:sz w:val="22"/>
              </w:rPr>
            </w:pPr>
          </w:p>
        </w:tc>
      </w:tr>
      <w:tr w:rsidR="00E66A69" w:rsidRPr="00ED0C22" w14:paraId="128AB5A7" w14:textId="77777777" w:rsidTr="002D4DA3">
        <w:tc>
          <w:tcPr>
            <w:tcW w:w="1135" w:type="dxa"/>
          </w:tcPr>
          <w:p w14:paraId="6D541BD5"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36</w:t>
            </w:r>
          </w:p>
        </w:tc>
        <w:tc>
          <w:tcPr>
            <w:tcW w:w="6662" w:type="dxa"/>
          </w:tcPr>
          <w:p w14:paraId="4EBCA839" w14:textId="11A5B8DA"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入院期間中</w:t>
            </w:r>
            <w:r w:rsidR="00ED0C22">
              <w:rPr>
                <w:rFonts w:hAnsi="ＭＳ ゴシック" w:hint="eastAsia"/>
                <w:spacing w:val="20"/>
                <w:sz w:val="22"/>
              </w:rPr>
              <w:t>の</w:t>
            </w:r>
            <w:r w:rsidRPr="00ED0C22">
              <w:rPr>
                <w:rFonts w:hAnsi="ＭＳ ゴシック" w:hint="eastAsia"/>
                <w:spacing w:val="20"/>
                <w:sz w:val="22"/>
              </w:rPr>
              <w:t>取扱い</w:t>
            </w:r>
          </w:p>
        </w:tc>
        <w:tc>
          <w:tcPr>
            <w:tcW w:w="1417" w:type="dxa"/>
          </w:tcPr>
          <w:p w14:paraId="368E777D" w14:textId="77777777" w:rsidR="00266735" w:rsidRPr="00ED0C22" w:rsidRDefault="00266735" w:rsidP="000D0262">
            <w:pPr>
              <w:spacing w:line="0" w:lineRule="atLeast"/>
              <w:ind w:left="151" w:hanging="151"/>
              <w:rPr>
                <w:rFonts w:hAnsi="ＭＳ ゴシック"/>
                <w:sz w:val="22"/>
              </w:rPr>
            </w:pPr>
          </w:p>
        </w:tc>
      </w:tr>
      <w:tr w:rsidR="00E66A69" w:rsidRPr="00ED0C22" w14:paraId="14676AF5" w14:textId="77777777" w:rsidTr="002D4DA3">
        <w:tc>
          <w:tcPr>
            <w:tcW w:w="1135" w:type="dxa"/>
          </w:tcPr>
          <w:p w14:paraId="6E6786D4"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37</w:t>
            </w:r>
          </w:p>
        </w:tc>
        <w:tc>
          <w:tcPr>
            <w:tcW w:w="6662" w:type="dxa"/>
          </w:tcPr>
          <w:p w14:paraId="14AC77F1" w14:textId="35AA5234" w:rsidR="00266735" w:rsidRPr="00ED0C22" w:rsidRDefault="00F129DD" w:rsidP="000D0262">
            <w:pPr>
              <w:spacing w:line="0" w:lineRule="atLeast"/>
              <w:ind w:left="182" w:hanging="182"/>
              <w:rPr>
                <w:rFonts w:hAnsi="ＭＳ ゴシック"/>
                <w:sz w:val="22"/>
              </w:rPr>
            </w:pPr>
            <w:r w:rsidRPr="00ED0C22">
              <w:rPr>
                <w:rFonts w:hAnsi="ＭＳ ゴシック" w:cs="ＭＳ ゴシック" w:hint="eastAsia"/>
                <w:spacing w:val="20"/>
                <w:sz w:val="22"/>
              </w:rPr>
              <w:t>入所者</w:t>
            </w:r>
            <w:r w:rsidR="00266735" w:rsidRPr="00ED0C22">
              <w:rPr>
                <w:rFonts w:hAnsi="ＭＳ ゴシック" w:cs="ＭＳ ゴシック" w:hint="eastAsia"/>
                <w:spacing w:val="20"/>
                <w:sz w:val="22"/>
              </w:rPr>
              <w:t>に関する市町村へ</w:t>
            </w:r>
            <w:r w:rsidR="00ED0C22">
              <w:rPr>
                <w:rFonts w:hAnsi="ＭＳ ゴシック" w:cs="ＭＳ ゴシック" w:hint="eastAsia"/>
                <w:spacing w:val="20"/>
                <w:sz w:val="22"/>
              </w:rPr>
              <w:t>の</w:t>
            </w:r>
            <w:r w:rsidR="00266735" w:rsidRPr="00ED0C22">
              <w:rPr>
                <w:rFonts w:hAnsi="ＭＳ ゴシック" w:cs="ＭＳ ゴシック" w:hint="eastAsia"/>
                <w:spacing w:val="20"/>
                <w:sz w:val="22"/>
              </w:rPr>
              <w:t>通知</w:t>
            </w:r>
          </w:p>
        </w:tc>
        <w:tc>
          <w:tcPr>
            <w:tcW w:w="1417" w:type="dxa"/>
          </w:tcPr>
          <w:p w14:paraId="378214DE" w14:textId="77777777" w:rsidR="00266735" w:rsidRPr="00ED0C22" w:rsidRDefault="00266735" w:rsidP="000D0262">
            <w:pPr>
              <w:spacing w:line="0" w:lineRule="atLeast"/>
              <w:ind w:left="151" w:hanging="151"/>
              <w:rPr>
                <w:rFonts w:hAnsi="ＭＳ ゴシック"/>
                <w:sz w:val="22"/>
              </w:rPr>
            </w:pPr>
          </w:p>
        </w:tc>
      </w:tr>
      <w:tr w:rsidR="00E66A69" w:rsidRPr="00ED0C22" w14:paraId="147B1273" w14:textId="77777777" w:rsidTr="002D4DA3">
        <w:tc>
          <w:tcPr>
            <w:tcW w:w="1135" w:type="dxa"/>
          </w:tcPr>
          <w:p w14:paraId="5E7EF877"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38</w:t>
            </w:r>
          </w:p>
        </w:tc>
        <w:tc>
          <w:tcPr>
            <w:tcW w:w="6662" w:type="dxa"/>
            <w:shd w:val="clear" w:color="auto" w:fill="auto"/>
          </w:tcPr>
          <w:p w14:paraId="480EE7AA" w14:textId="11FCC555" w:rsidR="00266735" w:rsidRPr="00ED0C22" w:rsidRDefault="00266735" w:rsidP="000D0262">
            <w:pPr>
              <w:spacing w:line="0" w:lineRule="atLeast"/>
              <w:ind w:left="182" w:hanging="182"/>
              <w:rPr>
                <w:rFonts w:hAnsi="ＭＳ ゴシック" w:cs="ＭＳ ゴシック"/>
                <w:spacing w:val="20"/>
                <w:sz w:val="22"/>
              </w:rPr>
            </w:pPr>
            <w:r w:rsidRPr="00ED0C22">
              <w:rPr>
                <w:rFonts w:hAnsi="ＭＳ ゴシック" w:cs="ＭＳ ゴシック" w:hint="eastAsia"/>
                <w:spacing w:val="20"/>
                <w:sz w:val="22"/>
              </w:rPr>
              <w:t>緊急時等</w:t>
            </w:r>
            <w:r w:rsidR="00ED0C22">
              <w:rPr>
                <w:rFonts w:hAnsi="ＭＳ ゴシック" w:cs="ＭＳ ゴシック" w:hint="eastAsia"/>
                <w:spacing w:val="20"/>
                <w:sz w:val="22"/>
              </w:rPr>
              <w:t>の</w:t>
            </w:r>
            <w:r w:rsidRPr="00ED0C22">
              <w:rPr>
                <w:rFonts w:hAnsi="ＭＳ ゴシック" w:cs="ＭＳ ゴシック" w:hint="eastAsia"/>
                <w:spacing w:val="20"/>
                <w:sz w:val="22"/>
              </w:rPr>
              <w:t>対応</w:t>
            </w:r>
          </w:p>
        </w:tc>
        <w:tc>
          <w:tcPr>
            <w:tcW w:w="1417" w:type="dxa"/>
            <w:shd w:val="clear" w:color="auto" w:fill="auto"/>
          </w:tcPr>
          <w:p w14:paraId="7EDA36F3" w14:textId="77777777" w:rsidR="00266735" w:rsidRPr="00ED0C22" w:rsidRDefault="00266735" w:rsidP="000D0262">
            <w:pPr>
              <w:spacing w:line="0" w:lineRule="atLeast"/>
              <w:ind w:left="151" w:hanging="151"/>
              <w:rPr>
                <w:rFonts w:hAnsi="ＭＳ ゴシック"/>
                <w:sz w:val="22"/>
              </w:rPr>
            </w:pPr>
          </w:p>
        </w:tc>
      </w:tr>
      <w:tr w:rsidR="00E66A69" w:rsidRPr="00ED0C22" w14:paraId="1F9F9C32" w14:textId="77777777" w:rsidTr="002D4DA3">
        <w:tc>
          <w:tcPr>
            <w:tcW w:w="1135" w:type="dxa"/>
            <w:shd w:val="clear" w:color="auto" w:fill="auto"/>
          </w:tcPr>
          <w:p w14:paraId="507F7728"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39</w:t>
            </w:r>
          </w:p>
        </w:tc>
        <w:tc>
          <w:tcPr>
            <w:tcW w:w="6662" w:type="dxa"/>
          </w:tcPr>
          <w:p w14:paraId="450B07E8"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管理者による管理</w:t>
            </w:r>
          </w:p>
        </w:tc>
        <w:tc>
          <w:tcPr>
            <w:tcW w:w="1417" w:type="dxa"/>
          </w:tcPr>
          <w:p w14:paraId="533B28F8" w14:textId="77777777" w:rsidR="00266735" w:rsidRPr="00ED0C22" w:rsidRDefault="00266735" w:rsidP="000D0262">
            <w:pPr>
              <w:spacing w:line="0" w:lineRule="atLeast"/>
              <w:ind w:left="151" w:hanging="151"/>
              <w:rPr>
                <w:rFonts w:hAnsi="ＭＳ ゴシック"/>
                <w:sz w:val="22"/>
              </w:rPr>
            </w:pPr>
          </w:p>
        </w:tc>
      </w:tr>
      <w:tr w:rsidR="00E66A69" w:rsidRPr="00ED0C22" w14:paraId="1E9944E5" w14:textId="77777777" w:rsidTr="002D4DA3">
        <w:tc>
          <w:tcPr>
            <w:tcW w:w="1135" w:type="dxa"/>
          </w:tcPr>
          <w:p w14:paraId="4937E56F"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40</w:t>
            </w:r>
          </w:p>
        </w:tc>
        <w:tc>
          <w:tcPr>
            <w:tcW w:w="6662" w:type="dxa"/>
          </w:tcPr>
          <w:p w14:paraId="0069A0CE"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管理者の</w:t>
            </w:r>
            <w:r w:rsidR="00A37CED" w:rsidRPr="00ED0C22">
              <w:rPr>
                <w:rFonts w:hAnsi="ＭＳ ゴシック" w:hint="eastAsia"/>
                <w:spacing w:val="20"/>
                <w:sz w:val="22"/>
              </w:rPr>
              <w:t>責</w:t>
            </w:r>
            <w:r w:rsidRPr="00ED0C22">
              <w:rPr>
                <w:rFonts w:hAnsi="ＭＳ ゴシック" w:hint="eastAsia"/>
                <w:spacing w:val="20"/>
                <w:sz w:val="22"/>
              </w:rPr>
              <w:t>務</w:t>
            </w:r>
          </w:p>
        </w:tc>
        <w:tc>
          <w:tcPr>
            <w:tcW w:w="1417" w:type="dxa"/>
          </w:tcPr>
          <w:p w14:paraId="6F4AAB44" w14:textId="77777777" w:rsidR="00266735" w:rsidRPr="00ED0C22" w:rsidRDefault="00266735" w:rsidP="000D0262">
            <w:pPr>
              <w:spacing w:line="0" w:lineRule="atLeast"/>
              <w:ind w:left="151" w:hanging="151"/>
              <w:jc w:val="center"/>
              <w:rPr>
                <w:rFonts w:hAnsi="ＭＳ ゴシック"/>
                <w:sz w:val="22"/>
              </w:rPr>
            </w:pPr>
          </w:p>
        </w:tc>
      </w:tr>
      <w:tr w:rsidR="00E66A69" w:rsidRPr="00ED0C22" w14:paraId="26855ECB" w14:textId="77777777" w:rsidTr="002D4DA3">
        <w:tc>
          <w:tcPr>
            <w:tcW w:w="1135" w:type="dxa"/>
          </w:tcPr>
          <w:p w14:paraId="78F4CA59"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lastRenderedPageBreak/>
              <w:t>41</w:t>
            </w:r>
          </w:p>
        </w:tc>
        <w:tc>
          <w:tcPr>
            <w:tcW w:w="6662" w:type="dxa"/>
          </w:tcPr>
          <w:p w14:paraId="6203AB45"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計画担当介護支援専門員の責務</w:t>
            </w:r>
          </w:p>
        </w:tc>
        <w:tc>
          <w:tcPr>
            <w:tcW w:w="1417" w:type="dxa"/>
          </w:tcPr>
          <w:p w14:paraId="41CE6855" w14:textId="77777777" w:rsidR="00266735" w:rsidRPr="00ED0C22" w:rsidRDefault="00266735" w:rsidP="000D0262">
            <w:pPr>
              <w:spacing w:line="0" w:lineRule="atLeast"/>
              <w:ind w:left="151" w:hanging="151"/>
              <w:rPr>
                <w:rFonts w:hAnsi="ＭＳ ゴシック"/>
                <w:sz w:val="22"/>
              </w:rPr>
            </w:pPr>
          </w:p>
        </w:tc>
      </w:tr>
      <w:tr w:rsidR="00E66A69" w:rsidRPr="00ED0C22" w14:paraId="35F38249" w14:textId="77777777" w:rsidTr="002D4DA3">
        <w:tc>
          <w:tcPr>
            <w:tcW w:w="1135" w:type="dxa"/>
          </w:tcPr>
          <w:p w14:paraId="65926A62"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42</w:t>
            </w:r>
          </w:p>
        </w:tc>
        <w:tc>
          <w:tcPr>
            <w:tcW w:w="6662" w:type="dxa"/>
          </w:tcPr>
          <w:p w14:paraId="3D082D3C"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運営規程</w:t>
            </w:r>
          </w:p>
        </w:tc>
        <w:tc>
          <w:tcPr>
            <w:tcW w:w="1417" w:type="dxa"/>
          </w:tcPr>
          <w:p w14:paraId="7DBC2565" w14:textId="77777777" w:rsidR="00266735" w:rsidRPr="00ED0C22" w:rsidRDefault="00266735" w:rsidP="000D0262">
            <w:pPr>
              <w:spacing w:line="0" w:lineRule="atLeast"/>
              <w:ind w:left="151" w:hanging="151"/>
              <w:rPr>
                <w:rFonts w:hAnsi="ＭＳ ゴシック"/>
                <w:sz w:val="22"/>
              </w:rPr>
            </w:pPr>
          </w:p>
        </w:tc>
      </w:tr>
      <w:tr w:rsidR="00C2371B" w:rsidRPr="00ED0C22" w14:paraId="7E2B7BF0" w14:textId="77777777" w:rsidTr="002D4DA3">
        <w:tc>
          <w:tcPr>
            <w:tcW w:w="1135" w:type="dxa"/>
          </w:tcPr>
          <w:p w14:paraId="59DA0841" w14:textId="77777777" w:rsidR="00C2371B" w:rsidRPr="00ED0C22" w:rsidRDefault="00C05641" w:rsidP="000D0262">
            <w:pPr>
              <w:spacing w:line="0" w:lineRule="atLeast"/>
              <w:ind w:left="151" w:hanging="151"/>
              <w:jc w:val="center"/>
              <w:rPr>
                <w:rFonts w:hAnsi="ＭＳ ゴシック"/>
                <w:color w:val="000000" w:themeColor="text1"/>
                <w:sz w:val="22"/>
              </w:rPr>
            </w:pPr>
            <w:r w:rsidRPr="00ED0C22">
              <w:rPr>
                <w:rFonts w:hAnsi="ＭＳ ゴシック" w:hint="eastAsia"/>
                <w:color w:val="000000" w:themeColor="text1"/>
                <w:sz w:val="22"/>
              </w:rPr>
              <w:t>43</w:t>
            </w:r>
          </w:p>
        </w:tc>
        <w:tc>
          <w:tcPr>
            <w:tcW w:w="6662" w:type="dxa"/>
          </w:tcPr>
          <w:p w14:paraId="1C7B885F" w14:textId="72868A3A" w:rsidR="00C2371B" w:rsidRPr="00ED0C22" w:rsidRDefault="00C2371B" w:rsidP="000D0262">
            <w:pPr>
              <w:spacing w:line="0" w:lineRule="atLeast"/>
              <w:ind w:left="182" w:hanging="182"/>
              <w:rPr>
                <w:rFonts w:hAnsi="ＭＳ ゴシック"/>
                <w:color w:val="000000" w:themeColor="text1"/>
                <w:spacing w:val="20"/>
                <w:sz w:val="22"/>
              </w:rPr>
            </w:pPr>
            <w:r w:rsidRPr="00ED0C22">
              <w:rPr>
                <w:rFonts w:hAnsi="ＭＳ ゴシック" w:hint="eastAsia"/>
                <w:color w:val="000000" w:themeColor="text1"/>
                <w:spacing w:val="20"/>
                <w:sz w:val="22"/>
              </w:rPr>
              <w:t>業務継続計画</w:t>
            </w:r>
            <w:r w:rsidR="00ED0C22">
              <w:rPr>
                <w:rFonts w:hAnsi="ＭＳ ゴシック" w:hint="eastAsia"/>
                <w:color w:val="000000" w:themeColor="text1"/>
                <w:spacing w:val="20"/>
                <w:sz w:val="22"/>
              </w:rPr>
              <w:t>の</w:t>
            </w:r>
            <w:r w:rsidRPr="00ED0C22">
              <w:rPr>
                <w:rFonts w:hAnsi="ＭＳ ゴシック" w:hint="eastAsia"/>
                <w:color w:val="000000" w:themeColor="text1"/>
                <w:spacing w:val="20"/>
                <w:sz w:val="22"/>
              </w:rPr>
              <w:t>策定等</w:t>
            </w:r>
          </w:p>
        </w:tc>
        <w:tc>
          <w:tcPr>
            <w:tcW w:w="1417" w:type="dxa"/>
          </w:tcPr>
          <w:p w14:paraId="4A2B676C" w14:textId="77777777" w:rsidR="00C2371B" w:rsidRPr="00ED0C22" w:rsidRDefault="00C2371B" w:rsidP="000D0262">
            <w:pPr>
              <w:spacing w:line="0" w:lineRule="atLeast"/>
              <w:ind w:left="151" w:hanging="151"/>
              <w:rPr>
                <w:rFonts w:hAnsi="ＭＳ ゴシック"/>
                <w:sz w:val="22"/>
              </w:rPr>
            </w:pPr>
          </w:p>
        </w:tc>
      </w:tr>
      <w:tr w:rsidR="00E66A69" w:rsidRPr="00ED0C22" w14:paraId="17A076D9" w14:textId="77777777" w:rsidTr="002D4DA3">
        <w:tc>
          <w:tcPr>
            <w:tcW w:w="1135" w:type="dxa"/>
          </w:tcPr>
          <w:p w14:paraId="653EA0FE"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44</w:t>
            </w:r>
          </w:p>
        </w:tc>
        <w:tc>
          <w:tcPr>
            <w:tcW w:w="6662" w:type="dxa"/>
          </w:tcPr>
          <w:p w14:paraId="2EB32563"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定員の遵守</w:t>
            </w:r>
          </w:p>
        </w:tc>
        <w:tc>
          <w:tcPr>
            <w:tcW w:w="1417" w:type="dxa"/>
          </w:tcPr>
          <w:p w14:paraId="29AE1D22" w14:textId="77777777" w:rsidR="00266735" w:rsidRPr="00ED0C22" w:rsidRDefault="00266735" w:rsidP="000D0262">
            <w:pPr>
              <w:spacing w:line="0" w:lineRule="atLeast"/>
              <w:ind w:left="151" w:hanging="151"/>
              <w:rPr>
                <w:rFonts w:hAnsi="ＭＳ ゴシック"/>
                <w:sz w:val="22"/>
              </w:rPr>
            </w:pPr>
          </w:p>
        </w:tc>
      </w:tr>
      <w:tr w:rsidR="00E66A69" w:rsidRPr="00ED0C22" w14:paraId="1218E44E" w14:textId="77777777" w:rsidTr="002D4DA3">
        <w:tc>
          <w:tcPr>
            <w:tcW w:w="1135" w:type="dxa"/>
          </w:tcPr>
          <w:p w14:paraId="01FC1FFA"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45</w:t>
            </w:r>
          </w:p>
        </w:tc>
        <w:tc>
          <w:tcPr>
            <w:tcW w:w="6662" w:type="dxa"/>
          </w:tcPr>
          <w:p w14:paraId="406375B0"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非常災害対策</w:t>
            </w:r>
          </w:p>
        </w:tc>
        <w:tc>
          <w:tcPr>
            <w:tcW w:w="1417" w:type="dxa"/>
          </w:tcPr>
          <w:p w14:paraId="42A6BFCD" w14:textId="77777777" w:rsidR="00266735" w:rsidRPr="00ED0C22" w:rsidRDefault="00266735" w:rsidP="000D0262">
            <w:pPr>
              <w:spacing w:line="0" w:lineRule="atLeast"/>
              <w:ind w:left="151" w:hanging="151"/>
              <w:rPr>
                <w:rFonts w:hAnsi="ＭＳ ゴシック"/>
                <w:sz w:val="22"/>
              </w:rPr>
            </w:pPr>
          </w:p>
        </w:tc>
      </w:tr>
      <w:tr w:rsidR="00E66A69" w:rsidRPr="00ED0C22" w14:paraId="62C8CC3F" w14:textId="77777777" w:rsidTr="002D4DA3">
        <w:tc>
          <w:tcPr>
            <w:tcW w:w="1135" w:type="dxa"/>
          </w:tcPr>
          <w:p w14:paraId="5FFB4D17"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46</w:t>
            </w:r>
          </w:p>
        </w:tc>
        <w:tc>
          <w:tcPr>
            <w:tcW w:w="6662" w:type="dxa"/>
          </w:tcPr>
          <w:p w14:paraId="46C95381" w14:textId="77777777" w:rsidR="00266735" w:rsidRPr="00ED0C22" w:rsidRDefault="00266735" w:rsidP="000D0262">
            <w:pPr>
              <w:adjustRightInd w:val="0"/>
              <w:spacing w:line="0" w:lineRule="atLeast"/>
              <w:ind w:left="182" w:hanging="182"/>
              <w:contextualSpacing/>
              <w:rPr>
                <w:rFonts w:hAnsi="ＭＳ ゴシック"/>
                <w:sz w:val="22"/>
              </w:rPr>
            </w:pPr>
            <w:r w:rsidRPr="00ED0C22">
              <w:rPr>
                <w:rFonts w:hAnsi="ＭＳ ゴシック" w:hint="eastAsia"/>
                <w:spacing w:val="20"/>
                <w:sz w:val="22"/>
              </w:rPr>
              <w:t>衛生管理等</w:t>
            </w:r>
          </w:p>
        </w:tc>
        <w:tc>
          <w:tcPr>
            <w:tcW w:w="1417" w:type="dxa"/>
          </w:tcPr>
          <w:p w14:paraId="34956823" w14:textId="77777777" w:rsidR="00266735" w:rsidRPr="00ED0C22" w:rsidRDefault="00266735" w:rsidP="000D0262">
            <w:pPr>
              <w:spacing w:line="0" w:lineRule="atLeast"/>
              <w:ind w:left="151" w:hanging="151"/>
              <w:rPr>
                <w:rFonts w:hAnsi="ＭＳ ゴシック"/>
                <w:sz w:val="22"/>
              </w:rPr>
            </w:pPr>
          </w:p>
        </w:tc>
      </w:tr>
      <w:tr w:rsidR="00E66A69" w:rsidRPr="00ED0C22" w14:paraId="3D28C7A1" w14:textId="77777777" w:rsidTr="002D4DA3">
        <w:tc>
          <w:tcPr>
            <w:tcW w:w="1135" w:type="dxa"/>
          </w:tcPr>
          <w:p w14:paraId="4C507C4E"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47</w:t>
            </w:r>
          </w:p>
        </w:tc>
        <w:tc>
          <w:tcPr>
            <w:tcW w:w="6662" w:type="dxa"/>
          </w:tcPr>
          <w:p w14:paraId="46BD99FF"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協力病院等</w:t>
            </w:r>
          </w:p>
        </w:tc>
        <w:tc>
          <w:tcPr>
            <w:tcW w:w="1417" w:type="dxa"/>
          </w:tcPr>
          <w:p w14:paraId="72C9A76C" w14:textId="77777777" w:rsidR="00266735" w:rsidRPr="00ED0C22" w:rsidRDefault="00266735" w:rsidP="000D0262">
            <w:pPr>
              <w:spacing w:line="0" w:lineRule="atLeast"/>
              <w:ind w:left="151" w:hanging="151"/>
              <w:rPr>
                <w:rFonts w:hAnsi="ＭＳ ゴシック"/>
                <w:sz w:val="22"/>
              </w:rPr>
            </w:pPr>
          </w:p>
        </w:tc>
      </w:tr>
      <w:tr w:rsidR="00E66A69" w:rsidRPr="00ED0C22" w14:paraId="04DE8A85" w14:textId="77777777" w:rsidTr="002D4DA3">
        <w:tc>
          <w:tcPr>
            <w:tcW w:w="1135" w:type="dxa"/>
          </w:tcPr>
          <w:p w14:paraId="607F4CD2"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48</w:t>
            </w:r>
          </w:p>
        </w:tc>
        <w:tc>
          <w:tcPr>
            <w:tcW w:w="6662" w:type="dxa"/>
          </w:tcPr>
          <w:p w14:paraId="0EB2EC42"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掲示</w:t>
            </w:r>
          </w:p>
        </w:tc>
        <w:tc>
          <w:tcPr>
            <w:tcW w:w="1417" w:type="dxa"/>
          </w:tcPr>
          <w:p w14:paraId="011E5CE6" w14:textId="77777777" w:rsidR="00266735" w:rsidRPr="00ED0C22" w:rsidRDefault="00266735" w:rsidP="000D0262">
            <w:pPr>
              <w:spacing w:line="0" w:lineRule="atLeast"/>
              <w:ind w:left="151" w:hanging="151"/>
              <w:rPr>
                <w:rFonts w:hAnsi="ＭＳ ゴシック"/>
                <w:sz w:val="22"/>
              </w:rPr>
            </w:pPr>
          </w:p>
        </w:tc>
      </w:tr>
      <w:tr w:rsidR="00E66A69" w:rsidRPr="00ED0C22" w14:paraId="1A1F43C3" w14:textId="77777777" w:rsidTr="002D4DA3">
        <w:tc>
          <w:tcPr>
            <w:tcW w:w="1135" w:type="dxa"/>
          </w:tcPr>
          <w:p w14:paraId="6874D52D"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49</w:t>
            </w:r>
          </w:p>
        </w:tc>
        <w:tc>
          <w:tcPr>
            <w:tcW w:w="6662" w:type="dxa"/>
          </w:tcPr>
          <w:p w14:paraId="652301EA"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秘密保持等</w:t>
            </w:r>
          </w:p>
        </w:tc>
        <w:tc>
          <w:tcPr>
            <w:tcW w:w="1417" w:type="dxa"/>
          </w:tcPr>
          <w:p w14:paraId="0B0D5915" w14:textId="77777777" w:rsidR="00266735" w:rsidRPr="00ED0C22" w:rsidRDefault="00266735" w:rsidP="000D0262">
            <w:pPr>
              <w:spacing w:line="0" w:lineRule="atLeast"/>
              <w:ind w:left="151" w:hanging="151"/>
              <w:rPr>
                <w:rFonts w:hAnsi="ＭＳ ゴシック"/>
                <w:sz w:val="22"/>
              </w:rPr>
            </w:pPr>
          </w:p>
        </w:tc>
      </w:tr>
      <w:tr w:rsidR="00E66A69" w:rsidRPr="00ED0C22" w14:paraId="53C8F161" w14:textId="77777777" w:rsidTr="002D4DA3">
        <w:tc>
          <w:tcPr>
            <w:tcW w:w="1135" w:type="dxa"/>
          </w:tcPr>
          <w:p w14:paraId="3C774E1B"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50</w:t>
            </w:r>
          </w:p>
        </w:tc>
        <w:tc>
          <w:tcPr>
            <w:tcW w:w="6662" w:type="dxa"/>
          </w:tcPr>
          <w:p w14:paraId="47FC3979"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広告</w:t>
            </w:r>
          </w:p>
        </w:tc>
        <w:tc>
          <w:tcPr>
            <w:tcW w:w="1417" w:type="dxa"/>
          </w:tcPr>
          <w:p w14:paraId="3235C4BA" w14:textId="77777777" w:rsidR="00266735" w:rsidRPr="00ED0C22" w:rsidRDefault="00266735" w:rsidP="000D0262">
            <w:pPr>
              <w:spacing w:line="0" w:lineRule="atLeast"/>
              <w:ind w:left="151" w:hanging="151"/>
              <w:rPr>
                <w:rFonts w:hAnsi="ＭＳ ゴシック"/>
                <w:sz w:val="22"/>
              </w:rPr>
            </w:pPr>
          </w:p>
        </w:tc>
      </w:tr>
      <w:tr w:rsidR="00E66A69" w:rsidRPr="00ED0C22" w14:paraId="77CFF70D" w14:textId="77777777" w:rsidTr="002D4DA3">
        <w:tc>
          <w:tcPr>
            <w:tcW w:w="1135" w:type="dxa"/>
          </w:tcPr>
          <w:p w14:paraId="5EE0FFF6"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51</w:t>
            </w:r>
          </w:p>
        </w:tc>
        <w:tc>
          <w:tcPr>
            <w:tcW w:w="6662" w:type="dxa"/>
          </w:tcPr>
          <w:p w14:paraId="78C86584"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居宅介護支援事業者に対する利益供与等の禁止</w:t>
            </w:r>
          </w:p>
        </w:tc>
        <w:tc>
          <w:tcPr>
            <w:tcW w:w="1417" w:type="dxa"/>
          </w:tcPr>
          <w:p w14:paraId="3AEB8166" w14:textId="77777777" w:rsidR="00266735" w:rsidRPr="00ED0C22" w:rsidRDefault="00266735" w:rsidP="000D0262">
            <w:pPr>
              <w:spacing w:line="0" w:lineRule="atLeast"/>
              <w:ind w:left="151" w:hanging="151"/>
              <w:rPr>
                <w:rFonts w:hAnsi="ＭＳ ゴシック"/>
                <w:sz w:val="22"/>
              </w:rPr>
            </w:pPr>
          </w:p>
        </w:tc>
      </w:tr>
      <w:tr w:rsidR="00E66A69" w:rsidRPr="00ED0C22" w14:paraId="7A16247D" w14:textId="77777777" w:rsidTr="002D4DA3">
        <w:tc>
          <w:tcPr>
            <w:tcW w:w="1135" w:type="dxa"/>
          </w:tcPr>
          <w:p w14:paraId="00459521"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52</w:t>
            </w:r>
          </w:p>
        </w:tc>
        <w:tc>
          <w:tcPr>
            <w:tcW w:w="6662" w:type="dxa"/>
          </w:tcPr>
          <w:p w14:paraId="0876B994"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苦情処理</w:t>
            </w:r>
          </w:p>
        </w:tc>
        <w:tc>
          <w:tcPr>
            <w:tcW w:w="1417" w:type="dxa"/>
          </w:tcPr>
          <w:p w14:paraId="4DBA2B26" w14:textId="77777777" w:rsidR="00266735" w:rsidRPr="00ED0C22" w:rsidRDefault="00266735" w:rsidP="000D0262">
            <w:pPr>
              <w:spacing w:line="0" w:lineRule="atLeast"/>
              <w:ind w:left="151" w:hanging="151"/>
              <w:rPr>
                <w:rFonts w:hAnsi="ＭＳ ゴシック"/>
                <w:sz w:val="22"/>
              </w:rPr>
            </w:pPr>
          </w:p>
        </w:tc>
      </w:tr>
      <w:tr w:rsidR="00E66A69" w:rsidRPr="00ED0C22" w14:paraId="651FCD26" w14:textId="77777777" w:rsidTr="002D4DA3">
        <w:tc>
          <w:tcPr>
            <w:tcW w:w="1135" w:type="dxa"/>
          </w:tcPr>
          <w:p w14:paraId="3E82BC35"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53</w:t>
            </w:r>
          </w:p>
        </w:tc>
        <w:tc>
          <w:tcPr>
            <w:tcW w:w="6662" w:type="dxa"/>
          </w:tcPr>
          <w:p w14:paraId="387B0D34"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地域との連携等</w:t>
            </w:r>
          </w:p>
        </w:tc>
        <w:tc>
          <w:tcPr>
            <w:tcW w:w="1417" w:type="dxa"/>
          </w:tcPr>
          <w:p w14:paraId="63B65676" w14:textId="77777777" w:rsidR="00266735" w:rsidRPr="00ED0C22" w:rsidRDefault="00266735" w:rsidP="000D0262">
            <w:pPr>
              <w:spacing w:line="0" w:lineRule="atLeast"/>
              <w:ind w:left="151" w:hanging="151"/>
              <w:rPr>
                <w:rFonts w:hAnsi="ＭＳ ゴシック"/>
                <w:sz w:val="22"/>
              </w:rPr>
            </w:pPr>
          </w:p>
        </w:tc>
      </w:tr>
      <w:tr w:rsidR="00E66A69" w:rsidRPr="00ED0C22" w14:paraId="5B60B533" w14:textId="77777777" w:rsidTr="002D4DA3">
        <w:tc>
          <w:tcPr>
            <w:tcW w:w="1135" w:type="dxa"/>
          </w:tcPr>
          <w:p w14:paraId="100E144F"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54</w:t>
            </w:r>
          </w:p>
        </w:tc>
        <w:tc>
          <w:tcPr>
            <w:tcW w:w="6662" w:type="dxa"/>
          </w:tcPr>
          <w:p w14:paraId="072DC497"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事故発生の防止及び発生時の対応</w:t>
            </w:r>
          </w:p>
        </w:tc>
        <w:tc>
          <w:tcPr>
            <w:tcW w:w="1417" w:type="dxa"/>
          </w:tcPr>
          <w:p w14:paraId="01DB7694" w14:textId="77777777" w:rsidR="00266735" w:rsidRPr="00ED0C22" w:rsidRDefault="00266735" w:rsidP="000D0262">
            <w:pPr>
              <w:spacing w:line="0" w:lineRule="atLeast"/>
              <w:ind w:left="151" w:hanging="151"/>
              <w:rPr>
                <w:rFonts w:hAnsi="ＭＳ ゴシック"/>
                <w:sz w:val="22"/>
              </w:rPr>
            </w:pPr>
          </w:p>
        </w:tc>
      </w:tr>
      <w:tr w:rsidR="00C344E1" w:rsidRPr="00ED0C22" w14:paraId="4442A34E" w14:textId="77777777" w:rsidTr="002D4DA3">
        <w:tc>
          <w:tcPr>
            <w:tcW w:w="1135" w:type="dxa"/>
          </w:tcPr>
          <w:p w14:paraId="28145087" w14:textId="77777777" w:rsidR="00C344E1" w:rsidRPr="00ED0C22" w:rsidRDefault="001938D0" w:rsidP="000D0262">
            <w:pPr>
              <w:spacing w:line="0" w:lineRule="atLeast"/>
              <w:ind w:left="151" w:hanging="151"/>
              <w:jc w:val="center"/>
              <w:rPr>
                <w:rFonts w:hAnsi="ＭＳ ゴシック"/>
                <w:color w:val="000000" w:themeColor="text1"/>
                <w:sz w:val="22"/>
              </w:rPr>
            </w:pPr>
            <w:r w:rsidRPr="00ED0C22">
              <w:rPr>
                <w:rFonts w:hAnsi="ＭＳ ゴシック" w:hint="eastAsia"/>
                <w:color w:val="000000" w:themeColor="text1"/>
                <w:sz w:val="22"/>
              </w:rPr>
              <w:t>55</w:t>
            </w:r>
          </w:p>
        </w:tc>
        <w:tc>
          <w:tcPr>
            <w:tcW w:w="6662" w:type="dxa"/>
          </w:tcPr>
          <w:p w14:paraId="2E622436" w14:textId="5E5E8636" w:rsidR="00C344E1" w:rsidRPr="00ED0C22" w:rsidRDefault="00C344E1" w:rsidP="000D0262">
            <w:pPr>
              <w:adjustRightInd w:val="0"/>
              <w:spacing w:line="0" w:lineRule="atLeast"/>
              <w:ind w:left="182" w:hanging="182"/>
              <w:contextualSpacing/>
              <w:rPr>
                <w:rFonts w:hAnsi="ＭＳ ゴシック"/>
                <w:color w:val="000000" w:themeColor="text1"/>
                <w:spacing w:val="20"/>
                <w:sz w:val="22"/>
              </w:rPr>
            </w:pPr>
            <w:r w:rsidRPr="00ED0C22">
              <w:rPr>
                <w:rFonts w:hAnsi="ＭＳ ゴシック" w:hint="eastAsia"/>
                <w:color w:val="000000" w:themeColor="text1"/>
                <w:spacing w:val="20"/>
                <w:sz w:val="22"/>
              </w:rPr>
              <w:t>虐待</w:t>
            </w:r>
            <w:r w:rsidR="00ED0C22">
              <w:rPr>
                <w:rFonts w:hAnsi="ＭＳ ゴシック" w:hint="eastAsia"/>
                <w:color w:val="000000" w:themeColor="text1"/>
                <w:spacing w:val="20"/>
                <w:sz w:val="22"/>
              </w:rPr>
              <w:t>の</w:t>
            </w:r>
            <w:r w:rsidRPr="00ED0C22">
              <w:rPr>
                <w:rFonts w:hAnsi="ＭＳ ゴシック" w:hint="eastAsia"/>
                <w:color w:val="000000" w:themeColor="text1"/>
                <w:spacing w:val="20"/>
                <w:sz w:val="22"/>
              </w:rPr>
              <w:t>防止</w:t>
            </w:r>
          </w:p>
        </w:tc>
        <w:tc>
          <w:tcPr>
            <w:tcW w:w="1417" w:type="dxa"/>
          </w:tcPr>
          <w:p w14:paraId="0613E4F1" w14:textId="77777777" w:rsidR="00C344E1" w:rsidRPr="00ED0C22" w:rsidRDefault="00C344E1" w:rsidP="000D0262">
            <w:pPr>
              <w:spacing w:line="0" w:lineRule="atLeast"/>
              <w:ind w:left="151" w:hanging="151"/>
              <w:rPr>
                <w:rFonts w:hAnsi="ＭＳ ゴシック"/>
                <w:sz w:val="22"/>
              </w:rPr>
            </w:pPr>
          </w:p>
        </w:tc>
      </w:tr>
      <w:tr w:rsidR="00EC6EEB" w:rsidRPr="00ED0C22" w14:paraId="2D229DD7" w14:textId="77777777" w:rsidTr="002D4DA3">
        <w:tc>
          <w:tcPr>
            <w:tcW w:w="1135" w:type="dxa"/>
          </w:tcPr>
          <w:p w14:paraId="0ECE6A82" w14:textId="6510B78B" w:rsidR="00EC6EEB" w:rsidRPr="00ED0C22" w:rsidRDefault="00EC6EEB" w:rsidP="000D0262">
            <w:pPr>
              <w:spacing w:line="0" w:lineRule="atLeast"/>
              <w:ind w:left="151" w:hanging="151"/>
              <w:jc w:val="center"/>
              <w:rPr>
                <w:rFonts w:hAnsi="ＭＳ ゴシック"/>
                <w:color w:val="000000" w:themeColor="text1"/>
                <w:sz w:val="22"/>
              </w:rPr>
            </w:pPr>
            <w:r>
              <w:rPr>
                <w:rFonts w:hAnsi="ＭＳ ゴシック" w:hint="eastAsia"/>
                <w:color w:val="000000" w:themeColor="text1"/>
                <w:sz w:val="22"/>
              </w:rPr>
              <w:t>5</w:t>
            </w:r>
            <w:r>
              <w:rPr>
                <w:rFonts w:hAnsi="ＭＳ ゴシック"/>
                <w:color w:val="000000" w:themeColor="text1"/>
                <w:sz w:val="22"/>
              </w:rPr>
              <w:t>6</w:t>
            </w:r>
          </w:p>
        </w:tc>
        <w:tc>
          <w:tcPr>
            <w:tcW w:w="6662" w:type="dxa"/>
          </w:tcPr>
          <w:p w14:paraId="1FD8C6E2" w14:textId="49CE02E0" w:rsidR="00EC6EEB" w:rsidRPr="00ED0C22" w:rsidRDefault="00EC6EEB" w:rsidP="00EC6EEB">
            <w:pPr>
              <w:adjustRightInd w:val="0"/>
              <w:spacing w:line="0" w:lineRule="atLeast"/>
              <w:ind w:left="0" w:firstLineChars="0" w:firstLine="0"/>
              <w:contextualSpacing/>
              <w:rPr>
                <w:rFonts w:hAnsi="ＭＳ ゴシック"/>
                <w:color w:val="000000" w:themeColor="text1"/>
                <w:spacing w:val="20"/>
                <w:sz w:val="22"/>
              </w:rPr>
            </w:pPr>
            <w:r w:rsidRPr="00EC6EEB">
              <w:rPr>
                <w:rFonts w:hAnsi="ＭＳ ゴシック" w:cs="ＭＳ 明朝" w:hint="eastAsia"/>
                <w:spacing w:val="20"/>
                <w:sz w:val="22"/>
              </w:rPr>
              <w:t>入所者の安全並びに介護サービスの質の確保及び職員の負担軽減に資する方策を検討するための委員会</w:t>
            </w:r>
          </w:p>
        </w:tc>
        <w:tc>
          <w:tcPr>
            <w:tcW w:w="1417" w:type="dxa"/>
          </w:tcPr>
          <w:p w14:paraId="5A5294C8" w14:textId="77777777" w:rsidR="00EC6EEB" w:rsidRPr="00ED0C22" w:rsidRDefault="00EC6EEB" w:rsidP="000D0262">
            <w:pPr>
              <w:spacing w:line="0" w:lineRule="atLeast"/>
              <w:ind w:left="151" w:hanging="151"/>
              <w:rPr>
                <w:rFonts w:hAnsi="ＭＳ ゴシック"/>
                <w:sz w:val="22"/>
              </w:rPr>
            </w:pPr>
          </w:p>
        </w:tc>
      </w:tr>
      <w:tr w:rsidR="001938D0" w:rsidRPr="00ED0C22" w14:paraId="5F0F8100" w14:textId="77777777" w:rsidTr="002D4DA3">
        <w:tc>
          <w:tcPr>
            <w:tcW w:w="1135" w:type="dxa"/>
          </w:tcPr>
          <w:p w14:paraId="4B7FB230" w14:textId="306A59A8" w:rsidR="001938D0" w:rsidRPr="00ED0C22" w:rsidRDefault="001938D0" w:rsidP="000D0262">
            <w:pPr>
              <w:spacing w:line="0" w:lineRule="atLeast"/>
              <w:ind w:left="151" w:hanging="151"/>
              <w:jc w:val="center"/>
              <w:rPr>
                <w:rFonts w:hAnsi="ＭＳ ゴシック"/>
                <w:color w:val="000000" w:themeColor="text1"/>
                <w:sz w:val="22"/>
              </w:rPr>
            </w:pPr>
            <w:r w:rsidRPr="00ED0C22">
              <w:rPr>
                <w:rFonts w:hAnsi="ＭＳ ゴシック" w:hint="eastAsia"/>
                <w:color w:val="000000" w:themeColor="text1"/>
                <w:sz w:val="22"/>
              </w:rPr>
              <w:t>5</w:t>
            </w:r>
            <w:r w:rsidR="00EC6EEB">
              <w:rPr>
                <w:rFonts w:hAnsi="ＭＳ ゴシック"/>
                <w:color w:val="000000" w:themeColor="text1"/>
                <w:sz w:val="22"/>
              </w:rPr>
              <w:t>7</w:t>
            </w:r>
          </w:p>
        </w:tc>
        <w:tc>
          <w:tcPr>
            <w:tcW w:w="6662" w:type="dxa"/>
          </w:tcPr>
          <w:p w14:paraId="7CE3C6E2" w14:textId="6B769CB6" w:rsidR="001938D0" w:rsidRPr="00ED0C22" w:rsidRDefault="001938D0" w:rsidP="000D0262">
            <w:pPr>
              <w:adjustRightInd w:val="0"/>
              <w:spacing w:line="0" w:lineRule="atLeast"/>
              <w:ind w:left="182" w:hanging="182"/>
              <w:contextualSpacing/>
              <w:rPr>
                <w:rFonts w:hAnsi="ＭＳ ゴシック"/>
                <w:color w:val="000000" w:themeColor="text1"/>
                <w:spacing w:val="20"/>
                <w:sz w:val="22"/>
              </w:rPr>
            </w:pPr>
            <w:r w:rsidRPr="00ED0C22">
              <w:rPr>
                <w:rFonts w:hAnsi="ＭＳ ゴシック" w:hint="eastAsia"/>
                <w:color w:val="000000" w:themeColor="text1"/>
                <w:spacing w:val="20"/>
                <w:sz w:val="22"/>
              </w:rPr>
              <w:t>会計</w:t>
            </w:r>
            <w:r w:rsidR="00ED0C22">
              <w:rPr>
                <w:rFonts w:hAnsi="ＭＳ ゴシック" w:hint="eastAsia"/>
                <w:color w:val="000000" w:themeColor="text1"/>
                <w:spacing w:val="20"/>
                <w:sz w:val="22"/>
              </w:rPr>
              <w:t>の</w:t>
            </w:r>
            <w:r w:rsidRPr="00ED0C22">
              <w:rPr>
                <w:rFonts w:hAnsi="ＭＳ ゴシック" w:hint="eastAsia"/>
                <w:color w:val="000000" w:themeColor="text1"/>
                <w:spacing w:val="20"/>
                <w:sz w:val="22"/>
              </w:rPr>
              <w:t>区分</w:t>
            </w:r>
          </w:p>
        </w:tc>
        <w:tc>
          <w:tcPr>
            <w:tcW w:w="1417" w:type="dxa"/>
          </w:tcPr>
          <w:p w14:paraId="4951B813" w14:textId="77777777" w:rsidR="001938D0" w:rsidRPr="00ED0C22" w:rsidRDefault="001938D0" w:rsidP="000D0262">
            <w:pPr>
              <w:spacing w:line="0" w:lineRule="atLeast"/>
              <w:ind w:left="151" w:hanging="151"/>
              <w:rPr>
                <w:rFonts w:hAnsi="ＭＳ ゴシック"/>
                <w:sz w:val="22"/>
              </w:rPr>
            </w:pPr>
          </w:p>
        </w:tc>
      </w:tr>
      <w:tr w:rsidR="00E66A69" w:rsidRPr="00ED0C22" w14:paraId="25EC87B8" w14:textId="77777777" w:rsidTr="002D4DA3">
        <w:tc>
          <w:tcPr>
            <w:tcW w:w="1135" w:type="dxa"/>
          </w:tcPr>
          <w:p w14:paraId="70D4BD81" w14:textId="09C9DAB0" w:rsidR="00266735" w:rsidRPr="00ED0C22" w:rsidRDefault="001938D0" w:rsidP="000D0262">
            <w:pPr>
              <w:spacing w:line="0" w:lineRule="atLeast"/>
              <w:ind w:left="151" w:hanging="151"/>
              <w:jc w:val="center"/>
              <w:rPr>
                <w:rFonts w:hAnsi="ＭＳ ゴシック"/>
                <w:sz w:val="22"/>
              </w:rPr>
            </w:pPr>
            <w:r w:rsidRPr="00ED0C22">
              <w:rPr>
                <w:rFonts w:hAnsi="ＭＳ ゴシック" w:hint="eastAsia"/>
                <w:sz w:val="22"/>
              </w:rPr>
              <w:t>5</w:t>
            </w:r>
            <w:r w:rsidR="00EC6EEB">
              <w:rPr>
                <w:rFonts w:hAnsi="ＭＳ ゴシック"/>
                <w:sz w:val="22"/>
              </w:rPr>
              <w:t>8</w:t>
            </w:r>
          </w:p>
        </w:tc>
        <w:tc>
          <w:tcPr>
            <w:tcW w:w="6662" w:type="dxa"/>
          </w:tcPr>
          <w:p w14:paraId="2C76FC45" w14:textId="489343BA"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記録</w:t>
            </w:r>
            <w:r w:rsidR="00ED0C22">
              <w:rPr>
                <w:rFonts w:hAnsi="ＭＳ ゴシック" w:hint="eastAsia"/>
                <w:spacing w:val="20"/>
                <w:sz w:val="22"/>
              </w:rPr>
              <w:t>の</w:t>
            </w:r>
            <w:r w:rsidRPr="00ED0C22">
              <w:rPr>
                <w:rFonts w:hAnsi="ＭＳ ゴシック" w:hint="eastAsia"/>
                <w:spacing w:val="20"/>
                <w:sz w:val="22"/>
              </w:rPr>
              <w:t>整備</w:t>
            </w:r>
          </w:p>
        </w:tc>
        <w:tc>
          <w:tcPr>
            <w:tcW w:w="1417" w:type="dxa"/>
          </w:tcPr>
          <w:p w14:paraId="6BB8A706" w14:textId="77777777" w:rsidR="00266735" w:rsidRPr="00ED0C22" w:rsidRDefault="00266735" w:rsidP="000D0262">
            <w:pPr>
              <w:spacing w:line="0" w:lineRule="atLeast"/>
              <w:ind w:left="151" w:hanging="151"/>
              <w:rPr>
                <w:rFonts w:hAnsi="ＭＳ ゴシック"/>
                <w:sz w:val="22"/>
              </w:rPr>
            </w:pPr>
          </w:p>
        </w:tc>
      </w:tr>
      <w:tr w:rsidR="001938D0" w:rsidRPr="00ED0C22" w14:paraId="7B28E71A" w14:textId="77777777" w:rsidTr="002D4DA3">
        <w:tc>
          <w:tcPr>
            <w:tcW w:w="1135" w:type="dxa"/>
          </w:tcPr>
          <w:p w14:paraId="7E1F5EF4" w14:textId="2329A72E" w:rsidR="001938D0" w:rsidRPr="00ED0C22" w:rsidRDefault="001938D0" w:rsidP="000D0262">
            <w:pPr>
              <w:spacing w:line="0" w:lineRule="atLeast"/>
              <w:ind w:left="151" w:hanging="151"/>
              <w:jc w:val="center"/>
              <w:rPr>
                <w:rFonts w:hAnsi="ＭＳ ゴシック"/>
                <w:sz w:val="22"/>
              </w:rPr>
            </w:pPr>
            <w:r w:rsidRPr="00ED0C22">
              <w:rPr>
                <w:rFonts w:hAnsi="ＭＳ ゴシック" w:hint="eastAsia"/>
                <w:sz w:val="22"/>
              </w:rPr>
              <w:t>5</w:t>
            </w:r>
            <w:r w:rsidR="00EC6EEB">
              <w:rPr>
                <w:rFonts w:hAnsi="ＭＳ ゴシック"/>
                <w:sz w:val="22"/>
              </w:rPr>
              <w:t>9</w:t>
            </w:r>
          </w:p>
        </w:tc>
        <w:tc>
          <w:tcPr>
            <w:tcW w:w="6662" w:type="dxa"/>
          </w:tcPr>
          <w:p w14:paraId="148AB0ED" w14:textId="77777777" w:rsidR="001938D0" w:rsidRPr="00ED0C22" w:rsidRDefault="001938D0"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電磁的記録等</w:t>
            </w:r>
          </w:p>
        </w:tc>
        <w:tc>
          <w:tcPr>
            <w:tcW w:w="1417" w:type="dxa"/>
          </w:tcPr>
          <w:p w14:paraId="27B2385C" w14:textId="77777777" w:rsidR="001938D0" w:rsidRPr="00ED0C22" w:rsidRDefault="001938D0" w:rsidP="000D0262">
            <w:pPr>
              <w:spacing w:line="0" w:lineRule="atLeast"/>
              <w:ind w:left="151" w:hanging="151"/>
              <w:rPr>
                <w:rFonts w:hAnsi="ＭＳ ゴシック"/>
                <w:sz w:val="22"/>
              </w:rPr>
            </w:pPr>
          </w:p>
        </w:tc>
      </w:tr>
      <w:tr w:rsidR="00E66A69" w:rsidRPr="00ED0C22" w14:paraId="730860E5" w14:textId="77777777" w:rsidTr="002D4DA3">
        <w:tc>
          <w:tcPr>
            <w:tcW w:w="1135" w:type="dxa"/>
          </w:tcPr>
          <w:p w14:paraId="6B36CDCC" w14:textId="2359B26F" w:rsidR="00266735" w:rsidRPr="00ED0C22" w:rsidRDefault="00EC6EEB" w:rsidP="000D0262">
            <w:pPr>
              <w:spacing w:line="0" w:lineRule="atLeast"/>
              <w:ind w:left="151" w:hanging="151"/>
              <w:jc w:val="center"/>
              <w:rPr>
                <w:rFonts w:hAnsi="ＭＳ ゴシック"/>
                <w:sz w:val="22"/>
              </w:rPr>
            </w:pPr>
            <w:r>
              <w:rPr>
                <w:rFonts w:hAnsi="ＭＳ ゴシック"/>
                <w:sz w:val="22"/>
              </w:rPr>
              <w:t>60</w:t>
            </w:r>
          </w:p>
        </w:tc>
        <w:tc>
          <w:tcPr>
            <w:tcW w:w="6662" w:type="dxa"/>
          </w:tcPr>
          <w:p w14:paraId="308206F8" w14:textId="3388D3EF"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介護サービス情報</w:t>
            </w:r>
            <w:r w:rsidR="00ED0C22">
              <w:rPr>
                <w:rFonts w:hAnsi="ＭＳ ゴシック" w:hint="eastAsia"/>
                <w:spacing w:val="20"/>
                <w:sz w:val="22"/>
              </w:rPr>
              <w:t>の</w:t>
            </w:r>
            <w:r w:rsidRPr="00ED0C22">
              <w:rPr>
                <w:rFonts w:hAnsi="ＭＳ ゴシック" w:hint="eastAsia"/>
                <w:spacing w:val="20"/>
                <w:sz w:val="22"/>
              </w:rPr>
              <w:t>公表</w:t>
            </w:r>
          </w:p>
        </w:tc>
        <w:tc>
          <w:tcPr>
            <w:tcW w:w="1417" w:type="dxa"/>
          </w:tcPr>
          <w:p w14:paraId="07521550" w14:textId="77777777" w:rsidR="00266735" w:rsidRPr="00ED0C22" w:rsidRDefault="00266735" w:rsidP="000D0262">
            <w:pPr>
              <w:spacing w:line="0" w:lineRule="atLeast"/>
              <w:ind w:left="151" w:hanging="151"/>
              <w:rPr>
                <w:rFonts w:hAnsi="ＭＳ ゴシック"/>
                <w:sz w:val="22"/>
              </w:rPr>
            </w:pPr>
          </w:p>
        </w:tc>
      </w:tr>
      <w:tr w:rsidR="00E66A69" w:rsidRPr="00ED0C22" w14:paraId="064046E7" w14:textId="77777777" w:rsidTr="002D4DA3">
        <w:tc>
          <w:tcPr>
            <w:tcW w:w="1135" w:type="dxa"/>
          </w:tcPr>
          <w:p w14:paraId="237A324C" w14:textId="1A394B44" w:rsidR="00266735" w:rsidRPr="00ED0C22" w:rsidRDefault="001938D0" w:rsidP="000D0262">
            <w:pPr>
              <w:spacing w:line="0" w:lineRule="atLeast"/>
              <w:ind w:left="151" w:hanging="151"/>
              <w:jc w:val="center"/>
              <w:rPr>
                <w:rFonts w:hAnsi="ＭＳ ゴシック"/>
                <w:sz w:val="22"/>
              </w:rPr>
            </w:pPr>
            <w:r w:rsidRPr="00ED0C22">
              <w:rPr>
                <w:rFonts w:hAnsi="ＭＳ ゴシック" w:hint="eastAsia"/>
                <w:sz w:val="22"/>
              </w:rPr>
              <w:t>6</w:t>
            </w:r>
            <w:r w:rsidR="00EC6EEB">
              <w:rPr>
                <w:rFonts w:hAnsi="ＭＳ ゴシック"/>
                <w:sz w:val="22"/>
              </w:rPr>
              <w:t>1</w:t>
            </w:r>
          </w:p>
        </w:tc>
        <w:tc>
          <w:tcPr>
            <w:tcW w:w="6662" w:type="dxa"/>
          </w:tcPr>
          <w:p w14:paraId="21E83FE3" w14:textId="189302FB"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変更</w:t>
            </w:r>
            <w:r w:rsidR="00ED0C22">
              <w:rPr>
                <w:rFonts w:hAnsi="ＭＳ ゴシック" w:hint="eastAsia"/>
                <w:spacing w:val="20"/>
                <w:sz w:val="22"/>
              </w:rPr>
              <w:t>の</w:t>
            </w:r>
            <w:r w:rsidRPr="00ED0C22">
              <w:rPr>
                <w:rFonts w:hAnsi="ＭＳ ゴシック" w:hint="eastAsia"/>
                <w:spacing w:val="20"/>
                <w:sz w:val="22"/>
              </w:rPr>
              <w:t>届出等</w:t>
            </w:r>
          </w:p>
        </w:tc>
        <w:tc>
          <w:tcPr>
            <w:tcW w:w="1417" w:type="dxa"/>
          </w:tcPr>
          <w:p w14:paraId="65E7BCBB" w14:textId="77777777" w:rsidR="00266735" w:rsidRPr="00ED0C22" w:rsidRDefault="00266735" w:rsidP="000D0262">
            <w:pPr>
              <w:spacing w:line="0" w:lineRule="atLeast"/>
              <w:ind w:left="151" w:hanging="151"/>
              <w:rPr>
                <w:rFonts w:hAnsi="ＭＳ ゴシック"/>
                <w:sz w:val="22"/>
              </w:rPr>
            </w:pPr>
          </w:p>
        </w:tc>
      </w:tr>
      <w:tr w:rsidR="001938D0" w:rsidRPr="00ED0C22" w14:paraId="578820CB" w14:textId="77777777" w:rsidTr="002D4DA3">
        <w:tc>
          <w:tcPr>
            <w:tcW w:w="1135" w:type="dxa"/>
          </w:tcPr>
          <w:p w14:paraId="6AECADC9" w14:textId="2FB177BB" w:rsidR="001938D0" w:rsidRPr="00ED0C22" w:rsidRDefault="001938D0" w:rsidP="000D0262">
            <w:pPr>
              <w:spacing w:line="0" w:lineRule="atLeast"/>
              <w:ind w:left="151" w:hanging="151"/>
              <w:jc w:val="center"/>
              <w:rPr>
                <w:rFonts w:hAnsi="ＭＳ ゴシック"/>
                <w:sz w:val="22"/>
              </w:rPr>
            </w:pPr>
            <w:r w:rsidRPr="00ED0C22">
              <w:rPr>
                <w:rFonts w:hAnsi="ＭＳ ゴシック" w:hint="eastAsia"/>
                <w:sz w:val="22"/>
              </w:rPr>
              <w:t>6</w:t>
            </w:r>
            <w:r w:rsidR="00EC6EEB">
              <w:rPr>
                <w:rFonts w:hAnsi="ＭＳ ゴシック"/>
                <w:sz w:val="22"/>
              </w:rPr>
              <w:t>2</w:t>
            </w:r>
          </w:p>
        </w:tc>
        <w:tc>
          <w:tcPr>
            <w:tcW w:w="6662" w:type="dxa"/>
          </w:tcPr>
          <w:p w14:paraId="14D3D5C2" w14:textId="37AB6B2B" w:rsidR="001938D0" w:rsidRPr="00ED0C22" w:rsidRDefault="001938D0"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法令遵守等</w:t>
            </w:r>
            <w:r w:rsidR="00ED0C22">
              <w:rPr>
                <w:rFonts w:hAnsi="ＭＳ ゴシック" w:hint="eastAsia"/>
                <w:spacing w:val="20"/>
                <w:sz w:val="22"/>
              </w:rPr>
              <w:t>の</w:t>
            </w:r>
            <w:r w:rsidRPr="00ED0C22">
              <w:rPr>
                <w:rFonts w:hAnsi="ＭＳ ゴシック" w:hint="eastAsia"/>
                <w:spacing w:val="20"/>
                <w:sz w:val="22"/>
              </w:rPr>
              <w:t>業務管理体制</w:t>
            </w:r>
            <w:r w:rsidR="00ED0C22">
              <w:rPr>
                <w:rFonts w:hAnsi="ＭＳ ゴシック" w:hint="eastAsia"/>
                <w:spacing w:val="20"/>
                <w:sz w:val="22"/>
              </w:rPr>
              <w:t>の</w:t>
            </w:r>
            <w:r w:rsidRPr="00ED0C22">
              <w:rPr>
                <w:rFonts w:hAnsi="ＭＳ ゴシック" w:hint="eastAsia"/>
                <w:spacing w:val="20"/>
                <w:sz w:val="22"/>
              </w:rPr>
              <w:t>整備</w:t>
            </w:r>
          </w:p>
        </w:tc>
        <w:tc>
          <w:tcPr>
            <w:tcW w:w="1417" w:type="dxa"/>
          </w:tcPr>
          <w:p w14:paraId="1DBC2FF2" w14:textId="77777777" w:rsidR="001938D0" w:rsidRPr="00ED0C22" w:rsidRDefault="001938D0" w:rsidP="000D0262">
            <w:pPr>
              <w:spacing w:line="0" w:lineRule="atLeast"/>
              <w:ind w:left="151" w:hanging="151"/>
              <w:rPr>
                <w:rFonts w:hAnsi="ＭＳ ゴシック"/>
                <w:sz w:val="22"/>
              </w:rPr>
            </w:pPr>
          </w:p>
        </w:tc>
      </w:tr>
    </w:tbl>
    <w:p w14:paraId="1C5EE956" w14:textId="77777777" w:rsidR="00AC27CA" w:rsidRPr="00ED0C22" w:rsidRDefault="00AC27CA" w:rsidP="000D0262">
      <w:pPr>
        <w:spacing w:line="0" w:lineRule="atLeast"/>
        <w:ind w:left="166" w:hanging="166"/>
        <w:rPr>
          <w:rFonts w:hAnsi="ＭＳ ゴシック" w:cs="ＭＳ 明朝"/>
          <w:szCs w:val="21"/>
        </w:rPr>
      </w:pPr>
    </w:p>
    <w:p w14:paraId="002A36B4" w14:textId="77777777" w:rsidR="00AC27CA" w:rsidRPr="00ED0C22" w:rsidRDefault="00AC27CA" w:rsidP="000D0262">
      <w:pPr>
        <w:spacing w:line="0" w:lineRule="atLeast"/>
        <w:ind w:left="166" w:hanging="166"/>
        <w:rPr>
          <w:rFonts w:hAnsi="ＭＳ ゴシック" w:cs="ＭＳ 明朝"/>
          <w:szCs w:val="21"/>
        </w:rPr>
      </w:pPr>
    </w:p>
    <w:p w14:paraId="6E813C2E" w14:textId="77777777" w:rsidR="00AC27CA" w:rsidRPr="00ED0C22" w:rsidRDefault="00AC27CA" w:rsidP="000D0262">
      <w:pPr>
        <w:spacing w:line="0" w:lineRule="atLeast"/>
        <w:ind w:left="166" w:hanging="166"/>
        <w:rPr>
          <w:rFonts w:hAnsi="ＭＳ ゴシック" w:cs="ＭＳ 明朝"/>
          <w:szCs w:val="21"/>
        </w:rPr>
      </w:pPr>
    </w:p>
    <w:p w14:paraId="6EEE91AB" w14:textId="77777777" w:rsidR="00AC27CA" w:rsidRPr="00ED0C22" w:rsidRDefault="00AC27CA" w:rsidP="000D0262">
      <w:pPr>
        <w:spacing w:line="0" w:lineRule="atLeast"/>
        <w:ind w:left="166" w:hanging="166"/>
        <w:rPr>
          <w:rFonts w:hAnsi="ＭＳ ゴシック" w:cs="ＭＳ 明朝"/>
          <w:szCs w:val="21"/>
        </w:rPr>
      </w:pPr>
    </w:p>
    <w:p w14:paraId="515736FE" w14:textId="77777777" w:rsidR="00901B3D" w:rsidRPr="00ED0C22" w:rsidRDefault="00901B3D" w:rsidP="000D0262">
      <w:pPr>
        <w:spacing w:line="0" w:lineRule="atLeast"/>
        <w:ind w:left="166" w:hanging="166"/>
        <w:rPr>
          <w:rFonts w:hAnsi="ＭＳ ゴシック" w:cs="ＭＳ 明朝"/>
          <w:szCs w:val="21"/>
        </w:rPr>
        <w:sectPr w:rsidR="00901B3D" w:rsidRPr="00ED0C22" w:rsidSect="005C0A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pgNumType w:start="0"/>
          <w:cols w:space="720"/>
          <w:titlePg/>
          <w:docGrid w:type="linesAndChars" w:linePitch="331" w:charSpace="-4292"/>
        </w:sect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134"/>
        <w:gridCol w:w="1134"/>
        <w:gridCol w:w="1134"/>
      </w:tblGrid>
      <w:tr w:rsidR="00535BAA" w:rsidRPr="00ED0C22" w14:paraId="5E8A9A3A" w14:textId="77777777" w:rsidTr="00ED0C22">
        <w:trPr>
          <w:trHeight w:val="422"/>
          <w:tblHeader/>
        </w:trPr>
        <w:tc>
          <w:tcPr>
            <w:tcW w:w="993" w:type="dxa"/>
            <w:tcBorders>
              <w:top w:val="single" w:sz="4" w:space="0" w:color="auto"/>
              <w:left w:val="single" w:sz="4" w:space="0" w:color="auto"/>
              <w:bottom w:val="single" w:sz="4" w:space="0" w:color="auto"/>
            </w:tcBorders>
            <w:shd w:val="clear" w:color="auto" w:fill="DAEEF3" w:themeFill="accent5" w:themeFillTint="33"/>
            <w:vAlign w:val="center"/>
          </w:tcPr>
          <w:p w14:paraId="19E5A171" w14:textId="77777777" w:rsidR="00535BAA" w:rsidRPr="00ED0C22" w:rsidRDefault="00535BAA" w:rsidP="000D0262">
            <w:pPr>
              <w:adjustRightInd w:val="0"/>
              <w:spacing w:line="0" w:lineRule="atLeast"/>
              <w:ind w:left="166" w:hanging="166"/>
              <w:contextualSpacing/>
              <w:jc w:val="center"/>
              <w:rPr>
                <w:rFonts w:hAnsi="ＭＳ ゴシック" w:cs="ＭＳ 明朝"/>
                <w:spacing w:val="20"/>
                <w:sz w:val="20"/>
                <w:szCs w:val="20"/>
              </w:rPr>
            </w:pPr>
            <w:r w:rsidRPr="00ED0C22">
              <w:rPr>
                <w:rFonts w:hAnsi="ＭＳ ゴシック" w:cs="ＭＳ 明朝" w:hint="eastAsia"/>
                <w:spacing w:val="20"/>
                <w:sz w:val="20"/>
                <w:szCs w:val="20"/>
              </w:rPr>
              <w:lastRenderedPageBreak/>
              <w:t>項　目</w:t>
            </w:r>
          </w:p>
        </w:tc>
        <w:tc>
          <w:tcPr>
            <w:tcW w:w="6662" w:type="dxa"/>
            <w:tcBorders>
              <w:top w:val="single" w:sz="4" w:space="0" w:color="auto"/>
              <w:bottom w:val="single" w:sz="4" w:space="0" w:color="auto"/>
            </w:tcBorders>
            <w:shd w:val="clear" w:color="auto" w:fill="DAEEF3" w:themeFill="accent5" w:themeFillTint="33"/>
            <w:vAlign w:val="center"/>
          </w:tcPr>
          <w:p w14:paraId="196F267F" w14:textId="67881AA6" w:rsidR="00535BAA" w:rsidRPr="00ED0C22" w:rsidRDefault="00535BAA" w:rsidP="000D0262">
            <w:pPr>
              <w:adjustRightInd w:val="0"/>
              <w:spacing w:line="0" w:lineRule="atLeast"/>
              <w:ind w:left="136" w:hanging="136"/>
              <w:contextualSpacing/>
              <w:jc w:val="center"/>
              <w:rPr>
                <w:rFonts w:hAnsi="ＭＳ ゴシック" w:cs="ＭＳ 明朝"/>
                <w:sz w:val="20"/>
                <w:szCs w:val="20"/>
              </w:rPr>
            </w:pPr>
            <w:r w:rsidRPr="00ED0C22">
              <w:rPr>
                <w:rFonts w:hAnsi="ＭＳ ゴシック" w:cs="ＭＳ 明朝" w:hint="eastAsia"/>
                <w:sz w:val="20"/>
                <w:szCs w:val="20"/>
              </w:rPr>
              <w:t xml:space="preserve">自　主　点　検　</w:t>
            </w:r>
            <w:r w:rsidR="00ED0C22">
              <w:rPr>
                <w:rFonts w:hAnsi="ＭＳ ゴシック" w:cs="ＭＳ 明朝" w:hint="eastAsia"/>
                <w:sz w:val="20"/>
                <w:szCs w:val="20"/>
              </w:rPr>
              <w:t>の</w:t>
            </w:r>
            <w:r w:rsidRPr="00ED0C22">
              <w:rPr>
                <w:rFonts w:hAnsi="ＭＳ ゴシック" w:cs="ＭＳ 明朝" w:hint="eastAsia"/>
                <w:sz w:val="20"/>
                <w:szCs w:val="20"/>
              </w:rPr>
              <w:t xml:space="preserve">　ポ　イ　ン　ト</w:t>
            </w:r>
          </w:p>
        </w:tc>
        <w:tc>
          <w:tcPr>
            <w:tcW w:w="1134" w:type="dxa"/>
            <w:tcBorders>
              <w:top w:val="single" w:sz="4" w:space="0" w:color="auto"/>
              <w:bottom w:val="single" w:sz="4" w:space="0" w:color="auto"/>
            </w:tcBorders>
            <w:shd w:val="clear" w:color="auto" w:fill="DAEEF3" w:themeFill="accent5" w:themeFillTint="33"/>
            <w:vAlign w:val="center"/>
          </w:tcPr>
          <w:p w14:paraId="5824A3B0" w14:textId="77777777" w:rsidR="00535BAA" w:rsidRPr="00ED0C22" w:rsidRDefault="00535BAA" w:rsidP="000D0262">
            <w:pPr>
              <w:adjustRightInd w:val="0"/>
              <w:spacing w:line="0" w:lineRule="atLeast"/>
              <w:ind w:left="136" w:hanging="136"/>
              <w:contextualSpacing/>
              <w:jc w:val="center"/>
              <w:rPr>
                <w:rFonts w:hAnsi="ＭＳ ゴシック" w:cs="ＭＳ 明朝"/>
                <w:sz w:val="20"/>
                <w:szCs w:val="20"/>
              </w:rPr>
            </w:pPr>
            <w:r w:rsidRPr="00ED0C22">
              <w:rPr>
                <w:rFonts w:hAnsi="ＭＳ ゴシック" w:cs="ＭＳ 明朝" w:hint="eastAsia"/>
                <w:sz w:val="20"/>
                <w:szCs w:val="20"/>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10A870B4" w14:textId="77777777" w:rsidR="00535BAA" w:rsidRPr="00ED0C22" w:rsidRDefault="00535BAA" w:rsidP="000D0262">
            <w:pPr>
              <w:adjustRightInd w:val="0"/>
              <w:spacing w:line="0" w:lineRule="atLeast"/>
              <w:ind w:left="166" w:hanging="166"/>
              <w:contextualSpacing/>
              <w:jc w:val="center"/>
              <w:rPr>
                <w:rFonts w:hAnsi="ＭＳ ゴシック" w:cs="ＭＳ 明朝"/>
                <w:spacing w:val="20"/>
                <w:sz w:val="20"/>
                <w:szCs w:val="20"/>
              </w:rPr>
            </w:pPr>
            <w:r w:rsidRPr="00ED0C22">
              <w:rPr>
                <w:rFonts w:hAnsi="ＭＳ ゴシック" w:cs="ＭＳ 明朝" w:hint="eastAsia"/>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28F87419" w14:textId="77777777" w:rsidR="00535BAA" w:rsidRPr="00ED0C22" w:rsidRDefault="00535BAA" w:rsidP="000D0262">
            <w:pPr>
              <w:adjustRightInd w:val="0"/>
              <w:spacing w:line="0" w:lineRule="atLeast"/>
              <w:ind w:left="166" w:hanging="166"/>
              <w:contextualSpacing/>
              <w:jc w:val="center"/>
              <w:rPr>
                <w:rFonts w:hAnsi="ＭＳ ゴシック" w:cs="ＭＳ 明朝"/>
                <w:spacing w:val="20"/>
                <w:sz w:val="20"/>
                <w:szCs w:val="20"/>
                <w:highlight w:val="cyan"/>
              </w:rPr>
            </w:pPr>
            <w:r w:rsidRPr="00ED0C22">
              <w:rPr>
                <w:rFonts w:hAnsi="ＭＳ ゴシック" w:cs="ＭＳ 明朝" w:hint="eastAsia"/>
                <w:spacing w:val="20"/>
                <w:sz w:val="20"/>
                <w:szCs w:val="20"/>
              </w:rPr>
              <w:t>確認書類</w:t>
            </w:r>
          </w:p>
        </w:tc>
      </w:tr>
      <w:tr w:rsidR="00535BAA" w:rsidRPr="00ED0C22" w14:paraId="61FA3E54" w14:textId="77777777" w:rsidTr="00ED0C22">
        <w:trPr>
          <w:trHeight w:val="439"/>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4B974A" w14:textId="77777777" w:rsidR="00535BAA" w:rsidRPr="00ED0C22" w:rsidRDefault="00535BAA" w:rsidP="000D0262">
            <w:pPr>
              <w:adjustRightInd w:val="0"/>
              <w:spacing w:line="0" w:lineRule="atLeast"/>
              <w:ind w:left="166" w:hanging="166"/>
              <w:contextualSpacing/>
              <w:rPr>
                <w:rFonts w:hAnsi="ＭＳ ゴシック" w:cs="ＭＳ 明朝"/>
                <w:spacing w:val="20"/>
                <w:szCs w:val="24"/>
              </w:rPr>
            </w:pPr>
            <w:r w:rsidRPr="00ED0C22">
              <w:rPr>
                <w:rFonts w:hAnsi="ＭＳ ゴシック" w:cs="ＭＳ 明朝" w:hint="eastAsia"/>
                <w:szCs w:val="24"/>
              </w:rPr>
              <w:t>第１　基本方針</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F79ACC" w14:textId="77777777" w:rsidR="00535BAA" w:rsidRPr="00ED0C22" w:rsidRDefault="00535BAA" w:rsidP="000D0262">
            <w:pPr>
              <w:adjustRightInd w:val="0"/>
              <w:spacing w:line="0" w:lineRule="atLeast"/>
              <w:ind w:left="166" w:hanging="166"/>
              <w:contextualSpacing/>
              <w:rPr>
                <w:rFonts w:hAnsi="ＭＳ ゴシック" w:cs="ＭＳ 明朝"/>
                <w:szCs w:val="24"/>
                <w:highlight w:val="cyan"/>
              </w:rPr>
            </w:pPr>
          </w:p>
        </w:tc>
      </w:tr>
      <w:tr w:rsidR="002A027E" w:rsidRPr="00ED0C22" w14:paraId="3D2618F3" w14:textId="77777777" w:rsidTr="00ED0C22">
        <w:trPr>
          <w:trHeight w:val="782"/>
        </w:trPr>
        <w:tc>
          <w:tcPr>
            <w:tcW w:w="993" w:type="dxa"/>
            <w:vMerge w:val="restart"/>
            <w:tcBorders>
              <w:left w:val="single" w:sz="4" w:space="0" w:color="auto"/>
              <w:right w:val="single" w:sz="4" w:space="0" w:color="auto"/>
            </w:tcBorders>
          </w:tcPr>
          <w:p w14:paraId="5835FB86" w14:textId="77777777" w:rsidR="002A027E" w:rsidRPr="00ED0C22" w:rsidRDefault="002A027E"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p>
          <w:p w14:paraId="29FF29CF" w14:textId="77777777" w:rsidR="002A027E" w:rsidRPr="00ED0C22" w:rsidRDefault="002A027E" w:rsidP="000D0262">
            <w:pPr>
              <w:adjustRightInd w:val="0"/>
              <w:spacing w:line="0" w:lineRule="atLeast"/>
              <w:ind w:leftChars="-10" w:left="116" w:hangingChars="87" w:hanging="138"/>
              <w:contextualSpacing/>
              <w:rPr>
                <w:rFonts w:hAnsi="ＭＳ ゴシック" w:cs="ＭＳ 明朝"/>
                <w:spacing w:val="20"/>
                <w:sz w:val="16"/>
                <w:szCs w:val="16"/>
              </w:rPr>
            </w:pPr>
            <w:r w:rsidRPr="00ED0C22">
              <w:rPr>
                <w:rFonts w:hAnsi="ＭＳ ゴシック" w:cs="ＭＳ 明朝" w:hint="eastAsia"/>
                <w:spacing w:val="20"/>
                <w:sz w:val="14"/>
                <w:szCs w:val="14"/>
              </w:rPr>
              <w:t>基本方針</w:t>
            </w:r>
          </w:p>
        </w:tc>
        <w:tc>
          <w:tcPr>
            <w:tcW w:w="6662" w:type="dxa"/>
            <w:tcBorders>
              <w:top w:val="single" w:sz="4" w:space="0" w:color="auto"/>
              <w:left w:val="single" w:sz="4" w:space="0" w:color="auto"/>
              <w:bottom w:val="single" w:sz="4" w:space="0" w:color="auto"/>
              <w:right w:val="single" w:sz="4" w:space="0" w:color="auto"/>
            </w:tcBorders>
          </w:tcPr>
          <w:p w14:paraId="3CF3B3C8" w14:textId="1189A752" w:rsidR="002D4DA3" w:rsidRPr="00ED0C22" w:rsidRDefault="00B27BF1" w:rsidP="002D4DA3">
            <w:pPr>
              <w:overflowPunct w:val="0"/>
              <w:spacing w:line="0" w:lineRule="atLeast"/>
              <w:ind w:leftChars="2" w:left="143" w:hangingChars="100" w:hanging="139"/>
              <w:textAlignment w:val="baseline"/>
              <w:rPr>
                <w:rFonts w:hAnsi="ＭＳ ゴシック" w:cs="ＭＳ 明朝"/>
                <w:sz w:val="16"/>
                <w:szCs w:val="16"/>
              </w:rPr>
            </w:pPr>
            <w:r>
              <w:rPr>
                <w:rFonts w:hAnsi="ＭＳ ゴシック" w:cs="ＭＳ 明朝" w:hint="eastAsia"/>
                <w:sz w:val="16"/>
                <w:szCs w:val="16"/>
              </w:rPr>
              <w:t>(</w:t>
            </w:r>
            <w:r w:rsidR="002A027E" w:rsidRPr="00ED0C22">
              <w:rPr>
                <w:rFonts w:hAnsi="ＭＳ ゴシック" w:cs="ＭＳ 明朝" w:hint="eastAsia"/>
                <w:sz w:val="16"/>
                <w:szCs w:val="16"/>
              </w:rPr>
              <w:t>1</w:t>
            </w:r>
            <w:r>
              <w:rPr>
                <w:rFonts w:hAnsi="ＭＳ ゴシック" w:cs="ＭＳ 明朝" w:hint="eastAsia"/>
                <w:sz w:val="16"/>
                <w:szCs w:val="16"/>
              </w:rPr>
              <w:t xml:space="preserve">)　</w:t>
            </w:r>
            <w:r w:rsidR="002D4DA3" w:rsidRPr="00ED0C22">
              <w:rPr>
                <w:rFonts w:hAnsi="ＭＳ ゴシック" w:cs="ＭＳ 明朝" w:hint="eastAsia"/>
                <w:sz w:val="16"/>
                <w:szCs w:val="16"/>
              </w:rPr>
              <w:t>事業運営</w:t>
            </w:r>
            <w:r w:rsidR="00ED0C22">
              <w:rPr>
                <w:rFonts w:hAnsi="ＭＳ ゴシック" w:cs="ＭＳ 明朝" w:hint="eastAsia"/>
                <w:sz w:val="16"/>
                <w:szCs w:val="16"/>
              </w:rPr>
              <w:t>の</w:t>
            </w:r>
            <w:r w:rsidR="002D4DA3" w:rsidRPr="00ED0C22">
              <w:rPr>
                <w:rFonts w:hAnsi="ＭＳ ゴシック" w:cs="ＭＳ 明朝" w:hint="eastAsia"/>
                <w:sz w:val="16"/>
                <w:szCs w:val="16"/>
              </w:rPr>
              <w:t>方針は、基本方針に沿ったものとなっていますか。</w:t>
            </w:r>
          </w:p>
          <w:p w14:paraId="6C44C15E" w14:textId="67E5BD69" w:rsidR="002A027E" w:rsidRPr="00ED0C22" w:rsidRDefault="002D4DA3" w:rsidP="002D4DA3">
            <w:pPr>
              <w:overflowPunct w:val="0"/>
              <w:spacing w:line="0" w:lineRule="atLeast"/>
              <w:ind w:leftChars="16" w:left="35" w:firstLineChars="100" w:firstLine="139"/>
              <w:textAlignment w:val="baseline"/>
              <w:rPr>
                <w:rFonts w:hAnsi="ＭＳ ゴシック" w:cs="ＭＳ 明朝"/>
                <w:sz w:val="16"/>
                <w:szCs w:val="16"/>
              </w:rPr>
            </w:pPr>
            <w:r w:rsidRPr="00ED0C22">
              <w:rPr>
                <w:rFonts w:hAnsi="ＭＳ ゴシック" w:cs="ＭＳ 明朝" w:hint="eastAsia"/>
                <w:sz w:val="16"/>
                <w:szCs w:val="16"/>
              </w:rPr>
              <w:t>指定介護老人福祉施設（以下「指定施設」という）は、施設サービス計画に基づき、可能な限り、居宅における生活への復帰を念頭に置いて、入浴、排せつ、食事等の介護、相談及び援助、社会生活上の便宜</w:t>
            </w:r>
            <w:r w:rsidR="00ED0C22">
              <w:rPr>
                <w:rFonts w:hAnsi="ＭＳ ゴシック" w:cs="ＭＳ 明朝" w:hint="eastAsia"/>
                <w:sz w:val="16"/>
                <w:szCs w:val="16"/>
              </w:rPr>
              <w:t>の</w:t>
            </w:r>
            <w:r w:rsidRPr="00ED0C22">
              <w:rPr>
                <w:rFonts w:hAnsi="ＭＳ ゴシック" w:cs="ＭＳ 明朝" w:hint="eastAsia"/>
                <w:sz w:val="16"/>
                <w:szCs w:val="16"/>
              </w:rPr>
              <w:t>供与その他の日常生活上の世話、機能訓練、健康管理及び療養上の世話を行うことにより、入所者がその有する能力に応じ自立した日常生活を営むことができるようにすることを目指すものです。</w:t>
            </w:r>
          </w:p>
        </w:tc>
        <w:tc>
          <w:tcPr>
            <w:tcW w:w="1134" w:type="dxa"/>
            <w:tcBorders>
              <w:top w:val="single" w:sz="4" w:space="0" w:color="auto"/>
              <w:left w:val="single" w:sz="4" w:space="0" w:color="auto"/>
              <w:bottom w:val="single" w:sz="4" w:space="0" w:color="auto"/>
              <w:right w:val="single" w:sz="4" w:space="0" w:color="auto"/>
            </w:tcBorders>
          </w:tcPr>
          <w:p w14:paraId="24BB1874" w14:textId="77777777" w:rsidR="002A027E" w:rsidRPr="00ED0C22" w:rsidRDefault="002A027E"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741FD4A" w14:textId="77777777" w:rsidR="006C7691" w:rsidRPr="00ED0C22" w:rsidRDefault="003A298A" w:rsidP="00ED0C22">
            <w:pPr>
              <w:adjustRightInd w:val="0"/>
              <w:snapToGrid w:val="0"/>
              <w:spacing w:line="0" w:lineRule="atLeast"/>
              <w:ind w:leftChars="-10" w:left="-22" w:firstLineChars="0" w:firstLine="0"/>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条例</w:t>
            </w:r>
          </w:p>
          <w:p w14:paraId="38A5E3CC" w14:textId="6B1B0955" w:rsidR="002A027E" w:rsidRPr="00ED0C22" w:rsidRDefault="003A298A" w:rsidP="00ED0C22">
            <w:pPr>
              <w:adjustRightInd w:val="0"/>
              <w:snapToGrid w:val="0"/>
              <w:spacing w:line="0" w:lineRule="atLeast"/>
              <w:ind w:leftChars="-10" w:left="-22" w:firstLineChars="0" w:firstLine="0"/>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第3</w:t>
            </w:r>
            <w:r w:rsidR="002A027E" w:rsidRPr="00ED0C22">
              <w:rPr>
                <w:rFonts w:hAnsi="ＭＳ ゴシック" w:cstheme="minorBidi" w:hint="eastAsia"/>
                <w:color w:val="000000" w:themeColor="text1"/>
                <w:w w:val="83"/>
                <w:kern w:val="0"/>
                <w:sz w:val="16"/>
                <w:szCs w:val="16"/>
                <w:lang w:eastAsia="zh-CN"/>
              </w:rPr>
              <w:t>条第１項</w:t>
            </w:r>
          </w:p>
          <w:p w14:paraId="4F20D1CA" w14:textId="77777777" w:rsidR="002A027E" w:rsidRPr="00ED0C22" w:rsidRDefault="002A027E" w:rsidP="00ED0C22">
            <w:pPr>
              <w:adjustRightInd w:val="0"/>
              <w:snapToGrid w:val="0"/>
              <w:spacing w:line="0" w:lineRule="atLeast"/>
              <w:ind w:leftChars="-10" w:left="-22" w:firstLineChars="0" w:firstLine="0"/>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391D1391" w14:textId="5B37A8E6" w:rsidR="002A027E" w:rsidRPr="00ED0C22" w:rsidRDefault="002A027E" w:rsidP="00ED0C22">
            <w:pPr>
              <w:adjustRightInd w:val="0"/>
              <w:snapToGrid w:val="0"/>
              <w:spacing w:line="0" w:lineRule="atLeast"/>
              <w:ind w:leftChars="-10" w:left="-22" w:firstLineChars="0" w:firstLine="0"/>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E33896" w:rsidRPr="00ED0C22">
              <w:rPr>
                <w:rFonts w:hAnsi="ＭＳ ゴシック" w:cstheme="minorBidi" w:hint="eastAsia"/>
                <w:w w:val="83"/>
                <w:kern w:val="0"/>
                <w:sz w:val="16"/>
                <w:szCs w:val="16"/>
                <w:lang w:eastAsia="zh-CN"/>
              </w:rPr>
              <w:t>39</w:t>
            </w:r>
            <w:r w:rsidRPr="00ED0C22">
              <w:rPr>
                <w:rFonts w:hAnsi="ＭＳ ゴシック" w:cstheme="minorBidi" w:hint="eastAsia"/>
                <w:w w:val="83"/>
                <w:kern w:val="0"/>
                <w:sz w:val="16"/>
                <w:szCs w:val="16"/>
                <w:lang w:eastAsia="zh-CN"/>
              </w:rPr>
              <w:t>条第１項</w:t>
            </w:r>
          </w:p>
        </w:tc>
        <w:tc>
          <w:tcPr>
            <w:tcW w:w="1134" w:type="dxa"/>
            <w:vMerge w:val="restart"/>
            <w:tcBorders>
              <w:top w:val="single" w:sz="4" w:space="0" w:color="auto"/>
              <w:left w:val="single" w:sz="4" w:space="0" w:color="auto"/>
              <w:right w:val="single" w:sz="4" w:space="0" w:color="auto"/>
            </w:tcBorders>
          </w:tcPr>
          <w:p w14:paraId="2B846BB5"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ED0C22">
              <w:rPr>
                <w:rFonts w:hAnsi="ＭＳ ゴシック" w:cstheme="minorBidi" w:hint="eastAsia"/>
                <w:color w:val="000000" w:themeColor="text1"/>
                <w:w w:val="83"/>
                <w:kern w:val="0"/>
                <w:sz w:val="18"/>
                <w:szCs w:val="18"/>
              </w:rPr>
              <w:t>・概況説明</w:t>
            </w:r>
          </w:p>
          <w:p w14:paraId="1224C3EA"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ED0C22">
              <w:rPr>
                <w:rFonts w:hAnsi="ＭＳ ゴシック" w:cstheme="minorBidi" w:hint="eastAsia"/>
                <w:color w:val="000000" w:themeColor="text1"/>
                <w:w w:val="83"/>
                <w:kern w:val="0"/>
                <w:sz w:val="18"/>
                <w:szCs w:val="18"/>
              </w:rPr>
              <w:t>・定款、寄付行為</w:t>
            </w:r>
          </w:p>
          <w:p w14:paraId="277CB496"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ED0C22">
              <w:rPr>
                <w:rFonts w:hAnsi="ＭＳ ゴシック" w:cstheme="minorBidi" w:hint="eastAsia"/>
                <w:color w:val="000000" w:themeColor="text1"/>
                <w:w w:val="83"/>
                <w:kern w:val="0"/>
                <w:sz w:val="18"/>
                <w:szCs w:val="18"/>
              </w:rPr>
              <w:t>等</w:t>
            </w:r>
          </w:p>
          <w:p w14:paraId="7628AA64"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ED0C22">
              <w:rPr>
                <w:rFonts w:hAnsi="ＭＳ ゴシック" w:cstheme="minorBidi" w:hint="eastAsia"/>
                <w:color w:val="000000" w:themeColor="text1"/>
                <w:w w:val="83"/>
                <w:kern w:val="0"/>
                <w:sz w:val="18"/>
                <w:szCs w:val="18"/>
              </w:rPr>
              <w:t>・運営規程</w:t>
            </w:r>
          </w:p>
          <w:p w14:paraId="111DBE9C"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ED0C22">
              <w:rPr>
                <w:rFonts w:hAnsi="ＭＳ ゴシック" w:cstheme="minorBidi" w:hint="eastAsia"/>
                <w:color w:val="000000" w:themeColor="text1"/>
                <w:w w:val="83"/>
                <w:kern w:val="0"/>
                <w:sz w:val="18"/>
                <w:szCs w:val="18"/>
              </w:rPr>
              <w:t>・パンフレット等</w:t>
            </w:r>
          </w:p>
        </w:tc>
      </w:tr>
      <w:tr w:rsidR="002A027E" w:rsidRPr="00ED0C22" w14:paraId="7CDF2C76" w14:textId="77777777" w:rsidTr="00ED0C22">
        <w:trPr>
          <w:trHeight w:val="826"/>
        </w:trPr>
        <w:tc>
          <w:tcPr>
            <w:tcW w:w="993" w:type="dxa"/>
            <w:vMerge/>
            <w:tcBorders>
              <w:left w:val="single" w:sz="4" w:space="0" w:color="auto"/>
              <w:bottom w:val="nil"/>
              <w:right w:val="single" w:sz="4" w:space="0" w:color="auto"/>
            </w:tcBorders>
          </w:tcPr>
          <w:p w14:paraId="7997F78B" w14:textId="77777777" w:rsidR="002A027E" w:rsidRPr="00ED0C22" w:rsidRDefault="002A027E"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56008475" w14:textId="25E19858" w:rsidR="002A027E" w:rsidRPr="00ED0C22" w:rsidRDefault="00B27BF1" w:rsidP="002D4DA3">
            <w:pPr>
              <w:overflowPunct w:val="0"/>
              <w:spacing w:line="0" w:lineRule="atLeast"/>
              <w:ind w:leftChars="2" w:left="143" w:hangingChars="100" w:hanging="139"/>
              <w:textAlignment w:val="baseline"/>
              <w:rPr>
                <w:rFonts w:hAnsi="ＭＳ ゴシック" w:cs="ＭＳ 明朝"/>
                <w:sz w:val="16"/>
                <w:szCs w:val="16"/>
              </w:rPr>
            </w:pPr>
            <w:r>
              <w:rPr>
                <w:rFonts w:hAnsi="ＭＳ ゴシック" w:cs="ＭＳ 明朝"/>
                <w:sz w:val="16"/>
                <w:szCs w:val="16"/>
              </w:rPr>
              <w:t>(</w:t>
            </w:r>
            <w:r w:rsidR="002A027E" w:rsidRPr="00ED0C22">
              <w:rPr>
                <w:rFonts w:hAnsi="ＭＳ ゴシック" w:cs="ＭＳ 明朝" w:hint="eastAsia"/>
                <w:sz w:val="16"/>
                <w:szCs w:val="16"/>
              </w:rPr>
              <w:t>2</w:t>
            </w:r>
            <w:r>
              <w:rPr>
                <w:rFonts w:hAnsi="ＭＳ ゴシック" w:cs="ＭＳ 明朝"/>
                <w:sz w:val="16"/>
                <w:szCs w:val="16"/>
              </w:rPr>
              <w:t>)</w:t>
            </w:r>
            <w:r>
              <w:rPr>
                <w:rFonts w:hAnsi="ＭＳ ゴシック" w:cs="ＭＳ 明朝" w:hint="eastAsia"/>
                <w:sz w:val="16"/>
                <w:szCs w:val="16"/>
              </w:rPr>
              <w:t xml:space="preserve">　</w:t>
            </w:r>
            <w:r w:rsidR="002D4DA3" w:rsidRPr="00ED0C22">
              <w:rPr>
                <w:rFonts w:hAnsi="ＭＳ ゴシック" w:cs="ＭＳ 明朝" w:hint="eastAsia"/>
                <w:sz w:val="16"/>
                <w:szCs w:val="16"/>
              </w:rPr>
              <w:t>明るく家庭的な雰囲気を有し、地域や家庭と</w:t>
            </w:r>
            <w:r w:rsidR="00ED0C22">
              <w:rPr>
                <w:rFonts w:hAnsi="ＭＳ ゴシック" w:cs="ＭＳ 明朝" w:hint="eastAsia"/>
                <w:sz w:val="16"/>
                <w:szCs w:val="16"/>
              </w:rPr>
              <w:t>の</w:t>
            </w:r>
            <w:r w:rsidR="002D4DA3" w:rsidRPr="00ED0C22">
              <w:rPr>
                <w:rFonts w:hAnsi="ＭＳ ゴシック" w:cs="ＭＳ 明朝" w:hint="eastAsia"/>
                <w:sz w:val="16"/>
                <w:szCs w:val="16"/>
              </w:rPr>
              <w:t>結び付きを重視した運営を行い、市町村等、居宅介護支援事業者、居宅サービス事業者、他の介護保険施設その他の保健医療サービス又は福祉サービスを提供する者との密接な連携に努めていますか。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Pr>
          <w:p w14:paraId="6CE66B2C" w14:textId="77777777" w:rsidR="002A027E" w:rsidRPr="00ED0C22" w:rsidRDefault="002A027E"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61D0034" w14:textId="77777777" w:rsidR="00C460C2" w:rsidRPr="00ED0C22" w:rsidRDefault="003A298A" w:rsidP="000D0262">
            <w:pPr>
              <w:adjustRightInd w:val="0"/>
              <w:spacing w:line="0" w:lineRule="atLeast"/>
              <w:ind w:leftChars="-20" w:left="-44" w:firstLineChars="0" w:firstLine="0"/>
              <w:contextualSpacing/>
              <w:jc w:val="left"/>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条例</w:t>
            </w:r>
          </w:p>
          <w:p w14:paraId="5EAA5BB0" w14:textId="2DFF4C40" w:rsidR="002A027E" w:rsidRPr="00ED0C22" w:rsidRDefault="003A298A" w:rsidP="000D0262">
            <w:pPr>
              <w:adjustRightInd w:val="0"/>
              <w:spacing w:line="0" w:lineRule="atLeast"/>
              <w:ind w:leftChars="-20" w:left="-44" w:firstLineChars="0" w:firstLine="0"/>
              <w:contextualSpacing/>
              <w:jc w:val="left"/>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第3</w:t>
            </w:r>
            <w:r w:rsidR="002A027E" w:rsidRPr="00ED0C22">
              <w:rPr>
                <w:rFonts w:hAnsi="ＭＳ ゴシック" w:cstheme="minorBidi" w:hint="eastAsia"/>
                <w:color w:val="000000" w:themeColor="text1"/>
                <w:w w:val="83"/>
                <w:kern w:val="0"/>
                <w:sz w:val="16"/>
                <w:szCs w:val="16"/>
                <w:lang w:eastAsia="zh-CN"/>
              </w:rPr>
              <w:t>条第</w:t>
            </w:r>
            <w:r w:rsidRPr="00ED0C22">
              <w:rPr>
                <w:rFonts w:hAnsi="ＭＳ ゴシック" w:cstheme="minorBidi" w:hint="eastAsia"/>
                <w:color w:val="000000" w:themeColor="text1"/>
                <w:w w:val="83"/>
                <w:kern w:val="0"/>
                <w:sz w:val="16"/>
                <w:szCs w:val="16"/>
                <w:lang w:eastAsia="zh-CN"/>
              </w:rPr>
              <w:t>3</w:t>
            </w:r>
            <w:r w:rsidR="002A027E" w:rsidRPr="00ED0C22">
              <w:rPr>
                <w:rFonts w:hAnsi="ＭＳ ゴシック" w:cstheme="minorBidi" w:hint="eastAsia"/>
                <w:color w:val="000000" w:themeColor="text1"/>
                <w:w w:val="83"/>
                <w:kern w:val="0"/>
                <w:sz w:val="16"/>
                <w:szCs w:val="16"/>
                <w:lang w:eastAsia="zh-CN"/>
              </w:rPr>
              <w:t>項</w:t>
            </w:r>
          </w:p>
          <w:p w14:paraId="488C4D92" w14:textId="77777777" w:rsidR="002A027E" w:rsidRPr="00ED0C22" w:rsidRDefault="002A027E"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4988C3B0" w14:textId="659D9E46" w:rsidR="002A027E" w:rsidRPr="00ED0C22" w:rsidRDefault="002A027E"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AC7A79" w:rsidRPr="00ED0C22">
              <w:rPr>
                <w:rFonts w:hAnsi="ＭＳ ゴシック" w:cstheme="minorBidi" w:hint="eastAsia"/>
                <w:w w:val="83"/>
                <w:kern w:val="0"/>
                <w:sz w:val="16"/>
                <w:szCs w:val="16"/>
                <w:lang w:eastAsia="zh-CN"/>
              </w:rPr>
              <w:t>39</w:t>
            </w:r>
            <w:r w:rsidRPr="00ED0C22">
              <w:rPr>
                <w:rFonts w:hAnsi="ＭＳ ゴシック" w:cstheme="minorBidi" w:hint="eastAsia"/>
                <w:w w:val="83"/>
                <w:kern w:val="0"/>
                <w:sz w:val="16"/>
                <w:szCs w:val="16"/>
                <w:lang w:eastAsia="zh-CN"/>
              </w:rPr>
              <w:t>条第2項</w:t>
            </w:r>
          </w:p>
        </w:tc>
        <w:tc>
          <w:tcPr>
            <w:tcW w:w="1134" w:type="dxa"/>
            <w:vMerge/>
            <w:tcBorders>
              <w:left w:val="single" w:sz="4" w:space="0" w:color="auto"/>
              <w:bottom w:val="single" w:sz="4" w:space="0" w:color="auto"/>
              <w:right w:val="single" w:sz="4" w:space="0" w:color="auto"/>
            </w:tcBorders>
          </w:tcPr>
          <w:p w14:paraId="1EC81520"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EF33FB" w:rsidRPr="00ED0C22" w14:paraId="6834FBA3" w14:textId="77777777" w:rsidTr="00ED0C22">
        <w:trPr>
          <w:trHeight w:val="80"/>
        </w:trPr>
        <w:tc>
          <w:tcPr>
            <w:tcW w:w="993" w:type="dxa"/>
            <w:vMerge w:val="restart"/>
            <w:tcBorders>
              <w:top w:val="nil"/>
              <w:left w:val="single" w:sz="4" w:space="0" w:color="auto"/>
              <w:right w:val="single" w:sz="4" w:space="0" w:color="auto"/>
            </w:tcBorders>
          </w:tcPr>
          <w:p w14:paraId="18B9A1C8" w14:textId="5F95DBF0" w:rsidR="00EF33FB" w:rsidRPr="00ED0C22" w:rsidRDefault="00EF33FB" w:rsidP="000D0262">
            <w:pPr>
              <w:adjustRightInd w:val="0"/>
              <w:spacing w:line="0" w:lineRule="atLeast"/>
              <w:ind w:leftChars="-13" w:left="-28" w:firstLineChars="2" w:firstLine="3"/>
              <w:contextualSpacing/>
              <w:rPr>
                <w:rFonts w:hAnsi="ＭＳ ゴシック" w:cs="ＭＳ 明朝"/>
                <w:spacing w:val="20"/>
                <w:sz w:val="14"/>
                <w:szCs w:val="14"/>
              </w:rPr>
            </w:pPr>
            <w:r w:rsidRPr="00ED0C22">
              <w:rPr>
                <w:rFonts w:hAnsi="ＭＳ ゴシック" w:cs="ＭＳ 明朝" w:hint="eastAsia"/>
                <w:spacing w:val="20"/>
                <w:sz w:val="14"/>
                <w:szCs w:val="14"/>
              </w:rPr>
              <w:t>（高齢者</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防止）</w:t>
            </w:r>
          </w:p>
        </w:tc>
        <w:tc>
          <w:tcPr>
            <w:tcW w:w="6662" w:type="dxa"/>
            <w:tcBorders>
              <w:top w:val="single" w:sz="4" w:space="0" w:color="auto"/>
              <w:left w:val="single" w:sz="4" w:space="0" w:color="auto"/>
              <w:bottom w:val="dotted" w:sz="4" w:space="0" w:color="auto"/>
              <w:right w:val="single" w:sz="4" w:space="0" w:color="auto"/>
            </w:tcBorders>
          </w:tcPr>
          <w:p w14:paraId="24803353" w14:textId="6A53D9D1" w:rsidR="00EF33FB" w:rsidRPr="00ED0C22" w:rsidRDefault="00B27BF1" w:rsidP="000D0262">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w:t>
            </w:r>
            <w:r w:rsidR="00EF33FB" w:rsidRPr="00ED0C22">
              <w:rPr>
                <w:rFonts w:hAnsi="ＭＳ ゴシック" w:cs="ＭＳ 明朝" w:hint="eastAsia"/>
                <w:sz w:val="16"/>
                <w:szCs w:val="16"/>
              </w:rPr>
              <w:t>3</w:t>
            </w:r>
            <w:r>
              <w:rPr>
                <w:rFonts w:hAnsi="ＭＳ ゴシック" w:cs="ＭＳ 明朝" w:hint="eastAsia"/>
                <w:sz w:val="16"/>
                <w:szCs w:val="16"/>
              </w:rPr>
              <w:t>)</w:t>
            </w:r>
            <w:r w:rsidR="00EF33FB" w:rsidRPr="00ED0C22">
              <w:rPr>
                <w:rFonts w:hAnsi="ＭＳ ゴシック" w:cs="ＭＳ 明朝" w:hint="eastAsia"/>
                <w:sz w:val="16"/>
                <w:szCs w:val="16"/>
              </w:rPr>
              <w:t xml:space="preserve">　事業所の従業員は高齢者虐待を発見しやすい立場にあることを自覚し、高齢者虐待の早期発見に努めていますか。</w:t>
            </w:r>
          </w:p>
        </w:tc>
        <w:tc>
          <w:tcPr>
            <w:tcW w:w="1134" w:type="dxa"/>
            <w:tcBorders>
              <w:top w:val="single" w:sz="4" w:space="0" w:color="auto"/>
              <w:left w:val="single" w:sz="4" w:space="0" w:color="auto"/>
              <w:bottom w:val="nil"/>
              <w:right w:val="single" w:sz="4" w:space="0" w:color="auto"/>
            </w:tcBorders>
          </w:tcPr>
          <w:p w14:paraId="653DBD6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C9933B4" w14:textId="34561E56"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高齢者虐待防止法第</w:t>
            </w:r>
            <w:r w:rsidR="00ED0C22">
              <w:rPr>
                <w:rFonts w:hAnsi="ＭＳ ゴシック" w:cstheme="minorBidi" w:hint="eastAsia"/>
                <w:w w:val="83"/>
                <w:kern w:val="0"/>
                <w:sz w:val="16"/>
                <w:szCs w:val="16"/>
                <w:lang w:eastAsia="zh-CN"/>
              </w:rPr>
              <w:t>5</w:t>
            </w:r>
            <w:r w:rsidRPr="00ED0C22">
              <w:rPr>
                <w:rFonts w:hAnsi="ＭＳ ゴシック" w:cstheme="minorBidi" w:hint="eastAsia"/>
                <w:w w:val="83"/>
                <w:kern w:val="0"/>
                <w:sz w:val="16"/>
                <w:szCs w:val="16"/>
                <w:lang w:eastAsia="zh-CN"/>
              </w:rPr>
              <w:t>条</w:t>
            </w:r>
          </w:p>
        </w:tc>
        <w:tc>
          <w:tcPr>
            <w:tcW w:w="1134" w:type="dxa"/>
            <w:tcBorders>
              <w:top w:val="nil"/>
              <w:left w:val="single" w:sz="4" w:space="0" w:color="auto"/>
              <w:bottom w:val="nil"/>
              <w:right w:val="single" w:sz="4" w:space="0" w:color="auto"/>
            </w:tcBorders>
          </w:tcPr>
          <w:p w14:paraId="6C6134D7"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55459251" w14:textId="77777777" w:rsidTr="00ED0C22">
        <w:trPr>
          <w:trHeight w:val="80"/>
        </w:trPr>
        <w:tc>
          <w:tcPr>
            <w:tcW w:w="993" w:type="dxa"/>
            <w:vMerge/>
            <w:tcBorders>
              <w:left w:val="single" w:sz="4" w:space="0" w:color="auto"/>
              <w:right w:val="single" w:sz="4" w:space="0" w:color="auto"/>
            </w:tcBorders>
          </w:tcPr>
          <w:p w14:paraId="53A68CD5"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dotted" w:sz="4" w:space="0" w:color="auto"/>
              <w:left w:val="single" w:sz="4" w:space="0" w:color="auto"/>
              <w:bottom w:val="single" w:sz="4" w:space="0" w:color="auto"/>
              <w:right w:val="single" w:sz="4" w:space="0" w:color="auto"/>
            </w:tcBorders>
          </w:tcPr>
          <w:p w14:paraId="3775A172"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（養介護者による高齢者虐待に該当する行為）</w:t>
            </w:r>
          </w:p>
          <w:p w14:paraId="36BF52A1" w14:textId="54074616"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 xml:space="preserve">　ア　利用者の身体に外傷が生じ、又は生じるおそれ</w:t>
            </w:r>
            <w:r w:rsidR="00ED0C22">
              <w:rPr>
                <w:rFonts w:hAnsi="ＭＳ ゴシック" w:cs="ＭＳ 明朝" w:hint="eastAsia"/>
                <w:sz w:val="16"/>
                <w:szCs w:val="16"/>
              </w:rPr>
              <w:t>の</w:t>
            </w:r>
            <w:r w:rsidRPr="00ED0C22">
              <w:rPr>
                <w:rFonts w:hAnsi="ＭＳ ゴシック" w:cs="ＭＳ 明朝" w:hint="eastAsia"/>
                <w:sz w:val="16"/>
                <w:szCs w:val="16"/>
              </w:rPr>
              <w:t>ある暴行を加えること。</w:t>
            </w:r>
          </w:p>
          <w:p w14:paraId="64D1B783" w14:textId="58C06CE1" w:rsidR="00EF33FB" w:rsidRPr="00ED0C22" w:rsidRDefault="00EF33FB" w:rsidP="000D0262">
            <w:pPr>
              <w:adjustRightInd w:val="0"/>
              <w:spacing w:line="0" w:lineRule="atLeast"/>
              <w:ind w:left="245" w:hangingChars="176" w:hanging="245"/>
              <w:contextualSpacing/>
              <w:rPr>
                <w:rFonts w:hAnsi="ＭＳ ゴシック" w:cs="ＭＳ 明朝"/>
                <w:sz w:val="16"/>
                <w:szCs w:val="16"/>
              </w:rPr>
            </w:pPr>
            <w:r w:rsidRPr="00ED0C22">
              <w:rPr>
                <w:rFonts w:hAnsi="ＭＳ ゴシック" w:cs="ＭＳ 明朝" w:hint="eastAsia"/>
                <w:sz w:val="16"/>
                <w:szCs w:val="16"/>
              </w:rPr>
              <w:t xml:space="preserve">　イ　利用者を衰弱させるような著しい減食又は長時間</w:t>
            </w:r>
            <w:r w:rsidR="00ED0C22">
              <w:rPr>
                <w:rFonts w:hAnsi="ＭＳ ゴシック" w:cs="ＭＳ 明朝" w:hint="eastAsia"/>
                <w:sz w:val="16"/>
                <w:szCs w:val="16"/>
              </w:rPr>
              <w:t>の</w:t>
            </w:r>
            <w:r w:rsidRPr="00ED0C22">
              <w:rPr>
                <w:rFonts w:hAnsi="ＭＳ ゴシック" w:cs="ＭＳ 明朝" w:hint="eastAsia"/>
                <w:sz w:val="16"/>
                <w:szCs w:val="16"/>
              </w:rPr>
              <w:t>放置その他の利用者を養護すべき職務上</w:t>
            </w:r>
            <w:r w:rsidR="00ED0C22">
              <w:rPr>
                <w:rFonts w:hAnsi="ＭＳ ゴシック" w:cs="ＭＳ 明朝" w:hint="eastAsia"/>
                <w:sz w:val="16"/>
                <w:szCs w:val="16"/>
              </w:rPr>
              <w:t>の</w:t>
            </w:r>
            <w:r w:rsidRPr="00ED0C22">
              <w:rPr>
                <w:rFonts w:hAnsi="ＭＳ ゴシック" w:cs="ＭＳ 明朝" w:hint="eastAsia"/>
                <w:sz w:val="16"/>
                <w:szCs w:val="16"/>
              </w:rPr>
              <w:t>義務を著しく怠ること。</w:t>
            </w:r>
          </w:p>
          <w:p w14:paraId="5C7A124D" w14:textId="398C5F9C" w:rsidR="00EF33FB" w:rsidRPr="00ED0C22" w:rsidRDefault="00EF33FB" w:rsidP="000D0262">
            <w:pPr>
              <w:adjustRightInd w:val="0"/>
              <w:spacing w:line="0" w:lineRule="atLeast"/>
              <w:ind w:left="245" w:hangingChars="176" w:hanging="245"/>
              <w:contextualSpacing/>
              <w:rPr>
                <w:rFonts w:hAnsi="ＭＳ ゴシック" w:cs="ＭＳ 明朝"/>
                <w:sz w:val="16"/>
                <w:szCs w:val="16"/>
              </w:rPr>
            </w:pPr>
            <w:r w:rsidRPr="00ED0C22">
              <w:rPr>
                <w:rFonts w:hAnsi="ＭＳ ゴシック" w:cs="ＭＳ 明朝" w:hint="eastAsia"/>
                <w:sz w:val="16"/>
                <w:szCs w:val="16"/>
              </w:rPr>
              <w:t xml:space="preserve">　ウ　利用者に対する著しい暴言又は著しく拒絶的な対応そ</w:t>
            </w:r>
            <w:r w:rsidR="00ED0C22">
              <w:rPr>
                <w:rFonts w:hAnsi="ＭＳ ゴシック" w:cs="ＭＳ 明朝" w:hint="eastAsia"/>
                <w:sz w:val="16"/>
                <w:szCs w:val="16"/>
              </w:rPr>
              <w:t>の</w:t>
            </w:r>
            <w:r w:rsidRPr="00ED0C22">
              <w:rPr>
                <w:rFonts w:hAnsi="ＭＳ ゴシック" w:cs="ＭＳ 明朝" w:hint="eastAsia"/>
                <w:sz w:val="16"/>
                <w:szCs w:val="16"/>
              </w:rPr>
              <w:t>他の利用者に著しい心理的外傷を与える言動を行うこと。</w:t>
            </w:r>
          </w:p>
          <w:p w14:paraId="521CFB86" w14:textId="77777777" w:rsidR="00EF33FB" w:rsidRPr="00ED0C22" w:rsidRDefault="00EF33FB" w:rsidP="000D0262">
            <w:pPr>
              <w:adjustRightInd w:val="0"/>
              <w:spacing w:line="0" w:lineRule="atLeast"/>
              <w:ind w:left="245" w:hangingChars="176" w:hanging="245"/>
              <w:contextualSpacing/>
              <w:rPr>
                <w:rFonts w:hAnsi="ＭＳ ゴシック" w:cs="ＭＳ 明朝"/>
                <w:sz w:val="16"/>
                <w:szCs w:val="16"/>
              </w:rPr>
            </w:pPr>
            <w:r w:rsidRPr="00ED0C22">
              <w:rPr>
                <w:rFonts w:hAnsi="ＭＳ ゴシック" w:cs="ＭＳ 明朝" w:hint="eastAsia"/>
                <w:sz w:val="16"/>
                <w:szCs w:val="16"/>
              </w:rPr>
              <w:t xml:space="preserve">　エ　利用者にわいせつな行為をすること又は利用者をしてわいせつな行為をさせること。</w:t>
            </w:r>
          </w:p>
          <w:p w14:paraId="3CEA1E91" w14:textId="0696066D" w:rsidR="00EF33FB" w:rsidRPr="00ED0C22" w:rsidRDefault="00EF33FB" w:rsidP="000D0262">
            <w:pPr>
              <w:adjustRightInd w:val="0"/>
              <w:spacing w:line="0" w:lineRule="atLeast"/>
              <w:ind w:left="245" w:hangingChars="176" w:hanging="245"/>
              <w:contextualSpacing/>
              <w:rPr>
                <w:rFonts w:hAnsi="ＭＳ ゴシック" w:cs="ＭＳ 明朝"/>
                <w:sz w:val="16"/>
                <w:szCs w:val="16"/>
              </w:rPr>
            </w:pPr>
            <w:r w:rsidRPr="00ED0C22">
              <w:rPr>
                <w:rFonts w:hAnsi="ＭＳ ゴシック" w:cs="ＭＳ 明朝" w:hint="eastAsia"/>
                <w:sz w:val="16"/>
                <w:szCs w:val="16"/>
              </w:rPr>
              <w:t xml:space="preserve">　オ　利用者の財産を不当に処分することその他当該利用者から不当に財産上</w:t>
            </w:r>
            <w:r w:rsidR="00ED0C22">
              <w:rPr>
                <w:rFonts w:hAnsi="ＭＳ ゴシック" w:cs="ＭＳ 明朝" w:hint="eastAsia"/>
                <w:sz w:val="16"/>
                <w:szCs w:val="16"/>
              </w:rPr>
              <w:t>の</w:t>
            </w:r>
            <w:r w:rsidRPr="00ED0C22">
              <w:rPr>
                <w:rFonts w:hAnsi="ＭＳ ゴシック" w:cs="ＭＳ 明朝" w:hint="eastAsia"/>
                <w:sz w:val="16"/>
                <w:szCs w:val="16"/>
              </w:rPr>
              <w:t>利益を得ること。</w:t>
            </w:r>
          </w:p>
        </w:tc>
        <w:tc>
          <w:tcPr>
            <w:tcW w:w="1134" w:type="dxa"/>
            <w:tcBorders>
              <w:top w:val="nil"/>
              <w:left w:val="single" w:sz="4" w:space="0" w:color="auto"/>
              <w:bottom w:val="single" w:sz="4" w:space="0" w:color="auto"/>
              <w:right w:val="single" w:sz="4" w:space="0" w:color="auto"/>
            </w:tcBorders>
          </w:tcPr>
          <w:p w14:paraId="7CA3872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2885B5C5" w14:textId="4FD7155B"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高齢者虐待防止法第</w:t>
            </w:r>
            <w:r w:rsidR="00ED0C22">
              <w:rPr>
                <w:rFonts w:hAnsi="ＭＳ ゴシック" w:cstheme="minorBidi" w:hint="eastAsia"/>
                <w:w w:val="83"/>
                <w:kern w:val="0"/>
                <w:sz w:val="16"/>
                <w:szCs w:val="16"/>
                <w:lang w:eastAsia="zh-CN"/>
              </w:rPr>
              <w:t>2</w:t>
            </w:r>
            <w:r w:rsidRPr="00ED0C22">
              <w:rPr>
                <w:rFonts w:hAnsi="ＭＳ ゴシック" w:cstheme="minorBidi" w:hint="eastAsia"/>
                <w:w w:val="83"/>
                <w:kern w:val="0"/>
                <w:sz w:val="16"/>
                <w:szCs w:val="16"/>
                <w:lang w:eastAsia="zh-CN"/>
              </w:rPr>
              <w:t>条</w:t>
            </w:r>
          </w:p>
        </w:tc>
        <w:tc>
          <w:tcPr>
            <w:tcW w:w="1134" w:type="dxa"/>
            <w:tcBorders>
              <w:top w:val="nil"/>
              <w:left w:val="single" w:sz="4" w:space="0" w:color="auto"/>
              <w:bottom w:val="nil"/>
              <w:right w:val="single" w:sz="4" w:space="0" w:color="auto"/>
            </w:tcBorders>
          </w:tcPr>
          <w:p w14:paraId="2C9B1A1D"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20ED18FB" w14:textId="77777777" w:rsidTr="00ED0C22">
        <w:trPr>
          <w:trHeight w:val="80"/>
        </w:trPr>
        <w:tc>
          <w:tcPr>
            <w:tcW w:w="993" w:type="dxa"/>
            <w:vMerge/>
            <w:tcBorders>
              <w:left w:val="single" w:sz="4" w:space="0" w:color="auto"/>
              <w:right w:val="single" w:sz="4" w:space="0" w:color="auto"/>
            </w:tcBorders>
          </w:tcPr>
          <w:p w14:paraId="690B07B6"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single" w:sz="4" w:space="0" w:color="auto"/>
              <w:left w:val="single" w:sz="4" w:space="0" w:color="auto"/>
              <w:bottom w:val="single" w:sz="4" w:space="0" w:color="auto"/>
              <w:right w:val="single" w:sz="4" w:space="0" w:color="auto"/>
            </w:tcBorders>
          </w:tcPr>
          <w:p w14:paraId="6733CC99" w14:textId="71455545" w:rsidR="00EF33FB" w:rsidRPr="00ED0C22" w:rsidRDefault="00B27BF1" w:rsidP="000D0262">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w:t>
            </w:r>
            <w:r w:rsidR="00EF33FB" w:rsidRPr="00ED0C22">
              <w:rPr>
                <w:rFonts w:hAnsi="ＭＳ ゴシック" w:cs="ＭＳ 明朝" w:hint="eastAsia"/>
                <w:sz w:val="16"/>
                <w:szCs w:val="16"/>
              </w:rPr>
              <w:t>4</w:t>
            </w:r>
            <w:r>
              <w:rPr>
                <w:rFonts w:hAnsi="ＭＳ ゴシック" w:cs="ＭＳ 明朝" w:hint="eastAsia"/>
                <w:sz w:val="16"/>
                <w:szCs w:val="16"/>
              </w:rPr>
              <w:t>)</w:t>
            </w:r>
            <w:r w:rsidR="00EF33FB" w:rsidRPr="00ED0C22">
              <w:rPr>
                <w:rFonts w:hAnsi="ＭＳ ゴシック" w:cs="ＭＳ 明朝" w:hint="eastAsia"/>
                <w:sz w:val="16"/>
                <w:szCs w:val="16"/>
              </w:rPr>
              <w:t xml:space="preserve">　高齢者虐待の防止について、従業者へ</w:t>
            </w:r>
            <w:r w:rsidR="00ED0C22">
              <w:rPr>
                <w:rFonts w:hAnsi="ＭＳ ゴシック" w:cs="ＭＳ 明朝" w:hint="eastAsia"/>
                <w:sz w:val="16"/>
                <w:szCs w:val="16"/>
              </w:rPr>
              <w:t>の</w:t>
            </w:r>
            <w:r w:rsidR="00EF33FB" w:rsidRPr="00ED0C22">
              <w:rPr>
                <w:rFonts w:hAnsi="ＭＳ ゴシック" w:cs="ＭＳ 明朝" w:hint="eastAsia"/>
                <w:sz w:val="16"/>
                <w:szCs w:val="16"/>
              </w:rPr>
              <w:t>研修</w:t>
            </w:r>
            <w:r w:rsidR="00ED0C22">
              <w:rPr>
                <w:rFonts w:hAnsi="ＭＳ ゴシック" w:cs="ＭＳ 明朝" w:hint="eastAsia"/>
                <w:sz w:val="16"/>
                <w:szCs w:val="16"/>
              </w:rPr>
              <w:t>の</w:t>
            </w:r>
            <w:r w:rsidR="00EF33FB" w:rsidRPr="00ED0C22">
              <w:rPr>
                <w:rFonts w:hAnsi="ＭＳ ゴシック" w:cs="ＭＳ 明朝" w:hint="eastAsia"/>
                <w:sz w:val="16"/>
                <w:szCs w:val="16"/>
              </w:rPr>
              <w:t>実施、サービス</w:t>
            </w:r>
            <w:r w:rsidR="00ED0C22">
              <w:rPr>
                <w:rFonts w:hAnsi="ＭＳ ゴシック" w:cs="ＭＳ 明朝" w:hint="eastAsia"/>
                <w:sz w:val="16"/>
                <w:szCs w:val="16"/>
              </w:rPr>
              <w:t>の</w:t>
            </w:r>
            <w:r w:rsidR="00EF33FB" w:rsidRPr="00ED0C22">
              <w:rPr>
                <w:rFonts w:hAnsi="ＭＳ ゴシック" w:cs="ＭＳ 明朝" w:hint="eastAsia"/>
                <w:sz w:val="16"/>
                <w:szCs w:val="16"/>
              </w:rPr>
              <w:t>提供を受ける利用者及びそ</w:t>
            </w:r>
            <w:r w:rsidR="00ED0C22">
              <w:rPr>
                <w:rFonts w:hAnsi="ＭＳ ゴシック" w:cs="ＭＳ 明朝" w:hint="eastAsia"/>
                <w:sz w:val="16"/>
                <w:szCs w:val="16"/>
              </w:rPr>
              <w:t>の</w:t>
            </w:r>
            <w:r w:rsidR="00EF33FB" w:rsidRPr="00ED0C22">
              <w:rPr>
                <w:rFonts w:hAnsi="ＭＳ ゴシック" w:cs="ＭＳ 明朝" w:hint="eastAsia"/>
                <w:sz w:val="16"/>
                <w:szCs w:val="16"/>
              </w:rPr>
              <w:t>家族から</w:t>
            </w:r>
            <w:r w:rsidR="00ED0C22">
              <w:rPr>
                <w:rFonts w:hAnsi="ＭＳ ゴシック" w:cs="ＭＳ 明朝" w:hint="eastAsia"/>
                <w:sz w:val="16"/>
                <w:szCs w:val="16"/>
              </w:rPr>
              <w:t>の</w:t>
            </w:r>
            <w:r w:rsidR="00EF33FB" w:rsidRPr="00ED0C22">
              <w:rPr>
                <w:rFonts w:hAnsi="ＭＳ ゴシック" w:cs="ＭＳ 明朝" w:hint="eastAsia"/>
                <w:sz w:val="16"/>
                <w:szCs w:val="16"/>
              </w:rPr>
              <w:t>苦情</w:t>
            </w:r>
            <w:r w:rsidR="00ED0C22">
              <w:rPr>
                <w:rFonts w:hAnsi="ＭＳ ゴシック" w:cs="ＭＳ 明朝" w:hint="eastAsia"/>
                <w:sz w:val="16"/>
                <w:szCs w:val="16"/>
              </w:rPr>
              <w:t>の</w:t>
            </w:r>
            <w:r w:rsidR="00EF33FB" w:rsidRPr="00ED0C22">
              <w:rPr>
                <w:rFonts w:hAnsi="ＭＳ ゴシック" w:cs="ＭＳ 明朝" w:hint="eastAsia"/>
                <w:sz w:val="16"/>
                <w:szCs w:val="16"/>
              </w:rPr>
              <w:t>処理</w:t>
            </w:r>
            <w:r w:rsidR="00ED0C22">
              <w:rPr>
                <w:rFonts w:hAnsi="ＭＳ ゴシック" w:cs="ＭＳ 明朝" w:hint="eastAsia"/>
                <w:sz w:val="16"/>
                <w:szCs w:val="16"/>
              </w:rPr>
              <w:t>の</w:t>
            </w:r>
            <w:r w:rsidR="00EF33FB" w:rsidRPr="00ED0C22">
              <w:rPr>
                <w:rFonts w:hAnsi="ＭＳ ゴシック" w:cs="ＭＳ 明朝" w:hint="eastAsia"/>
                <w:sz w:val="16"/>
                <w:szCs w:val="16"/>
              </w:rPr>
              <w:t>体制</w:t>
            </w:r>
            <w:r w:rsidR="00ED0C22">
              <w:rPr>
                <w:rFonts w:hAnsi="ＭＳ ゴシック" w:cs="ＭＳ 明朝" w:hint="eastAsia"/>
                <w:sz w:val="16"/>
                <w:szCs w:val="16"/>
              </w:rPr>
              <w:t>の</w:t>
            </w:r>
            <w:r w:rsidR="00EF33FB" w:rsidRPr="00ED0C22">
              <w:rPr>
                <w:rFonts w:hAnsi="ＭＳ ゴシック" w:cs="ＭＳ 明朝" w:hint="eastAsia"/>
                <w:sz w:val="16"/>
                <w:szCs w:val="16"/>
              </w:rPr>
              <w:t>整備等、虐待</w:t>
            </w:r>
            <w:r w:rsidR="00ED0C22">
              <w:rPr>
                <w:rFonts w:hAnsi="ＭＳ ゴシック" w:cs="ＭＳ 明朝" w:hint="eastAsia"/>
                <w:sz w:val="16"/>
                <w:szCs w:val="16"/>
              </w:rPr>
              <w:t>の</w:t>
            </w:r>
            <w:r w:rsidR="00EF33FB" w:rsidRPr="00ED0C22">
              <w:rPr>
                <w:rFonts w:hAnsi="ＭＳ ゴシック" w:cs="ＭＳ 明朝" w:hint="eastAsia"/>
                <w:sz w:val="16"/>
                <w:szCs w:val="16"/>
              </w:rPr>
              <w:t>防止</w:t>
            </w:r>
            <w:r w:rsidR="00ED0C22">
              <w:rPr>
                <w:rFonts w:hAnsi="ＭＳ ゴシック" w:cs="ＭＳ 明朝" w:hint="eastAsia"/>
                <w:sz w:val="16"/>
                <w:szCs w:val="16"/>
              </w:rPr>
              <w:t>の</w:t>
            </w:r>
            <w:r w:rsidR="00EF33FB" w:rsidRPr="00ED0C22">
              <w:rPr>
                <w:rFonts w:hAnsi="ＭＳ ゴシック" w:cs="ＭＳ 明朝" w:hint="eastAsia"/>
                <w:sz w:val="16"/>
                <w:szCs w:val="16"/>
              </w:rPr>
              <w:t>ため</w:t>
            </w:r>
            <w:r w:rsidR="00ED0C22">
              <w:rPr>
                <w:rFonts w:hAnsi="ＭＳ ゴシック" w:cs="ＭＳ 明朝" w:hint="eastAsia"/>
                <w:sz w:val="16"/>
                <w:szCs w:val="16"/>
              </w:rPr>
              <w:t>の</w:t>
            </w:r>
            <w:r w:rsidR="00EF33FB" w:rsidRPr="00ED0C22">
              <w:rPr>
                <w:rFonts w:hAnsi="ＭＳ ゴシック" w:cs="ＭＳ 明朝" w:hint="eastAsia"/>
                <w:sz w:val="16"/>
                <w:szCs w:val="16"/>
              </w:rPr>
              <w:t>措置を講じていますか。</w:t>
            </w:r>
          </w:p>
          <w:p w14:paraId="493CF09C" w14:textId="6C100592" w:rsidR="00EF33FB" w:rsidRPr="00ED0C22" w:rsidRDefault="00EF33FB" w:rsidP="000D0262">
            <w:pPr>
              <w:adjustRightInd w:val="0"/>
              <w:spacing w:line="0" w:lineRule="atLeast"/>
              <w:ind w:left="139" w:hangingChars="100" w:hanging="139"/>
              <w:contextualSpacing/>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1E7612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486A56D"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高齢者虐待防止法第20条</w:t>
            </w:r>
          </w:p>
          <w:p w14:paraId="1C853066" w14:textId="77777777" w:rsidR="00EF33FB" w:rsidRPr="00ED0C22" w:rsidRDefault="00EF33FB" w:rsidP="000D0262">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条例</w:t>
            </w:r>
          </w:p>
          <w:p w14:paraId="3C9E7ED0" w14:textId="77777777" w:rsidR="00EF33FB" w:rsidRPr="00ED0C22" w:rsidRDefault="00EF33FB" w:rsidP="001339BA">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color w:val="000000" w:themeColor="text1"/>
                <w:w w:val="83"/>
                <w:kern w:val="0"/>
                <w:sz w:val="16"/>
                <w:szCs w:val="16"/>
              </w:rPr>
              <w:t>第45条第3項</w:t>
            </w:r>
          </w:p>
        </w:tc>
        <w:tc>
          <w:tcPr>
            <w:tcW w:w="1134" w:type="dxa"/>
            <w:tcBorders>
              <w:top w:val="single" w:sz="4" w:space="0" w:color="auto"/>
              <w:left w:val="single" w:sz="4" w:space="0" w:color="auto"/>
              <w:bottom w:val="single" w:sz="4" w:space="0" w:color="auto"/>
              <w:right w:val="single" w:sz="4" w:space="0" w:color="auto"/>
            </w:tcBorders>
          </w:tcPr>
          <w:p w14:paraId="2773CF86"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2512CCA1" w14:textId="77777777" w:rsidTr="00ED0C22">
        <w:trPr>
          <w:trHeight w:val="80"/>
        </w:trPr>
        <w:tc>
          <w:tcPr>
            <w:tcW w:w="993" w:type="dxa"/>
            <w:vMerge/>
            <w:tcBorders>
              <w:left w:val="single" w:sz="4" w:space="0" w:color="auto"/>
              <w:right w:val="single" w:sz="4" w:space="0" w:color="auto"/>
            </w:tcBorders>
          </w:tcPr>
          <w:p w14:paraId="42E40BBB"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41A2E7C4" w14:textId="5A66259F" w:rsidR="00EF33FB" w:rsidRPr="00ED0C22" w:rsidRDefault="00B27BF1" w:rsidP="000D0262">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w:t>
            </w:r>
            <w:r w:rsidR="00EF33FB" w:rsidRPr="00ED0C22">
              <w:rPr>
                <w:rFonts w:hAnsi="ＭＳ ゴシック" w:cs="ＭＳ 明朝" w:hint="eastAsia"/>
                <w:sz w:val="16"/>
                <w:szCs w:val="16"/>
              </w:rPr>
              <w:t>5</w:t>
            </w:r>
            <w:r>
              <w:rPr>
                <w:rFonts w:hAnsi="ＭＳ ゴシック" w:cs="ＭＳ 明朝" w:hint="eastAsia"/>
                <w:sz w:val="16"/>
                <w:szCs w:val="16"/>
              </w:rPr>
              <w:t>)</w:t>
            </w:r>
            <w:r w:rsidR="00EF33FB" w:rsidRPr="00ED0C22">
              <w:rPr>
                <w:rFonts w:hAnsi="ＭＳ ゴシック" w:cs="ＭＳ 明朝" w:hint="eastAsia"/>
                <w:sz w:val="16"/>
                <w:szCs w:val="16"/>
              </w:rPr>
              <w:t xml:space="preserve">　高齢者虐待を受けたと思われる入所者を発見した場合は、速やかに市町村に通報していますか。</w:t>
            </w:r>
          </w:p>
        </w:tc>
        <w:tc>
          <w:tcPr>
            <w:tcW w:w="1134" w:type="dxa"/>
            <w:tcBorders>
              <w:top w:val="single" w:sz="4" w:space="0" w:color="auto"/>
              <w:left w:val="single" w:sz="4" w:space="0" w:color="auto"/>
              <w:bottom w:val="single" w:sz="4" w:space="0" w:color="auto"/>
              <w:right w:val="single" w:sz="4" w:space="0" w:color="auto"/>
            </w:tcBorders>
          </w:tcPr>
          <w:p w14:paraId="21A2141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1E94736" w14:textId="1C284DE2"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高齢者虐待防止法第</w:t>
            </w:r>
            <w:r w:rsidR="00ED0C22">
              <w:rPr>
                <w:rFonts w:hAnsi="ＭＳ ゴシック" w:cstheme="minorBidi"/>
                <w:w w:val="83"/>
                <w:kern w:val="0"/>
                <w:sz w:val="16"/>
                <w:szCs w:val="16"/>
                <w:lang w:eastAsia="zh-CN"/>
              </w:rPr>
              <w:t>21</w:t>
            </w:r>
            <w:r w:rsidRPr="00ED0C22">
              <w:rPr>
                <w:rFonts w:hAnsi="ＭＳ ゴシック" w:cstheme="minorBidi" w:hint="eastAsia"/>
                <w:w w:val="83"/>
                <w:kern w:val="0"/>
                <w:sz w:val="16"/>
                <w:szCs w:val="16"/>
                <w:lang w:eastAsia="zh-CN"/>
              </w:rPr>
              <w:t>条</w:t>
            </w:r>
          </w:p>
        </w:tc>
        <w:tc>
          <w:tcPr>
            <w:tcW w:w="1134" w:type="dxa"/>
            <w:tcBorders>
              <w:top w:val="single" w:sz="4" w:space="0" w:color="auto"/>
              <w:left w:val="single" w:sz="4" w:space="0" w:color="auto"/>
              <w:bottom w:val="single" w:sz="4" w:space="0" w:color="auto"/>
              <w:right w:val="single" w:sz="4" w:space="0" w:color="auto"/>
            </w:tcBorders>
          </w:tcPr>
          <w:p w14:paraId="4D5DDDCC"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3629761E" w14:textId="77777777" w:rsidTr="00ED0C22">
        <w:trPr>
          <w:trHeight w:val="80"/>
        </w:trPr>
        <w:tc>
          <w:tcPr>
            <w:tcW w:w="993" w:type="dxa"/>
            <w:vMerge/>
            <w:tcBorders>
              <w:left w:val="single" w:sz="4" w:space="0" w:color="auto"/>
              <w:right w:val="single" w:sz="4" w:space="0" w:color="auto"/>
            </w:tcBorders>
          </w:tcPr>
          <w:p w14:paraId="5D40F715"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single" w:sz="4" w:space="0" w:color="auto"/>
              <w:left w:val="single" w:sz="4" w:space="0" w:color="auto"/>
              <w:bottom w:val="single" w:sz="4" w:space="0" w:color="auto"/>
              <w:right w:val="single" w:sz="4" w:space="0" w:color="auto"/>
            </w:tcBorders>
          </w:tcPr>
          <w:p w14:paraId="2053BC1E" w14:textId="015A2E5E" w:rsidR="00EF33FB" w:rsidRPr="00ED0C22" w:rsidRDefault="00B27BF1" w:rsidP="000D0262">
            <w:pPr>
              <w:adjustRightInd w:val="0"/>
              <w:spacing w:line="0" w:lineRule="atLeast"/>
              <w:ind w:left="139" w:hangingChars="100" w:hanging="139"/>
              <w:contextualSpacing/>
              <w:rPr>
                <w:rFonts w:hAnsi="ＭＳ ゴシック" w:cs="ＭＳ 明朝"/>
                <w:sz w:val="16"/>
                <w:szCs w:val="16"/>
              </w:rPr>
            </w:pPr>
            <w:r>
              <w:rPr>
                <w:rFonts w:hAnsi="ＭＳ ゴシック" w:cs="ＭＳ 明朝"/>
                <w:sz w:val="16"/>
                <w:szCs w:val="16"/>
              </w:rPr>
              <w:t>(</w:t>
            </w:r>
            <w:r w:rsidR="00EF33FB" w:rsidRPr="00ED0C22">
              <w:rPr>
                <w:rFonts w:hAnsi="ＭＳ ゴシック" w:cs="ＭＳ 明朝" w:hint="eastAsia"/>
                <w:sz w:val="16"/>
                <w:szCs w:val="16"/>
              </w:rPr>
              <w:t>6</w:t>
            </w:r>
            <w:r>
              <w:rPr>
                <w:rFonts w:hAnsi="ＭＳ ゴシック" w:cs="ＭＳ 明朝"/>
                <w:sz w:val="16"/>
                <w:szCs w:val="16"/>
              </w:rPr>
              <w:t>)</w:t>
            </w:r>
            <w:r>
              <w:rPr>
                <w:rFonts w:hAnsi="ＭＳ ゴシック" w:cs="ＭＳ 明朝" w:hint="eastAsia"/>
                <w:sz w:val="16"/>
                <w:szCs w:val="16"/>
              </w:rPr>
              <w:t xml:space="preserve">　</w:t>
            </w:r>
            <w:r w:rsidR="00EF33FB" w:rsidRPr="00ED0C22">
              <w:rPr>
                <w:rFonts w:hAnsi="ＭＳ ゴシック" w:hint="eastAsia"/>
                <w:color w:val="000000" w:themeColor="text1"/>
                <w:sz w:val="16"/>
                <w:szCs w:val="16"/>
              </w:rPr>
              <w:t>サービスを提供するに当たっては、法第１１８条</w:t>
            </w:r>
            <w:r w:rsidR="00ED0C22">
              <w:rPr>
                <w:rFonts w:hAnsi="ＭＳ ゴシック" w:hint="eastAsia"/>
                <w:color w:val="000000" w:themeColor="text1"/>
                <w:sz w:val="16"/>
                <w:szCs w:val="16"/>
              </w:rPr>
              <w:t>の</w:t>
            </w:r>
            <w:r w:rsidR="00EF33FB" w:rsidRPr="00ED0C22">
              <w:rPr>
                <w:rFonts w:hAnsi="ＭＳ ゴシック" w:hint="eastAsia"/>
                <w:color w:val="000000" w:themeColor="text1"/>
                <w:sz w:val="16"/>
                <w:szCs w:val="16"/>
              </w:rPr>
              <w:t>２第1項に規定する介護保険等関連情報その他必要な情報を活用し、適切かつ有効に行うよう努めていますか。</w:t>
            </w:r>
          </w:p>
        </w:tc>
        <w:tc>
          <w:tcPr>
            <w:tcW w:w="1134" w:type="dxa"/>
            <w:tcBorders>
              <w:top w:val="single" w:sz="4" w:space="0" w:color="auto"/>
              <w:left w:val="single" w:sz="4" w:space="0" w:color="auto"/>
              <w:bottom w:val="single" w:sz="4" w:space="0" w:color="auto"/>
              <w:right w:val="single" w:sz="4" w:space="0" w:color="auto"/>
            </w:tcBorders>
          </w:tcPr>
          <w:p w14:paraId="47649C6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33944F2" w14:textId="77777777" w:rsidR="002618E6" w:rsidRPr="00ED0C22" w:rsidRDefault="00EF33FB" w:rsidP="000D0262">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条例</w:t>
            </w:r>
          </w:p>
          <w:p w14:paraId="79D1A6AF" w14:textId="59300B95" w:rsidR="00EF33FB" w:rsidRPr="00ED0C22" w:rsidRDefault="00EF33FB" w:rsidP="000D0262">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第</w:t>
            </w:r>
            <w:r w:rsidR="003A298A" w:rsidRPr="00ED0C22">
              <w:rPr>
                <w:rFonts w:hAnsi="ＭＳ ゴシック" w:cstheme="minorBidi" w:hint="eastAsia"/>
                <w:color w:val="000000" w:themeColor="text1"/>
                <w:w w:val="83"/>
                <w:kern w:val="0"/>
                <w:sz w:val="16"/>
                <w:szCs w:val="16"/>
              </w:rPr>
              <w:t>3</w:t>
            </w:r>
            <w:r w:rsidRPr="00ED0C22">
              <w:rPr>
                <w:rFonts w:hAnsi="ＭＳ ゴシック" w:cstheme="minorBidi" w:hint="eastAsia"/>
                <w:color w:val="000000" w:themeColor="text1"/>
                <w:w w:val="83"/>
                <w:kern w:val="0"/>
                <w:sz w:val="16"/>
                <w:szCs w:val="16"/>
              </w:rPr>
              <w:t>条第</w:t>
            </w:r>
            <w:r w:rsidR="003A298A" w:rsidRPr="00ED0C22">
              <w:rPr>
                <w:rFonts w:hAnsi="ＭＳ ゴシック" w:cstheme="minorBidi" w:hint="eastAsia"/>
                <w:color w:val="000000" w:themeColor="text1"/>
                <w:w w:val="83"/>
                <w:kern w:val="0"/>
                <w:sz w:val="16"/>
                <w:szCs w:val="16"/>
              </w:rPr>
              <w:t>5</w:t>
            </w:r>
            <w:r w:rsidRPr="00ED0C22">
              <w:rPr>
                <w:rFonts w:hAnsi="ＭＳ ゴシック" w:cstheme="minorBidi" w:hint="eastAsia"/>
                <w:color w:val="000000" w:themeColor="text1"/>
                <w:w w:val="83"/>
                <w:kern w:val="0"/>
                <w:sz w:val="16"/>
                <w:szCs w:val="16"/>
              </w:rPr>
              <w:t>項</w:t>
            </w:r>
          </w:p>
          <w:p w14:paraId="7AF48467"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18854CA" w14:textId="77777777" w:rsidR="00EF33FB" w:rsidRPr="00ED0C22" w:rsidRDefault="00EF33FB"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EF33FB" w:rsidRPr="00ED0C22" w14:paraId="20C5C978" w14:textId="77777777" w:rsidTr="00ED0C22">
        <w:trPr>
          <w:trHeight w:val="981"/>
        </w:trPr>
        <w:tc>
          <w:tcPr>
            <w:tcW w:w="993" w:type="dxa"/>
            <w:vMerge/>
            <w:tcBorders>
              <w:left w:val="single" w:sz="4" w:space="0" w:color="auto"/>
              <w:bottom w:val="nil"/>
              <w:right w:val="single" w:sz="4" w:space="0" w:color="auto"/>
            </w:tcBorders>
          </w:tcPr>
          <w:p w14:paraId="6FA5213B"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2D5100FD" w14:textId="77777777" w:rsidTr="00396A40">
              <w:tc>
                <w:tcPr>
                  <w:tcW w:w="7483" w:type="dxa"/>
                </w:tcPr>
                <w:p w14:paraId="2CF8C773" w14:textId="67CB55DA" w:rsidR="00EF33FB" w:rsidRPr="00ED0C22" w:rsidRDefault="00EF33FB" w:rsidP="000D0262">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　介護保険等関連情報の活用とＰＤＣＡサイクル</w:t>
                  </w:r>
                  <w:r w:rsidR="00ED0C22">
                    <w:rPr>
                      <w:rFonts w:hAnsi="ＭＳ ゴシック" w:hint="eastAsia"/>
                      <w:color w:val="000000" w:themeColor="text1"/>
                      <w:sz w:val="12"/>
                      <w:szCs w:val="12"/>
                    </w:rPr>
                    <w:t>の</w:t>
                  </w:r>
                  <w:r w:rsidRPr="00ED0C22">
                    <w:rPr>
                      <w:rFonts w:hAnsi="ＭＳ ゴシック" w:hint="eastAsia"/>
                      <w:color w:val="000000" w:themeColor="text1"/>
                      <w:sz w:val="12"/>
                      <w:szCs w:val="12"/>
                    </w:rPr>
                    <w:t>推進について</w:t>
                  </w:r>
                </w:p>
                <w:p w14:paraId="5F0859B9" w14:textId="4DC50261" w:rsidR="00EF33FB" w:rsidRPr="00ED0C22" w:rsidRDefault="00EF33FB" w:rsidP="00F70680">
                  <w:pPr>
                    <w:adjustRightInd w:val="0"/>
                    <w:spacing w:line="0" w:lineRule="atLeast"/>
                    <w:ind w:left="0" w:firstLineChars="100" w:firstLine="99"/>
                    <w:contextualSpacing/>
                    <w:rPr>
                      <w:rFonts w:hAnsi="ＭＳ ゴシック"/>
                      <w:color w:val="000000" w:themeColor="text1"/>
                      <w:sz w:val="12"/>
                      <w:szCs w:val="12"/>
                    </w:rPr>
                  </w:pPr>
                  <w:r w:rsidRPr="00ED0C22">
                    <w:rPr>
                      <w:rFonts w:hAnsi="ＭＳ ゴシック" w:hint="eastAsia"/>
                      <w:color w:val="000000" w:themeColor="text1"/>
                      <w:sz w:val="12"/>
                      <w:szCs w:val="12"/>
                    </w:rPr>
                    <w:t>サービス</w:t>
                  </w:r>
                  <w:r w:rsidR="00ED0C22">
                    <w:rPr>
                      <w:rFonts w:hAnsi="ＭＳ ゴシック" w:hint="eastAsia"/>
                      <w:color w:val="000000" w:themeColor="text1"/>
                      <w:sz w:val="12"/>
                      <w:szCs w:val="12"/>
                    </w:rPr>
                    <w:t>の</w:t>
                  </w:r>
                  <w:r w:rsidRPr="00ED0C22">
                    <w:rPr>
                      <w:rFonts w:hAnsi="ＭＳ ゴシック" w:hint="eastAsia"/>
                      <w:color w:val="000000" w:themeColor="text1"/>
                      <w:sz w:val="12"/>
                      <w:szCs w:val="12"/>
                    </w:rPr>
                    <w:t>提供に当たっては、法第１１８条</w:t>
                  </w:r>
                  <w:r w:rsidR="00ED0C22">
                    <w:rPr>
                      <w:rFonts w:hAnsi="ＭＳ ゴシック" w:hint="eastAsia"/>
                      <w:color w:val="000000" w:themeColor="text1"/>
                      <w:sz w:val="12"/>
                      <w:szCs w:val="12"/>
                    </w:rPr>
                    <w:t>の</w:t>
                  </w:r>
                  <w:r w:rsidRPr="00ED0C22">
                    <w:rPr>
                      <w:rFonts w:hAnsi="ＭＳ ゴシック" w:hint="eastAsia"/>
                      <w:color w:val="000000" w:themeColor="text1"/>
                      <w:sz w:val="12"/>
                      <w:szCs w:val="12"/>
                    </w:rPr>
                    <w:t>２第１項に規定する介護保険等関連情報等を活用し、事業所単位でＰＤＣＡサイクルを構築・推進することにより、提供するサービス</w:t>
                  </w:r>
                  <w:r w:rsidR="00ED0C22">
                    <w:rPr>
                      <w:rFonts w:hAnsi="ＭＳ ゴシック" w:hint="eastAsia"/>
                      <w:color w:val="000000" w:themeColor="text1"/>
                      <w:sz w:val="12"/>
                      <w:szCs w:val="12"/>
                    </w:rPr>
                    <w:t>の</w:t>
                  </w:r>
                  <w:r w:rsidRPr="00ED0C22">
                    <w:rPr>
                      <w:rFonts w:hAnsi="ＭＳ ゴシック" w:hint="eastAsia"/>
                      <w:color w:val="000000" w:themeColor="text1"/>
                      <w:sz w:val="12"/>
                      <w:szCs w:val="12"/>
                    </w:rPr>
                    <w:t>質の向上に努めなければならないこととされています。</w:t>
                  </w:r>
                </w:p>
                <w:p w14:paraId="5E66EAF7" w14:textId="03A6E7E9" w:rsidR="00EF33FB" w:rsidRPr="00ED0C22" w:rsidRDefault="00EF33FB" w:rsidP="00F70680">
                  <w:pPr>
                    <w:adjustRightInd w:val="0"/>
                    <w:spacing w:line="0" w:lineRule="atLeast"/>
                    <w:ind w:left="0" w:firstLineChars="100" w:firstLine="99"/>
                    <w:contextualSpacing/>
                    <w:rPr>
                      <w:rFonts w:hAnsi="ＭＳ ゴシック"/>
                      <w:color w:val="000000" w:themeColor="text1"/>
                      <w:sz w:val="16"/>
                      <w:szCs w:val="16"/>
                    </w:rPr>
                  </w:pPr>
                  <w:r w:rsidRPr="00ED0C22">
                    <w:rPr>
                      <w:rFonts w:hAnsi="ＭＳ ゴシック" w:hint="eastAsia"/>
                      <w:color w:val="000000" w:themeColor="text1"/>
                      <w:sz w:val="12"/>
                      <w:szCs w:val="12"/>
                    </w:rPr>
                    <w:t>こ</w:t>
                  </w:r>
                  <w:r w:rsidR="00ED0C22">
                    <w:rPr>
                      <w:rFonts w:hAnsi="ＭＳ ゴシック" w:hint="eastAsia"/>
                      <w:color w:val="000000" w:themeColor="text1"/>
                      <w:sz w:val="12"/>
                      <w:szCs w:val="12"/>
                    </w:rPr>
                    <w:t>の</w:t>
                  </w:r>
                  <w:r w:rsidRPr="00ED0C22">
                    <w:rPr>
                      <w:rFonts w:hAnsi="ＭＳ ゴシック" w:hint="eastAsia"/>
                      <w:color w:val="000000" w:themeColor="text1"/>
                      <w:sz w:val="12"/>
                      <w:szCs w:val="12"/>
                    </w:rPr>
                    <w:t>場合において、「科学的介護情報システム（ＬＩＦＥ：Long-term careInformation system For Evidence）」に情報を提出し、当該情報及びフィードバック情報を活用することが望ましいです。</w:t>
                  </w:r>
                </w:p>
              </w:tc>
            </w:tr>
          </w:tbl>
          <w:p w14:paraId="179FBC09" w14:textId="77777777" w:rsidR="00EF33FB" w:rsidRPr="00ED0C22" w:rsidRDefault="00EF33FB" w:rsidP="000D0262">
            <w:pPr>
              <w:adjustRightInd w:val="0"/>
              <w:spacing w:line="0" w:lineRule="atLeast"/>
              <w:ind w:left="85" w:hanging="85"/>
              <w:contextualSpacing/>
              <w:jc w:val="center"/>
              <w:rPr>
                <w:rFonts w:hAnsi="ＭＳ ゴシック" w:cstheme="minorBidi"/>
                <w:color w:val="FF0000"/>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5FD5BBE" w14:textId="77777777" w:rsidR="00EF33FB" w:rsidRPr="00ED0C22" w:rsidRDefault="00EF33FB" w:rsidP="000D0262">
            <w:pPr>
              <w:adjustRightInd w:val="0"/>
              <w:spacing w:line="0" w:lineRule="atLeast"/>
              <w:ind w:leftChars="-10" w:left="-11" w:hangingChars="10" w:hanging="11"/>
              <w:contextualSpacing/>
              <w:rPr>
                <w:rFonts w:hAnsi="ＭＳ ゴシック" w:cstheme="minorBidi"/>
                <w:color w:val="FF0000"/>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3B563E3" w14:textId="77777777" w:rsidR="00EF33FB" w:rsidRPr="00ED0C22" w:rsidRDefault="00EF33FB" w:rsidP="000D0262">
            <w:pPr>
              <w:adjustRightInd w:val="0"/>
              <w:spacing w:line="0" w:lineRule="atLeast"/>
              <w:ind w:leftChars="-10" w:left="-9" w:hangingChars="10" w:hanging="13"/>
              <w:contextualSpacing/>
              <w:rPr>
                <w:rFonts w:hAnsi="ＭＳ ゴシック" w:cstheme="minorBidi"/>
                <w:color w:val="FF0000"/>
                <w:w w:val="83"/>
                <w:kern w:val="0"/>
                <w:sz w:val="18"/>
                <w:szCs w:val="18"/>
              </w:rPr>
            </w:pPr>
          </w:p>
        </w:tc>
      </w:tr>
      <w:tr w:rsidR="00BE02DC" w:rsidRPr="00ED0C22" w14:paraId="0A8436A1" w14:textId="77777777" w:rsidTr="00ED0C22">
        <w:tc>
          <w:tcPr>
            <w:tcW w:w="993" w:type="dxa"/>
            <w:vMerge w:val="restart"/>
            <w:tcBorders>
              <w:top w:val="single" w:sz="4" w:space="0" w:color="auto"/>
              <w:left w:val="single" w:sz="4" w:space="0" w:color="auto"/>
              <w:right w:val="single" w:sz="4" w:space="0" w:color="auto"/>
            </w:tcBorders>
          </w:tcPr>
          <w:p w14:paraId="5ECEB771" w14:textId="77777777" w:rsidR="00BE02DC" w:rsidRPr="00ED0C22" w:rsidRDefault="00101EF2" w:rsidP="00101EF2">
            <w:pPr>
              <w:adjustRightInd w:val="0"/>
              <w:spacing w:line="0" w:lineRule="atLeast"/>
              <w:ind w:leftChars="16" w:left="35" w:firstLineChars="0" w:firstLine="0"/>
              <w:contextualSpacing/>
              <w:jc w:val="left"/>
              <w:rPr>
                <w:rFonts w:hAnsi="ＭＳ ゴシック" w:cs="ＭＳ 明朝"/>
                <w:spacing w:val="20"/>
                <w:sz w:val="14"/>
                <w:szCs w:val="14"/>
              </w:rPr>
            </w:pPr>
            <w:r w:rsidRPr="00ED0C22">
              <w:rPr>
                <w:rFonts w:hAnsi="ＭＳ ゴシック" w:cs="ＭＳ 明朝" w:hint="eastAsia"/>
                <w:spacing w:val="20"/>
                <w:sz w:val="14"/>
                <w:szCs w:val="14"/>
              </w:rPr>
              <w:t>(</w:t>
            </w:r>
            <w:r w:rsidR="00BE02DC" w:rsidRPr="00ED0C22">
              <w:rPr>
                <w:rFonts w:hAnsi="ＭＳ ゴシック" w:cs="ＭＳ 明朝" w:hint="eastAsia"/>
                <w:spacing w:val="20"/>
                <w:sz w:val="14"/>
                <w:szCs w:val="14"/>
              </w:rPr>
              <w:t>基準省令の性格</w:t>
            </w:r>
            <w:r w:rsidRPr="00ED0C22">
              <w:rPr>
                <w:rFonts w:hAnsi="ＭＳ ゴシック" w:cs="ＭＳ 明朝" w:hint="eastAsia"/>
                <w:spacing w:val="20"/>
                <w:sz w:val="14"/>
                <w:szCs w:val="14"/>
              </w:rPr>
              <w:t>）</w:t>
            </w:r>
          </w:p>
        </w:tc>
        <w:tc>
          <w:tcPr>
            <w:tcW w:w="6662" w:type="dxa"/>
            <w:tcBorders>
              <w:top w:val="single" w:sz="4" w:space="0" w:color="auto"/>
              <w:left w:val="single" w:sz="4" w:space="0" w:color="auto"/>
              <w:bottom w:val="single" w:sz="4" w:space="0" w:color="auto"/>
              <w:right w:val="single" w:sz="4" w:space="0" w:color="auto"/>
            </w:tcBorders>
          </w:tcPr>
          <w:p w14:paraId="3B604264" w14:textId="7A0C9717" w:rsidR="00BE02DC" w:rsidRPr="00ED0C22" w:rsidRDefault="00BE02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(1) 基準省令は、指定施設が、目的を達成するために必要な最低限度の基準を定めたものであることを念頭に、その運営</w:t>
            </w:r>
            <w:r w:rsidR="00ED0C22">
              <w:rPr>
                <w:rFonts w:hAnsi="ＭＳ ゴシック" w:cs="ＭＳ 明朝" w:hint="eastAsia"/>
                <w:sz w:val="16"/>
                <w:szCs w:val="16"/>
              </w:rPr>
              <w:t>の</w:t>
            </w:r>
            <w:r w:rsidRPr="00ED0C22">
              <w:rPr>
                <w:rFonts w:hAnsi="ＭＳ ゴシック" w:cs="ＭＳ 明朝" w:hint="eastAsia"/>
                <w:sz w:val="16"/>
                <w:szCs w:val="16"/>
              </w:rPr>
              <w:t>向上に努めていますか。</w:t>
            </w:r>
          </w:p>
        </w:tc>
        <w:tc>
          <w:tcPr>
            <w:tcW w:w="1134" w:type="dxa"/>
            <w:tcBorders>
              <w:top w:val="single" w:sz="4" w:space="0" w:color="auto"/>
              <w:left w:val="single" w:sz="4" w:space="0" w:color="auto"/>
              <w:bottom w:val="single" w:sz="4" w:space="0" w:color="auto"/>
              <w:right w:val="single" w:sz="4" w:space="0" w:color="auto"/>
            </w:tcBorders>
          </w:tcPr>
          <w:p w14:paraId="76DFD615"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0424E915"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70E6B13"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F2E8455" w14:textId="234AFE0F"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第1の1</w:t>
            </w:r>
          </w:p>
        </w:tc>
        <w:tc>
          <w:tcPr>
            <w:tcW w:w="1134" w:type="dxa"/>
            <w:tcBorders>
              <w:top w:val="single" w:sz="4" w:space="0" w:color="auto"/>
              <w:left w:val="single" w:sz="4" w:space="0" w:color="auto"/>
              <w:bottom w:val="single" w:sz="4" w:space="0" w:color="auto"/>
              <w:right w:val="single" w:sz="4" w:space="0" w:color="auto"/>
            </w:tcBorders>
          </w:tcPr>
          <w:p w14:paraId="56976ED8"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4CFD2FBE" w14:textId="77777777" w:rsidTr="00ED0C22">
        <w:tc>
          <w:tcPr>
            <w:tcW w:w="993" w:type="dxa"/>
            <w:vMerge/>
            <w:tcBorders>
              <w:left w:val="single" w:sz="4" w:space="0" w:color="auto"/>
              <w:right w:val="single" w:sz="4" w:space="0" w:color="auto"/>
            </w:tcBorders>
          </w:tcPr>
          <w:p w14:paraId="0D307005"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164625C5" w14:textId="26CA56B4" w:rsidR="00BE02DC" w:rsidRPr="00ED0C22" w:rsidRDefault="00BE02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(2) 指定施設が運営開始後、基準省令に違反することが明らかになった場合は市長</w:t>
            </w:r>
            <w:r w:rsidR="00ED0C22">
              <w:rPr>
                <w:rFonts w:hAnsi="ＭＳ ゴシック" w:cs="ＭＳ 明朝" w:hint="eastAsia"/>
                <w:sz w:val="16"/>
                <w:szCs w:val="16"/>
              </w:rPr>
              <w:t>の</w:t>
            </w:r>
            <w:r w:rsidRPr="00ED0C22">
              <w:rPr>
                <w:rFonts w:hAnsi="ＭＳ ゴシック" w:cs="ＭＳ 明朝" w:hint="eastAsia"/>
                <w:sz w:val="16"/>
                <w:szCs w:val="16"/>
              </w:rPr>
              <w:t>指導等の対象となり、その指導に従わない場合は、指定が取り消されます。これらの法令遵守義務を念頭に運営していますか。</w:t>
            </w:r>
          </w:p>
        </w:tc>
        <w:tc>
          <w:tcPr>
            <w:tcW w:w="1134" w:type="dxa"/>
            <w:tcBorders>
              <w:top w:val="single" w:sz="4" w:space="0" w:color="auto"/>
              <w:left w:val="single" w:sz="4" w:space="0" w:color="auto"/>
              <w:bottom w:val="single" w:sz="4" w:space="0" w:color="auto"/>
              <w:right w:val="single" w:sz="4" w:space="0" w:color="auto"/>
            </w:tcBorders>
          </w:tcPr>
          <w:p w14:paraId="1C23A1A7"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DFD4828"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8C5DAC2" w14:textId="0F015BEB"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79660F1A" w14:textId="5D02323E"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1134" w:type="dxa"/>
            <w:tcBorders>
              <w:top w:val="single" w:sz="4" w:space="0" w:color="auto"/>
              <w:left w:val="single" w:sz="4" w:space="0" w:color="auto"/>
              <w:bottom w:val="single" w:sz="4" w:space="0" w:color="auto"/>
              <w:right w:val="single" w:sz="4" w:space="0" w:color="auto"/>
            </w:tcBorders>
          </w:tcPr>
          <w:p w14:paraId="5B5E5559"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3CB31F01" w14:textId="77777777" w:rsidTr="00ED0C22">
        <w:tc>
          <w:tcPr>
            <w:tcW w:w="993" w:type="dxa"/>
            <w:vMerge/>
            <w:tcBorders>
              <w:left w:val="single" w:sz="4" w:space="0" w:color="auto"/>
              <w:bottom w:val="nil"/>
              <w:right w:val="single" w:sz="4" w:space="0" w:color="auto"/>
            </w:tcBorders>
          </w:tcPr>
          <w:p w14:paraId="281D61E5"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0A4147D1" w14:textId="63744230" w:rsidR="00BE02DC" w:rsidRPr="00ED0C22" w:rsidRDefault="00B27BF1" w:rsidP="000D0262">
            <w:pPr>
              <w:adjustRightInd w:val="0"/>
              <w:spacing w:line="0" w:lineRule="atLeast"/>
              <w:ind w:left="139" w:hangingChars="100" w:hanging="139"/>
              <w:contextualSpacing/>
              <w:rPr>
                <w:rFonts w:hAnsi="ＭＳ ゴシック" w:cs="ＭＳ 明朝"/>
                <w:sz w:val="16"/>
                <w:szCs w:val="16"/>
              </w:rPr>
            </w:pPr>
            <w:r>
              <w:rPr>
                <w:rFonts w:hAnsi="ＭＳ ゴシック" w:cs="ＭＳ 明朝"/>
                <w:sz w:val="16"/>
                <w:szCs w:val="16"/>
              </w:rPr>
              <w:t>(</w:t>
            </w:r>
            <w:r w:rsidR="00BE02DC" w:rsidRPr="00ED0C22">
              <w:rPr>
                <w:rFonts w:hAnsi="ＭＳ ゴシック" w:cs="ＭＳ 明朝" w:hint="eastAsia"/>
                <w:sz w:val="16"/>
                <w:szCs w:val="16"/>
              </w:rPr>
              <w:t>3) 次に掲げる場合には、基準省令に従った適正な運営ができなくなったも</w:t>
            </w:r>
            <w:r w:rsidR="00ED0C22">
              <w:rPr>
                <w:rFonts w:hAnsi="ＭＳ ゴシック" w:cs="ＭＳ 明朝" w:hint="eastAsia"/>
                <w:sz w:val="16"/>
                <w:szCs w:val="16"/>
              </w:rPr>
              <w:t>の</w:t>
            </w:r>
            <w:r w:rsidR="00BE02DC" w:rsidRPr="00ED0C22">
              <w:rPr>
                <w:rFonts w:hAnsi="ＭＳ ゴシック" w:cs="ＭＳ 明朝" w:hint="eastAsia"/>
                <w:sz w:val="16"/>
                <w:szCs w:val="16"/>
              </w:rPr>
              <w:t>として、直ちに取消しとなる場合がありますが、これらの規定を念頭に運営していますか。</w:t>
            </w:r>
          </w:p>
          <w:p w14:paraId="056CC431" w14:textId="4B3DC6E4" w:rsidR="00BE02DC" w:rsidRPr="00ED0C22" w:rsidRDefault="00BE02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①</w:t>
            </w:r>
            <w:r w:rsidR="0078701F">
              <w:rPr>
                <w:rFonts w:hAnsi="ＭＳ ゴシック" w:cs="ＭＳ 明朝" w:hint="eastAsia"/>
                <w:sz w:val="16"/>
                <w:szCs w:val="16"/>
              </w:rPr>
              <w:t xml:space="preserve">　</w:t>
            </w:r>
            <w:r w:rsidRPr="00ED0C22">
              <w:rPr>
                <w:rFonts w:hAnsi="ＭＳ ゴシック" w:cs="ＭＳ 明朝" w:hint="eastAsia"/>
                <w:sz w:val="16"/>
                <w:szCs w:val="16"/>
              </w:rPr>
              <w:t>次に掲げるとき及びそ</w:t>
            </w:r>
            <w:r w:rsidR="00ED0C22">
              <w:rPr>
                <w:rFonts w:hAnsi="ＭＳ ゴシック" w:cs="ＭＳ 明朝" w:hint="eastAsia"/>
                <w:sz w:val="16"/>
                <w:szCs w:val="16"/>
              </w:rPr>
              <w:t>の</w:t>
            </w:r>
            <w:r w:rsidRPr="00ED0C22">
              <w:rPr>
                <w:rFonts w:hAnsi="ＭＳ ゴシック" w:cs="ＭＳ 明朝" w:hint="eastAsia"/>
                <w:sz w:val="16"/>
                <w:szCs w:val="16"/>
              </w:rPr>
              <w:t>他指定施設が自己</w:t>
            </w:r>
            <w:r w:rsidR="00ED0C22">
              <w:rPr>
                <w:rFonts w:hAnsi="ＭＳ ゴシック" w:cs="ＭＳ 明朝" w:hint="eastAsia"/>
                <w:sz w:val="16"/>
                <w:szCs w:val="16"/>
              </w:rPr>
              <w:t>の</w:t>
            </w:r>
            <w:r w:rsidRPr="00ED0C22">
              <w:rPr>
                <w:rFonts w:hAnsi="ＭＳ ゴシック" w:cs="ＭＳ 明朝" w:hint="eastAsia"/>
                <w:sz w:val="16"/>
                <w:szCs w:val="16"/>
              </w:rPr>
              <w:t>利益を図るために基準に違反したとき。</w:t>
            </w:r>
          </w:p>
          <w:p w14:paraId="38AF462C" w14:textId="5D4DC9A1" w:rsidR="00BE02DC" w:rsidRPr="00ED0C22" w:rsidRDefault="00BE02DC" w:rsidP="0078701F">
            <w:pPr>
              <w:adjustRightInd w:val="0"/>
              <w:spacing w:line="0" w:lineRule="atLeast"/>
              <w:ind w:leftChars="50" w:left="180" w:hangingChars="50" w:hanging="70"/>
              <w:contextualSpacing/>
              <w:rPr>
                <w:rFonts w:hAnsi="ＭＳ ゴシック" w:cs="ＭＳ 明朝"/>
                <w:sz w:val="16"/>
                <w:szCs w:val="16"/>
              </w:rPr>
            </w:pPr>
            <w:r w:rsidRPr="00ED0C22">
              <w:rPr>
                <w:rFonts w:hAnsi="ＭＳ ゴシック" w:cs="ＭＳ 明朝" w:hint="eastAsia"/>
                <w:sz w:val="16"/>
                <w:szCs w:val="16"/>
              </w:rPr>
              <w:t>イ</w:t>
            </w:r>
            <w:r w:rsidR="0078701F">
              <w:rPr>
                <w:rFonts w:hAnsi="ＭＳ ゴシック" w:cs="ＭＳ 明朝" w:hint="eastAsia"/>
                <w:sz w:val="16"/>
                <w:szCs w:val="16"/>
              </w:rPr>
              <w:t xml:space="preserve">　</w:t>
            </w:r>
            <w:r w:rsidRPr="00ED0C22">
              <w:rPr>
                <w:rFonts w:hAnsi="ＭＳ ゴシック" w:cs="ＭＳ 明朝" w:hint="eastAsia"/>
                <w:sz w:val="16"/>
                <w:szCs w:val="16"/>
              </w:rPr>
              <w:t>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提供に際して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が負担すべき額</w:t>
            </w:r>
            <w:r w:rsidR="00ED0C22">
              <w:rPr>
                <w:rFonts w:hAnsi="ＭＳ ゴシック" w:cs="ＭＳ 明朝" w:hint="eastAsia"/>
                <w:sz w:val="16"/>
                <w:szCs w:val="16"/>
              </w:rPr>
              <w:t>の</w:t>
            </w:r>
            <w:r w:rsidRPr="00ED0C22">
              <w:rPr>
                <w:rFonts w:hAnsi="ＭＳ ゴシック" w:cs="ＭＳ 明朝" w:hint="eastAsia"/>
                <w:sz w:val="16"/>
                <w:szCs w:val="16"/>
              </w:rPr>
              <w:t>支払を適正に受けなかったとき。</w:t>
            </w:r>
          </w:p>
          <w:p w14:paraId="3723CC91" w14:textId="1DE20B3F" w:rsidR="00BE02DC" w:rsidRPr="00ED0C22" w:rsidRDefault="00BE02DC" w:rsidP="0078701F">
            <w:pPr>
              <w:adjustRightInd w:val="0"/>
              <w:spacing w:line="0" w:lineRule="atLeast"/>
              <w:ind w:leftChars="50" w:left="249" w:hangingChars="100" w:hanging="139"/>
              <w:contextualSpacing/>
              <w:rPr>
                <w:rFonts w:hAnsi="ＭＳ ゴシック" w:cs="ＭＳ 明朝"/>
                <w:sz w:val="16"/>
                <w:szCs w:val="16"/>
              </w:rPr>
            </w:pPr>
            <w:r w:rsidRPr="00ED0C22">
              <w:rPr>
                <w:rFonts w:hAnsi="ＭＳ ゴシック" w:cs="ＭＳ 明朝" w:hint="eastAsia"/>
                <w:sz w:val="16"/>
                <w:szCs w:val="16"/>
              </w:rPr>
              <w:t>ロ</w:t>
            </w:r>
            <w:r w:rsidR="0078701F">
              <w:rPr>
                <w:rFonts w:hAnsi="ＭＳ ゴシック" w:cs="ＭＳ 明朝" w:hint="eastAsia"/>
                <w:sz w:val="16"/>
                <w:szCs w:val="16"/>
              </w:rPr>
              <w:t xml:space="preserve">　</w:t>
            </w:r>
            <w:r w:rsidRPr="00ED0C22">
              <w:rPr>
                <w:rFonts w:hAnsi="ＭＳ ゴシック" w:cs="ＭＳ 明朝" w:hint="eastAsia"/>
                <w:sz w:val="16"/>
                <w:szCs w:val="16"/>
              </w:rPr>
              <w:t>居宅介護支援事業者又はそ</w:t>
            </w:r>
            <w:r w:rsidR="00ED0C22">
              <w:rPr>
                <w:rFonts w:hAnsi="ＭＳ ゴシック" w:cs="ＭＳ 明朝" w:hint="eastAsia"/>
                <w:sz w:val="16"/>
                <w:szCs w:val="16"/>
              </w:rPr>
              <w:t>の</w:t>
            </w:r>
            <w:r w:rsidRPr="00ED0C22">
              <w:rPr>
                <w:rFonts w:hAnsi="ＭＳ ゴシック" w:cs="ＭＳ 明朝" w:hint="eastAsia"/>
                <w:sz w:val="16"/>
                <w:szCs w:val="16"/>
              </w:rPr>
              <w:t>従業者に対し、要介護者に対して自ら</w:t>
            </w:r>
            <w:r w:rsidR="00ED0C22">
              <w:rPr>
                <w:rFonts w:hAnsi="ＭＳ ゴシック" w:cs="ＭＳ 明朝" w:hint="eastAsia"/>
                <w:sz w:val="16"/>
                <w:szCs w:val="16"/>
              </w:rPr>
              <w:t>の</w:t>
            </w:r>
            <w:r w:rsidRPr="00ED0C22">
              <w:rPr>
                <w:rFonts w:hAnsi="ＭＳ ゴシック" w:cs="ＭＳ 明朝" w:hint="eastAsia"/>
                <w:sz w:val="16"/>
                <w:szCs w:val="16"/>
              </w:rPr>
              <w:t>施設を紹介することの対償として、金品その他の財産上の利益を供与したとき。</w:t>
            </w:r>
          </w:p>
          <w:p w14:paraId="736BB48F" w14:textId="4BB53A53" w:rsidR="00BE02DC" w:rsidRPr="00ED0C22" w:rsidRDefault="00BE02DC" w:rsidP="0078701F">
            <w:pPr>
              <w:adjustRightInd w:val="0"/>
              <w:spacing w:line="0" w:lineRule="atLeast"/>
              <w:ind w:leftChars="50" w:left="249" w:hangingChars="100" w:hanging="139"/>
              <w:contextualSpacing/>
              <w:rPr>
                <w:rFonts w:hAnsi="ＭＳ ゴシック" w:cs="ＭＳ 明朝"/>
                <w:sz w:val="16"/>
                <w:szCs w:val="16"/>
              </w:rPr>
            </w:pPr>
            <w:r w:rsidRPr="00ED0C22">
              <w:rPr>
                <w:rFonts w:hAnsi="ＭＳ ゴシック" w:cs="ＭＳ 明朝" w:hint="eastAsia"/>
                <w:sz w:val="16"/>
                <w:szCs w:val="16"/>
              </w:rPr>
              <w:t>ハ</w:t>
            </w:r>
            <w:r w:rsidR="0078701F">
              <w:rPr>
                <w:rFonts w:hAnsi="ＭＳ ゴシック" w:cs="ＭＳ 明朝" w:hint="eastAsia"/>
                <w:sz w:val="16"/>
                <w:szCs w:val="16"/>
              </w:rPr>
              <w:t xml:space="preserve">　</w:t>
            </w:r>
            <w:r w:rsidRPr="00ED0C22">
              <w:rPr>
                <w:rFonts w:hAnsi="ＭＳ ゴシック" w:cs="ＭＳ 明朝" w:hint="eastAsia"/>
                <w:sz w:val="16"/>
                <w:szCs w:val="16"/>
              </w:rPr>
              <w:t>居宅介護支援事業者又はそ</w:t>
            </w:r>
            <w:r w:rsidR="00ED0C22">
              <w:rPr>
                <w:rFonts w:hAnsi="ＭＳ ゴシック" w:cs="ＭＳ 明朝" w:hint="eastAsia"/>
                <w:sz w:val="16"/>
                <w:szCs w:val="16"/>
              </w:rPr>
              <w:t>の</w:t>
            </w:r>
            <w:r w:rsidRPr="00ED0C22">
              <w:rPr>
                <w:rFonts w:hAnsi="ＭＳ ゴシック" w:cs="ＭＳ 明朝" w:hint="eastAsia"/>
                <w:sz w:val="16"/>
                <w:szCs w:val="16"/>
              </w:rPr>
              <w:t>従業者から、自ら</w:t>
            </w:r>
            <w:r w:rsidR="00ED0C22">
              <w:rPr>
                <w:rFonts w:hAnsi="ＭＳ ゴシック" w:cs="ＭＳ 明朝" w:hint="eastAsia"/>
                <w:sz w:val="16"/>
                <w:szCs w:val="16"/>
              </w:rPr>
              <w:t>の</w:t>
            </w:r>
            <w:r w:rsidRPr="00ED0C22">
              <w:rPr>
                <w:rFonts w:hAnsi="ＭＳ ゴシック" w:cs="ＭＳ 明朝" w:hint="eastAsia"/>
                <w:sz w:val="16"/>
                <w:szCs w:val="16"/>
              </w:rPr>
              <w:t>施設から</w:t>
            </w:r>
            <w:r w:rsidR="00ED0C22">
              <w:rPr>
                <w:rFonts w:hAnsi="ＭＳ ゴシック" w:cs="ＭＳ 明朝" w:hint="eastAsia"/>
                <w:sz w:val="16"/>
                <w:szCs w:val="16"/>
              </w:rPr>
              <w:t>の</w:t>
            </w:r>
            <w:r w:rsidRPr="00ED0C22">
              <w:rPr>
                <w:rFonts w:hAnsi="ＭＳ ゴシック" w:cs="ＭＳ 明朝" w:hint="eastAsia"/>
                <w:sz w:val="16"/>
                <w:szCs w:val="16"/>
              </w:rPr>
              <w:t>退所者を紹介すること</w:t>
            </w:r>
            <w:r w:rsidR="00ED0C22">
              <w:rPr>
                <w:rFonts w:hAnsi="ＭＳ ゴシック" w:cs="ＭＳ 明朝" w:hint="eastAsia"/>
                <w:sz w:val="16"/>
                <w:szCs w:val="16"/>
              </w:rPr>
              <w:t>の</w:t>
            </w:r>
            <w:r w:rsidRPr="00ED0C22">
              <w:rPr>
                <w:rFonts w:hAnsi="ＭＳ ゴシック" w:cs="ＭＳ 明朝" w:hint="eastAsia"/>
                <w:sz w:val="16"/>
                <w:szCs w:val="16"/>
              </w:rPr>
              <w:t>対償として、金品その他の財産上の利益を収受したとき。</w:t>
            </w:r>
          </w:p>
          <w:p w14:paraId="05FAC2A5" w14:textId="40815CDD" w:rsidR="00BE02DC" w:rsidRPr="00ED0C22" w:rsidRDefault="00BE02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 xml:space="preserve">② </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の生命又は身体</w:t>
            </w:r>
            <w:r w:rsidR="00ED0C22">
              <w:rPr>
                <w:rFonts w:hAnsi="ＭＳ ゴシック" w:cs="ＭＳ 明朝" w:hint="eastAsia"/>
                <w:sz w:val="16"/>
                <w:szCs w:val="16"/>
              </w:rPr>
              <w:t>の</w:t>
            </w:r>
            <w:r w:rsidRPr="00ED0C22">
              <w:rPr>
                <w:rFonts w:hAnsi="ＭＳ ゴシック" w:cs="ＭＳ 明朝" w:hint="eastAsia"/>
                <w:sz w:val="16"/>
                <w:szCs w:val="16"/>
              </w:rPr>
              <w:t>安全に危害を及ぼすおそれがあるとき。</w:t>
            </w:r>
          </w:p>
          <w:p w14:paraId="0009EE9D" w14:textId="77777777" w:rsidR="00BE02DC" w:rsidRPr="00ED0C22" w:rsidRDefault="00BE02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③ その他①及び②に準ずる重大かつ明白な基準省令違反があったとき。</w:t>
            </w:r>
          </w:p>
        </w:tc>
        <w:tc>
          <w:tcPr>
            <w:tcW w:w="1134" w:type="dxa"/>
            <w:tcBorders>
              <w:top w:val="single" w:sz="4" w:space="0" w:color="auto"/>
              <w:left w:val="single" w:sz="4" w:space="0" w:color="auto"/>
              <w:bottom w:val="single" w:sz="4" w:space="0" w:color="auto"/>
              <w:right w:val="single" w:sz="4" w:space="0" w:color="auto"/>
            </w:tcBorders>
          </w:tcPr>
          <w:p w14:paraId="1813B921"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7B1F464"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0F979D0"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67BA2964" w14:textId="60E10A6D" w:rsidR="002618E6"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①</w:t>
            </w:r>
            <w:r w:rsidR="00ED0C22">
              <w:rPr>
                <w:rFonts w:hAnsi="ＭＳ ゴシック" w:cstheme="minorBidi" w:hint="eastAsia"/>
                <w:w w:val="83"/>
                <w:kern w:val="0"/>
                <w:sz w:val="16"/>
                <w:szCs w:val="16"/>
              </w:rPr>
              <w:t>〜</w:t>
            </w:r>
          </w:p>
          <w:p w14:paraId="4DC2EDE3" w14:textId="7EB458A8"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③</w:t>
            </w:r>
          </w:p>
        </w:tc>
        <w:tc>
          <w:tcPr>
            <w:tcW w:w="1134" w:type="dxa"/>
            <w:tcBorders>
              <w:top w:val="single" w:sz="4" w:space="0" w:color="auto"/>
              <w:left w:val="single" w:sz="4" w:space="0" w:color="auto"/>
              <w:bottom w:val="single" w:sz="4" w:space="0" w:color="auto"/>
              <w:right w:val="single" w:sz="4" w:space="0" w:color="auto"/>
            </w:tcBorders>
          </w:tcPr>
          <w:p w14:paraId="4A2D08B0"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4360B1" w:rsidRPr="00ED0C22" w14:paraId="16AF4D21" w14:textId="77777777" w:rsidTr="00ED0C22">
        <w:tc>
          <w:tcPr>
            <w:tcW w:w="993" w:type="dxa"/>
            <w:tcBorders>
              <w:top w:val="single" w:sz="4" w:space="0" w:color="auto"/>
              <w:left w:val="single" w:sz="4" w:space="0" w:color="auto"/>
              <w:bottom w:val="nil"/>
              <w:right w:val="single" w:sz="4" w:space="0" w:color="auto"/>
            </w:tcBorders>
          </w:tcPr>
          <w:p w14:paraId="3EB945C0" w14:textId="77777777" w:rsidR="004360B1" w:rsidRPr="00ED0C22" w:rsidRDefault="00101EF2"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2</w:t>
            </w:r>
          </w:p>
          <w:p w14:paraId="64B5AF2A" w14:textId="77777777" w:rsidR="004360B1" w:rsidRPr="00ED0C22" w:rsidRDefault="004360B1"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用語の定義</w:t>
            </w: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4360B1" w:rsidRPr="00ED0C22" w14:paraId="104AD283" w14:textId="77777777" w:rsidTr="004360B1">
              <w:tc>
                <w:tcPr>
                  <w:tcW w:w="7483" w:type="dxa"/>
                </w:tcPr>
                <w:p w14:paraId="290DC4FC" w14:textId="54B3BD0F" w:rsidR="004360B1" w:rsidRPr="00ED0C22" w:rsidRDefault="004360B1" w:rsidP="0078701F">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常勤換算方法は、指定施設</w:t>
                  </w:r>
                  <w:r w:rsidR="00ED0C22">
                    <w:rPr>
                      <w:rFonts w:hAnsi="ＭＳ ゴシック" w:cs="ＭＳ 明朝" w:hint="eastAsia"/>
                      <w:sz w:val="12"/>
                      <w:szCs w:val="12"/>
                    </w:rPr>
                    <w:t>の</w:t>
                  </w:r>
                  <w:r w:rsidRPr="00ED0C22">
                    <w:rPr>
                      <w:rFonts w:hAnsi="ＭＳ ゴシック" w:cs="ＭＳ 明朝" w:hint="eastAsia"/>
                      <w:sz w:val="12"/>
                      <w:szCs w:val="12"/>
                    </w:rPr>
                    <w:t>従業者の勤務延時間数(下記「勤務延時間数」参照）を当該施設において常勤の従業者が勤務すべき時間数（１週間に勤務すべき時間数が32時間を下回る場合は32時間を基本とする。）で除することにより、当該施設</w:t>
                  </w:r>
                  <w:r w:rsidR="00ED0C22">
                    <w:rPr>
                      <w:rFonts w:hAnsi="ＭＳ ゴシック" w:cs="ＭＳ 明朝" w:hint="eastAsia"/>
                      <w:sz w:val="12"/>
                      <w:szCs w:val="12"/>
                    </w:rPr>
                    <w:t>の</w:t>
                  </w:r>
                  <w:r w:rsidRPr="00ED0C22">
                    <w:rPr>
                      <w:rFonts w:hAnsi="ＭＳ ゴシック" w:cs="ＭＳ 明朝" w:hint="eastAsia"/>
                      <w:sz w:val="12"/>
                      <w:szCs w:val="12"/>
                    </w:rPr>
                    <w:t>従業者の員数を常勤の従業者の員数に換算する方法をいいます。</w:t>
                  </w:r>
                </w:p>
              </w:tc>
            </w:tr>
          </w:tbl>
          <w:p w14:paraId="217AB2B3" w14:textId="77777777" w:rsidR="004360B1" w:rsidRPr="00ED0C22" w:rsidRDefault="004360B1"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B263EF6" w14:textId="77777777" w:rsidR="004360B1" w:rsidRPr="00ED0C22" w:rsidRDefault="004360B1"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054A5D94" w14:textId="77777777" w:rsidR="004360B1" w:rsidRPr="00ED0C22" w:rsidRDefault="004360B1"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第2の6の(1)</w:t>
            </w:r>
          </w:p>
        </w:tc>
        <w:tc>
          <w:tcPr>
            <w:tcW w:w="1134" w:type="dxa"/>
            <w:tcBorders>
              <w:top w:val="single" w:sz="4" w:space="0" w:color="auto"/>
              <w:left w:val="single" w:sz="4" w:space="0" w:color="auto"/>
              <w:bottom w:val="single" w:sz="4" w:space="0" w:color="auto"/>
              <w:right w:val="single" w:sz="4" w:space="0" w:color="auto"/>
            </w:tcBorders>
          </w:tcPr>
          <w:p w14:paraId="10F4B423" w14:textId="77777777" w:rsidR="004360B1" w:rsidRPr="00ED0C22" w:rsidRDefault="004360B1"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0529B3C8" w14:textId="77777777" w:rsidTr="00ED0C22">
        <w:trPr>
          <w:trHeight w:val="1035"/>
        </w:trPr>
        <w:tc>
          <w:tcPr>
            <w:tcW w:w="993" w:type="dxa"/>
            <w:vMerge w:val="restart"/>
            <w:tcBorders>
              <w:top w:val="nil"/>
              <w:left w:val="single" w:sz="4" w:space="0" w:color="auto"/>
              <w:right w:val="single" w:sz="4" w:space="0" w:color="auto"/>
            </w:tcBorders>
          </w:tcPr>
          <w:p w14:paraId="5E2E971F"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p>
          <w:p w14:paraId="3C685994" w14:textId="77777777" w:rsidR="00EF33FB" w:rsidRPr="00ED0C22" w:rsidRDefault="00EF33FB" w:rsidP="000D0262">
            <w:pPr>
              <w:adjustRightInd w:val="0"/>
              <w:spacing w:line="0" w:lineRule="atLeast"/>
              <w:ind w:leftChars="-36" w:left="-79"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常勤換算方法</w:t>
            </w:r>
          </w:p>
        </w:tc>
        <w:tc>
          <w:tcPr>
            <w:tcW w:w="6662" w:type="dxa"/>
            <w:tcBorders>
              <w:top w:val="single" w:sz="4" w:space="0" w:color="auto"/>
              <w:left w:val="single" w:sz="4" w:space="0" w:color="auto"/>
              <w:bottom w:val="dotted" w:sz="4" w:space="0" w:color="auto"/>
              <w:right w:val="single" w:sz="4" w:space="0" w:color="auto"/>
            </w:tcBorders>
          </w:tcPr>
          <w:p w14:paraId="0A414A07" w14:textId="7CE8E798" w:rsidR="00EF33FB" w:rsidRPr="00ED0C22" w:rsidRDefault="00EF33FB" w:rsidP="00E06098">
            <w:pPr>
              <w:adjustRightInd w:val="0"/>
              <w:spacing w:line="0" w:lineRule="atLeast"/>
              <w:ind w:left="175" w:hangingChars="126" w:hanging="175"/>
              <w:contextualSpacing/>
              <w:rPr>
                <w:rFonts w:hAnsi="ＭＳ ゴシック" w:cs="ＭＳ 明朝"/>
                <w:sz w:val="16"/>
                <w:szCs w:val="16"/>
              </w:rPr>
            </w:pPr>
            <w:r w:rsidRPr="00ED0C22">
              <w:rPr>
                <w:rFonts w:hAnsi="ＭＳ ゴシック" w:cs="ＭＳ 明朝" w:hint="eastAsia"/>
                <w:sz w:val="16"/>
                <w:szCs w:val="16"/>
              </w:rPr>
              <w:t>(1)　指定施設</w:t>
            </w:r>
            <w:r w:rsidR="00ED0C22">
              <w:rPr>
                <w:rFonts w:hAnsi="ＭＳ ゴシック" w:cs="ＭＳ 明朝" w:hint="eastAsia"/>
                <w:sz w:val="16"/>
                <w:szCs w:val="16"/>
              </w:rPr>
              <w:t>の</w:t>
            </w:r>
            <w:r w:rsidRPr="00ED0C22">
              <w:rPr>
                <w:rFonts w:hAnsi="ＭＳ ゴシック" w:cs="ＭＳ 明朝" w:hint="eastAsia"/>
                <w:sz w:val="16"/>
                <w:szCs w:val="16"/>
              </w:rPr>
              <w:t>従業者の勤務延時間数を当該施設において常勤の従業者が勤務すべき時間数（１週間に勤務すべき時間数が32 時間を下回る場合は32 時間を基本とする。）で除する（小数点第２位以下切り捨て）ことにより、当該施設</w:t>
            </w:r>
            <w:r w:rsidR="00ED0C22">
              <w:rPr>
                <w:rFonts w:hAnsi="ＭＳ ゴシック" w:cs="ＭＳ 明朝" w:hint="eastAsia"/>
                <w:sz w:val="16"/>
                <w:szCs w:val="16"/>
              </w:rPr>
              <w:t>の</w:t>
            </w:r>
            <w:r w:rsidRPr="00ED0C22">
              <w:rPr>
                <w:rFonts w:hAnsi="ＭＳ ゴシック" w:cs="ＭＳ 明朝" w:hint="eastAsia"/>
                <w:sz w:val="16"/>
                <w:szCs w:val="16"/>
              </w:rPr>
              <w:t>従業者の員数を常勤の従業者の員数に換算する方法をいうものである。ただし、雇用</w:t>
            </w:r>
            <w:r w:rsidR="00ED0C22">
              <w:rPr>
                <w:rFonts w:hAnsi="ＭＳ ゴシック" w:cs="ＭＳ 明朝" w:hint="eastAsia"/>
                <w:sz w:val="16"/>
                <w:szCs w:val="16"/>
              </w:rPr>
              <w:t>の</w:t>
            </w:r>
            <w:r w:rsidRPr="00ED0C22">
              <w:rPr>
                <w:rFonts w:hAnsi="ＭＳ ゴシック" w:cs="ＭＳ 明朝" w:hint="eastAsia"/>
                <w:sz w:val="16"/>
                <w:szCs w:val="16"/>
              </w:rPr>
              <w:t>分野における男女</w:t>
            </w:r>
            <w:r w:rsidR="00ED0C22">
              <w:rPr>
                <w:rFonts w:hAnsi="ＭＳ ゴシック" w:cs="ＭＳ 明朝" w:hint="eastAsia"/>
                <w:sz w:val="16"/>
                <w:szCs w:val="16"/>
              </w:rPr>
              <w:t>の</w:t>
            </w:r>
            <w:r w:rsidRPr="00ED0C22">
              <w:rPr>
                <w:rFonts w:hAnsi="ＭＳ ゴシック" w:cs="ＭＳ 明朝" w:hint="eastAsia"/>
                <w:sz w:val="16"/>
                <w:szCs w:val="16"/>
              </w:rPr>
              <w:t>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w:t>
            </w:r>
            <w:r w:rsidR="00ED0C22">
              <w:rPr>
                <w:rFonts w:hAnsi="ＭＳ ゴシック" w:cs="ＭＳ 明朝" w:hint="eastAsia"/>
                <w:sz w:val="16"/>
                <w:szCs w:val="16"/>
              </w:rPr>
              <w:t>の</w:t>
            </w:r>
            <w:r w:rsidRPr="00ED0C22">
              <w:rPr>
                <w:rFonts w:hAnsi="ＭＳ ゴシック" w:cs="ＭＳ 明朝" w:hint="eastAsia"/>
                <w:sz w:val="16"/>
                <w:szCs w:val="16"/>
              </w:rPr>
              <w:t>短縮等の措置（以下「育児及び介護</w:t>
            </w:r>
            <w:r w:rsidR="00ED0C22">
              <w:rPr>
                <w:rFonts w:hAnsi="ＭＳ ゴシック" w:cs="ＭＳ 明朝" w:hint="eastAsia"/>
                <w:sz w:val="16"/>
                <w:szCs w:val="16"/>
              </w:rPr>
              <w:t>の</w:t>
            </w:r>
            <w:r w:rsidRPr="00ED0C22">
              <w:rPr>
                <w:rFonts w:hAnsi="ＭＳ ゴシック" w:cs="ＭＳ 明朝" w:hint="eastAsia"/>
                <w:sz w:val="16"/>
                <w:szCs w:val="16"/>
              </w:rPr>
              <w:t>ため</w:t>
            </w:r>
            <w:r w:rsidR="00ED0C22">
              <w:rPr>
                <w:rFonts w:hAnsi="ＭＳ ゴシック" w:cs="ＭＳ 明朝" w:hint="eastAsia"/>
                <w:sz w:val="16"/>
                <w:szCs w:val="16"/>
              </w:rPr>
              <w:t>の</w:t>
            </w:r>
            <w:r w:rsidRPr="00ED0C22">
              <w:rPr>
                <w:rFonts w:hAnsi="ＭＳ ゴシック" w:cs="ＭＳ 明朝" w:hint="eastAsia"/>
                <w:sz w:val="16"/>
                <w:szCs w:val="16"/>
              </w:rPr>
              <w:t>所定労働時間</w:t>
            </w:r>
            <w:r w:rsidR="00ED0C22">
              <w:rPr>
                <w:rFonts w:hAnsi="ＭＳ ゴシック" w:cs="ＭＳ 明朝" w:hint="eastAsia"/>
                <w:sz w:val="16"/>
                <w:szCs w:val="16"/>
              </w:rPr>
              <w:t>の</w:t>
            </w:r>
            <w:r w:rsidRPr="00ED0C22">
              <w:rPr>
                <w:rFonts w:hAnsi="ＭＳ ゴシック" w:cs="ＭＳ 明朝" w:hint="eastAsia"/>
                <w:sz w:val="16"/>
                <w:szCs w:val="16"/>
              </w:rPr>
              <w:t>短縮等の措置」という。）が講じられている場合、30 時間以上</w:t>
            </w:r>
            <w:r w:rsidR="00ED0C22">
              <w:rPr>
                <w:rFonts w:hAnsi="ＭＳ ゴシック" w:cs="ＭＳ 明朝" w:hint="eastAsia"/>
                <w:sz w:val="16"/>
                <w:szCs w:val="16"/>
              </w:rPr>
              <w:t>の</w:t>
            </w:r>
            <w:r w:rsidRPr="00ED0C22">
              <w:rPr>
                <w:rFonts w:hAnsi="ＭＳ ゴシック" w:cs="ＭＳ 明朝" w:hint="eastAsia"/>
                <w:sz w:val="16"/>
                <w:szCs w:val="16"/>
              </w:rPr>
              <w:t>勤務で、常勤換算方法での計算に当たり、常勤</w:t>
            </w:r>
            <w:r w:rsidR="00ED0C22">
              <w:rPr>
                <w:rFonts w:hAnsi="ＭＳ ゴシック" w:cs="ＭＳ 明朝" w:hint="eastAsia"/>
                <w:sz w:val="16"/>
                <w:szCs w:val="16"/>
              </w:rPr>
              <w:t>の</w:t>
            </w:r>
            <w:r w:rsidRPr="00ED0C22">
              <w:rPr>
                <w:rFonts w:hAnsi="ＭＳ ゴシック" w:cs="ＭＳ 明朝" w:hint="eastAsia"/>
                <w:sz w:val="16"/>
                <w:szCs w:val="16"/>
              </w:rPr>
              <w:t>従事者が勤務すべき時間数を満たしたも</w:t>
            </w:r>
            <w:r w:rsidR="00ED0C22">
              <w:rPr>
                <w:rFonts w:hAnsi="ＭＳ ゴシック" w:cs="ＭＳ 明朝" w:hint="eastAsia"/>
                <w:sz w:val="16"/>
                <w:szCs w:val="16"/>
              </w:rPr>
              <w:t>の</w:t>
            </w:r>
            <w:r w:rsidRPr="00ED0C22">
              <w:rPr>
                <w:rFonts w:hAnsi="ＭＳ ゴシック" w:cs="ＭＳ 明朝" w:hint="eastAsia"/>
                <w:sz w:val="16"/>
                <w:szCs w:val="16"/>
              </w:rPr>
              <w:t>とし、１として取り扱うことを可能とする。</w:t>
            </w:r>
          </w:p>
        </w:tc>
        <w:tc>
          <w:tcPr>
            <w:tcW w:w="1134" w:type="dxa"/>
            <w:tcBorders>
              <w:top w:val="single" w:sz="4" w:space="0" w:color="auto"/>
              <w:left w:val="single" w:sz="4" w:space="0" w:color="auto"/>
              <w:bottom w:val="nil"/>
              <w:right w:val="single" w:sz="4" w:space="0" w:color="auto"/>
            </w:tcBorders>
          </w:tcPr>
          <w:p w14:paraId="05C1980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6EF31CB0"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平12老企40</w:t>
            </w:r>
          </w:p>
          <w:p w14:paraId="7FA07056" w14:textId="7562A03E"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ED0C22">
              <w:rPr>
                <w:rFonts w:hAnsi="ＭＳ ゴシック" w:cstheme="minorBidi"/>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１の(4)</w:t>
            </w:r>
          </w:p>
        </w:tc>
        <w:tc>
          <w:tcPr>
            <w:tcW w:w="1134" w:type="dxa"/>
            <w:tcBorders>
              <w:top w:val="single" w:sz="4" w:space="0" w:color="auto"/>
              <w:left w:val="single" w:sz="4" w:space="0" w:color="auto"/>
              <w:bottom w:val="nil"/>
              <w:right w:val="single" w:sz="4" w:space="0" w:color="auto"/>
            </w:tcBorders>
          </w:tcPr>
          <w:p w14:paraId="4902A2BB"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4ACA7ACD" w14:textId="77777777" w:rsidTr="00ED0C22">
        <w:trPr>
          <w:trHeight w:val="80"/>
        </w:trPr>
        <w:tc>
          <w:tcPr>
            <w:tcW w:w="993" w:type="dxa"/>
            <w:vMerge/>
            <w:tcBorders>
              <w:left w:val="single" w:sz="4" w:space="0" w:color="auto"/>
              <w:right w:val="single" w:sz="4" w:space="0" w:color="auto"/>
            </w:tcBorders>
          </w:tcPr>
          <w:p w14:paraId="2BE2BCF3"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tcPr>
          <w:p w14:paraId="34778015" w14:textId="0026E459"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　常勤</w:t>
            </w:r>
            <w:r w:rsidR="00ED0C22">
              <w:rPr>
                <w:rFonts w:hAnsi="ＭＳ ゴシック" w:cs="ＭＳ 明朝" w:hint="eastAsia"/>
                <w:sz w:val="16"/>
                <w:szCs w:val="16"/>
              </w:rPr>
              <w:t>の</w:t>
            </w:r>
            <w:r w:rsidRPr="00ED0C22">
              <w:rPr>
                <w:rFonts w:hAnsi="ＭＳ ゴシック" w:cs="ＭＳ 明朝" w:hint="eastAsia"/>
                <w:sz w:val="16"/>
                <w:szCs w:val="16"/>
              </w:rPr>
              <w:t>従業者が勤務すべき就業規則上</w:t>
            </w:r>
            <w:r w:rsidR="00ED0C22">
              <w:rPr>
                <w:rFonts w:hAnsi="ＭＳ ゴシック" w:cs="ＭＳ 明朝" w:hint="eastAsia"/>
                <w:sz w:val="16"/>
                <w:szCs w:val="16"/>
              </w:rPr>
              <w:t>の</w:t>
            </w:r>
            <w:r w:rsidRPr="00ED0C22">
              <w:rPr>
                <w:rFonts w:hAnsi="ＭＳ ゴシック" w:cs="ＭＳ 明朝" w:hint="eastAsia"/>
                <w:sz w:val="16"/>
                <w:szCs w:val="16"/>
              </w:rPr>
              <w:t>勤務時間を記入して下さい。</w:t>
            </w:r>
          </w:p>
          <w:p w14:paraId="67797C3E" w14:textId="77777777" w:rsidR="00EF33FB" w:rsidRPr="00ED0C22" w:rsidRDefault="00EF33FB"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rPr>
              <w:t xml:space="preserve">　　　　　　　　　　　</w:t>
            </w:r>
            <w:r w:rsidRPr="00ED0C22">
              <w:rPr>
                <w:rFonts w:hAnsi="ＭＳ ゴシック" w:cs="ＭＳ 明朝" w:hint="eastAsia"/>
                <w:sz w:val="16"/>
                <w:szCs w:val="16"/>
                <w:lang w:eastAsia="zh-TW"/>
              </w:rPr>
              <w:t xml:space="preserve">週　（　　　　）時間　</w:t>
            </w:r>
          </w:p>
        </w:tc>
        <w:tc>
          <w:tcPr>
            <w:tcW w:w="1134" w:type="dxa"/>
            <w:tcBorders>
              <w:top w:val="nil"/>
              <w:left w:val="single" w:sz="4" w:space="0" w:color="auto"/>
              <w:bottom w:val="nil"/>
              <w:right w:val="single" w:sz="4" w:space="0" w:color="auto"/>
            </w:tcBorders>
          </w:tcPr>
          <w:p w14:paraId="3AA055D4"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tcBorders>
              <w:top w:val="nil"/>
              <w:left w:val="single" w:sz="4" w:space="0" w:color="auto"/>
              <w:bottom w:val="nil"/>
              <w:right w:val="single" w:sz="4" w:space="0" w:color="auto"/>
            </w:tcBorders>
          </w:tcPr>
          <w:p w14:paraId="340970CC"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tcBorders>
              <w:top w:val="nil"/>
              <w:left w:val="single" w:sz="4" w:space="0" w:color="auto"/>
              <w:bottom w:val="nil"/>
              <w:right w:val="single" w:sz="4" w:space="0" w:color="auto"/>
            </w:tcBorders>
          </w:tcPr>
          <w:p w14:paraId="69390039"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EF33FB" w:rsidRPr="00ED0C22" w14:paraId="38C13F0D" w14:textId="77777777" w:rsidTr="00ED0C22">
        <w:trPr>
          <w:trHeight w:val="80"/>
        </w:trPr>
        <w:tc>
          <w:tcPr>
            <w:tcW w:w="993" w:type="dxa"/>
            <w:vMerge/>
            <w:tcBorders>
              <w:left w:val="single" w:sz="4" w:space="0" w:color="auto"/>
              <w:right w:val="single" w:sz="4" w:space="0" w:color="auto"/>
            </w:tcBorders>
          </w:tcPr>
          <w:p w14:paraId="54D5DA1F"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662" w:type="dxa"/>
            <w:tcBorders>
              <w:top w:val="dotted" w:sz="4" w:space="0" w:color="auto"/>
              <w:left w:val="single" w:sz="4" w:space="0" w:color="auto"/>
              <w:bottom w:val="single" w:sz="4" w:space="0" w:color="auto"/>
              <w:right w:val="single" w:sz="4" w:space="0" w:color="auto"/>
            </w:tcBorders>
          </w:tcPr>
          <w:p w14:paraId="2B1DB453" w14:textId="43948BB3" w:rsidR="00EF33FB" w:rsidRPr="00ED0C22" w:rsidRDefault="00EF33FB" w:rsidP="000D0262">
            <w:pPr>
              <w:overflowPunct w:val="0"/>
              <w:spacing w:line="0" w:lineRule="atLeast"/>
              <w:ind w:leftChars="15" w:left="459" w:firstLineChars="0" w:hanging="426"/>
              <w:textAlignment w:val="baseline"/>
              <w:rPr>
                <w:rFonts w:hAnsi="ＭＳ ゴシック" w:cs="ＭＳ 明朝"/>
                <w:sz w:val="16"/>
                <w:szCs w:val="16"/>
              </w:rPr>
            </w:pPr>
            <w:r w:rsidRPr="00ED0C22">
              <w:rPr>
                <w:rFonts w:hAnsi="ＭＳ ゴシック" w:cs="ＭＳ 明朝" w:hint="eastAsia"/>
                <w:sz w:val="16"/>
                <w:szCs w:val="16"/>
              </w:rPr>
              <w:t>○ 指導監査月の前々月の暦月</w:t>
            </w:r>
            <w:r w:rsidR="00ED0C22">
              <w:rPr>
                <w:rFonts w:hAnsi="ＭＳ ゴシック" w:cs="ＭＳ 明朝" w:hint="eastAsia"/>
                <w:sz w:val="16"/>
                <w:szCs w:val="16"/>
              </w:rPr>
              <w:t>の</w:t>
            </w:r>
            <w:r w:rsidRPr="00ED0C22">
              <w:rPr>
                <w:rFonts w:hAnsi="ＭＳ ゴシック" w:cs="ＭＳ 明朝" w:hint="eastAsia"/>
                <w:sz w:val="16"/>
                <w:szCs w:val="16"/>
              </w:rPr>
              <w:t>常勤換算に用いる時間数を記入してください。（例:11 月168 時間 或</w:t>
            </w:r>
            <w:r w:rsidRPr="00ED0C22">
              <w:rPr>
                <w:rFonts w:hAnsi="ＭＳ ゴシック" w:cs="ＭＳ 明朝" w:hint="eastAsia"/>
                <w:sz w:val="16"/>
                <w:szCs w:val="16"/>
              </w:rPr>
              <w:lastRenderedPageBreak/>
              <w:t>いは11 月171.4 時間等）</w:t>
            </w:r>
          </w:p>
          <w:p w14:paraId="2D9B9E8F" w14:textId="77777777" w:rsidR="00EF33FB" w:rsidRPr="00ED0C22" w:rsidRDefault="00EF33FB" w:rsidP="000D0262">
            <w:pPr>
              <w:overflowPunct w:val="0"/>
              <w:spacing w:line="0" w:lineRule="atLeast"/>
              <w:ind w:leftChars="115" w:left="252" w:firstLineChars="600" w:firstLine="834"/>
              <w:textAlignment w:val="baseline"/>
              <w:rPr>
                <w:rFonts w:hAnsi="ＭＳ ゴシック" w:cs="ＭＳ 明朝"/>
                <w:sz w:val="16"/>
                <w:szCs w:val="16"/>
                <w:lang w:eastAsia="zh-TW"/>
              </w:rPr>
            </w:pPr>
            <w:r w:rsidRPr="00ED0C22">
              <w:rPr>
                <w:rFonts w:hAnsi="ＭＳ ゴシック" w:cs="ＭＳ 明朝" w:hint="eastAsia"/>
                <w:sz w:val="16"/>
                <w:szCs w:val="16"/>
                <w:lang w:eastAsia="zh-TW"/>
              </w:rPr>
              <w:t>【 　　　　月 　　　　時間 】</w:t>
            </w:r>
          </w:p>
        </w:tc>
        <w:tc>
          <w:tcPr>
            <w:tcW w:w="1134" w:type="dxa"/>
            <w:tcBorders>
              <w:top w:val="nil"/>
              <w:left w:val="single" w:sz="4" w:space="0" w:color="auto"/>
              <w:bottom w:val="single" w:sz="4" w:space="0" w:color="auto"/>
              <w:right w:val="single" w:sz="4" w:space="0" w:color="auto"/>
            </w:tcBorders>
          </w:tcPr>
          <w:p w14:paraId="461E959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1E5D79D4"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031787CC"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EF33FB" w:rsidRPr="00ED0C22" w14:paraId="30F83FFC" w14:textId="77777777" w:rsidTr="00ED0C22">
        <w:trPr>
          <w:trHeight w:val="511"/>
        </w:trPr>
        <w:tc>
          <w:tcPr>
            <w:tcW w:w="993" w:type="dxa"/>
            <w:vMerge/>
            <w:tcBorders>
              <w:left w:val="single" w:sz="4" w:space="0" w:color="auto"/>
              <w:bottom w:val="nil"/>
              <w:right w:val="single" w:sz="4" w:space="0" w:color="auto"/>
            </w:tcBorders>
          </w:tcPr>
          <w:p w14:paraId="689CBA6D"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EF33FB" w:rsidRPr="00ED0C22" w14:paraId="6C3C2761" w14:textId="77777777" w:rsidTr="00280FC0">
              <w:tc>
                <w:tcPr>
                  <w:tcW w:w="7483" w:type="dxa"/>
                </w:tcPr>
                <w:p w14:paraId="5FA8DD3C" w14:textId="77777777" w:rsidR="00EF33FB" w:rsidRPr="00ED0C22" w:rsidRDefault="00EF33FB" w:rsidP="000D0262">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　配置基準を満たしていたかは、実績ベースの勤務表が根拠となります。</w:t>
                  </w:r>
                </w:p>
              </w:tc>
            </w:tr>
          </w:tbl>
          <w:p w14:paraId="5ABF933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0280BE05"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20066909"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42D65D33" w14:textId="77777777" w:rsidTr="00ED0C22">
        <w:trPr>
          <w:trHeight w:val="80"/>
        </w:trPr>
        <w:tc>
          <w:tcPr>
            <w:tcW w:w="993" w:type="dxa"/>
            <w:vMerge w:val="restart"/>
            <w:tcBorders>
              <w:left w:val="single" w:sz="4" w:space="0" w:color="auto"/>
              <w:right w:val="single" w:sz="4" w:space="0" w:color="auto"/>
            </w:tcBorders>
          </w:tcPr>
          <w:p w14:paraId="3EBB7C7D" w14:textId="77777777" w:rsidR="00EF33FB" w:rsidRPr="00ED0C22" w:rsidRDefault="00EF33FB"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p>
          <w:p w14:paraId="39A3AE5D" w14:textId="77777777" w:rsidR="00EF33FB" w:rsidRPr="00ED0C22" w:rsidRDefault="00EF33FB" w:rsidP="000D0262">
            <w:pPr>
              <w:adjustRightInd w:val="0"/>
              <w:spacing w:line="0" w:lineRule="atLeast"/>
              <w:ind w:leftChars="19" w:left="4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勤務延時間数</w:t>
            </w:r>
          </w:p>
        </w:tc>
        <w:tc>
          <w:tcPr>
            <w:tcW w:w="6662" w:type="dxa"/>
            <w:tcBorders>
              <w:top w:val="nil"/>
              <w:left w:val="single" w:sz="4" w:space="0" w:color="auto"/>
              <w:bottom w:val="single" w:sz="4" w:space="0" w:color="auto"/>
              <w:right w:val="single" w:sz="4" w:space="0" w:color="auto"/>
            </w:tcBorders>
          </w:tcPr>
          <w:p w14:paraId="5764EF4A" w14:textId="7B4320C8" w:rsidR="00EF33FB" w:rsidRPr="00ED0C22" w:rsidRDefault="00EF33FB" w:rsidP="000D0262">
            <w:pPr>
              <w:overflowPunct w:val="0"/>
              <w:spacing w:line="0" w:lineRule="atLeast"/>
              <w:ind w:leftChars="16" w:left="174" w:hangingChars="100" w:hanging="139"/>
              <w:textAlignment w:val="baseline"/>
              <w:rPr>
                <w:rFonts w:hAnsi="ＭＳ ゴシック" w:cs="ＭＳ 明朝"/>
                <w:sz w:val="16"/>
                <w:szCs w:val="16"/>
              </w:rPr>
            </w:pPr>
            <w:r w:rsidRPr="00ED0C22">
              <w:rPr>
                <w:rFonts w:hAnsi="ＭＳ ゴシック" w:cs="ＭＳ 明朝" w:hint="eastAsia"/>
                <w:sz w:val="16"/>
                <w:szCs w:val="16"/>
              </w:rPr>
              <w:t>①　常勤換算に使用する「勤務延時間数」は、勤務表上、当該指定施設サービス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提供に従事する時間又は当該事業に係るサービス</w:t>
            </w:r>
            <w:r w:rsidR="00ED0C22">
              <w:rPr>
                <w:rFonts w:hAnsi="ＭＳ ゴシック" w:cs="ＭＳ 明朝" w:hint="eastAsia"/>
                <w:sz w:val="16"/>
                <w:szCs w:val="16"/>
              </w:rPr>
              <w:t>の</w:t>
            </w:r>
            <w:r w:rsidRPr="00ED0C22">
              <w:rPr>
                <w:rFonts w:hAnsi="ＭＳ ゴシック" w:cs="ＭＳ 明朝" w:hint="eastAsia"/>
                <w:sz w:val="16"/>
                <w:szCs w:val="16"/>
              </w:rPr>
              <w:t>提供</w:t>
            </w:r>
            <w:r w:rsidR="00ED0C22">
              <w:rPr>
                <w:rFonts w:hAnsi="ＭＳ ゴシック" w:cs="ＭＳ 明朝" w:hint="eastAsia"/>
                <w:sz w:val="16"/>
                <w:szCs w:val="16"/>
              </w:rPr>
              <w:t>の</w:t>
            </w:r>
            <w:r w:rsidRPr="00ED0C22">
              <w:rPr>
                <w:rFonts w:hAnsi="ＭＳ ゴシック" w:cs="ＭＳ 明朝" w:hint="eastAsia"/>
                <w:sz w:val="16"/>
                <w:szCs w:val="16"/>
              </w:rPr>
              <w:t>ため</w:t>
            </w:r>
            <w:r w:rsidR="00ED0C22">
              <w:rPr>
                <w:rFonts w:hAnsi="ＭＳ ゴシック" w:cs="ＭＳ 明朝" w:hint="eastAsia"/>
                <w:sz w:val="16"/>
                <w:szCs w:val="16"/>
              </w:rPr>
              <w:t>の</w:t>
            </w:r>
            <w:r w:rsidRPr="00ED0C22">
              <w:rPr>
                <w:rFonts w:hAnsi="ＭＳ ゴシック" w:cs="ＭＳ 明朝" w:hint="eastAsia"/>
                <w:sz w:val="16"/>
                <w:szCs w:val="16"/>
              </w:rPr>
              <w:t>準備を行う時間（待機</w:t>
            </w:r>
            <w:r w:rsidR="00ED0C22">
              <w:rPr>
                <w:rFonts w:hAnsi="ＭＳ ゴシック" w:cs="ＭＳ 明朝" w:hint="eastAsia"/>
                <w:sz w:val="16"/>
                <w:szCs w:val="16"/>
              </w:rPr>
              <w:t>の</w:t>
            </w:r>
            <w:r w:rsidRPr="00ED0C22">
              <w:rPr>
                <w:rFonts w:hAnsi="ＭＳ ゴシック" w:cs="ＭＳ 明朝" w:hint="eastAsia"/>
                <w:sz w:val="16"/>
                <w:szCs w:val="16"/>
              </w:rPr>
              <w:t>時間を含む。）として明確に位置付けられている時間</w:t>
            </w:r>
            <w:r w:rsidR="00ED0C22">
              <w:rPr>
                <w:rFonts w:hAnsi="ＭＳ ゴシック" w:cs="ＭＳ 明朝" w:hint="eastAsia"/>
                <w:sz w:val="16"/>
                <w:szCs w:val="16"/>
              </w:rPr>
              <w:t>の</w:t>
            </w:r>
            <w:r w:rsidRPr="00ED0C22">
              <w:rPr>
                <w:rFonts w:hAnsi="ＭＳ ゴシック" w:cs="ＭＳ 明朝" w:hint="eastAsia"/>
                <w:sz w:val="16"/>
                <w:szCs w:val="16"/>
              </w:rPr>
              <w:t>合計数とする。</w:t>
            </w:r>
          </w:p>
        </w:tc>
        <w:tc>
          <w:tcPr>
            <w:tcW w:w="1134" w:type="dxa"/>
            <w:tcBorders>
              <w:top w:val="nil"/>
              <w:left w:val="single" w:sz="4" w:space="0" w:color="auto"/>
              <w:bottom w:val="single" w:sz="4" w:space="0" w:color="auto"/>
              <w:right w:val="single" w:sz="4" w:space="0" w:color="auto"/>
            </w:tcBorders>
          </w:tcPr>
          <w:p w14:paraId="563CCAF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75443555" w14:textId="77777777" w:rsidR="00EF33FB" w:rsidRPr="00ED0C22" w:rsidRDefault="00EF33FB"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4BEED85" w14:textId="10080C05" w:rsidR="00EF33FB" w:rsidRPr="00ED0C22" w:rsidRDefault="00EF33FB"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6</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p w14:paraId="3BAAF9E2" w14:textId="77777777" w:rsidR="00EF33FB" w:rsidRPr="00ED0C22" w:rsidRDefault="00EF33FB" w:rsidP="000D0262">
            <w:pPr>
              <w:adjustRightInd w:val="0"/>
              <w:spacing w:line="0" w:lineRule="atLeast"/>
              <w:ind w:left="85" w:hanging="85"/>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29412287" w14:textId="77777777" w:rsidR="00EF33FB" w:rsidRPr="00ED0C22" w:rsidRDefault="00EF33FB" w:rsidP="000D0262">
            <w:pPr>
              <w:adjustRightInd w:val="0"/>
              <w:spacing w:line="0" w:lineRule="atLeast"/>
              <w:ind w:left="97" w:hanging="97"/>
              <w:contextualSpacing/>
              <w:rPr>
                <w:rFonts w:hAnsi="ＭＳ ゴシック" w:cstheme="minorBidi"/>
                <w:w w:val="83"/>
                <w:kern w:val="0"/>
                <w:sz w:val="18"/>
                <w:szCs w:val="18"/>
              </w:rPr>
            </w:pPr>
          </w:p>
        </w:tc>
      </w:tr>
      <w:tr w:rsidR="00EF33FB" w:rsidRPr="00ED0C22" w14:paraId="292457DE" w14:textId="77777777" w:rsidTr="00ED0C22">
        <w:trPr>
          <w:trHeight w:val="459"/>
        </w:trPr>
        <w:tc>
          <w:tcPr>
            <w:tcW w:w="993" w:type="dxa"/>
            <w:vMerge/>
            <w:tcBorders>
              <w:left w:val="single" w:sz="4" w:space="0" w:color="auto"/>
              <w:bottom w:val="nil"/>
              <w:right w:val="single" w:sz="4" w:space="0" w:color="auto"/>
            </w:tcBorders>
          </w:tcPr>
          <w:p w14:paraId="34C2444C"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BC2D820" w14:textId="67DE7190" w:rsidR="00EF33FB" w:rsidRPr="00ED0C22" w:rsidRDefault="00EF33FB" w:rsidP="000D0262">
            <w:pPr>
              <w:tabs>
                <w:tab w:val="left" w:pos="712"/>
              </w:tabs>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②　従業者１人につき、勤務延時間数に算入することができる時間数は、当該施設において常勤</w:t>
            </w:r>
            <w:r w:rsidR="00ED0C22">
              <w:rPr>
                <w:rFonts w:hAnsi="ＭＳ ゴシック" w:cs="ＭＳ 明朝" w:hint="eastAsia"/>
                <w:sz w:val="16"/>
                <w:szCs w:val="16"/>
              </w:rPr>
              <w:t>の</w:t>
            </w:r>
            <w:r w:rsidRPr="00ED0C22">
              <w:rPr>
                <w:rFonts w:hAnsi="ＭＳ ゴシック" w:cs="ＭＳ 明朝" w:hint="eastAsia"/>
                <w:sz w:val="16"/>
                <w:szCs w:val="16"/>
              </w:rPr>
              <w:t>従業者が勤務すべき勤務時間数を上限とする。</w:t>
            </w:r>
          </w:p>
        </w:tc>
        <w:tc>
          <w:tcPr>
            <w:tcW w:w="1134" w:type="dxa"/>
            <w:tcBorders>
              <w:top w:val="single" w:sz="4" w:space="0" w:color="auto"/>
              <w:left w:val="single" w:sz="4" w:space="0" w:color="auto"/>
              <w:bottom w:val="single" w:sz="4" w:space="0" w:color="auto"/>
              <w:right w:val="single" w:sz="4" w:space="0" w:color="auto"/>
            </w:tcBorders>
          </w:tcPr>
          <w:p w14:paraId="1CEA062A"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58FB381F" w14:textId="77777777" w:rsidR="00EF33FB" w:rsidRPr="00ED0C22" w:rsidRDefault="00EF33FB" w:rsidP="000D0262">
            <w:pPr>
              <w:adjustRightInd w:val="0"/>
              <w:spacing w:line="0" w:lineRule="atLeast"/>
              <w:ind w:left="85" w:hanging="85"/>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8A4E650" w14:textId="77777777" w:rsidR="00EF33FB" w:rsidRPr="00ED0C22" w:rsidRDefault="00EF33FB" w:rsidP="000D0262">
            <w:pPr>
              <w:adjustRightInd w:val="0"/>
              <w:spacing w:line="0" w:lineRule="atLeast"/>
              <w:ind w:left="97" w:hanging="97"/>
              <w:contextualSpacing/>
              <w:rPr>
                <w:rFonts w:hAnsi="ＭＳ ゴシック" w:cstheme="minorBidi"/>
                <w:w w:val="83"/>
                <w:kern w:val="0"/>
                <w:sz w:val="18"/>
                <w:szCs w:val="18"/>
              </w:rPr>
            </w:pPr>
          </w:p>
        </w:tc>
      </w:tr>
      <w:tr w:rsidR="00D02987" w:rsidRPr="00ED0C22" w14:paraId="0310EB93" w14:textId="77777777" w:rsidTr="00D02987">
        <w:trPr>
          <w:trHeight w:val="2617"/>
        </w:trPr>
        <w:tc>
          <w:tcPr>
            <w:tcW w:w="993" w:type="dxa"/>
            <w:tcBorders>
              <w:top w:val="nil"/>
              <w:left w:val="single" w:sz="4" w:space="0" w:color="auto"/>
              <w:right w:val="single" w:sz="4" w:space="0" w:color="auto"/>
            </w:tcBorders>
          </w:tcPr>
          <w:p w14:paraId="724B9A17" w14:textId="77777777" w:rsidR="00D02987" w:rsidRPr="00ED0C22" w:rsidRDefault="00D02987" w:rsidP="000D0262">
            <w:pPr>
              <w:adjustRightInd w:val="0"/>
              <w:spacing w:line="0" w:lineRule="atLeast"/>
              <w:ind w:leftChars="-10" w:left="116" w:hangingChars="87" w:hanging="138"/>
              <w:contextualSpacing/>
              <w:rPr>
                <w:rFonts w:hAnsi="ＭＳ ゴシック" w:cs="ＭＳ 明朝"/>
                <w:spacing w:val="20"/>
                <w:kern w:val="0"/>
                <w:sz w:val="14"/>
                <w:szCs w:val="14"/>
              </w:rPr>
            </w:pPr>
            <w:r w:rsidRPr="00ED0C22">
              <w:rPr>
                <w:rFonts w:hAnsi="ＭＳ ゴシック" w:cs="ＭＳ 明朝"/>
                <w:spacing w:val="20"/>
                <w:kern w:val="0"/>
                <w:sz w:val="14"/>
                <w:szCs w:val="14"/>
              </w:rPr>
              <w:t>(3)</w:t>
            </w:r>
          </w:p>
          <w:p w14:paraId="59635845" w14:textId="77777777" w:rsidR="00D02987" w:rsidRPr="00ED0C22" w:rsidRDefault="00D02987"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kern w:val="0"/>
                <w:sz w:val="14"/>
                <w:szCs w:val="14"/>
              </w:rPr>
              <w:t>常勤</w:t>
            </w:r>
          </w:p>
        </w:tc>
        <w:tc>
          <w:tcPr>
            <w:tcW w:w="7796" w:type="dxa"/>
            <w:gridSpan w:val="2"/>
            <w:tcBorders>
              <w:top w:val="nil"/>
              <w:left w:val="single" w:sz="4" w:space="0" w:color="auto"/>
              <w:right w:val="single" w:sz="4" w:space="0" w:color="auto"/>
            </w:tcBorders>
          </w:tcPr>
          <w:tbl>
            <w:tblPr>
              <w:tblStyle w:val="ab"/>
              <w:tblpPr w:leftFromText="142" w:rightFromText="142" w:vertAnchor="page" w:horzAnchor="margin" w:tblpY="138"/>
              <w:tblOverlap w:val="never"/>
              <w:tblW w:w="7483" w:type="dxa"/>
              <w:tblLayout w:type="fixed"/>
              <w:tblLook w:val="04A0" w:firstRow="1" w:lastRow="0" w:firstColumn="1" w:lastColumn="0" w:noHBand="0" w:noVBand="1"/>
            </w:tblPr>
            <w:tblGrid>
              <w:gridCol w:w="7483"/>
            </w:tblGrid>
            <w:tr w:rsidR="00D02987" w:rsidRPr="00ED0C22" w14:paraId="6EA986E6" w14:textId="77777777" w:rsidTr="00280FC0">
              <w:tc>
                <w:tcPr>
                  <w:tcW w:w="7483" w:type="dxa"/>
                </w:tcPr>
                <w:p w14:paraId="533E28E8" w14:textId="77777777" w:rsidR="00D02987" w:rsidRPr="00ED0C22" w:rsidRDefault="00D02987" w:rsidP="00D02987">
                  <w:pPr>
                    <w:overflowPunct w:val="0"/>
                    <w:spacing w:line="0" w:lineRule="atLeast"/>
                    <w:ind w:left="169" w:hangingChars="171" w:hanging="169"/>
                    <w:textAlignment w:val="baseline"/>
                    <w:rPr>
                      <w:rFonts w:hAnsi="ＭＳ ゴシック" w:cs="ＭＳ 明朝"/>
                      <w:sz w:val="12"/>
                      <w:szCs w:val="12"/>
                    </w:rPr>
                  </w:pPr>
                  <w:r w:rsidRPr="00ED0C22">
                    <w:rPr>
                      <w:rFonts w:hAnsi="ＭＳ ゴシック" w:cs="ＭＳ 明朝" w:hint="eastAsia"/>
                      <w:sz w:val="12"/>
                      <w:szCs w:val="12"/>
                    </w:rPr>
                    <w:t>※　「常勤」とは、当該指定施設における勤務時間が、当該施設において定められている常勤の従業者が勤務すべき時間数（１週間に勤務すべき時間数が32時間を下回る場合は32時間を基本とする。）に達していることをいいます。</w:t>
                  </w:r>
                </w:p>
                <w:p w14:paraId="12B41DF5" w14:textId="77777777" w:rsidR="00D02987" w:rsidRPr="00ED0C22" w:rsidRDefault="00D02987" w:rsidP="000D0262">
                  <w:pPr>
                    <w:overflowPunct w:val="0"/>
                    <w:spacing w:line="0" w:lineRule="atLeast"/>
                    <w:ind w:left="0" w:firstLineChars="0" w:firstLine="0"/>
                    <w:textAlignment w:val="baseline"/>
                    <w:rPr>
                      <w:rFonts w:hAnsi="ＭＳ ゴシック" w:cs="ＭＳ 明朝"/>
                      <w:sz w:val="12"/>
                      <w:szCs w:val="12"/>
                    </w:rPr>
                  </w:pPr>
                </w:p>
                <w:p w14:paraId="22EDF308" w14:textId="7B226273" w:rsidR="00D02987" w:rsidRPr="00ED0C22" w:rsidRDefault="00D02987" w:rsidP="000D0262">
                  <w:pPr>
                    <w:overflowPunct w:val="0"/>
                    <w:spacing w:line="0" w:lineRule="atLeast"/>
                    <w:ind w:left="0" w:firstLineChars="100" w:firstLine="99"/>
                    <w:textAlignment w:val="baseline"/>
                    <w:rPr>
                      <w:rFonts w:hAnsi="ＭＳ ゴシック" w:cs="ＭＳ 明朝"/>
                      <w:sz w:val="12"/>
                      <w:szCs w:val="12"/>
                    </w:rPr>
                  </w:pPr>
                  <w:r w:rsidRPr="00ED0C22">
                    <w:rPr>
                      <w:rFonts w:hAnsi="ＭＳ ゴシック" w:cs="ＭＳ 明朝" w:hint="eastAsia"/>
                      <w:sz w:val="12"/>
                      <w:szCs w:val="12"/>
                    </w:rPr>
                    <w:t>ただし、母性健康管理措置又は育児</w:t>
                  </w:r>
                  <w:r>
                    <w:rPr>
                      <w:rFonts w:hAnsi="ＭＳ ゴシック" w:cs="ＭＳ 明朝" w:hint="eastAsia"/>
                      <w:sz w:val="12"/>
                      <w:szCs w:val="12"/>
                    </w:rPr>
                    <w:t>、</w:t>
                  </w:r>
                  <w:r w:rsidRPr="00ED0C22">
                    <w:rPr>
                      <w:rFonts w:hAnsi="ＭＳ ゴシック" w:cs="ＭＳ 明朝" w:hint="eastAsia"/>
                      <w:sz w:val="12"/>
                      <w:szCs w:val="12"/>
                    </w:rPr>
                    <w:t>介護</w:t>
                  </w:r>
                  <w:r>
                    <w:rPr>
                      <w:rFonts w:hAnsi="ＭＳ ゴシック" w:cs="ＭＳ 明朝" w:hint="eastAsia"/>
                      <w:sz w:val="12"/>
                      <w:szCs w:val="12"/>
                    </w:rPr>
                    <w:t>及び治療の</w:t>
                  </w:r>
                  <w:r w:rsidRPr="00ED0C22">
                    <w:rPr>
                      <w:rFonts w:hAnsi="ＭＳ ゴシック" w:cs="ＭＳ 明朝" w:hint="eastAsia"/>
                      <w:sz w:val="12"/>
                      <w:szCs w:val="12"/>
                    </w:rPr>
                    <w:t>ため</w:t>
                  </w:r>
                  <w:r>
                    <w:rPr>
                      <w:rFonts w:hAnsi="ＭＳ ゴシック" w:cs="ＭＳ 明朝" w:hint="eastAsia"/>
                      <w:sz w:val="12"/>
                      <w:szCs w:val="12"/>
                    </w:rPr>
                    <w:t>の</w:t>
                  </w:r>
                  <w:r w:rsidRPr="00ED0C22">
                    <w:rPr>
                      <w:rFonts w:hAnsi="ＭＳ ゴシック" w:cs="ＭＳ 明朝" w:hint="eastAsia"/>
                      <w:sz w:val="12"/>
                      <w:szCs w:val="12"/>
                    </w:rPr>
                    <w:t>所定労働時間</w:t>
                  </w:r>
                  <w:r>
                    <w:rPr>
                      <w:rFonts w:hAnsi="ＭＳ ゴシック" w:cs="ＭＳ 明朝" w:hint="eastAsia"/>
                      <w:sz w:val="12"/>
                      <w:szCs w:val="12"/>
                    </w:rPr>
                    <w:t>の</w:t>
                  </w:r>
                  <w:r w:rsidRPr="00ED0C22">
                    <w:rPr>
                      <w:rFonts w:hAnsi="ＭＳ ゴシック" w:cs="ＭＳ 明朝" w:hint="eastAsia"/>
                      <w:sz w:val="12"/>
                      <w:szCs w:val="12"/>
                    </w:rPr>
                    <w:t>短縮等の措置が講じられている者については、入所者の処遇に支障がない体制が施設として整っている場合は、例外的に常勤</w:t>
                  </w:r>
                  <w:r>
                    <w:rPr>
                      <w:rFonts w:hAnsi="ＭＳ ゴシック" w:cs="ＭＳ 明朝" w:hint="eastAsia"/>
                      <w:sz w:val="12"/>
                      <w:szCs w:val="12"/>
                    </w:rPr>
                    <w:t>の</w:t>
                  </w:r>
                  <w:r w:rsidRPr="00ED0C22">
                    <w:rPr>
                      <w:rFonts w:hAnsi="ＭＳ ゴシック" w:cs="ＭＳ 明朝" w:hint="eastAsia"/>
                      <w:sz w:val="12"/>
                      <w:szCs w:val="12"/>
                    </w:rPr>
                    <w:t>従業者が勤務すべき時間数を30 時間として取り扱うことを可能とします。</w:t>
                  </w:r>
                </w:p>
                <w:p w14:paraId="1D914822" w14:textId="63E094CD" w:rsidR="00D02987" w:rsidRPr="00ED0C22" w:rsidRDefault="00D02987" w:rsidP="000D0262">
                  <w:pPr>
                    <w:adjustRightInd w:val="0"/>
                    <w:spacing w:line="0" w:lineRule="atLeast"/>
                    <w:ind w:left="0" w:firstLineChars="100" w:firstLine="99"/>
                    <w:contextualSpacing/>
                    <w:rPr>
                      <w:rFonts w:hAnsi="ＭＳ ゴシック" w:cs="ＭＳ 明朝"/>
                      <w:sz w:val="12"/>
                      <w:szCs w:val="12"/>
                    </w:rPr>
                  </w:pPr>
                  <w:r w:rsidRPr="00ED0C22">
                    <w:rPr>
                      <w:rFonts w:hAnsi="ＭＳ ゴシック" w:cs="ＭＳ 明朝" w:hint="eastAsia"/>
                      <w:sz w:val="12"/>
                      <w:szCs w:val="12"/>
                    </w:rPr>
                    <w:t>当該施設に併設される事業所</w:t>
                  </w:r>
                  <w:r>
                    <w:rPr>
                      <w:rFonts w:hAnsi="ＭＳ ゴシック" w:cs="ＭＳ 明朝" w:hint="eastAsia"/>
                      <w:sz w:val="12"/>
                      <w:szCs w:val="12"/>
                    </w:rPr>
                    <w:t>（同一敷地内に所在する又は道路を隔てて隣接する事業所をいう。ただし、管理上支障がない場合は、その他の事業所を含む。）の</w:t>
                  </w:r>
                  <w:r w:rsidRPr="00ED0C22">
                    <w:rPr>
                      <w:rFonts w:hAnsi="ＭＳ ゴシック" w:cs="ＭＳ 明朝" w:hint="eastAsia"/>
                      <w:sz w:val="12"/>
                      <w:szCs w:val="12"/>
                    </w:rPr>
                    <w:t>職務であって、当該施設</w:t>
                  </w:r>
                  <w:r>
                    <w:rPr>
                      <w:rFonts w:hAnsi="ＭＳ ゴシック" w:cs="ＭＳ 明朝" w:hint="eastAsia"/>
                      <w:sz w:val="12"/>
                      <w:szCs w:val="12"/>
                    </w:rPr>
                    <w:t>の</w:t>
                  </w:r>
                  <w:r w:rsidRPr="00ED0C22">
                    <w:rPr>
                      <w:rFonts w:hAnsi="ＭＳ ゴシック" w:cs="ＭＳ 明朝" w:hint="eastAsia"/>
                      <w:sz w:val="12"/>
                      <w:szCs w:val="12"/>
                    </w:rPr>
                    <w:t>職務と同時並行的に行われることが差し支えないと考えられるものについては、それぞれに係る勤務時間の合計が常勤の従業者が勤務すべき時間数に達していれば、常勤</w:t>
                  </w:r>
                  <w:r>
                    <w:rPr>
                      <w:rFonts w:hAnsi="ＭＳ ゴシック" w:cs="ＭＳ 明朝" w:hint="eastAsia"/>
                      <w:sz w:val="12"/>
                      <w:szCs w:val="12"/>
                    </w:rPr>
                    <w:t>の</w:t>
                  </w:r>
                  <w:r w:rsidRPr="00ED0C22">
                    <w:rPr>
                      <w:rFonts w:hAnsi="ＭＳ ゴシック" w:cs="ＭＳ 明朝" w:hint="eastAsia"/>
                      <w:sz w:val="12"/>
                      <w:szCs w:val="12"/>
                    </w:rPr>
                    <w:t>要件を満たすものとして扱われます。</w:t>
                  </w:r>
                </w:p>
                <w:p w14:paraId="69890C1A" w14:textId="325C02A2" w:rsidR="00D02987" w:rsidRPr="00ED0C22" w:rsidRDefault="00D02987" w:rsidP="000D0262">
                  <w:pPr>
                    <w:adjustRightInd w:val="0"/>
                    <w:spacing w:line="0" w:lineRule="atLeast"/>
                    <w:ind w:left="0" w:firstLineChars="100" w:firstLine="99"/>
                    <w:contextualSpacing/>
                    <w:rPr>
                      <w:rFonts w:hAnsi="ＭＳ ゴシック" w:cs="ＭＳ 明朝"/>
                      <w:sz w:val="12"/>
                      <w:szCs w:val="12"/>
                    </w:rPr>
                  </w:pPr>
                  <w:r w:rsidRPr="00ED0C22">
                    <w:rPr>
                      <w:rFonts w:hAnsi="ＭＳ ゴシック" w:cs="ＭＳ 明朝" w:hint="eastAsia"/>
                      <w:sz w:val="12"/>
                      <w:szCs w:val="12"/>
                    </w:rPr>
                    <w:t>例えば、指定施設に指定通所介護事業所が併設されている場合、指定介護老人福祉施設</w:t>
                  </w:r>
                  <w:r>
                    <w:rPr>
                      <w:rFonts w:hAnsi="ＭＳ ゴシック" w:cs="ＭＳ 明朝" w:hint="eastAsia"/>
                      <w:sz w:val="12"/>
                      <w:szCs w:val="12"/>
                    </w:rPr>
                    <w:t>の</w:t>
                  </w:r>
                  <w:r w:rsidRPr="00ED0C22">
                    <w:rPr>
                      <w:rFonts w:hAnsi="ＭＳ ゴシック" w:cs="ＭＳ 明朝" w:hint="eastAsia"/>
                      <w:sz w:val="12"/>
                      <w:szCs w:val="12"/>
                    </w:rPr>
                    <w:t>管理者と指定通所介護事業所の管理者を兼務している者は、その勤務時間</w:t>
                  </w:r>
                  <w:r>
                    <w:rPr>
                      <w:rFonts w:hAnsi="ＭＳ ゴシック" w:cs="ＭＳ 明朝" w:hint="eastAsia"/>
                      <w:sz w:val="12"/>
                      <w:szCs w:val="12"/>
                    </w:rPr>
                    <w:t>の</w:t>
                  </w:r>
                  <w:r w:rsidRPr="00ED0C22">
                    <w:rPr>
                      <w:rFonts w:hAnsi="ＭＳ ゴシック" w:cs="ＭＳ 明朝" w:hint="eastAsia"/>
                      <w:sz w:val="12"/>
                      <w:szCs w:val="12"/>
                    </w:rPr>
                    <w:t>合計が所定の時間数に達していれば、常勤要件を満たすこととなります。</w:t>
                  </w:r>
                </w:p>
                <w:p w14:paraId="49A233C9" w14:textId="4E674DFF" w:rsidR="00D02987" w:rsidRPr="00ED0C22" w:rsidRDefault="00D02987" w:rsidP="000D0262">
                  <w:pPr>
                    <w:overflowPunct w:val="0"/>
                    <w:spacing w:line="0" w:lineRule="atLeast"/>
                    <w:ind w:left="0" w:firstLineChars="100" w:firstLine="99"/>
                    <w:textAlignment w:val="baseline"/>
                    <w:rPr>
                      <w:rFonts w:hAnsi="ＭＳ ゴシック" w:cs="ＭＳ 明朝"/>
                      <w:sz w:val="12"/>
                      <w:szCs w:val="12"/>
                    </w:rPr>
                  </w:pPr>
                  <w:r w:rsidRPr="00ED0C22">
                    <w:rPr>
                      <w:rFonts w:hAnsi="ＭＳ ゴシック" w:cs="ＭＳ 明朝" w:hint="eastAsia"/>
                      <w:sz w:val="12"/>
                      <w:szCs w:val="12"/>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w:t>
                  </w:r>
                  <w:r>
                    <w:rPr>
                      <w:rFonts w:hAnsi="ＭＳ ゴシック" w:cs="ＭＳ 明朝" w:hint="eastAsia"/>
                      <w:sz w:val="12"/>
                      <w:szCs w:val="12"/>
                    </w:rPr>
                    <w:t>の</w:t>
                  </w:r>
                  <w:r w:rsidRPr="00ED0C22">
                    <w:rPr>
                      <w:rFonts w:hAnsi="ＭＳ ゴシック" w:cs="ＭＳ 明朝" w:hint="eastAsia"/>
                      <w:sz w:val="12"/>
                      <w:szCs w:val="12"/>
                    </w:rPr>
                    <w:t>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w:t>
                  </w:r>
                  <w:r>
                    <w:rPr>
                      <w:rFonts w:hAnsi="ＭＳ ゴシック" w:cs="ＭＳ 明朝" w:hint="eastAsia"/>
                      <w:sz w:val="12"/>
                      <w:szCs w:val="12"/>
                    </w:rPr>
                    <w:t>の</w:t>
                  </w:r>
                  <w:r w:rsidRPr="00ED0C22">
                    <w:rPr>
                      <w:rFonts w:hAnsi="ＭＳ ゴシック" w:cs="ＭＳ 明朝" w:hint="eastAsia"/>
                      <w:sz w:val="12"/>
                      <w:szCs w:val="12"/>
                    </w:rPr>
                    <w:t>従業者の員数に換算することにより、人員基準を満たすことが可能であることとします。</w:t>
                  </w:r>
                </w:p>
              </w:tc>
            </w:tr>
          </w:tbl>
          <w:p w14:paraId="78A9206F" w14:textId="77777777" w:rsidR="00D02987" w:rsidRPr="00ED0C22" w:rsidRDefault="00D02987"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right w:val="single" w:sz="4" w:space="0" w:color="auto"/>
            </w:tcBorders>
          </w:tcPr>
          <w:p w14:paraId="0B4E3E56" w14:textId="77777777" w:rsidR="00D02987" w:rsidRPr="00ED0C22"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53BA0E08" w14:textId="77777777" w:rsidR="00D02987" w:rsidRPr="00ED0C22"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第2の6の(3)</w:t>
            </w:r>
          </w:p>
          <w:p w14:paraId="23B929DE" w14:textId="77777777" w:rsidR="00D02987" w:rsidRPr="00ED0C22"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平12老発214</w:t>
            </w:r>
          </w:p>
          <w:p w14:paraId="1187DEC7" w14:textId="77777777" w:rsidR="00D02987" w:rsidRPr="00ED0C22"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第3の1の(3)</w:t>
            </w:r>
          </w:p>
          <w:p w14:paraId="5C8471AF" w14:textId="5993BBD7" w:rsidR="00D02987" w:rsidRPr="00ED0C22"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right w:val="single" w:sz="4" w:space="0" w:color="auto"/>
            </w:tcBorders>
          </w:tcPr>
          <w:p w14:paraId="600A37F0" w14:textId="77777777" w:rsidR="00D02987" w:rsidRPr="00ED0C22" w:rsidRDefault="00D02987"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5286E085" w14:textId="77777777" w:rsidTr="00ED0C22">
        <w:trPr>
          <w:trHeight w:val="832"/>
        </w:trPr>
        <w:tc>
          <w:tcPr>
            <w:tcW w:w="993" w:type="dxa"/>
            <w:vMerge w:val="restart"/>
            <w:tcBorders>
              <w:top w:val="nil"/>
              <w:left w:val="single" w:sz="4" w:space="0" w:color="auto"/>
              <w:right w:val="single" w:sz="4" w:space="0" w:color="auto"/>
            </w:tcBorders>
          </w:tcPr>
          <w:p w14:paraId="1B49F73C" w14:textId="77777777" w:rsidR="00EF33FB" w:rsidRPr="00ED0C22" w:rsidRDefault="00EF33FB" w:rsidP="000D0262">
            <w:pPr>
              <w:adjustRightInd w:val="0"/>
              <w:spacing w:line="0" w:lineRule="atLeast"/>
              <w:ind w:leftChars="-10" w:left="-8" w:hangingChars="9" w:hanging="14"/>
              <w:contextualSpacing/>
              <w:rPr>
                <w:rFonts w:hAnsi="ＭＳ ゴシック" w:cs="ＭＳ 明朝"/>
                <w:spacing w:val="20"/>
                <w:sz w:val="14"/>
                <w:szCs w:val="14"/>
              </w:rPr>
            </w:pPr>
            <w:r w:rsidRPr="00ED0C22">
              <w:rPr>
                <w:rFonts w:hAnsi="ＭＳ ゴシック" w:cs="ＭＳ 明朝" w:hint="eastAsia"/>
                <w:spacing w:val="20"/>
                <w:sz w:val="14"/>
                <w:szCs w:val="14"/>
              </w:rPr>
              <w:t>(4)</w:t>
            </w:r>
          </w:p>
          <w:p w14:paraId="7F9E77F5" w14:textId="77777777" w:rsidR="00EF33FB" w:rsidRPr="00ED0C22" w:rsidRDefault="00EF33FB" w:rsidP="001C529F">
            <w:pPr>
              <w:adjustRightInd w:val="0"/>
              <w:spacing w:line="0" w:lineRule="atLeast"/>
              <w:ind w:leftChars="16" w:left="35"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専ら従事する</w:t>
            </w: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5849C4C7" w14:textId="77777777" w:rsidTr="00812E9B">
              <w:tc>
                <w:tcPr>
                  <w:tcW w:w="7483" w:type="dxa"/>
                </w:tcPr>
                <w:p w14:paraId="7D6CF6EC" w14:textId="5F7E39FB" w:rsidR="00EF33FB" w:rsidRPr="00ED0C22" w:rsidRDefault="00EF33FB" w:rsidP="00D02987">
                  <w:pPr>
                    <w:adjustRightInd w:val="0"/>
                    <w:spacing w:line="0" w:lineRule="atLeast"/>
                    <w:ind w:left="111" w:hangingChars="112" w:hanging="111"/>
                    <w:contextualSpacing/>
                    <w:rPr>
                      <w:rFonts w:hAnsi="ＭＳ ゴシック" w:cs="ＭＳ 明朝"/>
                      <w:sz w:val="12"/>
                      <w:szCs w:val="12"/>
                    </w:rPr>
                  </w:pPr>
                  <w:r w:rsidRPr="00ED0C22">
                    <w:rPr>
                      <w:rFonts w:hAnsi="ＭＳ ゴシック" w:cs="ＭＳ 明朝" w:hint="eastAsia"/>
                      <w:sz w:val="12"/>
                      <w:szCs w:val="12"/>
                    </w:rPr>
                    <w:t>※　「専ら従事する」とは、原則として、サービス提供時間帯を通じて当該指定施設サービス以外</w:t>
                  </w:r>
                  <w:r w:rsidR="00ED0C22">
                    <w:rPr>
                      <w:rFonts w:hAnsi="ＭＳ ゴシック" w:cs="ＭＳ 明朝" w:hint="eastAsia"/>
                      <w:sz w:val="12"/>
                      <w:szCs w:val="12"/>
                    </w:rPr>
                    <w:t>の</w:t>
                  </w:r>
                  <w:r w:rsidRPr="00ED0C22">
                    <w:rPr>
                      <w:rFonts w:hAnsi="ＭＳ ゴシック" w:cs="ＭＳ 明朝" w:hint="eastAsia"/>
                      <w:sz w:val="12"/>
                      <w:szCs w:val="12"/>
                    </w:rPr>
                    <w:t>職務に従事しないことをいいます。この場合</w:t>
                  </w:r>
                  <w:r w:rsidR="00ED0C22">
                    <w:rPr>
                      <w:rFonts w:hAnsi="ＭＳ ゴシック" w:cs="ＭＳ 明朝" w:hint="eastAsia"/>
                      <w:sz w:val="12"/>
                      <w:szCs w:val="12"/>
                    </w:rPr>
                    <w:t>の</w:t>
                  </w:r>
                  <w:r w:rsidRPr="00ED0C22">
                    <w:rPr>
                      <w:rFonts w:hAnsi="ＭＳ ゴシック" w:cs="ＭＳ 明朝" w:hint="eastAsia"/>
                      <w:sz w:val="12"/>
                      <w:szCs w:val="12"/>
                    </w:rPr>
                    <w:t>サービス提供時間帯とは、当該従業者の当該サービスに係る勤務時間をいうものであり、当該従業者の常勤・非常勤の別を問いません。専従を求められる職員について、同時並行的に行われるものでない職務について、特養に従事する時間帯以外</w:t>
                  </w:r>
                  <w:r w:rsidR="00ED0C22">
                    <w:rPr>
                      <w:rFonts w:hAnsi="ＭＳ ゴシック" w:cs="ＭＳ 明朝" w:hint="eastAsia"/>
                      <w:sz w:val="12"/>
                      <w:szCs w:val="12"/>
                    </w:rPr>
                    <w:t>の</w:t>
                  </w:r>
                  <w:r w:rsidRPr="00ED0C22">
                    <w:rPr>
                      <w:rFonts w:hAnsi="ＭＳ ゴシック" w:cs="ＭＳ 明朝" w:hint="eastAsia"/>
                      <w:sz w:val="12"/>
                      <w:szCs w:val="12"/>
                    </w:rPr>
                    <w:t>時間帯であることを勤務表等で明記したうえで、従事することはできます。なお、これにより「常勤」に必要な時間を満たさなくなった職員は常勤ではなくなりますので注意してください。</w:t>
                  </w:r>
                </w:p>
              </w:tc>
            </w:tr>
          </w:tbl>
          <w:p w14:paraId="210EE8AD" w14:textId="77777777" w:rsidR="00EF33FB" w:rsidRPr="00ED0C22" w:rsidRDefault="00EF33FB"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5400FB48"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w w:val="83"/>
                <w:kern w:val="0"/>
                <w:sz w:val="16"/>
                <w:szCs w:val="16"/>
              </w:rPr>
              <w:t>H27.4.1Q&amp;A</w:t>
            </w:r>
          </w:p>
          <w:p w14:paraId="44B4C91B"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N0130～133</w:t>
            </w:r>
          </w:p>
        </w:tc>
        <w:tc>
          <w:tcPr>
            <w:tcW w:w="1134" w:type="dxa"/>
            <w:tcBorders>
              <w:top w:val="nil"/>
              <w:left w:val="single" w:sz="4" w:space="0" w:color="auto"/>
              <w:bottom w:val="nil"/>
              <w:right w:val="single" w:sz="4" w:space="0" w:color="auto"/>
            </w:tcBorders>
          </w:tcPr>
          <w:p w14:paraId="6693E361"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31905482" w14:textId="77777777" w:rsidTr="00ED0C22">
        <w:trPr>
          <w:trHeight w:val="550"/>
        </w:trPr>
        <w:tc>
          <w:tcPr>
            <w:tcW w:w="993" w:type="dxa"/>
            <w:vMerge/>
            <w:tcBorders>
              <w:left w:val="single" w:sz="4" w:space="0" w:color="auto"/>
              <w:right w:val="single" w:sz="4" w:space="0" w:color="auto"/>
            </w:tcBorders>
          </w:tcPr>
          <w:p w14:paraId="1B6037D1"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123"/>
              <w:tblOverlap w:val="never"/>
              <w:tblW w:w="7483" w:type="dxa"/>
              <w:tblLayout w:type="fixed"/>
              <w:tblLook w:val="04A0" w:firstRow="1" w:lastRow="0" w:firstColumn="1" w:lastColumn="0" w:noHBand="0" w:noVBand="1"/>
            </w:tblPr>
            <w:tblGrid>
              <w:gridCol w:w="7483"/>
            </w:tblGrid>
            <w:tr w:rsidR="00EF33FB" w:rsidRPr="00ED0C22" w14:paraId="174E0F6E" w14:textId="77777777" w:rsidTr="00E26665">
              <w:tc>
                <w:tcPr>
                  <w:tcW w:w="7483" w:type="dxa"/>
                </w:tcPr>
                <w:p w14:paraId="554A1D2C" w14:textId="77777777" w:rsidR="00EF33FB" w:rsidRPr="00ED0C22" w:rsidRDefault="00EF33FB" w:rsidP="00D02987">
                  <w:pPr>
                    <w:adjustRightInd w:val="0"/>
                    <w:spacing w:line="0" w:lineRule="atLeast"/>
                    <w:ind w:left="124" w:hangingChars="125" w:hanging="124"/>
                    <w:contextualSpacing/>
                    <w:rPr>
                      <w:rFonts w:hAnsi="ＭＳ ゴシック" w:cs="ＭＳ 明朝"/>
                      <w:sz w:val="12"/>
                      <w:szCs w:val="12"/>
                    </w:rPr>
                  </w:pPr>
                  <w:r w:rsidRPr="00ED0C22">
                    <w:rPr>
                      <w:rFonts w:hAnsi="ＭＳ ゴシック" w:cs="ＭＳ 明朝" w:hint="eastAsia"/>
                      <w:sz w:val="12"/>
                      <w:szCs w:val="12"/>
                    </w:rPr>
                    <w:t>※　看護職員を「個別機能訓練加算」の「機能訓練指導員」に位置づけたときは、「専ら」「常勤の」という加算要件がありますので、当該職員は「看護職員」として勤務表に位置づけることができません。（＝配置基準上の看護職員数には算入できない。）</w:t>
                  </w:r>
                </w:p>
              </w:tc>
            </w:tr>
          </w:tbl>
          <w:p w14:paraId="28B2BEC3" w14:textId="77777777" w:rsidR="00EF33FB" w:rsidRPr="00ED0C22" w:rsidRDefault="00EF33FB"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6C4D0379"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618B217B"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05D19631" w14:textId="77777777" w:rsidTr="00ED0C22">
        <w:trPr>
          <w:trHeight w:val="844"/>
        </w:trPr>
        <w:tc>
          <w:tcPr>
            <w:tcW w:w="993" w:type="dxa"/>
            <w:vMerge/>
            <w:tcBorders>
              <w:left w:val="single" w:sz="4" w:space="0" w:color="auto"/>
              <w:bottom w:val="single" w:sz="4" w:space="0" w:color="auto"/>
              <w:right w:val="single" w:sz="4" w:space="0" w:color="auto"/>
            </w:tcBorders>
          </w:tcPr>
          <w:p w14:paraId="0906DD7D"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63"/>
              <w:tblOverlap w:val="never"/>
              <w:tblW w:w="7483" w:type="dxa"/>
              <w:tblLayout w:type="fixed"/>
              <w:tblLook w:val="04A0" w:firstRow="1" w:lastRow="0" w:firstColumn="1" w:lastColumn="0" w:noHBand="0" w:noVBand="1"/>
            </w:tblPr>
            <w:tblGrid>
              <w:gridCol w:w="7483"/>
            </w:tblGrid>
            <w:tr w:rsidR="00EF33FB" w:rsidRPr="00ED0C22" w14:paraId="2D5FEFC6" w14:textId="77777777" w:rsidTr="00E26665">
              <w:tc>
                <w:tcPr>
                  <w:tcW w:w="7483" w:type="dxa"/>
                </w:tcPr>
                <w:p w14:paraId="676BCB37" w14:textId="59EE9E35" w:rsidR="00EF33FB" w:rsidRPr="00ED0C22" w:rsidRDefault="00EF33FB" w:rsidP="00D02987">
                  <w:pPr>
                    <w:adjustRightInd w:val="0"/>
                    <w:spacing w:line="0" w:lineRule="atLeast"/>
                    <w:ind w:left="138" w:hangingChars="139" w:hanging="138"/>
                    <w:contextualSpacing/>
                    <w:rPr>
                      <w:rFonts w:hAnsi="ＭＳ ゴシック" w:cs="ＭＳ 明朝"/>
                      <w:sz w:val="12"/>
                      <w:szCs w:val="12"/>
                    </w:rPr>
                  </w:pPr>
                  <w:r w:rsidRPr="00ED0C22">
                    <w:rPr>
                      <w:rFonts w:hAnsi="ＭＳ ゴシック" w:cs="ＭＳ 明朝" w:hint="eastAsia"/>
                      <w:sz w:val="12"/>
                      <w:szCs w:val="12"/>
                    </w:rPr>
                    <w:t>※　看護職員が機能訓練指導員を兼務する場合、看護体制加算（Ⅱ）及び（Ⅳ（併設短期入居生活介護））</w:t>
                  </w:r>
                  <w:r w:rsidR="00ED0C22">
                    <w:rPr>
                      <w:rFonts w:hAnsi="ＭＳ ゴシック" w:cs="ＭＳ 明朝" w:hint="eastAsia"/>
                      <w:sz w:val="12"/>
                      <w:szCs w:val="12"/>
                    </w:rPr>
                    <w:t>の</w:t>
                  </w:r>
                  <w:r w:rsidRPr="00ED0C22">
                    <w:rPr>
                      <w:rFonts w:hAnsi="ＭＳ ゴシック" w:cs="ＭＳ 明朝" w:hint="eastAsia"/>
                      <w:sz w:val="12"/>
                      <w:szCs w:val="12"/>
                    </w:rPr>
                    <w:t>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居生活介護）)</w:t>
                  </w:r>
                  <w:r w:rsidR="00ED0C22">
                    <w:rPr>
                      <w:rFonts w:hAnsi="ＭＳ ゴシック" w:cs="ＭＳ 明朝" w:hint="eastAsia"/>
                      <w:sz w:val="12"/>
                      <w:szCs w:val="12"/>
                    </w:rPr>
                    <w:t>の</w:t>
                  </w:r>
                  <w:r w:rsidRPr="00ED0C22">
                    <w:rPr>
                      <w:rFonts w:hAnsi="ＭＳ ゴシック" w:cs="ＭＳ 明朝" w:hint="eastAsia"/>
                      <w:sz w:val="12"/>
                      <w:szCs w:val="12"/>
                    </w:rPr>
                    <w:t>加算要件としての常勤看護師については、看護職員以外</w:t>
                  </w:r>
                  <w:r w:rsidR="00ED0C22">
                    <w:rPr>
                      <w:rFonts w:hAnsi="ＭＳ ゴシック" w:cs="ＭＳ 明朝" w:hint="eastAsia"/>
                      <w:sz w:val="12"/>
                      <w:szCs w:val="12"/>
                    </w:rPr>
                    <w:t>の</w:t>
                  </w:r>
                  <w:r w:rsidRPr="00ED0C22">
                    <w:rPr>
                      <w:rFonts w:hAnsi="ＭＳ ゴシック" w:cs="ＭＳ 明朝" w:hint="eastAsia"/>
                      <w:sz w:val="12"/>
                      <w:szCs w:val="12"/>
                    </w:rPr>
                    <w:t>業務に従事する看護師によって算定することは望ましくありません。</w:t>
                  </w:r>
                </w:p>
              </w:tc>
            </w:tr>
          </w:tbl>
          <w:p w14:paraId="547E3CE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D795405" w14:textId="78A364FC" w:rsidR="00EF33FB" w:rsidRPr="00ED0C22" w:rsidRDefault="00EF33FB" w:rsidP="00CA562F">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Ｈ21.3.23平成21年改定関係Q＆Ａ</w:t>
            </w:r>
            <w:r w:rsidR="00372581" w:rsidRPr="00ED0C22">
              <w:rPr>
                <w:rFonts w:hAnsi="ＭＳ ゴシック" w:cstheme="minorBidi"/>
                <w:w w:val="83"/>
                <w:kern w:val="0"/>
                <w:sz w:val="16"/>
                <w:szCs w:val="16"/>
              </w:rPr>
              <w:t xml:space="preserve"> </w:t>
            </w:r>
            <w:r w:rsidRPr="00ED0C22">
              <w:rPr>
                <w:rFonts w:hAnsi="ＭＳ ゴシック" w:cstheme="minorBidi" w:hint="eastAsia"/>
                <w:w w:val="83"/>
                <w:kern w:val="0"/>
                <w:sz w:val="16"/>
                <w:szCs w:val="16"/>
              </w:rPr>
              <w:t>vol.1問83</w:t>
            </w:r>
          </w:p>
        </w:tc>
        <w:tc>
          <w:tcPr>
            <w:tcW w:w="1134" w:type="dxa"/>
            <w:tcBorders>
              <w:top w:val="nil"/>
              <w:left w:val="single" w:sz="4" w:space="0" w:color="auto"/>
              <w:bottom w:val="single" w:sz="4" w:space="0" w:color="auto"/>
              <w:right w:val="single" w:sz="4" w:space="0" w:color="auto"/>
            </w:tcBorders>
          </w:tcPr>
          <w:p w14:paraId="42991543"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ED0C22" w14:paraId="7CE5E386" w14:textId="77777777" w:rsidTr="00ED0C22">
        <w:trPr>
          <w:trHeight w:val="343"/>
        </w:trPr>
        <w:tc>
          <w:tcPr>
            <w:tcW w:w="9923" w:type="dxa"/>
            <w:gridSpan w:val="4"/>
            <w:tcBorders>
              <w:top w:val="nil"/>
            </w:tcBorders>
            <w:shd w:val="clear" w:color="auto" w:fill="DAEEF3" w:themeFill="accent5" w:themeFillTint="33"/>
            <w:vAlign w:val="center"/>
          </w:tcPr>
          <w:p w14:paraId="547B8A06" w14:textId="77777777" w:rsidR="00535BAA" w:rsidRPr="00ED0C22" w:rsidRDefault="00535BAA" w:rsidP="000D0262">
            <w:pPr>
              <w:adjustRightInd w:val="0"/>
              <w:spacing w:line="0" w:lineRule="atLeast"/>
              <w:ind w:leftChars="-10" w:left="169" w:hangingChars="87" w:hanging="191"/>
              <w:contextualSpacing/>
              <w:rPr>
                <w:rFonts w:hAnsi="ＭＳ ゴシック" w:cs="ＭＳ 明朝"/>
                <w:szCs w:val="21"/>
              </w:rPr>
            </w:pPr>
            <w:r w:rsidRPr="00ED0C22">
              <w:rPr>
                <w:rFonts w:hAnsi="ＭＳ ゴシック" w:cs="ＭＳ 明朝" w:hint="eastAsia"/>
                <w:szCs w:val="21"/>
              </w:rPr>
              <w:t>第２　人員に関する基準</w:t>
            </w:r>
          </w:p>
        </w:tc>
        <w:tc>
          <w:tcPr>
            <w:tcW w:w="1134" w:type="dxa"/>
            <w:tcBorders>
              <w:top w:val="nil"/>
            </w:tcBorders>
            <w:shd w:val="clear" w:color="auto" w:fill="DAEEF3" w:themeFill="accent5" w:themeFillTint="33"/>
          </w:tcPr>
          <w:p w14:paraId="226AF92C" w14:textId="77777777" w:rsidR="00535BAA" w:rsidRPr="00ED0C22" w:rsidRDefault="00535BAA" w:rsidP="000D0262">
            <w:pPr>
              <w:adjustRightInd w:val="0"/>
              <w:spacing w:line="0" w:lineRule="atLeast"/>
              <w:ind w:leftChars="-10" w:left="169" w:hangingChars="87" w:hanging="191"/>
              <w:contextualSpacing/>
              <w:rPr>
                <w:rFonts w:hAnsi="ＭＳ ゴシック" w:cs="ＭＳ 明朝"/>
                <w:szCs w:val="21"/>
              </w:rPr>
            </w:pPr>
          </w:p>
        </w:tc>
      </w:tr>
      <w:tr w:rsidR="00BE02DC" w:rsidRPr="00ED0C22" w14:paraId="7634C552" w14:textId="77777777" w:rsidTr="00ED0C22">
        <w:tc>
          <w:tcPr>
            <w:tcW w:w="993" w:type="dxa"/>
            <w:vMerge w:val="restart"/>
            <w:tcBorders>
              <w:top w:val="single" w:sz="4" w:space="0" w:color="auto"/>
              <w:left w:val="single" w:sz="4" w:space="0" w:color="auto"/>
              <w:right w:val="single" w:sz="4" w:space="0" w:color="auto"/>
            </w:tcBorders>
          </w:tcPr>
          <w:p w14:paraId="1A568404" w14:textId="77777777" w:rsidR="00BE02DC"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3</w:t>
            </w:r>
          </w:p>
          <w:p w14:paraId="04135C5B" w14:textId="77777777" w:rsidR="00BE02DC" w:rsidRPr="00ED0C22" w:rsidRDefault="00BE02DC"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医師</w:t>
            </w:r>
          </w:p>
        </w:tc>
        <w:tc>
          <w:tcPr>
            <w:tcW w:w="6662" w:type="dxa"/>
            <w:tcBorders>
              <w:top w:val="single" w:sz="4" w:space="0" w:color="auto"/>
              <w:left w:val="single" w:sz="4" w:space="0" w:color="auto"/>
              <w:bottom w:val="single" w:sz="4" w:space="0" w:color="auto"/>
              <w:right w:val="single" w:sz="4" w:space="0" w:color="auto"/>
            </w:tcBorders>
          </w:tcPr>
          <w:p w14:paraId="75CACCCC" w14:textId="77777777" w:rsidR="00BE02DC" w:rsidRPr="00ED0C22" w:rsidRDefault="00BE02DC" w:rsidP="000D0262">
            <w:pPr>
              <w:spacing w:line="0" w:lineRule="atLeast"/>
              <w:ind w:firstLineChars="0"/>
              <w:rPr>
                <w:rFonts w:hAnsi="ＭＳ ゴシック" w:cs="ＭＳ 明朝"/>
                <w:sz w:val="16"/>
                <w:szCs w:val="16"/>
              </w:rPr>
            </w:pPr>
            <w:r w:rsidRPr="00ED0C22">
              <w:rPr>
                <w:rFonts w:hAnsi="ＭＳ ゴシック" w:cs="ＭＳ 明朝" w:hint="eastAsia"/>
                <w:sz w:val="16"/>
                <w:szCs w:val="16"/>
              </w:rPr>
              <w:t xml:space="preserve">（１）　</w:t>
            </w:r>
            <w:r w:rsidR="00F129DD" w:rsidRPr="00ED0C22">
              <w:rPr>
                <w:rFonts w:hAnsi="ＭＳ ゴシック" w:cs="ＭＳ 明朝" w:hint="eastAsia"/>
                <w:sz w:val="16"/>
                <w:szCs w:val="16"/>
              </w:rPr>
              <w:t>入所者</w:t>
            </w:r>
            <w:r w:rsidRPr="00ED0C22">
              <w:rPr>
                <w:rFonts w:hAnsi="ＭＳ ゴシック" w:cs="ＭＳ 明朝" w:hint="eastAsia"/>
                <w:sz w:val="16"/>
                <w:szCs w:val="16"/>
              </w:rPr>
              <w:t xml:space="preserve">に対し健康管理及び療養上の指導を行うために必要な数を配置していますか。 </w:t>
            </w:r>
          </w:p>
        </w:tc>
        <w:tc>
          <w:tcPr>
            <w:tcW w:w="1134" w:type="dxa"/>
            <w:tcBorders>
              <w:top w:val="single" w:sz="4" w:space="0" w:color="auto"/>
              <w:left w:val="single" w:sz="4" w:space="0" w:color="auto"/>
              <w:bottom w:val="single" w:sz="4" w:space="0" w:color="auto"/>
              <w:right w:val="single" w:sz="4" w:space="0" w:color="auto"/>
            </w:tcBorders>
          </w:tcPr>
          <w:p w14:paraId="001FA1BA"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7A7634D2" w14:textId="77777777" w:rsidR="00372581" w:rsidRPr="00ED0C22" w:rsidRDefault="003A298A"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88C1A89" w14:textId="2F661667" w:rsidR="00BE02DC" w:rsidRPr="00ED0C22" w:rsidRDefault="003A298A"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w:t>
            </w:r>
            <w:r w:rsidR="00BE02DC" w:rsidRPr="00ED0C22">
              <w:rPr>
                <w:rFonts w:hAnsi="ＭＳ ゴシック" w:cstheme="minorBidi" w:hint="eastAsia"/>
                <w:w w:val="83"/>
                <w:kern w:val="0"/>
                <w:sz w:val="16"/>
                <w:szCs w:val="16"/>
                <w:lang w:eastAsia="zh-CN"/>
              </w:rPr>
              <w:t>条第１項第１号</w:t>
            </w:r>
          </w:p>
          <w:p w14:paraId="11E2DBEE"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471BF960" w14:textId="1C430DF1"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ED0C22">
              <w:rPr>
                <w:rFonts w:hAnsi="ＭＳ ゴシック" w:cstheme="minorBidi" w:hint="eastAsia"/>
                <w:w w:val="83"/>
                <w:kern w:val="0"/>
                <w:sz w:val="16"/>
                <w:szCs w:val="16"/>
              </w:rPr>
              <w:t>4</w:t>
            </w:r>
            <w:r w:rsidRPr="00ED0C22">
              <w:rPr>
                <w:rFonts w:hAnsi="ＭＳ ゴシック" w:cstheme="minorBidi" w:hint="eastAsia"/>
                <w:w w:val="83"/>
                <w:kern w:val="0"/>
                <w:sz w:val="16"/>
                <w:szCs w:val="16"/>
              </w:rPr>
              <w:t>条第1項</w:t>
            </w:r>
          </w:p>
          <w:p w14:paraId="173AAF65"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第1号</w:t>
            </w:r>
          </w:p>
        </w:tc>
        <w:tc>
          <w:tcPr>
            <w:tcW w:w="1134" w:type="dxa"/>
            <w:vMerge w:val="restart"/>
            <w:tcBorders>
              <w:top w:val="single" w:sz="4" w:space="0" w:color="auto"/>
              <w:left w:val="single" w:sz="4" w:space="0" w:color="auto"/>
              <w:right w:val="single" w:sz="4" w:space="0" w:color="auto"/>
            </w:tcBorders>
          </w:tcPr>
          <w:p w14:paraId="41676F29"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38205DF3"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4CC0F5E3"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・出勤簿</w:t>
            </w:r>
          </w:p>
          <w:p w14:paraId="21A5F1AA"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r w:rsidRPr="00ED0C22">
              <w:rPr>
                <w:rFonts w:hAnsi="ＭＳ ゴシック" w:cstheme="minorBidi" w:hint="eastAsia"/>
                <w:w w:val="83"/>
                <w:kern w:val="0"/>
                <w:sz w:val="18"/>
                <w:szCs w:val="18"/>
                <w:lang w:eastAsia="zh-CN"/>
              </w:rPr>
              <w:t>・資格証の写し</w:t>
            </w:r>
          </w:p>
        </w:tc>
      </w:tr>
      <w:tr w:rsidR="00BE02DC" w:rsidRPr="00ED0C22" w14:paraId="439BFCFE" w14:textId="77777777" w:rsidTr="00ED0C22">
        <w:trPr>
          <w:trHeight w:val="2971"/>
        </w:trPr>
        <w:tc>
          <w:tcPr>
            <w:tcW w:w="993" w:type="dxa"/>
            <w:vMerge/>
            <w:tcBorders>
              <w:left w:val="single" w:sz="4" w:space="0" w:color="auto"/>
              <w:right w:val="single" w:sz="4" w:space="0" w:color="auto"/>
            </w:tcBorders>
          </w:tcPr>
          <w:p w14:paraId="6182CE54" w14:textId="77777777" w:rsidR="00BE02DC" w:rsidRPr="00ED0C22" w:rsidRDefault="00BE02DC" w:rsidP="000D0262">
            <w:pPr>
              <w:adjustRightInd w:val="0"/>
              <w:spacing w:line="0" w:lineRule="atLeast"/>
              <w:ind w:leftChars="-15" w:left="16" w:hangingChars="31" w:hanging="49"/>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tcPr>
          <w:p w14:paraId="723249CC" w14:textId="77777777" w:rsidR="00BE02DC" w:rsidRPr="00ED0C22" w:rsidRDefault="001C529F"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w:t>
            </w:r>
            <w:r w:rsidR="00BE02DC" w:rsidRPr="00ED0C22">
              <w:rPr>
                <w:rFonts w:hAnsi="ＭＳ ゴシック" w:cs="ＭＳ 明朝" w:hint="eastAsia"/>
                <w:sz w:val="16"/>
                <w:szCs w:val="16"/>
              </w:rPr>
              <w:t>2) 嘱託医の契約を締結していますか。</w:t>
            </w:r>
          </w:p>
          <w:tbl>
            <w:tblPr>
              <w:tblStyle w:val="ab"/>
              <w:tblW w:w="6362" w:type="dxa"/>
              <w:tblInd w:w="144" w:type="dxa"/>
              <w:tblLayout w:type="fixed"/>
              <w:tblLook w:val="04A0" w:firstRow="1" w:lastRow="0" w:firstColumn="1" w:lastColumn="0" w:noHBand="0" w:noVBand="1"/>
            </w:tblPr>
            <w:tblGrid>
              <w:gridCol w:w="2120"/>
              <w:gridCol w:w="2121"/>
              <w:gridCol w:w="2121"/>
            </w:tblGrid>
            <w:tr w:rsidR="00BE02DC" w:rsidRPr="00ED0C22" w14:paraId="47750EF7" w14:textId="77777777" w:rsidTr="00F0163D">
              <w:trPr>
                <w:trHeight w:val="314"/>
              </w:trPr>
              <w:tc>
                <w:tcPr>
                  <w:tcW w:w="2120" w:type="dxa"/>
                </w:tcPr>
                <w:p w14:paraId="0E461CC9"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項目</w:t>
                  </w:r>
                </w:p>
              </w:tc>
              <w:tc>
                <w:tcPr>
                  <w:tcW w:w="2121" w:type="dxa"/>
                </w:tcPr>
                <w:p w14:paraId="32CB004B"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（１人目）</w:t>
                  </w:r>
                </w:p>
              </w:tc>
              <w:tc>
                <w:tcPr>
                  <w:tcW w:w="2121" w:type="dxa"/>
                </w:tcPr>
                <w:p w14:paraId="30D71CB5"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（複数の場合）</w:t>
                  </w:r>
                </w:p>
              </w:tc>
            </w:tr>
            <w:tr w:rsidR="00BE02DC" w:rsidRPr="00ED0C22" w14:paraId="065CF63B" w14:textId="77777777" w:rsidTr="00F0163D">
              <w:trPr>
                <w:trHeight w:val="314"/>
              </w:trPr>
              <w:tc>
                <w:tcPr>
                  <w:tcW w:w="2120" w:type="dxa"/>
                </w:tcPr>
                <w:p w14:paraId="70CBF0F2" w14:textId="345DCDC0"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嘱託医</w:t>
                  </w:r>
                  <w:r w:rsidR="00ED0C22">
                    <w:rPr>
                      <w:rFonts w:hAnsi="ＭＳ ゴシック" w:cs="ＭＳ 明朝" w:hint="eastAsia"/>
                      <w:sz w:val="16"/>
                      <w:szCs w:val="16"/>
                    </w:rPr>
                    <w:t>の</w:t>
                  </w:r>
                  <w:r w:rsidRPr="00ED0C22">
                    <w:rPr>
                      <w:rFonts w:hAnsi="ＭＳ ゴシック" w:cs="ＭＳ 明朝" w:hint="eastAsia"/>
                      <w:sz w:val="16"/>
                      <w:szCs w:val="16"/>
                    </w:rPr>
                    <w:t>指名</w:t>
                  </w:r>
                </w:p>
              </w:tc>
              <w:tc>
                <w:tcPr>
                  <w:tcW w:w="2121" w:type="dxa"/>
                </w:tcPr>
                <w:p w14:paraId="5AE75E3C"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9171A68"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3B16D4FB" w14:textId="77777777" w:rsidTr="00F0163D">
              <w:trPr>
                <w:trHeight w:val="325"/>
              </w:trPr>
              <w:tc>
                <w:tcPr>
                  <w:tcW w:w="2120" w:type="dxa"/>
                </w:tcPr>
                <w:p w14:paraId="375EDEDF"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契約年月日</w:t>
                  </w:r>
                </w:p>
              </w:tc>
              <w:tc>
                <w:tcPr>
                  <w:tcW w:w="2121" w:type="dxa"/>
                </w:tcPr>
                <w:p w14:paraId="4D98D5A5"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B490377"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29E4ABD3" w14:textId="77777777" w:rsidTr="00F0163D">
              <w:trPr>
                <w:trHeight w:val="314"/>
              </w:trPr>
              <w:tc>
                <w:tcPr>
                  <w:tcW w:w="2120" w:type="dxa"/>
                </w:tcPr>
                <w:p w14:paraId="75F57879"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主たる勤務先</w:t>
                  </w:r>
                </w:p>
              </w:tc>
              <w:tc>
                <w:tcPr>
                  <w:tcW w:w="2121" w:type="dxa"/>
                </w:tcPr>
                <w:p w14:paraId="651BAB3F"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185824D"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48F52783" w14:textId="77777777" w:rsidTr="00F0163D">
              <w:trPr>
                <w:trHeight w:val="314"/>
              </w:trPr>
              <w:tc>
                <w:tcPr>
                  <w:tcW w:w="2120" w:type="dxa"/>
                </w:tcPr>
                <w:p w14:paraId="44A08E0D"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専門科目</w:t>
                  </w:r>
                </w:p>
              </w:tc>
              <w:tc>
                <w:tcPr>
                  <w:tcW w:w="2121" w:type="dxa"/>
                </w:tcPr>
                <w:p w14:paraId="5E765EBD"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E1D6694"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0525606F" w14:textId="77777777" w:rsidTr="00F0163D">
              <w:trPr>
                <w:trHeight w:val="314"/>
              </w:trPr>
              <w:tc>
                <w:tcPr>
                  <w:tcW w:w="2120" w:type="dxa"/>
                </w:tcPr>
                <w:p w14:paraId="7FF9AE11"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勤務日（曜日）</w:t>
                  </w:r>
                </w:p>
              </w:tc>
              <w:tc>
                <w:tcPr>
                  <w:tcW w:w="2121" w:type="dxa"/>
                </w:tcPr>
                <w:p w14:paraId="2897CE71"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62D7A016"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2105AC97" w14:textId="77777777" w:rsidTr="00F0163D">
              <w:trPr>
                <w:trHeight w:val="325"/>
              </w:trPr>
              <w:tc>
                <w:tcPr>
                  <w:tcW w:w="2120" w:type="dxa"/>
                </w:tcPr>
                <w:p w14:paraId="05F14025"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月の勤務日数</w:t>
                  </w:r>
                </w:p>
              </w:tc>
              <w:tc>
                <w:tcPr>
                  <w:tcW w:w="2121" w:type="dxa"/>
                </w:tcPr>
                <w:p w14:paraId="1336794D"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2BD838BE"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7847119B" w14:textId="77777777" w:rsidTr="00F0163D">
              <w:trPr>
                <w:trHeight w:val="314"/>
              </w:trPr>
              <w:tc>
                <w:tcPr>
                  <w:tcW w:w="2120" w:type="dxa"/>
                </w:tcPr>
                <w:p w14:paraId="71BACEFB"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月の勤務時間</w:t>
                  </w:r>
                </w:p>
              </w:tc>
              <w:tc>
                <w:tcPr>
                  <w:tcW w:w="2121" w:type="dxa"/>
                </w:tcPr>
                <w:p w14:paraId="26A360E1"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64C86E94"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bl>
          <w:p w14:paraId="597B7273" w14:textId="77777777" w:rsidR="00BE02DC" w:rsidRPr="00ED0C22" w:rsidRDefault="00BE02DC" w:rsidP="000D0262">
            <w:pPr>
              <w:adjustRightInd w:val="0"/>
              <w:spacing w:line="0" w:lineRule="atLeast"/>
              <w:ind w:left="106" w:hanging="106"/>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tcPr>
          <w:p w14:paraId="6FE28B74"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610CCDA3"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4339C0A7"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19A0A9BA"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ED0C22" w14:paraId="292D8B9D" w14:textId="77777777" w:rsidTr="00ED0C22">
        <w:tc>
          <w:tcPr>
            <w:tcW w:w="993" w:type="dxa"/>
            <w:vMerge w:val="restart"/>
            <w:tcBorders>
              <w:top w:val="single" w:sz="4" w:space="0" w:color="auto"/>
              <w:left w:val="single" w:sz="4" w:space="0" w:color="auto"/>
              <w:right w:val="single" w:sz="4" w:space="0" w:color="auto"/>
            </w:tcBorders>
          </w:tcPr>
          <w:p w14:paraId="52456D7F" w14:textId="265F302D" w:rsidR="001D71E2" w:rsidRPr="00ED0C22" w:rsidRDefault="001D71E2" w:rsidP="000D0262">
            <w:pPr>
              <w:adjustRightInd w:val="0"/>
              <w:spacing w:line="0" w:lineRule="atLeast"/>
              <w:ind w:leftChars="-15" w:left="16" w:hangingChars="31" w:hanging="49"/>
              <w:contextualSpacing/>
              <w:rPr>
                <w:rFonts w:hAnsi="ＭＳ ゴシック" w:cs="ＭＳ 明朝"/>
                <w:spacing w:val="20"/>
                <w:sz w:val="14"/>
                <w:szCs w:val="14"/>
              </w:rPr>
            </w:pPr>
            <w:r w:rsidRPr="00ED0C22">
              <w:rPr>
                <w:rFonts w:hAnsi="ＭＳ ゴシック" w:cs="ＭＳ 明朝" w:hint="eastAsia"/>
                <w:spacing w:val="20"/>
                <w:sz w:val="14"/>
                <w:szCs w:val="14"/>
              </w:rPr>
              <w:t>（生活相談員・介護職員・看護職員</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員数</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留意点）</w:t>
            </w:r>
          </w:p>
        </w:tc>
        <w:tc>
          <w:tcPr>
            <w:tcW w:w="6662" w:type="dxa"/>
            <w:tcBorders>
              <w:top w:val="single" w:sz="4" w:space="0" w:color="auto"/>
              <w:left w:val="single" w:sz="4" w:space="0" w:color="auto"/>
              <w:bottom w:val="nil"/>
              <w:right w:val="single" w:sz="4" w:space="0" w:color="auto"/>
            </w:tcBorders>
          </w:tcPr>
          <w:p w14:paraId="4C867714" w14:textId="6013DF46" w:rsidR="001D71E2" w:rsidRPr="00ED0C22" w:rsidRDefault="001D71E2"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(短期入居併設</w:t>
            </w:r>
            <w:r w:rsidR="00ED0C22">
              <w:rPr>
                <w:rFonts w:hAnsi="ＭＳ ゴシック" w:cs="ＭＳ 明朝" w:hint="eastAsia"/>
                <w:sz w:val="16"/>
                <w:szCs w:val="16"/>
              </w:rPr>
              <w:t>の</w:t>
            </w:r>
            <w:r w:rsidRPr="00ED0C22">
              <w:rPr>
                <w:rFonts w:hAnsi="ＭＳ ゴシック" w:cs="ＭＳ 明朝" w:hint="eastAsia"/>
                <w:sz w:val="16"/>
                <w:szCs w:val="16"/>
              </w:rPr>
              <w:t>特養における生活相談員・介護職員・看護職員</w:t>
            </w:r>
            <w:r w:rsidR="00ED0C22">
              <w:rPr>
                <w:rFonts w:hAnsi="ＭＳ ゴシック" w:cs="ＭＳ 明朝" w:hint="eastAsia"/>
                <w:sz w:val="16"/>
                <w:szCs w:val="16"/>
              </w:rPr>
              <w:t>の</w:t>
            </w:r>
            <w:r w:rsidRPr="00ED0C22">
              <w:rPr>
                <w:rFonts w:hAnsi="ＭＳ ゴシック" w:cs="ＭＳ 明朝" w:hint="eastAsia"/>
                <w:sz w:val="16"/>
                <w:szCs w:val="16"/>
              </w:rPr>
              <w:t>員数</w:t>
            </w:r>
            <w:r w:rsidR="00ED0C22">
              <w:rPr>
                <w:rFonts w:hAnsi="ＭＳ ゴシック" w:cs="ＭＳ 明朝" w:hint="eastAsia"/>
                <w:sz w:val="16"/>
                <w:szCs w:val="16"/>
              </w:rPr>
              <w:t>の</w:t>
            </w:r>
            <w:r w:rsidRPr="00ED0C22">
              <w:rPr>
                <w:rFonts w:hAnsi="ＭＳ ゴシック" w:cs="ＭＳ 明朝" w:hint="eastAsia"/>
                <w:sz w:val="16"/>
                <w:szCs w:val="16"/>
              </w:rPr>
              <w:t>留意点)</w:t>
            </w:r>
          </w:p>
        </w:tc>
        <w:tc>
          <w:tcPr>
            <w:tcW w:w="1134" w:type="dxa"/>
            <w:tcBorders>
              <w:top w:val="single" w:sz="4" w:space="0" w:color="auto"/>
              <w:left w:val="single" w:sz="4" w:space="0" w:color="auto"/>
              <w:bottom w:val="nil"/>
              <w:right w:val="single" w:sz="4" w:space="0" w:color="auto"/>
            </w:tcBorders>
          </w:tcPr>
          <w:p w14:paraId="5D932137" w14:textId="77777777" w:rsidR="001D71E2" w:rsidRPr="00ED0C22" w:rsidRDefault="001D71E2"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nil"/>
              <w:right w:val="single" w:sz="4" w:space="0" w:color="auto"/>
            </w:tcBorders>
          </w:tcPr>
          <w:p w14:paraId="706E2AD9" w14:textId="77777777" w:rsidR="001D71E2" w:rsidRPr="00ED0C22"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val="restart"/>
            <w:tcBorders>
              <w:top w:val="single" w:sz="4" w:space="0" w:color="auto"/>
              <w:left w:val="single" w:sz="4" w:space="0" w:color="auto"/>
              <w:right w:val="single" w:sz="4" w:space="0" w:color="auto"/>
            </w:tcBorders>
          </w:tcPr>
          <w:p w14:paraId="4D6EA7F0" w14:textId="77777777" w:rsidR="001D71E2" w:rsidRPr="00ED0C22" w:rsidRDefault="001D71E2"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ED0C22" w14:paraId="773562C6" w14:textId="77777777" w:rsidTr="00ED0C22">
        <w:trPr>
          <w:trHeight w:val="373"/>
        </w:trPr>
        <w:tc>
          <w:tcPr>
            <w:tcW w:w="993" w:type="dxa"/>
            <w:vMerge/>
            <w:tcBorders>
              <w:left w:val="single" w:sz="4" w:space="0" w:color="auto"/>
              <w:right w:val="single" w:sz="4" w:space="0" w:color="auto"/>
            </w:tcBorders>
          </w:tcPr>
          <w:p w14:paraId="5351CF50" w14:textId="77777777" w:rsidR="001D71E2" w:rsidRPr="00ED0C22" w:rsidRDefault="001D71E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1D71E2" w:rsidRPr="00ED0C22" w14:paraId="68BC49E9" w14:textId="77777777" w:rsidTr="00812E9B">
              <w:tc>
                <w:tcPr>
                  <w:tcW w:w="7483" w:type="dxa"/>
                </w:tcPr>
                <w:p w14:paraId="048B22A2" w14:textId="683CBDC4" w:rsidR="001D71E2" w:rsidRPr="00ED0C22" w:rsidRDefault="001D71E2"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特別養護老人ホームに併設される短期入居については、特養に必要とされる数</w:t>
                  </w:r>
                  <w:r w:rsidR="00ED0C22">
                    <w:rPr>
                      <w:rFonts w:hAnsi="ＭＳ ゴシック" w:cs="ＭＳ 明朝" w:hint="eastAsia"/>
                      <w:sz w:val="12"/>
                      <w:szCs w:val="12"/>
                    </w:rPr>
                    <w:t>の</w:t>
                  </w:r>
                  <w:r w:rsidRPr="00ED0C22">
                    <w:rPr>
                      <w:rFonts w:hAnsi="ＭＳ ゴシック" w:cs="ＭＳ 明朝" w:hint="eastAsia"/>
                      <w:sz w:val="12"/>
                      <w:szCs w:val="12"/>
                    </w:rPr>
                    <w:t>従業者に加えて併設短期の従業者を確保する必要があります。</w:t>
                  </w:r>
                </w:p>
              </w:tc>
            </w:tr>
          </w:tbl>
          <w:p w14:paraId="1A6C5E2B" w14:textId="77777777" w:rsidR="001D71E2" w:rsidRPr="00ED0C22" w:rsidRDefault="001D71E2"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4A654806" w14:textId="77777777" w:rsidR="001D71E2" w:rsidRPr="00ED0C22"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平11厚令37</w:t>
            </w:r>
          </w:p>
          <w:p w14:paraId="2A88F50F" w14:textId="77777777" w:rsidR="001D71E2" w:rsidRPr="00ED0C22"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第121条第4項</w:t>
            </w:r>
          </w:p>
        </w:tc>
        <w:tc>
          <w:tcPr>
            <w:tcW w:w="1134" w:type="dxa"/>
            <w:vMerge/>
            <w:tcBorders>
              <w:left w:val="single" w:sz="4" w:space="0" w:color="auto"/>
              <w:right w:val="single" w:sz="4" w:space="0" w:color="auto"/>
            </w:tcBorders>
          </w:tcPr>
          <w:p w14:paraId="632E02FC" w14:textId="77777777" w:rsidR="001D71E2" w:rsidRPr="00ED0C22" w:rsidRDefault="001D71E2"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ED0C22" w14:paraId="41320329" w14:textId="77777777" w:rsidTr="00ED0C22">
        <w:trPr>
          <w:trHeight w:val="563"/>
        </w:trPr>
        <w:tc>
          <w:tcPr>
            <w:tcW w:w="993" w:type="dxa"/>
            <w:vMerge/>
            <w:tcBorders>
              <w:left w:val="single" w:sz="4" w:space="0" w:color="auto"/>
              <w:bottom w:val="single" w:sz="4" w:space="0" w:color="auto"/>
              <w:right w:val="single" w:sz="4" w:space="0" w:color="auto"/>
            </w:tcBorders>
          </w:tcPr>
          <w:p w14:paraId="561B2EFA" w14:textId="77777777" w:rsidR="001D71E2" w:rsidRPr="00ED0C22" w:rsidRDefault="001D71E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nil"/>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1D71E2" w:rsidRPr="00ED0C22" w14:paraId="7665E75A" w14:textId="77777777" w:rsidTr="00812E9B">
              <w:tc>
                <w:tcPr>
                  <w:tcW w:w="7483" w:type="dxa"/>
                </w:tcPr>
                <w:p w14:paraId="6BE61FFC" w14:textId="61559ED2" w:rsidR="001D71E2" w:rsidRPr="00ED0C22" w:rsidRDefault="001D71E2"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この場合、併設短期入居</w:t>
                  </w:r>
                  <w:r w:rsidR="00ED0C22">
                    <w:rPr>
                      <w:rFonts w:hAnsi="ＭＳ ゴシック" w:cs="ＭＳ 明朝" w:hint="eastAsia"/>
                      <w:sz w:val="12"/>
                      <w:szCs w:val="12"/>
                    </w:rPr>
                    <w:t>の</w:t>
                  </w:r>
                  <w:r w:rsidRPr="00ED0C22">
                    <w:rPr>
                      <w:rFonts w:hAnsi="ＭＳ ゴシック" w:cs="ＭＳ 明朝" w:hint="eastAsia"/>
                      <w:sz w:val="12"/>
                      <w:szCs w:val="12"/>
                    </w:rPr>
                    <w:t>生活相談員、介護職員及び看護職員</w:t>
                  </w:r>
                  <w:r w:rsidR="00ED0C22">
                    <w:rPr>
                      <w:rFonts w:hAnsi="ＭＳ ゴシック" w:cs="ＭＳ 明朝" w:hint="eastAsia"/>
                      <w:sz w:val="12"/>
                      <w:szCs w:val="12"/>
                    </w:rPr>
                    <w:t>の</w:t>
                  </w:r>
                  <w:r w:rsidRPr="00ED0C22">
                    <w:rPr>
                      <w:rFonts w:hAnsi="ＭＳ ゴシック" w:cs="ＭＳ 明朝" w:hint="eastAsia"/>
                      <w:sz w:val="12"/>
                      <w:szCs w:val="12"/>
                    </w:rPr>
                    <w:t>員数は、特養と併設短期の利用者数を合算して、職員</w:t>
                  </w:r>
                  <w:r w:rsidR="00ED0C22">
                    <w:rPr>
                      <w:rFonts w:hAnsi="ＭＳ ゴシック" w:cs="ＭＳ 明朝" w:hint="eastAsia"/>
                      <w:sz w:val="12"/>
                      <w:szCs w:val="12"/>
                    </w:rPr>
                    <w:t>の</w:t>
                  </w:r>
                  <w:r w:rsidRPr="00ED0C22">
                    <w:rPr>
                      <w:rFonts w:hAnsi="ＭＳ ゴシック" w:cs="ＭＳ 明朝" w:hint="eastAsia"/>
                      <w:sz w:val="12"/>
                      <w:szCs w:val="12"/>
                    </w:rPr>
                    <w:t>配置数及び夜勤数を算出します。</w:t>
                  </w:r>
                </w:p>
              </w:tc>
            </w:tr>
          </w:tbl>
          <w:p w14:paraId="3E695B9C" w14:textId="77777777" w:rsidR="001D71E2" w:rsidRPr="00ED0C22" w:rsidRDefault="001D71E2"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6AEC4982" w14:textId="77777777" w:rsidR="001D71E2" w:rsidRPr="00ED0C22"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老企25</w:t>
            </w:r>
          </w:p>
          <w:p w14:paraId="05CCF844" w14:textId="130B5218" w:rsidR="001D71E2" w:rsidRPr="00ED0C22"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8のハ</w:t>
            </w:r>
          </w:p>
        </w:tc>
        <w:tc>
          <w:tcPr>
            <w:tcW w:w="1134" w:type="dxa"/>
            <w:vMerge/>
            <w:tcBorders>
              <w:left w:val="single" w:sz="4" w:space="0" w:color="auto"/>
              <w:bottom w:val="single" w:sz="4" w:space="0" w:color="auto"/>
              <w:right w:val="single" w:sz="4" w:space="0" w:color="auto"/>
            </w:tcBorders>
          </w:tcPr>
          <w:p w14:paraId="235CFBBB" w14:textId="77777777" w:rsidR="001D71E2" w:rsidRPr="00ED0C22" w:rsidRDefault="001D71E2"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638493BC" w14:textId="77777777" w:rsidTr="00ED0C22">
        <w:trPr>
          <w:trHeight w:val="1131"/>
        </w:trPr>
        <w:tc>
          <w:tcPr>
            <w:tcW w:w="993" w:type="dxa"/>
            <w:vMerge w:val="restart"/>
            <w:tcBorders>
              <w:top w:val="single" w:sz="4" w:space="0" w:color="auto"/>
              <w:left w:val="single" w:sz="4" w:space="0" w:color="auto"/>
              <w:right w:val="single" w:sz="4" w:space="0" w:color="auto"/>
            </w:tcBorders>
          </w:tcPr>
          <w:p w14:paraId="36B007A6" w14:textId="77777777" w:rsidR="00EF33FB"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4</w:t>
            </w:r>
          </w:p>
          <w:p w14:paraId="1A223749" w14:textId="77777777" w:rsidR="00EF33FB" w:rsidRPr="00ED0C22" w:rsidRDefault="00EF33FB" w:rsidP="00EF33FB">
            <w:pPr>
              <w:adjustRightInd w:val="0"/>
              <w:spacing w:line="0" w:lineRule="atLeast"/>
              <w:ind w:leftChars="1" w:left="2" w:firstLineChars="0" w:firstLine="0"/>
              <w:contextualSpacing/>
              <w:jc w:val="left"/>
              <w:rPr>
                <w:rFonts w:hAnsi="ＭＳ ゴシック" w:cs="ＭＳ 明朝"/>
                <w:spacing w:val="20"/>
                <w:sz w:val="14"/>
                <w:szCs w:val="14"/>
              </w:rPr>
            </w:pPr>
            <w:r w:rsidRPr="00ED0C22">
              <w:rPr>
                <w:rFonts w:hAnsi="ＭＳ ゴシック" w:cs="ＭＳ 明朝" w:hint="eastAsia"/>
                <w:spacing w:val="20"/>
                <w:sz w:val="14"/>
                <w:szCs w:val="14"/>
              </w:rPr>
              <w:t>生活相談員</w:t>
            </w:r>
          </w:p>
        </w:tc>
        <w:tc>
          <w:tcPr>
            <w:tcW w:w="6662" w:type="dxa"/>
            <w:tcBorders>
              <w:top w:val="single" w:sz="4" w:space="0" w:color="auto"/>
              <w:left w:val="single" w:sz="4" w:space="0" w:color="auto"/>
              <w:bottom w:val="single" w:sz="4" w:space="0" w:color="auto"/>
              <w:right w:val="single" w:sz="4" w:space="0" w:color="auto"/>
            </w:tcBorders>
          </w:tcPr>
          <w:p w14:paraId="2DAFA60A" w14:textId="5A6DFEA1" w:rsidR="00EF33FB" w:rsidRPr="00ED0C22" w:rsidRDefault="00EF33FB" w:rsidP="000D0262">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入所者</w:t>
            </w:r>
            <w:r w:rsidR="00ED0C22">
              <w:rPr>
                <w:rFonts w:hAnsi="ＭＳ ゴシック" w:cs="ＭＳ 明朝" w:hint="eastAsia"/>
                <w:sz w:val="16"/>
                <w:szCs w:val="16"/>
              </w:rPr>
              <w:t>の</w:t>
            </w:r>
            <w:r w:rsidRPr="00ED0C22">
              <w:rPr>
                <w:rFonts w:hAnsi="ＭＳ ゴシック" w:cs="ＭＳ 明朝" w:hint="eastAsia"/>
                <w:sz w:val="16"/>
                <w:szCs w:val="16"/>
              </w:rPr>
              <w:t>数が</w:t>
            </w:r>
            <w:r w:rsidRPr="00ED0C22">
              <w:rPr>
                <w:rFonts w:hAnsi="ＭＳ ゴシック" w:cs="ＭＳ 明朝"/>
                <w:sz w:val="16"/>
                <w:szCs w:val="16"/>
              </w:rPr>
              <w:t>100</w:t>
            </w:r>
            <w:r w:rsidRPr="00ED0C22">
              <w:rPr>
                <w:rFonts w:hAnsi="ＭＳ ゴシック" w:cs="ＭＳ 明朝" w:hint="eastAsia"/>
                <w:sz w:val="16"/>
                <w:szCs w:val="16"/>
              </w:rPr>
              <w:t>又はそ</w:t>
            </w:r>
            <w:r w:rsidR="00ED0C22">
              <w:rPr>
                <w:rFonts w:hAnsi="ＭＳ ゴシック" w:cs="ＭＳ 明朝" w:hint="eastAsia"/>
                <w:sz w:val="16"/>
                <w:szCs w:val="16"/>
              </w:rPr>
              <w:t>の</w:t>
            </w:r>
            <w:r w:rsidRPr="00ED0C22">
              <w:rPr>
                <w:rFonts w:hAnsi="ＭＳ ゴシック" w:cs="ＭＳ 明朝" w:hint="eastAsia"/>
                <w:sz w:val="16"/>
                <w:szCs w:val="16"/>
              </w:rPr>
              <w:t>端数を増すごとに</w:t>
            </w:r>
            <w:r w:rsidRPr="00ED0C22">
              <w:rPr>
                <w:rFonts w:hAnsi="ＭＳ ゴシック" w:cs="ＭＳ 明朝"/>
                <w:sz w:val="16"/>
                <w:szCs w:val="16"/>
              </w:rPr>
              <w:t>1</w:t>
            </w:r>
            <w:r w:rsidRPr="00ED0C22">
              <w:rPr>
                <w:rFonts w:hAnsi="ＭＳ ゴシック" w:cs="ＭＳ 明朝" w:hint="eastAsia"/>
                <w:sz w:val="16"/>
                <w:szCs w:val="16"/>
              </w:rPr>
              <w:t>以上配置していますか。</w:t>
            </w:r>
            <w:r w:rsidRPr="00ED0C22">
              <w:rPr>
                <w:rFonts w:hAnsi="ＭＳ ゴシック" w:cs="ＭＳ 明朝"/>
                <w:sz w:val="16"/>
                <w:szCs w:val="16"/>
              </w:rPr>
              <w:t xml:space="preserve"> </w:t>
            </w:r>
          </w:p>
          <w:p w14:paraId="4681A227" w14:textId="77777777" w:rsidR="00EF33FB" w:rsidRPr="00ED0C22" w:rsidRDefault="00EF33FB" w:rsidP="000D0262">
            <w:pPr>
              <w:adjustRightInd w:val="0"/>
              <w:spacing w:line="0" w:lineRule="atLeast"/>
              <w:ind w:left="106" w:hanging="106"/>
              <w:contextualSpacing/>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63687C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4BE27897" w14:textId="77777777" w:rsidR="00372581" w:rsidRPr="00ED0C22" w:rsidRDefault="00EF33FB" w:rsidP="00ED0C2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50501A5" w14:textId="23D56077" w:rsidR="00EF33FB" w:rsidRPr="00ED0C22" w:rsidRDefault="00EF33FB" w:rsidP="00ED0C22">
            <w:pPr>
              <w:adjustRightInd w:val="0"/>
              <w:spacing w:line="0" w:lineRule="atLeast"/>
              <w:ind w:leftChars="-8" w:left="-18"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第4条第１項第2号</w:t>
            </w:r>
          </w:p>
          <w:p w14:paraId="0793FC4A" w14:textId="4A391E02" w:rsidR="00EF33FB" w:rsidRPr="00ED0C22" w:rsidRDefault="00EF33FB" w:rsidP="00ED0C2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平11厚令39第2条第1項第2号</w:t>
            </w:r>
          </w:p>
        </w:tc>
        <w:tc>
          <w:tcPr>
            <w:tcW w:w="1134" w:type="dxa"/>
            <w:vMerge w:val="restart"/>
            <w:tcBorders>
              <w:top w:val="single" w:sz="4" w:space="0" w:color="auto"/>
              <w:left w:val="single" w:sz="4" w:space="0" w:color="auto"/>
              <w:right w:val="single" w:sz="4" w:space="0" w:color="auto"/>
            </w:tcBorders>
          </w:tcPr>
          <w:p w14:paraId="53424DAB"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31AA6819"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・常勤、非常勤職</w:t>
            </w:r>
          </w:p>
          <w:p w14:paraId="71684BCA" w14:textId="301B736C"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員</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員数がわか</w:t>
            </w:r>
          </w:p>
          <w:p w14:paraId="493073E0"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る書類</w:t>
            </w:r>
          </w:p>
          <w:p w14:paraId="62DA3D00"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・入所者数がわかる書類</w:t>
            </w:r>
          </w:p>
          <w:p w14:paraId="69632707"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ＭＳ 明朝" w:hint="eastAsia"/>
                <w:w w:val="83"/>
                <w:kern w:val="0"/>
                <w:sz w:val="18"/>
                <w:szCs w:val="18"/>
              </w:rPr>
              <w:lastRenderedPageBreak/>
              <w:t>・</w:t>
            </w:r>
            <w:r w:rsidRPr="00ED0C22">
              <w:rPr>
                <w:rFonts w:hAnsi="ＭＳ ゴシック" w:cs="SimSun" w:hint="eastAsia"/>
                <w:w w:val="83"/>
                <w:kern w:val="0"/>
                <w:sz w:val="18"/>
                <w:szCs w:val="18"/>
              </w:rPr>
              <w:t>出勤簿</w:t>
            </w:r>
          </w:p>
          <w:p w14:paraId="1BDD2551"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SimSun" w:hint="eastAsia"/>
                <w:w w:val="83"/>
                <w:kern w:val="0"/>
                <w:sz w:val="18"/>
                <w:szCs w:val="18"/>
              </w:rPr>
              <w:t>養成機関修了証</w:t>
            </w:r>
            <w:r w:rsidRPr="00ED0C22">
              <w:rPr>
                <w:rFonts w:hAnsi="ＭＳ ゴシック" w:cstheme="minorBidi" w:hint="eastAsia"/>
                <w:w w:val="83"/>
                <w:kern w:val="0"/>
                <w:sz w:val="18"/>
                <w:szCs w:val="18"/>
              </w:rPr>
              <w:t>等</w:t>
            </w:r>
          </w:p>
          <w:p w14:paraId="0DED4BE0"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SimSun" w:hint="eastAsia"/>
                <w:w w:val="83"/>
                <w:kern w:val="0"/>
                <w:sz w:val="18"/>
                <w:szCs w:val="18"/>
              </w:rPr>
              <w:t>職員履歴</w:t>
            </w:r>
            <w:r w:rsidRPr="00ED0C22">
              <w:rPr>
                <w:rFonts w:hAnsi="ＭＳ ゴシック" w:cstheme="minorBidi" w:hint="eastAsia"/>
                <w:w w:val="83"/>
                <w:kern w:val="0"/>
                <w:sz w:val="18"/>
                <w:szCs w:val="18"/>
              </w:rPr>
              <w:t>書</w:t>
            </w:r>
          </w:p>
        </w:tc>
      </w:tr>
      <w:tr w:rsidR="00EF33FB" w:rsidRPr="00ED0C22" w14:paraId="05C03093" w14:textId="77777777" w:rsidTr="00ED0C22">
        <w:trPr>
          <w:trHeight w:val="393"/>
        </w:trPr>
        <w:tc>
          <w:tcPr>
            <w:tcW w:w="993" w:type="dxa"/>
            <w:vMerge/>
            <w:tcBorders>
              <w:left w:val="single" w:sz="4" w:space="0" w:color="auto"/>
              <w:right w:val="single" w:sz="4" w:space="0" w:color="auto"/>
            </w:tcBorders>
          </w:tcPr>
          <w:p w14:paraId="70247873"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nil"/>
              <w:right w:val="single" w:sz="4" w:space="0" w:color="auto"/>
            </w:tcBorders>
          </w:tcPr>
          <w:p w14:paraId="422DB5DC"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生活相談員は、次の資格を有する者としていますか。</w:t>
            </w:r>
          </w:p>
        </w:tc>
        <w:tc>
          <w:tcPr>
            <w:tcW w:w="1134" w:type="dxa"/>
            <w:tcBorders>
              <w:top w:val="single" w:sz="4" w:space="0" w:color="auto"/>
              <w:left w:val="single" w:sz="4" w:space="0" w:color="auto"/>
              <w:bottom w:val="nil"/>
              <w:right w:val="single" w:sz="4" w:space="0" w:color="auto"/>
            </w:tcBorders>
          </w:tcPr>
          <w:p w14:paraId="6EA689EB"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724DD306" w14:textId="77777777" w:rsidR="00372581"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0605E3C7" w14:textId="1B51EFF9"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第2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p w14:paraId="2AFFEFE2"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平11厚令46</w:t>
            </w:r>
          </w:p>
          <w:p w14:paraId="37A2797C"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第5条第2項</w:t>
            </w:r>
          </w:p>
        </w:tc>
        <w:tc>
          <w:tcPr>
            <w:tcW w:w="1134" w:type="dxa"/>
            <w:vMerge/>
            <w:tcBorders>
              <w:left w:val="single" w:sz="4" w:space="0" w:color="auto"/>
              <w:right w:val="single" w:sz="4" w:space="0" w:color="auto"/>
            </w:tcBorders>
          </w:tcPr>
          <w:p w14:paraId="6F1B4F5A"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049BABC0" w14:textId="77777777" w:rsidTr="00ED0C22">
        <w:trPr>
          <w:trHeight w:val="1799"/>
        </w:trPr>
        <w:tc>
          <w:tcPr>
            <w:tcW w:w="993" w:type="dxa"/>
            <w:vMerge/>
            <w:tcBorders>
              <w:left w:val="single" w:sz="4" w:space="0" w:color="auto"/>
              <w:right w:val="single" w:sz="4" w:space="0" w:color="auto"/>
            </w:tcBorders>
          </w:tcPr>
          <w:p w14:paraId="39143B10"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582AAF79" w14:textId="77777777" w:rsidR="00EF33FB" w:rsidRPr="00ED0C22" w:rsidRDefault="00EF33FB" w:rsidP="000D0262">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 xml:space="preserve">　</w:t>
            </w:r>
          </w:p>
          <w:tbl>
            <w:tblPr>
              <w:tblStyle w:val="ab"/>
              <w:tblW w:w="7483" w:type="dxa"/>
              <w:tblInd w:w="106" w:type="dxa"/>
              <w:tblLayout w:type="fixed"/>
              <w:tblLook w:val="04A0" w:firstRow="1" w:lastRow="0" w:firstColumn="1" w:lastColumn="0" w:noHBand="0" w:noVBand="1"/>
            </w:tblPr>
            <w:tblGrid>
              <w:gridCol w:w="7483"/>
            </w:tblGrid>
            <w:tr w:rsidR="00EF33FB" w:rsidRPr="00ED0C22" w14:paraId="4A878D73" w14:textId="77777777" w:rsidTr="005A22A0">
              <w:tc>
                <w:tcPr>
                  <w:tcW w:w="7483" w:type="dxa"/>
                </w:tcPr>
                <w:p w14:paraId="789AACEA" w14:textId="2B9DD49A" w:rsidR="00EF33FB" w:rsidRPr="00ED0C22" w:rsidRDefault="00EF33FB" w:rsidP="000D0262">
                  <w:pPr>
                    <w:adjustRightInd w:val="0"/>
                    <w:spacing w:line="0" w:lineRule="atLeast"/>
                    <w:ind w:left="72" w:hanging="72"/>
                    <w:contextualSpacing/>
                    <w:jc w:val="left"/>
                    <w:rPr>
                      <w:rFonts w:hAnsi="ＭＳ ゴシック"/>
                      <w:snapToGrid w:val="0"/>
                      <w:spacing w:val="-2"/>
                      <w:kern w:val="0"/>
                      <w:sz w:val="12"/>
                      <w:szCs w:val="12"/>
                    </w:rPr>
                  </w:pPr>
                  <w:r w:rsidRPr="00ED0C22">
                    <w:rPr>
                      <w:rFonts w:hAnsi="ＭＳ ゴシック" w:hint="eastAsia"/>
                      <w:snapToGrid w:val="0"/>
                      <w:spacing w:val="-2"/>
                      <w:kern w:val="0"/>
                      <w:sz w:val="12"/>
                      <w:szCs w:val="12"/>
                    </w:rPr>
                    <w:t>※　特別養護老人ホームの設備及び運営に関する基準第5条第2項に定める生活相談員の基準について、具体的には長野県</w:t>
                  </w:r>
                  <w:r w:rsidR="00ED0C22">
                    <w:rPr>
                      <w:rFonts w:hAnsi="ＭＳ ゴシック" w:hint="eastAsia"/>
                      <w:snapToGrid w:val="0"/>
                      <w:spacing w:val="-2"/>
                      <w:kern w:val="0"/>
                      <w:sz w:val="12"/>
                      <w:szCs w:val="12"/>
                    </w:rPr>
                    <w:t>の</w:t>
                  </w:r>
                  <w:r w:rsidRPr="00ED0C22">
                    <w:rPr>
                      <w:rFonts w:hAnsi="ＭＳ ゴシック" w:hint="eastAsia"/>
                      <w:snapToGrid w:val="0"/>
                      <w:spacing w:val="-2"/>
                      <w:kern w:val="0"/>
                      <w:sz w:val="12"/>
                      <w:szCs w:val="12"/>
                    </w:rPr>
                    <w:t>定める「生活相談員の資格要件について」（平成26 年３月５日長野県健康福祉部健康長寿課介護支援室長通知）により、次のとおりとします。</w:t>
                  </w:r>
                </w:p>
                <w:p w14:paraId="60E885CA" w14:textId="77777777" w:rsidR="00EF33FB" w:rsidRPr="00ED0C22" w:rsidRDefault="00EF33FB" w:rsidP="000D0262">
                  <w:pPr>
                    <w:adjustRightInd w:val="0"/>
                    <w:spacing w:line="0" w:lineRule="atLeast"/>
                    <w:ind w:left="72" w:hanging="72"/>
                    <w:contextualSpacing/>
                    <w:jc w:val="left"/>
                    <w:rPr>
                      <w:rFonts w:hAnsi="ＭＳ ゴシック"/>
                      <w:snapToGrid w:val="0"/>
                      <w:spacing w:val="-2"/>
                      <w:kern w:val="0"/>
                      <w:sz w:val="12"/>
                      <w:szCs w:val="12"/>
                    </w:rPr>
                  </w:pPr>
                  <w:r w:rsidRPr="00ED0C22">
                    <w:rPr>
                      <w:rFonts w:hAnsi="ＭＳ ゴシック" w:hint="eastAsia"/>
                      <w:snapToGrid w:val="0"/>
                      <w:spacing w:val="-2"/>
                      <w:kern w:val="0"/>
                      <w:sz w:val="12"/>
                      <w:szCs w:val="12"/>
                    </w:rPr>
                    <w:t xml:space="preserve">　ア　「社会福祉法第19条第1項各号のいずれかに該当する者」の資格要件</w:t>
                  </w:r>
                </w:p>
                <w:p w14:paraId="53618F17" w14:textId="77777777" w:rsidR="00EF33FB" w:rsidRPr="00ED0C22" w:rsidRDefault="00EF33FB" w:rsidP="000D0262">
                  <w:pPr>
                    <w:adjustRightInd w:val="0"/>
                    <w:spacing w:line="0" w:lineRule="atLeast"/>
                    <w:ind w:left="72" w:hanging="72"/>
                    <w:contextualSpacing/>
                    <w:jc w:val="left"/>
                    <w:rPr>
                      <w:rFonts w:hAnsi="ＭＳ ゴシック"/>
                      <w:snapToGrid w:val="0"/>
                      <w:spacing w:val="-2"/>
                      <w:kern w:val="0"/>
                      <w:sz w:val="12"/>
                      <w:szCs w:val="12"/>
                      <w:lang w:eastAsia="zh-CN"/>
                    </w:rPr>
                  </w:pPr>
                  <w:r w:rsidRPr="00ED0C22">
                    <w:rPr>
                      <w:rFonts w:hAnsi="ＭＳ ゴシック" w:hint="eastAsia"/>
                      <w:snapToGrid w:val="0"/>
                      <w:spacing w:val="-2"/>
                      <w:kern w:val="0"/>
                      <w:sz w:val="12"/>
                      <w:szCs w:val="12"/>
                    </w:rPr>
                    <w:t xml:space="preserve">　　</w:t>
                  </w:r>
                  <w:r w:rsidRPr="00ED0C22">
                    <w:rPr>
                      <w:rFonts w:hAnsi="ＭＳ ゴシック" w:hint="eastAsia"/>
                      <w:snapToGrid w:val="0"/>
                      <w:spacing w:val="-2"/>
                      <w:kern w:val="0"/>
                      <w:sz w:val="12"/>
                      <w:szCs w:val="12"/>
                      <w:lang w:eastAsia="zh-CN"/>
                    </w:rPr>
                    <w:t>①　社会福祉主事任用資格</w:t>
                  </w:r>
                </w:p>
                <w:p w14:paraId="60BB5718" w14:textId="77777777" w:rsidR="00EF33FB" w:rsidRPr="00ED0C22" w:rsidRDefault="00EF33FB" w:rsidP="000D0262">
                  <w:pPr>
                    <w:adjustRightInd w:val="0"/>
                    <w:spacing w:line="0" w:lineRule="atLeast"/>
                    <w:ind w:left="72" w:hanging="72"/>
                    <w:contextualSpacing/>
                    <w:jc w:val="left"/>
                    <w:rPr>
                      <w:rFonts w:hAnsi="ＭＳ ゴシック"/>
                      <w:snapToGrid w:val="0"/>
                      <w:spacing w:val="-2"/>
                      <w:kern w:val="0"/>
                      <w:sz w:val="12"/>
                      <w:szCs w:val="12"/>
                      <w:lang w:eastAsia="zh-CN"/>
                    </w:rPr>
                  </w:pPr>
                  <w:r w:rsidRPr="00ED0C22">
                    <w:rPr>
                      <w:rFonts w:hAnsi="ＭＳ ゴシック" w:hint="eastAsia"/>
                      <w:snapToGrid w:val="0"/>
                      <w:spacing w:val="-2"/>
                      <w:kern w:val="0"/>
                      <w:sz w:val="12"/>
                      <w:szCs w:val="12"/>
                      <w:lang w:eastAsia="zh-CN"/>
                    </w:rPr>
                    <w:t xml:space="preserve">　　②　社会福祉士</w:t>
                  </w:r>
                </w:p>
                <w:p w14:paraId="0E092996" w14:textId="77777777" w:rsidR="00EF33FB" w:rsidRPr="00ED0C22" w:rsidRDefault="00EF33FB" w:rsidP="000D0262">
                  <w:pPr>
                    <w:adjustRightInd w:val="0"/>
                    <w:spacing w:line="0" w:lineRule="atLeast"/>
                    <w:ind w:left="72" w:hanging="72"/>
                    <w:contextualSpacing/>
                    <w:rPr>
                      <w:rFonts w:hAnsi="ＭＳ ゴシック"/>
                      <w:snapToGrid w:val="0"/>
                      <w:spacing w:val="-2"/>
                      <w:kern w:val="0"/>
                      <w:sz w:val="12"/>
                      <w:szCs w:val="12"/>
                      <w:lang w:eastAsia="zh-CN"/>
                    </w:rPr>
                  </w:pPr>
                  <w:r w:rsidRPr="00ED0C22">
                    <w:rPr>
                      <w:rFonts w:hAnsi="ＭＳ ゴシック" w:hint="eastAsia"/>
                      <w:snapToGrid w:val="0"/>
                      <w:spacing w:val="-2"/>
                      <w:kern w:val="0"/>
                      <w:sz w:val="12"/>
                      <w:szCs w:val="12"/>
                      <w:lang w:eastAsia="zh-CN"/>
                    </w:rPr>
                    <w:t xml:space="preserve">　　③　精神保健福祉士</w:t>
                  </w:r>
                </w:p>
                <w:p w14:paraId="108D0842" w14:textId="37B0F8EC" w:rsidR="00EF33FB" w:rsidRPr="00ED0C22" w:rsidRDefault="00EF33FB" w:rsidP="000D0262">
                  <w:pPr>
                    <w:adjustRightInd w:val="0"/>
                    <w:spacing w:line="0" w:lineRule="atLeast"/>
                    <w:ind w:leftChars="34" w:left="150" w:firstLineChars="0"/>
                    <w:contextualSpacing/>
                    <w:jc w:val="left"/>
                    <w:rPr>
                      <w:rFonts w:hAnsi="ＭＳ ゴシック"/>
                      <w:snapToGrid w:val="0"/>
                      <w:spacing w:val="-2"/>
                      <w:kern w:val="0"/>
                      <w:sz w:val="12"/>
                      <w:szCs w:val="12"/>
                    </w:rPr>
                  </w:pPr>
                  <w:r w:rsidRPr="00ED0C22">
                    <w:rPr>
                      <w:rFonts w:hAnsi="ＭＳ ゴシック"/>
                      <w:snapToGrid w:val="0"/>
                      <w:spacing w:val="-2"/>
                      <w:kern w:val="0"/>
                      <w:sz w:val="12"/>
                      <w:szCs w:val="12"/>
                    </w:rPr>
                    <w:t xml:space="preserve">イ　</w:t>
                  </w:r>
                  <w:r w:rsidRPr="00ED0C22">
                    <w:rPr>
                      <w:rFonts w:hAnsi="ＭＳ ゴシック" w:hint="eastAsia"/>
                      <w:snapToGrid w:val="0"/>
                      <w:spacing w:val="-2"/>
                      <w:kern w:val="0"/>
                      <w:sz w:val="12"/>
                      <w:szCs w:val="12"/>
                    </w:rPr>
                    <w:t>「</w:t>
                  </w:r>
                  <w:r w:rsidRPr="00ED0C22">
                    <w:rPr>
                      <w:rFonts w:hAnsi="ＭＳ ゴシック"/>
                      <w:snapToGrid w:val="0"/>
                      <w:spacing w:val="-2"/>
                      <w:kern w:val="0"/>
                      <w:sz w:val="12"/>
                      <w:szCs w:val="12"/>
                    </w:rPr>
                    <w:t>同等以上の能力を有すると認められる者</w:t>
                  </w:r>
                  <w:r w:rsidRPr="00ED0C22">
                    <w:rPr>
                      <w:rFonts w:hAnsi="ＭＳ ゴシック" w:hint="eastAsia"/>
                      <w:snapToGrid w:val="0"/>
                      <w:spacing w:val="-2"/>
                      <w:kern w:val="0"/>
                      <w:sz w:val="12"/>
                      <w:szCs w:val="12"/>
                    </w:rPr>
                    <w:t>」</w:t>
                  </w:r>
                  <w:r w:rsidR="00ED0C22">
                    <w:rPr>
                      <w:rFonts w:hAnsi="ＭＳ ゴシック" w:hint="eastAsia"/>
                      <w:snapToGrid w:val="0"/>
                      <w:spacing w:val="-2"/>
                      <w:kern w:val="0"/>
                      <w:sz w:val="12"/>
                      <w:szCs w:val="12"/>
                    </w:rPr>
                    <w:t>の</w:t>
                  </w:r>
                  <w:r w:rsidRPr="00ED0C22">
                    <w:rPr>
                      <w:rFonts w:hAnsi="ＭＳ ゴシック" w:hint="eastAsia"/>
                      <w:snapToGrid w:val="0"/>
                      <w:spacing w:val="-2"/>
                      <w:kern w:val="0"/>
                      <w:sz w:val="12"/>
                      <w:szCs w:val="12"/>
                    </w:rPr>
                    <w:t>資格要件</w:t>
                  </w:r>
                </w:p>
                <w:p w14:paraId="0D827843" w14:textId="77777777" w:rsidR="00EF33FB" w:rsidRPr="00ED0C22" w:rsidRDefault="00EF33FB" w:rsidP="000D0262">
                  <w:pPr>
                    <w:spacing w:line="0" w:lineRule="atLeast"/>
                    <w:ind w:left="190" w:hangingChars="200" w:hanging="190"/>
                    <w:rPr>
                      <w:rFonts w:hAnsi="ＭＳ ゴシック"/>
                      <w:snapToGrid w:val="0"/>
                      <w:spacing w:val="-2"/>
                      <w:kern w:val="0"/>
                      <w:sz w:val="12"/>
                      <w:szCs w:val="12"/>
                      <w:lang w:eastAsia="zh-TW"/>
                    </w:rPr>
                  </w:pPr>
                  <w:r w:rsidRPr="00ED0C22">
                    <w:rPr>
                      <w:rFonts w:hAnsi="ＭＳ ゴシック" w:hint="eastAsia"/>
                      <w:snapToGrid w:val="0"/>
                      <w:spacing w:val="-2"/>
                      <w:kern w:val="0"/>
                      <w:sz w:val="12"/>
                      <w:szCs w:val="12"/>
                    </w:rPr>
                    <w:t xml:space="preserve">　　</w:t>
                  </w:r>
                  <w:r w:rsidRPr="00ED0C22">
                    <w:rPr>
                      <w:rFonts w:hAnsi="ＭＳ ゴシック" w:hint="eastAsia"/>
                      <w:snapToGrid w:val="0"/>
                      <w:spacing w:val="-2"/>
                      <w:kern w:val="0"/>
                      <w:sz w:val="12"/>
                      <w:szCs w:val="12"/>
                      <w:lang w:eastAsia="zh-TW"/>
                    </w:rPr>
                    <w:t>①　介護支援専門員</w:t>
                  </w:r>
                </w:p>
                <w:p w14:paraId="614C633A" w14:textId="77777777" w:rsidR="00EF33FB" w:rsidRPr="00ED0C22" w:rsidRDefault="00EF33FB" w:rsidP="000D0262">
                  <w:pPr>
                    <w:adjustRightInd w:val="0"/>
                    <w:spacing w:line="0" w:lineRule="atLeast"/>
                    <w:ind w:left="0" w:firstLineChars="0" w:firstLine="0"/>
                    <w:contextualSpacing/>
                    <w:jc w:val="left"/>
                    <w:rPr>
                      <w:rFonts w:hAnsi="ＭＳ ゴシック" w:cs="ＭＳ 明朝"/>
                      <w:sz w:val="12"/>
                      <w:szCs w:val="12"/>
                      <w:lang w:eastAsia="zh-TW"/>
                    </w:rPr>
                  </w:pPr>
                  <w:r w:rsidRPr="00ED0C22">
                    <w:rPr>
                      <w:rFonts w:hAnsi="ＭＳ ゴシック" w:hint="eastAsia"/>
                      <w:snapToGrid w:val="0"/>
                      <w:spacing w:val="-2"/>
                      <w:kern w:val="0"/>
                      <w:sz w:val="12"/>
                      <w:szCs w:val="12"/>
                      <w:lang w:eastAsia="zh-TW"/>
                    </w:rPr>
                    <w:t xml:space="preserve">　　②　介護福祉士</w:t>
                  </w:r>
                </w:p>
              </w:tc>
            </w:tr>
          </w:tbl>
          <w:p w14:paraId="4D4A456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vMerge/>
            <w:tcBorders>
              <w:left w:val="single" w:sz="4" w:space="0" w:color="auto"/>
              <w:bottom w:val="single" w:sz="4" w:space="0" w:color="auto"/>
              <w:right w:val="single" w:sz="4" w:space="0" w:color="auto"/>
            </w:tcBorders>
          </w:tcPr>
          <w:p w14:paraId="355544FA"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vMerge/>
            <w:tcBorders>
              <w:left w:val="single" w:sz="4" w:space="0" w:color="auto"/>
              <w:right w:val="single" w:sz="4" w:space="0" w:color="auto"/>
            </w:tcBorders>
          </w:tcPr>
          <w:p w14:paraId="23440C61"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EF33FB" w:rsidRPr="00ED0C22" w14:paraId="098E1809" w14:textId="77777777" w:rsidTr="00ED0C22">
        <w:trPr>
          <w:trHeight w:val="330"/>
        </w:trPr>
        <w:tc>
          <w:tcPr>
            <w:tcW w:w="993" w:type="dxa"/>
            <w:vMerge/>
            <w:tcBorders>
              <w:left w:val="single" w:sz="4" w:space="0" w:color="auto"/>
              <w:right w:val="single" w:sz="4" w:space="0" w:color="auto"/>
            </w:tcBorders>
          </w:tcPr>
          <w:p w14:paraId="6318954D"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662" w:type="dxa"/>
            <w:tcBorders>
              <w:top w:val="single" w:sz="4" w:space="0" w:color="auto"/>
              <w:left w:val="single" w:sz="4" w:space="0" w:color="auto"/>
              <w:bottom w:val="dotted" w:sz="4" w:space="0" w:color="auto"/>
              <w:right w:val="single" w:sz="4" w:space="0" w:color="auto"/>
            </w:tcBorders>
          </w:tcPr>
          <w:p w14:paraId="41249FC9"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生活相談員は常勤の者を配置していますか。</w:t>
            </w:r>
          </w:p>
        </w:tc>
        <w:tc>
          <w:tcPr>
            <w:tcW w:w="1134" w:type="dxa"/>
            <w:tcBorders>
              <w:top w:val="single" w:sz="4" w:space="0" w:color="auto"/>
              <w:left w:val="single" w:sz="4" w:space="0" w:color="auto"/>
              <w:bottom w:val="nil"/>
              <w:right w:val="single" w:sz="4" w:space="0" w:color="auto"/>
            </w:tcBorders>
          </w:tcPr>
          <w:p w14:paraId="3512C2AE"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2BC34CD4"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7E671CA8"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第2条第5項</w:t>
            </w:r>
          </w:p>
          <w:p w14:paraId="54C34959"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平12老企43第二</w:t>
            </w:r>
          </w:p>
        </w:tc>
        <w:tc>
          <w:tcPr>
            <w:tcW w:w="1134" w:type="dxa"/>
            <w:vMerge/>
            <w:tcBorders>
              <w:left w:val="single" w:sz="4" w:space="0" w:color="auto"/>
              <w:right w:val="single" w:sz="4" w:space="0" w:color="auto"/>
            </w:tcBorders>
          </w:tcPr>
          <w:p w14:paraId="62E1BFF5"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5637C12B" w14:textId="77777777" w:rsidTr="00ED0C22">
        <w:trPr>
          <w:trHeight w:val="1817"/>
        </w:trPr>
        <w:tc>
          <w:tcPr>
            <w:tcW w:w="993" w:type="dxa"/>
            <w:vMerge/>
            <w:tcBorders>
              <w:left w:val="single" w:sz="4" w:space="0" w:color="auto"/>
              <w:bottom w:val="nil"/>
              <w:right w:val="single" w:sz="4" w:space="0" w:color="auto"/>
            </w:tcBorders>
          </w:tcPr>
          <w:p w14:paraId="2B3CD8AE"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dotted" w:sz="4" w:space="0" w:color="auto"/>
              <w:left w:val="single" w:sz="4" w:space="0" w:color="auto"/>
              <w:bottom w:val="nil"/>
              <w:right w:val="single" w:sz="4" w:space="0" w:color="auto"/>
            </w:tcBorders>
          </w:tcPr>
          <w:p w14:paraId="585142A8" w14:textId="0DEF7FAA"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　基準を超えて配備された生活相談員は時間帯を明確に区分したうえで法人内</w:t>
            </w:r>
            <w:r w:rsidR="00ED0C22">
              <w:rPr>
                <w:rFonts w:hAnsi="ＭＳ ゴシック" w:cs="ＭＳ 明朝" w:hint="eastAsia"/>
                <w:sz w:val="16"/>
                <w:szCs w:val="16"/>
              </w:rPr>
              <w:t>の</w:t>
            </w:r>
            <w:r w:rsidRPr="00ED0C22">
              <w:rPr>
                <w:rFonts w:hAnsi="ＭＳ ゴシック" w:cs="ＭＳ 明朝" w:hint="eastAsia"/>
                <w:sz w:val="16"/>
                <w:szCs w:val="16"/>
              </w:rPr>
              <w:t>他の業務に従事することができます。</w:t>
            </w:r>
          </w:p>
          <w:tbl>
            <w:tblPr>
              <w:tblStyle w:val="ab"/>
              <w:tblW w:w="0" w:type="auto"/>
              <w:tblInd w:w="144" w:type="dxa"/>
              <w:tblLayout w:type="fixed"/>
              <w:tblLook w:val="04A0" w:firstRow="1" w:lastRow="0" w:firstColumn="1" w:lastColumn="0" w:noHBand="0" w:noVBand="1"/>
            </w:tblPr>
            <w:tblGrid>
              <w:gridCol w:w="3213"/>
              <w:gridCol w:w="3213"/>
            </w:tblGrid>
            <w:tr w:rsidR="00EF33FB" w:rsidRPr="00ED0C22" w14:paraId="22998FC9" w14:textId="77777777" w:rsidTr="008E34D3">
              <w:trPr>
                <w:trHeight w:val="289"/>
              </w:trPr>
              <w:tc>
                <w:tcPr>
                  <w:tcW w:w="3213" w:type="dxa"/>
                </w:tcPr>
                <w:p w14:paraId="407710C1" w14:textId="2392B4F0" w:rsidR="00EF33FB" w:rsidRPr="00ED0C22" w:rsidRDefault="00EF33FB"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生活相談員</w:t>
                  </w:r>
                  <w:r w:rsidR="00ED0C22">
                    <w:rPr>
                      <w:rFonts w:hAnsi="ＭＳ ゴシック" w:cs="ＭＳ 明朝" w:hint="eastAsia"/>
                      <w:sz w:val="16"/>
                      <w:szCs w:val="16"/>
                    </w:rPr>
                    <w:t>の</w:t>
                  </w:r>
                  <w:r w:rsidRPr="00ED0C22">
                    <w:rPr>
                      <w:rFonts w:hAnsi="ＭＳ ゴシック" w:cs="ＭＳ 明朝" w:hint="eastAsia"/>
                      <w:sz w:val="16"/>
                      <w:szCs w:val="16"/>
                    </w:rPr>
                    <w:t>氏名</w:t>
                  </w:r>
                </w:p>
              </w:tc>
              <w:tc>
                <w:tcPr>
                  <w:tcW w:w="3213" w:type="dxa"/>
                </w:tcPr>
                <w:p w14:paraId="32CAA145" w14:textId="77777777" w:rsidR="00EF33FB" w:rsidRPr="00ED0C22" w:rsidRDefault="00EF33FB"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保有資格</w:t>
                  </w:r>
                </w:p>
              </w:tc>
            </w:tr>
            <w:tr w:rsidR="00EF33FB" w:rsidRPr="00ED0C22" w14:paraId="1B6CEFB2" w14:textId="77777777" w:rsidTr="008E34D3">
              <w:trPr>
                <w:trHeight w:val="289"/>
              </w:trPr>
              <w:tc>
                <w:tcPr>
                  <w:tcW w:w="3213" w:type="dxa"/>
                </w:tcPr>
                <w:p w14:paraId="782DE2F0"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c>
                <w:tcPr>
                  <w:tcW w:w="3213" w:type="dxa"/>
                </w:tcPr>
                <w:p w14:paraId="136817FD"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r>
            <w:tr w:rsidR="00EF33FB" w:rsidRPr="00ED0C22" w14:paraId="60601603" w14:textId="77777777" w:rsidTr="008E34D3">
              <w:trPr>
                <w:trHeight w:val="289"/>
              </w:trPr>
              <w:tc>
                <w:tcPr>
                  <w:tcW w:w="3213" w:type="dxa"/>
                </w:tcPr>
                <w:p w14:paraId="3D344EA4"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c>
                <w:tcPr>
                  <w:tcW w:w="3213" w:type="dxa"/>
                </w:tcPr>
                <w:p w14:paraId="1AB9AE4A"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r>
            <w:tr w:rsidR="00EF33FB" w:rsidRPr="00ED0C22" w14:paraId="0D4FA800" w14:textId="77777777" w:rsidTr="008E34D3">
              <w:trPr>
                <w:trHeight w:val="289"/>
              </w:trPr>
              <w:tc>
                <w:tcPr>
                  <w:tcW w:w="3213" w:type="dxa"/>
                </w:tcPr>
                <w:p w14:paraId="613955B8"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c>
                <w:tcPr>
                  <w:tcW w:w="3213" w:type="dxa"/>
                </w:tcPr>
                <w:p w14:paraId="6F9A4B82"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r>
          </w:tbl>
          <w:p w14:paraId="43ECBF86"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p>
        </w:tc>
        <w:tc>
          <w:tcPr>
            <w:tcW w:w="1134" w:type="dxa"/>
            <w:tcBorders>
              <w:top w:val="nil"/>
              <w:left w:val="single" w:sz="4" w:space="0" w:color="auto"/>
              <w:bottom w:val="nil"/>
              <w:right w:val="single" w:sz="4" w:space="0" w:color="auto"/>
            </w:tcBorders>
          </w:tcPr>
          <w:p w14:paraId="6C7C420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75FD27C1"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0BEB2003"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ED0C22" w14:paraId="7C64E448" w14:textId="77777777" w:rsidTr="00ED0C22">
        <w:tc>
          <w:tcPr>
            <w:tcW w:w="993" w:type="dxa"/>
            <w:tcBorders>
              <w:top w:val="single" w:sz="4" w:space="0" w:color="auto"/>
              <w:left w:val="single" w:sz="4" w:space="0" w:color="auto"/>
              <w:bottom w:val="nil"/>
              <w:right w:val="single" w:sz="4" w:space="0" w:color="auto"/>
            </w:tcBorders>
          </w:tcPr>
          <w:p w14:paraId="33FA83A9" w14:textId="77777777" w:rsidR="00535BAA"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5</w:t>
            </w:r>
          </w:p>
          <w:p w14:paraId="2C99B998" w14:textId="77777777" w:rsidR="00535BAA" w:rsidRPr="00ED0C22" w:rsidRDefault="00535BAA"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介護職員又は看護職員</w:t>
            </w:r>
          </w:p>
        </w:tc>
        <w:tc>
          <w:tcPr>
            <w:tcW w:w="6662" w:type="dxa"/>
            <w:tcBorders>
              <w:top w:val="single" w:sz="4" w:space="0" w:color="auto"/>
              <w:left w:val="single" w:sz="4" w:space="0" w:color="auto"/>
              <w:bottom w:val="single" w:sz="4" w:space="0" w:color="auto"/>
              <w:right w:val="single" w:sz="4" w:space="0" w:color="auto"/>
            </w:tcBorders>
          </w:tcPr>
          <w:p w14:paraId="2071D5D6" w14:textId="7FF7EA14" w:rsidR="00535BAA" w:rsidRPr="00ED0C22" w:rsidRDefault="00535BAA"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介護職員又は看護職員は、常勤換算方法で、</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の数（特養</w:t>
            </w:r>
            <w:r w:rsidR="005163A6" w:rsidRPr="00ED0C22">
              <w:rPr>
                <w:rFonts w:hAnsi="ＭＳ ゴシック" w:cs="ＭＳ 明朝" w:hint="eastAsia"/>
                <w:sz w:val="16"/>
                <w:szCs w:val="16"/>
              </w:rPr>
              <w:t>入居</w:t>
            </w:r>
            <w:r w:rsidRPr="00ED0C22">
              <w:rPr>
                <w:rFonts w:hAnsi="ＭＳ ゴシック" w:cs="ＭＳ 明朝" w:hint="eastAsia"/>
                <w:sz w:val="16"/>
                <w:szCs w:val="16"/>
              </w:rPr>
              <w:t>及び併設短期</w:t>
            </w:r>
            <w:r w:rsidR="005163A6" w:rsidRPr="00ED0C22">
              <w:rPr>
                <w:rFonts w:hAnsi="ＭＳ ゴシック" w:cs="ＭＳ 明朝" w:hint="eastAsia"/>
                <w:sz w:val="16"/>
                <w:szCs w:val="16"/>
              </w:rPr>
              <w:t>入居</w:t>
            </w:r>
            <w:r w:rsidR="00ED0C22">
              <w:rPr>
                <w:rFonts w:hAnsi="ＭＳ ゴシック" w:cs="ＭＳ 明朝" w:hint="eastAsia"/>
                <w:sz w:val="16"/>
                <w:szCs w:val="16"/>
              </w:rPr>
              <w:t>の</w:t>
            </w:r>
            <w:r w:rsidRPr="00ED0C22">
              <w:rPr>
                <w:rFonts w:hAnsi="ＭＳ ゴシック" w:cs="ＭＳ 明朝" w:hint="eastAsia"/>
                <w:sz w:val="16"/>
                <w:szCs w:val="16"/>
              </w:rPr>
              <w:t>利用者の計で前年度の平均）が３又はそ</w:t>
            </w:r>
            <w:r w:rsidR="00ED0C22">
              <w:rPr>
                <w:rFonts w:hAnsi="ＭＳ ゴシック" w:cs="ＭＳ 明朝" w:hint="eastAsia"/>
                <w:sz w:val="16"/>
                <w:szCs w:val="16"/>
              </w:rPr>
              <w:t>の</w:t>
            </w:r>
            <w:r w:rsidRPr="00ED0C22">
              <w:rPr>
                <w:rFonts w:hAnsi="ＭＳ ゴシック" w:cs="ＭＳ 明朝" w:hint="eastAsia"/>
                <w:sz w:val="16"/>
                <w:szCs w:val="16"/>
              </w:rPr>
              <w:t>端数を増すごとに１人以上配置していますか。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4A252F82"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EF2ACA2" w14:textId="77777777" w:rsidR="00A51028" w:rsidRPr="00ED0C22" w:rsidRDefault="004747BE" w:rsidP="00C27ACD">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01A314A" w14:textId="7B7A040C" w:rsidR="00535BAA" w:rsidRPr="00ED0C22" w:rsidRDefault="004747BE" w:rsidP="00A5102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w:t>
            </w:r>
            <w:r w:rsidR="00535BAA" w:rsidRPr="00ED0C22">
              <w:rPr>
                <w:rFonts w:hAnsi="ＭＳ ゴシック" w:cstheme="minorBidi" w:hint="eastAsia"/>
                <w:w w:val="83"/>
                <w:kern w:val="0"/>
                <w:sz w:val="16"/>
                <w:szCs w:val="16"/>
              </w:rPr>
              <w:t>条第</w:t>
            </w:r>
            <w:r w:rsidR="00D02987">
              <w:rPr>
                <w:rFonts w:hAnsi="ＭＳ ゴシック" w:cstheme="minorBidi" w:hint="eastAsia"/>
                <w:w w:val="83"/>
                <w:kern w:val="0"/>
                <w:sz w:val="16"/>
                <w:szCs w:val="16"/>
              </w:rPr>
              <w:t>1</w:t>
            </w:r>
            <w:r w:rsidR="00535BAA" w:rsidRPr="00ED0C22">
              <w:rPr>
                <w:rFonts w:hAnsi="ＭＳ ゴシック" w:cstheme="minorBidi" w:hint="eastAsia"/>
                <w:w w:val="83"/>
                <w:kern w:val="0"/>
                <w:sz w:val="16"/>
                <w:szCs w:val="16"/>
              </w:rPr>
              <w:t>項第3号ア</w:t>
            </w:r>
          </w:p>
          <w:p w14:paraId="07E193D7" w14:textId="77777777" w:rsidR="00535BAA" w:rsidRPr="00ED0C22" w:rsidRDefault="00535BAA"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11</w:t>
            </w:r>
            <w:r w:rsidRPr="00ED0C22">
              <w:rPr>
                <w:rFonts w:hAnsi="ＭＳ ゴシック" w:cstheme="minorBidi" w:hint="eastAsia"/>
                <w:w w:val="83"/>
                <w:kern w:val="0"/>
                <w:sz w:val="16"/>
                <w:szCs w:val="16"/>
              </w:rPr>
              <w:t>厚令</w:t>
            </w:r>
            <w:r w:rsidRPr="00ED0C22">
              <w:rPr>
                <w:rFonts w:hAnsi="ＭＳ ゴシック" w:cstheme="minorBidi"/>
                <w:w w:val="83"/>
                <w:kern w:val="0"/>
                <w:sz w:val="16"/>
                <w:szCs w:val="16"/>
              </w:rPr>
              <w:t>39</w:t>
            </w:r>
          </w:p>
          <w:p w14:paraId="73F15C2C"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w:t>
            </w:r>
          </w:p>
          <w:p w14:paraId="0D69EDA1"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3</w:t>
            </w:r>
            <w:r w:rsidRPr="00ED0C22">
              <w:rPr>
                <w:rFonts w:hAnsi="ＭＳ ゴシック" w:cstheme="minorBidi" w:hint="eastAsia"/>
                <w:w w:val="83"/>
                <w:kern w:val="0"/>
                <w:sz w:val="16"/>
                <w:szCs w:val="16"/>
              </w:rPr>
              <w:t>号イ</w:t>
            </w:r>
          </w:p>
        </w:tc>
        <w:tc>
          <w:tcPr>
            <w:tcW w:w="1134" w:type="dxa"/>
            <w:tcBorders>
              <w:top w:val="single" w:sz="4" w:space="0" w:color="auto"/>
              <w:left w:val="single" w:sz="4" w:space="0" w:color="auto"/>
              <w:bottom w:val="single" w:sz="4" w:space="0" w:color="auto"/>
              <w:right w:val="single" w:sz="4" w:space="0" w:color="auto"/>
            </w:tcBorders>
          </w:tcPr>
          <w:p w14:paraId="33CDE207" w14:textId="77777777" w:rsidR="00535BAA" w:rsidRPr="00ED0C22" w:rsidRDefault="00535BAA"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6DC64EB" w14:textId="77777777" w:rsidTr="00ED0C22">
        <w:trPr>
          <w:trHeight w:val="725"/>
        </w:trPr>
        <w:tc>
          <w:tcPr>
            <w:tcW w:w="993" w:type="dxa"/>
            <w:vMerge w:val="restart"/>
            <w:tcBorders>
              <w:top w:val="nil"/>
              <w:left w:val="single" w:sz="4" w:space="0" w:color="auto"/>
              <w:right w:val="single" w:sz="4" w:space="0" w:color="auto"/>
            </w:tcBorders>
          </w:tcPr>
          <w:p w14:paraId="459691C5"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p>
          <w:p w14:paraId="3C6316E5" w14:textId="77777777" w:rsidR="00EF33FB" w:rsidRPr="00ED0C22" w:rsidRDefault="00EF33FB" w:rsidP="000D0262">
            <w:pPr>
              <w:adjustRightInd w:val="0"/>
              <w:spacing w:line="0" w:lineRule="atLeast"/>
              <w:ind w:leftChars="-11" w:left="-7" w:hangingChars="11" w:hanging="17"/>
              <w:contextualSpacing/>
              <w:rPr>
                <w:rFonts w:hAnsi="ＭＳ ゴシック" w:cs="ＭＳ 明朝"/>
                <w:spacing w:val="20"/>
                <w:sz w:val="14"/>
                <w:szCs w:val="14"/>
              </w:rPr>
            </w:pPr>
            <w:r w:rsidRPr="00ED0C22">
              <w:rPr>
                <w:rFonts w:hAnsi="ＭＳ ゴシック" w:cs="ＭＳ 明朝" w:hint="eastAsia"/>
                <w:spacing w:val="20"/>
                <w:sz w:val="14"/>
                <w:szCs w:val="14"/>
              </w:rPr>
              <w:t>看護職員の数</w:t>
            </w:r>
          </w:p>
        </w:tc>
        <w:tc>
          <w:tcPr>
            <w:tcW w:w="6662" w:type="dxa"/>
            <w:tcBorders>
              <w:top w:val="single" w:sz="4" w:space="0" w:color="auto"/>
              <w:left w:val="single" w:sz="4" w:space="0" w:color="auto"/>
              <w:bottom w:val="nil"/>
              <w:right w:val="single" w:sz="4" w:space="0" w:color="auto"/>
            </w:tcBorders>
          </w:tcPr>
          <w:p w14:paraId="40723159" w14:textId="77777777" w:rsidR="00EF33FB" w:rsidRPr="00ED0C22" w:rsidRDefault="00EF33FB" w:rsidP="00CC3C21">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看護職員（看護師又は准看護師）の配置数は、次の基準を満たしていますか。</w:t>
            </w:r>
          </w:p>
        </w:tc>
        <w:tc>
          <w:tcPr>
            <w:tcW w:w="1134" w:type="dxa"/>
            <w:tcBorders>
              <w:top w:val="single" w:sz="4" w:space="0" w:color="auto"/>
              <w:left w:val="single" w:sz="4" w:space="0" w:color="auto"/>
              <w:bottom w:val="nil"/>
              <w:right w:val="single" w:sz="4" w:space="0" w:color="auto"/>
            </w:tcBorders>
          </w:tcPr>
          <w:p w14:paraId="77DBFB38"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1316345" w14:textId="77777777" w:rsidR="00A51028"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D419605" w14:textId="0ED58A90"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第4条第１項第3号イ</w:t>
            </w:r>
          </w:p>
          <w:p w14:paraId="68250F43"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平11厚令39</w:t>
            </w:r>
          </w:p>
          <w:p w14:paraId="70C7682F"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第2条第1項第3号ロ</w:t>
            </w:r>
          </w:p>
        </w:tc>
        <w:tc>
          <w:tcPr>
            <w:tcW w:w="1134" w:type="dxa"/>
            <w:vMerge w:val="restart"/>
            <w:tcBorders>
              <w:top w:val="single" w:sz="4" w:space="0" w:color="auto"/>
              <w:left w:val="single" w:sz="4" w:space="0" w:color="auto"/>
              <w:right w:val="single" w:sz="4" w:space="0" w:color="auto"/>
            </w:tcBorders>
          </w:tcPr>
          <w:p w14:paraId="2CF4D407"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4776DB3F"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・常勤、非常勤職</w:t>
            </w:r>
          </w:p>
          <w:p w14:paraId="35C5DD66" w14:textId="67A4252A"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員</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員数がわか</w:t>
            </w:r>
          </w:p>
          <w:p w14:paraId="02CB5FE9"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る書類</w:t>
            </w:r>
          </w:p>
          <w:p w14:paraId="4F2B168E"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・出勤簿</w:t>
            </w:r>
          </w:p>
          <w:p w14:paraId="430D262C"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・看護師資格養成</w:t>
            </w:r>
          </w:p>
          <w:p w14:paraId="6A7E35A2"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機関修了証等</w:t>
            </w:r>
          </w:p>
        </w:tc>
      </w:tr>
      <w:tr w:rsidR="00EF33FB" w:rsidRPr="00ED0C22" w14:paraId="27571E86" w14:textId="77777777" w:rsidTr="00ED0C22">
        <w:trPr>
          <w:trHeight w:val="1707"/>
        </w:trPr>
        <w:tc>
          <w:tcPr>
            <w:tcW w:w="993" w:type="dxa"/>
            <w:vMerge/>
            <w:tcBorders>
              <w:left w:val="single" w:sz="4" w:space="0" w:color="auto"/>
              <w:right w:val="single" w:sz="4" w:space="0" w:color="auto"/>
            </w:tcBorders>
          </w:tcPr>
          <w:p w14:paraId="50182F69" w14:textId="77777777" w:rsidR="00EF33FB" w:rsidRPr="00ED0C22" w:rsidRDefault="00EF33FB" w:rsidP="000D0262">
            <w:pPr>
              <w:adjustRightInd w:val="0"/>
              <w:spacing w:line="0" w:lineRule="atLeast"/>
              <w:ind w:leftChars="-11" w:left="-4" w:hangingChars="11" w:hanging="20"/>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4ADFB725" w14:textId="1C48BCBA"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　看護職員</w:t>
            </w:r>
            <w:r w:rsidR="00ED0C22">
              <w:rPr>
                <w:rFonts w:hAnsi="ＭＳ ゴシック" w:cs="ＭＳ 明朝" w:hint="eastAsia"/>
                <w:sz w:val="16"/>
                <w:szCs w:val="16"/>
              </w:rPr>
              <w:t>の</w:t>
            </w:r>
            <w:r w:rsidRPr="00ED0C22">
              <w:rPr>
                <w:rFonts w:hAnsi="ＭＳ ゴシック" w:cs="ＭＳ 明朝" w:hint="eastAsia"/>
                <w:sz w:val="16"/>
                <w:szCs w:val="16"/>
              </w:rPr>
              <w:t>基準に係る入所者</w:t>
            </w:r>
            <w:r w:rsidR="00ED0C22">
              <w:rPr>
                <w:rFonts w:hAnsi="ＭＳ ゴシック" w:cs="ＭＳ 明朝" w:hint="eastAsia"/>
                <w:sz w:val="16"/>
                <w:szCs w:val="16"/>
              </w:rPr>
              <w:t>の</w:t>
            </w:r>
            <w:r w:rsidRPr="00ED0C22">
              <w:rPr>
                <w:rFonts w:hAnsi="ＭＳ ゴシック" w:cs="ＭＳ 明朝" w:hint="eastAsia"/>
                <w:sz w:val="16"/>
                <w:szCs w:val="16"/>
              </w:rPr>
              <w:t>数は、特養入所者及び空床利用の短期入所者の合計とします。</w:t>
            </w:r>
          </w:p>
          <w:tbl>
            <w:tblPr>
              <w:tblStyle w:val="ab"/>
              <w:tblW w:w="0" w:type="auto"/>
              <w:tblInd w:w="174" w:type="dxa"/>
              <w:tblLayout w:type="fixed"/>
              <w:tblLook w:val="04A0" w:firstRow="1" w:lastRow="0" w:firstColumn="1" w:lastColumn="0" w:noHBand="0" w:noVBand="1"/>
            </w:tblPr>
            <w:tblGrid>
              <w:gridCol w:w="446"/>
              <w:gridCol w:w="1677"/>
              <w:gridCol w:w="2409"/>
              <w:gridCol w:w="1417"/>
            </w:tblGrid>
            <w:tr w:rsidR="00EF33FB" w:rsidRPr="00ED0C22" w14:paraId="0F9B9ED9" w14:textId="77777777" w:rsidTr="006262E2">
              <w:tc>
                <w:tcPr>
                  <w:tcW w:w="2123" w:type="dxa"/>
                  <w:gridSpan w:val="2"/>
                  <w:tcBorders>
                    <w:top w:val="single" w:sz="4" w:space="0" w:color="auto"/>
                    <w:left w:val="single" w:sz="4" w:space="0" w:color="auto"/>
                    <w:bottom w:val="single" w:sz="4" w:space="0" w:color="auto"/>
                    <w:right w:val="single" w:sz="4" w:space="0" w:color="auto"/>
                  </w:tcBorders>
                  <w:vAlign w:val="center"/>
                </w:tcPr>
                <w:p w14:paraId="0381E4C8" w14:textId="77777777" w:rsidR="00EF33FB" w:rsidRPr="00ED0C22" w:rsidRDefault="00EF33FB" w:rsidP="000D0262">
                  <w:pPr>
                    <w:adjustRightInd w:val="0"/>
                    <w:spacing w:line="0" w:lineRule="atLeast"/>
                    <w:ind w:left="0" w:firstLineChars="0" w:firstLine="0"/>
                    <w:contextualSpacing/>
                    <w:jc w:val="center"/>
                    <w:rPr>
                      <w:rFonts w:hAnsi="ＭＳ ゴシック" w:cs="ＭＳ 明朝"/>
                      <w:b/>
                      <w:sz w:val="16"/>
                      <w:szCs w:val="16"/>
                    </w:rPr>
                  </w:pPr>
                  <w:r w:rsidRPr="00ED0C22">
                    <w:rPr>
                      <w:rFonts w:hAnsi="ＭＳ ゴシック" w:cs="ＭＳ 明朝" w:hint="eastAsia"/>
                      <w:b/>
                      <w:sz w:val="16"/>
                      <w:szCs w:val="16"/>
                    </w:rPr>
                    <w:t>入所者数</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29327412" w14:textId="77777777" w:rsidR="00EF33FB" w:rsidRPr="00ED0C22" w:rsidRDefault="00EF33FB" w:rsidP="000D0262">
                  <w:pPr>
                    <w:adjustRightInd w:val="0"/>
                    <w:spacing w:line="0" w:lineRule="atLeast"/>
                    <w:ind w:left="0" w:firstLineChars="0" w:firstLine="0"/>
                    <w:contextualSpacing/>
                    <w:jc w:val="center"/>
                    <w:rPr>
                      <w:rFonts w:hAnsi="ＭＳ ゴシック" w:cs="ＭＳ 明朝"/>
                      <w:b/>
                      <w:sz w:val="16"/>
                      <w:szCs w:val="16"/>
                    </w:rPr>
                  </w:pPr>
                  <w:r w:rsidRPr="00ED0C22">
                    <w:rPr>
                      <w:rFonts w:hAnsi="ＭＳ ゴシック" w:cs="ＭＳ 明朝" w:hint="eastAsia"/>
                      <w:b/>
                      <w:sz w:val="16"/>
                      <w:szCs w:val="16"/>
                    </w:rPr>
                    <w:t>看護職員数</w:t>
                  </w:r>
                </w:p>
              </w:tc>
            </w:tr>
            <w:tr w:rsidR="00EF33FB" w:rsidRPr="00ED0C22" w14:paraId="7B7A52B2"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6029A92C"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ア</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394BDB9F"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30</w:t>
                  </w:r>
                  <w:r w:rsidRPr="00ED0C22">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2E35260C"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常勤換算方法で</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4801788B"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以上</w:t>
                  </w:r>
                </w:p>
              </w:tc>
            </w:tr>
            <w:tr w:rsidR="00EF33FB" w:rsidRPr="00ED0C22" w14:paraId="4ADFAA63"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1EC36D94"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イ</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4A4F846E"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50</w:t>
                  </w:r>
                  <w:r w:rsidRPr="00ED0C22">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67985C9B"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5B258EAF"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以上</w:t>
                  </w:r>
                </w:p>
              </w:tc>
            </w:tr>
            <w:tr w:rsidR="00EF33FB" w:rsidRPr="00ED0C22" w14:paraId="2DCAD623"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01987781"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ウ</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512D33AE"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130</w:t>
                  </w:r>
                  <w:r w:rsidRPr="00ED0C22">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4E246D4F"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w:t>
                  </w:r>
                </w:p>
              </w:tc>
              <w:tc>
                <w:tcPr>
                  <w:tcW w:w="1417" w:type="dxa"/>
                  <w:tcBorders>
                    <w:top w:val="single" w:sz="4" w:space="0" w:color="auto"/>
                    <w:left w:val="single" w:sz="2" w:space="0" w:color="F2F2F2" w:themeColor="background1" w:themeShade="F2"/>
                    <w:bottom w:val="single" w:sz="2" w:space="0" w:color="F2F2F2" w:themeColor="background1" w:themeShade="F2"/>
                    <w:right w:val="single" w:sz="4" w:space="0" w:color="auto"/>
                  </w:tcBorders>
                  <w:vAlign w:val="center"/>
                </w:tcPr>
                <w:p w14:paraId="66823F7F"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以上</w:t>
                  </w:r>
                </w:p>
              </w:tc>
            </w:tr>
            <w:tr w:rsidR="00EF33FB" w:rsidRPr="00ED0C22" w14:paraId="12405C61"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5985BEE0"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エ</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7AF8801F"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130</w:t>
                  </w:r>
                  <w:r w:rsidRPr="00ED0C22">
                    <w:rPr>
                      <w:rFonts w:hAnsi="ＭＳ ゴシック" w:cs="ＭＳ 明朝" w:hint="eastAsia"/>
                      <w:sz w:val="16"/>
                      <w:szCs w:val="16"/>
                    </w:rPr>
                    <w:t>を超える</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2A5822EB"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　　</w:t>
                  </w:r>
                  <w:r w:rsidRPr="00ED0C22">
                    <w:rPr>
                      <w:rFonts w:hAnsi="ＭＳ ゴシック" w:cs="ＭＳ 明朝"/>
                      <w:sz w:val="16"/>
                      <w:szCs w:val="16"/>
                    </w:rPr>
                    <w:t>3</w:t>
                  </w:r>
                  <w:r w:rsidRPr="00ED0C22">
                    <w:rPr>
                      <w:rFonts w:hAnsi="ＭＳ ゴシック" w:cs="ＭＳ 明朝" w:hint="eastAsia"/>
                      <w:sz w:val="16"/>
                      <w:szCs w:val="16"/>
                    </w:rPr>
                    <w:t>に入所者数が130を超えて</w:t>
                  </w:r>
                  <w:r w:rsidRPr="00ED0C22">
                    <w:rPr>
                      <w:rFonts w:hAnsi="ＭＳ ゴシック" w:cs="ＭＳ 明朝"/>
                      <w:sz w:val="16"/>
                      <w:szCs w:val="16"/>
                    </w:rPr>
                    <w:t>50</w:t>
                  </w:r>
                  <w:r w:rsidRPr="00ED0C22">
                    <w:rPr>
                      <w:rFonts w:hAnsi="ＭＳ ゴシック" w:cs="ＭＳ 明朝" w:hint="eastAsia"/>
                      <w:sz w:val="16"/>
                      <w:szCs w:val="16"/>
                    </w:rPr>
                    <w:t>又はその端数を増すごとに</w:t>
                  </w:r>
                  <w:r w:rsidRPr="00ED0C22">
                    <w:rPr>
                      <w:rFonts w:hAnsi="ＭＳ ゴシック" w:cs="ＭＳ 明朝"/>
                      <w:sz w:val="16"/>
                      <w:szCs w:val="16"/>
                    </w:rPr>
                    <w:t>1</w:t>
                  </w:r>
                  <w:r w:rsidRPr="00ED0C22">
                    <w:rPr>
                      <w:rFonts w:hAnsi="ＭＳ ゴシック" w:cs="ＭＳ 明朝" w:hint="eastAsia"/>
                      <w:sz w:val="16"/>
                      <w:szCs w:val="16"/>
                    </w:rPr>
                    <w:t>以上</w:t>
                  </w:r>
                </w:p>
              </w:tc>
            </w:tr>
          </w:tbl>
          <w:p w14:paraId="4A24A1E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7A63B1EB"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平12老企40</w:t>
            </w:r>
          </w:p>
          <w:p w14:paraId="5DAD7B81" w14:textId="2DF81954"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2の(3)の③</w:t>
            </w:r>
          </w:p>
        </w:tc>
        <w:tc>
          <w:tcPr>
            <w:tcW w:w="1134" w:type="dxa"/>
            <w:vMerge/>
            <w:tcBorders>
              <w:left w:val="single" w:sz="4" w:space="0" w:color="auto"/>
              <w:right w:val="single" w:sz="4" w:space="0" w:color="auto"/>
            </w:tcBorders>
          </w:tcPr>
          <w:p w14:paraId="6367FCB9"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494CD9A0" w14:textId="77777777" w:rsidTr="00ED0C22">
        <w:trPr>
          <w:trHeight w:val="171"/>
        </w:trPr>
        <w:tc>
          <w:tcPr>
            <w:tcW w:w="993" w:type="dxa"/>
            <w:vMerge/>
            <w:tcBorders>
              <w:left w:val="single" w:sz="4" w:space="0" w:color="auto"/>
              <w:bottom w:val="nil"/>
              <w:right w:val="single" w:sz="4" w:space="0" w:color="auto"/>
            </w:tcBorders>
          </w:tcPr>
          <w:p w14:paraId="543AC1F0" w14:textId="77777777" w:rsidR="00EF33FB" w:rsidRPr="00ED0C22" w:rsidRDefault="00EF33FB" w:rsidP="000D0262">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single" w:sz="4" w:space="0" w:color="auto"/>
              <w:left w:val="single" w:sz="4" w:space="0" w:color="auto"/>
              <w:bottom w:val="nil"/>
              <w:right w:val="single" w:sz="4" w:space="0" w:color="auto"/>
            </w:tcBorders>
          </w:tcPr>
          <w:p w14:paraId="6D2EE40F" w14:textId="268D7F65" w:rsidR="00EF33FB" w:rsidRPr="00ED0C22" w:rsidRDefault="00EF33FB" w:rsidP="00CC3C21">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併設短期入居の定員が20人以上</w:t>
            </w:r>
            <w:r w:rsidR="00ED0C22">
              <w:rPr>
                <w:rFonts w:hAnsi="ＭＳ ゴシック" w:cs="ＭＳ 明朝" w:hint="eastAsia"/>
                <w:sz w:val="16"/>
                <w:szCs w:val="16"/>
              </w:rPr>
              <w:t>の</w:t>
            </w:r>
            <w:r w:rsidRPr="00ED0C22">
              <w:rPr>
                <w:rFonts w:hAnsi="ＭＳ ゴシック" w:cs="ＭＳ 明朝" w:hint="eastAsia"/>
                <w:sz w:val="16"/>
                <w:szCs w:val="16"/>
              </w:rPr>
              <w:t>特養については、併設短期入居事業所に「常勤」</w:t>
            </w:r>
            <w:r w:rsidR="00ED0C22">
              <w:rPr>
                <w:rFonts w:hAnsi="ＭＳ ゴシック" w:cs="ＭＳ 明朝" w:hint="eastAsia"/>
                <w:sz w:val="16"/>
                <w:szCs w:val="16"/>
              </w:rPr>
              <w:t>の</w:t>
            </w:r>
            <w:r w:rsidRPr="00ED0C22">
              <w:rPr>
                <w:rFonts w:hAnsi="ＭＳ ゴシック" w:cs="ＭＳ 明朝" w:hint="eastAsia"/>
                <w:sz w:val="16"/>
                <w:szCs w:val="16"/>
              </w:rPr>
              <w:t>看護職員を</w:t>
            </w:r>
            <w:r w:rsidRPr="00ED0C22">
              <w:rPr>
                <w:rFonts w:hAnsi="ＭＳ ゴシック" w:cs="ＭＳ 明朝"/>
                <w:sz w:val="16"/>
                <w:szCs w:val="16"/>
              </w:rPr>
              <w:t>1</w:t>
            </w:r>
            <w:r w:rsidRPr="00ED0C22">
              <w:rPr>
                <w:rFonts w:hAnsi="ＭＳ ゴシック" w:cs="ＭＳ 明朝" w:hint="eastAsia"/>
                <w:sz w:val="16"/>
                <w:szCs w:val="16"/>
              </w:rPr>
              <w:t>名以上配置していますか。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3AF0056A"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250C97F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非該当</w:t>
            </w:r>
          </w:p>
        </w:tc>
        <w:tc>
          <w:tcPr>
            <w:tcW w:w="1134" w:type="dxa"/>
            <w:tcBorders>
              <w:top w:val="single" w:sz="4" w:space="0" w:color="auto"/>
              <w:left w:val="single" w:sz="4" w:space="0" w:color="auto"/>
              <w:bottom w:val="single" w:sz="4" w:space="0" w:color="auto"/>
              <w:right w:val="single" w:sz="4" w:space="0" w:color="auto"/>
            </w:tcBorders>
          </w:tcPr>
          <w:p w14:paraId="6F2F8EA3"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平12老企40</w:t>
            </w:r>
          </w:p>
          <w:p w14:paraId="0E7FF93B" w14:textId="13D26CA8"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2の(4)の③</w:t>
            </w:r>
          </w:p>
        </w:tc>
        <w:tc>
          <w:tcPr>
            <w:tcW w:w="1134" w:type="dxa"/>
            <w:vMerge/>
            <w:tcBorders>
              <w:left w:val="single" w:sz="4" w:space="0" w:color="auto"/>
              <w:right w:val="single" w:sz="4" w:space="0" w:color="auto"/>
            </w:tcBorders>
          </w:tcPr>
          <w:p w14:paraId="5E890334"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FE4007" w:rsidRPr="00ED0C22" w14:paraId="6BE9B8AC" w14:textId="77777777" w:rsidTr="00ED0C22">
        <w:trPr>
          <w:trHeight w:val="621"/>
        </w:trPr>
        <w:tc>
          <w:tcPr>
            <w:tcW w:w="993" w:type="dxa"/>
            <w:tcBorders>
              <w:top w:val="nil"/>
              <w:left w:val="single" w:sz="4" w:space="0" w:color="auto"/>
              <w:bottom w:val="nil"/>
              <w:right w:val="single" w:sz="4" w:space="0" w:color="auto"/>
            </w:tcBorders>
          </w:tcPr>
          <w:p w14:paraId="2445B302" w14:textId="77777777" w:rsidR="00EF33FB" w:rsidRPr="00ED0C22" w:rsidRDefault="00FE4007"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p>
          <w:p w14:paraId="20F10C13" w14:textId="16ECE3B1" w:rsidR="00FE4007" w:rsidRPr="00ED0C22" w:rsidRDefault="00FE4007"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看護職員</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勤務形態</w:t>
            </w:r>
          </w:p>
        </w:tc>
        <w:tc>
          <w:tcPr>
            <w:tcW w:w="6662" w:type="dxa"/>
            <w:tcBorders>
              <w:top w:val="nil"/>
              <w:left w:val="single" w:sz="4" w:space="0" w:color="auto"/>
              <w:bottom w:val="single" w:sz="4" w:space="0" w:color="auto"/>
              <w:right w:val="single" w:sz="4" w:space="0" w:color="auto"/>
            </w:tcBorders>
          </w:tcPr>
          <w:p w14:paraId="5A68FF28" w14:textId="77777777" w:rsidR="00FE4007" w:rsidRPr="00ED0C22" w:rsidRDefault="00FE4007" w:rsidP="00CC3C21">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 xml:space="preserve">看護職員のうち１人以上は常勤の職員を配置していますか。   </w:t>
            </w:r>
          </w:p>
        </w:tc>
        <w:tc>
          <w:tcPr>
            <w:tcW w:w="1134" w:type="dxa"/>
            <w:tcBorders>
              <w:top w:val="single" w:sz="4" w:space="0" w:color="auto"/>
              <w:left w:val="single" w:sz="4" w:space="0" w:color="auto"/>
              <w:bottom w:val="single" w:sz="4" w:space="0" w:color="auto"/>
              <w:right w:val="single" w:sz="4" w:space="0" w:color="auto"/>
            </w:tcBorders>
          </w:tcPr>
          <w:p w14:paraId="09117B99" w14:textId="77777777" w:rsidR="00FE4007" w:rsidRPr="00ED0C22" w:rsidRDefault="00FE4007"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070778A" w14:textId="77777777" w:rsidR="0081572C" w:rsidRPr="00ED0C22"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EBF5CCB" w14:textId="6FAD24FA" w:rsidR="00FE4007" w:rsidRPr="00ED0C22"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第4条第6項</w:t>
            </w:r>
          </w:p>
          <w:p w14:paraId="0E57CB24" w14:textId="77777777" w:rsidR="00FE4007" w:rsidRPr="00ED0C22"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918CD10" w14:textId="77777777" w:rsidR="00FE4007" w:rsidRPr="00ED0C22"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項</w:t>
            </w:r>
          </w:p>
        </w:tc>
        <w:tc>
          <w:tcPr>
            <w:tcW w:w="1134" w:type="dxa"/>
            <w:vMerge/>
            <w:tcBorders>
              <w:left w:val="single" w:sz="4" w:space="0" w:color="auto"/>
              <w:bottom w:val="single" w:sz="4" w:space="0" w:color="auto"/>
              <w:right w:val="single" w:sz="4" w:space="0" w:color="auto"/>
            </w:tcBorders>
          </w:tcPr>
          <w:p w14:paraId="277FC65D" w14:textId="77777777" w:rsidR="00FE4007" w:rsidRPr="00ED0C22" w:rsidRDefault="00FE4007"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2288F829" w14:textId="77777777" w:rsidTr="00ED0C22">
        <w:trPr>
          <w:trHeight w:val="335"/>
        </w:trPr>
        <w:tc>
          <w:tcPr>
            <w:tcW w:w="993" w:type="dxa"/>
            <w:vMerge w:val="restart"/>
            <w:tcBorders>
              <w:top w:val="single" w:sz="4" w:space="0" w:color="auto"/>
              <w:left w:val="single" w:sz="4" w:space="0" w:color="auto"/>
              <w:right w:val="single" w:sz="4" w:space="0" w:color="auto"/>
            </w:tcBorders>
          </w:tcPr>
          <w:p w14:paraId="005E84FE" w14:textId="77777777" w:rsidR="00EF33FB"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6</w:t>
            </w:r>
          </w:p>
          <w:p w14:paraId="4520A3F8" w14:textId="77777777" w:rsidR="00EF33FB" w:rsidRPr="00ED0C22" w:rsidRDefault="00EF33FB" w:rsidP="00EF33FB">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color w:val="000000" w:themeColor="text1"/>
                <w:spacing w:val="20"/>
                <w:sz w:val="14"/>
                <w:szCs w:val="14"/>
              </w:rPr>
              <w:t>栄養士又は管理栄養士</w:t>
            </w:r>
          </w:p>
        </w:tc>
        <w:tc>
          <w:tcPr>
            <w:tcW w:w="6662" w:type="dxa"/>
            <w:tcBorders>
              <w:top w:val="single" w:sz="4" w:space="0" w:color="auto"/>
              <w:left w:val="single" w:sz="4" w:space="0" w:color="auto"/>
              <w:bottom w:val="dotted" w:sz="4" w:space="0" w:color="auto"/>
              <w:right w:val="single" w:sz="4" w:space="0" w:color="auto"/>
            </w:tcBorders>
          </w:tcPr>
          <w:p w14:paraId="103F3492" w14:textId="77777777" w:rsidR="00EF33FB" w:rsidRPr="00ED0C22" w:rsidRDefault="00EF33FB" w:rsidP="000D0262">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 xml:space="preserve">　</w:t>
            </w:r>
            <w:r w:rsidRPr="00ED0C22">
              <w:rPr>
                <w:rFonts w:hAnsi="ＭＳ ゴシック" w:cs="MS-UIGothic" w:hint="eastAsia"/>
                <w:color w:val="000000"/>
                <w:kern w:val="0"/>
                <w:sz w:val="16"/>
                <w:szCs w:val="16"/>
              </w:rPr>
              <w:t>栄養士又は管理栄養士を１人以上置いていますか。</w:t>
            </w:r>
          </w:p>
        </w:tc>
        <w:tc>
          <w:tcPr>
            <w:tcW w:w="1134" w:type="dxa"/>
            <w:tcBorders>
              <w:top w:val="single" w:sz="4" w:space="0" w:color="auto"/>
              <w:left w:val="single" w:sz="4" w:space="0" w:color="auto"/>
              <w:bottom w:val="nil"/>
              <w:right w:val="single" w:sz="4" w:space="0" w:color="auto"/>
            </w:tcBorders>
          </w:tcPr>
          <w:p w14:paraId="63D06DE0"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7CCE76E1" w14:textId="77777777" w:rsidR="0081572C"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E1403FD" w14:textId="55A6D88D"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第4条第１項第4号</w:t>
            </w:r>
          </w:p>
          <w:p w14:paraId="70E9E40A"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7DE3962"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034C5812"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22DB5A7F"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・出勤簿</w:t>
            </w:r>
          </w:p>
          <w:p w14:paraId="542B7734"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・資格証の写し</w:t>
            </w:r>
          </w:p>
        </w:tc>
      </w:tr>
      <w:tr w:rsidR="00EF33FB" w:rsidRPr="00ED0C22" w14:paraId="13D32551" w14:textId="77777777" w:rsidTr="00ED0C22">
        <w:trPr>
          <w:trHeight w:val="922"/>
        </w:trPr>
        <w:tc>
          <w:tcPr>
            <w:tcW w:w="993" w:type="dxa"/>
            <w:vMerge/>
            <w:tcBorders>
              <w:left w:val="single" w:sz="4" w:space="0" w:color="auto"/>
              <w:bottom w:val="single" w:sz="4" w:space="0" w:color="auto"/>
              <w:right w:val="single" w:sz="4" w:space="0" w:color="auto"/>
            </w:tcBorders>
          </w:tcPr>
          <w:p w14:paraId="7BA4F071"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3"/>
              <w:tblOverlap w:val="never"/>
              <w:tblW w:w="0" w:type="auto"/>
              <w:tblLayout w:type="fixed"/>
              <w:tblLook w:val="04A0" w:firstRow="1" w:lastRow="0" w:firstColumn="1" w:lastColumn="0" w:noHBand="0" w:noVBand="1"/>
            </w:tblPr>
            <w:tblGrid>
              <w:gridCol w:w="7483"/>
            </w:tblGrid>
            <w:tr w:rsidR="00EF33FB" w:rsidRPr="00ED0C22" w14:paraId="31CC5588" w14:textId="77777777" w:rsidTr="00812E9B">
              <w:tc>
                <w:tcPr>
                  <w:tcW w:w="7483" w:type="dxa"/>
                </w:tcPr>
                <w:p w14:paraId="01A91E0F" w14:textId="77777777" w:rsidR="00EF33FB" w:rsidRPr="00ED0C22" w:rsidRDefault="00EF33FB" w:rsidP="000D0262">
                  <w:pPr>
                    <w:adjustRightInd w:val="0"/>
                    <w:spacing w:line="0" w:lineRule="atLeast"/>
                    <w:ind w:left="75" w:hanging="75"/>
                    <w:contextualSpacing/>
                    <w:jc w:val="left"/>
                    <w:rPr>
                      <w:rFonts w:hAnsi="ＭＳ ゴシック" w:cs="ＭＳ 明朝"/>
                      <w:sz w:val="12"/>
                      <w:szCs w:val="12"/>
                    </w:rPr>
                  </w:pPr>
                  <w:r w:rsidRPr="00ED0C22">
                    <w:rPr>
                      <w:rFonts w:hAnsi="ＭＳ ゴシック" w:cs="ＭＳ 明朝" w:hint="eastAsia"/>
                      <w:sz w:val="12"/>
                      <w:szCs w:val="12"/>
                    </w:rPr>
                    <w:t>※ 入居定員が40 人を超えない特別養護老人ホームでは、他の社会福祉施設</w:t>
                  </w:r>
                </w:p>
                <w:p w14:paraId="4FF2D46E" w14:textId="5CA16E31" w:rsidR="00EF33FB" w:rsidRPr="00ED0C22" w:rsidRDefault="00EF33FB" w:rsidP="000D0262">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2"/>
                      <w:szCs w:val="12"/>
                    </w:rPr>
                    <w:t>の栄養士又は管理栄養士との連携を図ることにより当該施設</w:t>
                  </w:r>
                  <w:r w:rsidR="00ED0C22">
                    <w:rPr>
                      <w:rFonts w:hAnsi="ＭＳ ゴシック" w:cs="ＭＳ 明朝" w:hint="eastAsia"/>
                      <w:sz w:val="12"/>
                      <w:szCs w:val="12"/>
                    </w:rPr>
                    <w:t>の</w:t>
                  </w:r>
                  <w:r w:rsidRPr="00ED0C22">
                    <w:rPr>
                      <w:rFonts w:hAnsi="ＭＳ ゴシック" w:cs="ＭＳ 明朝" w:hint="eastAsia"/>
                      <w:sz w:val="12"/>
                      <w:szCs w:val="12"/>
                    </w:rPr>
                    <w:t>効果的な運営を期待することができる場合であって、入所者の処遇に支障がないときは、栄養士又は管理栄養士を置かないことができます。なお、隣接</w:t>
                  </w:r>
                  <w:r w:rsidR="00ED0C22">
                    <w:rPr>
                      <w:rFonts w:hAnsi="ＭＳ ゴシック" w:cs="ＭＳ 明朝" w:hint="eastAsia"/>
                      <w:sz w:val="12"/>
                      <w:szCs w:val="12"/>
                    </w:rPr>
                    <w:t>の</w:t>
                  </w:r>
                  <w:r w:rsidRPr="00ED0C22">
                    <w:rPr>
                      <w:rFonts w:hAnsi="ＭＳ ゴシック" w:cs="ＭＳ 明朝" w:hint="eastAsia"/>
                      <w:sz w:val="12"/>
                      <w:szCs w:val="12"/>
                    </w:rPr>
                    <w:t>他の社会福祉施設や病院等</w:t>
                  </w:r>
                  <w:r w:rsidR="00ED0C22">
                    <w:rPr>
                      <w:rFonts w:hAnsi="ＭＳ ゴシック" w:cs="ＭＳ 明朝" w:hint="eastAsia"/>
                      <w:sz w:val="12"/>
                      <w:szCs w:val="12"/>
                    </w:rPr>
                    <w:t>の</w:t>
                  </w:r>
                  <w:r w:rsidRPr="00ED0C22">
                    <w:rPr>
                      <w:rFonts w:hAnsi="ＭＳ ゴシック" w:cs="ＭＳ 明朝" w:hint="eastAsia"/>
                      <w:sz w:val="12"/>
                      <w:szCs w:val="12"/>
                    </w:rPr>
                    <w:t>栄養士又は管理栄養士との兼務や地域の栄養指導員と</w:t>
                  </w:r>
                  <w:r w:rsidR="00ED0C22">
                    <w:rPr>
                      <w:rFonts w:hAnsi="ＭＳ ゴシック" w:cs="ＭＳ 明朝" w:hint="eastAsia"/>
                      <w:sz w:val="12"/>
                      <w:szCs w:val="12"/>
                    </w:rPr>
                    <w:t>の</w:t>
                  </w:r>
                  <w:r w:rsidRPr="00ED0C22">
                    <w:rPr>
                      <w:rFonts w:hAnsi="ＭＳ ゴシック" w:cs="ＭＳ 明朝" w:hint="eastAsia"/>
                      <w:sz w:val="12"/>
                      <w:szCs w:val="12"/>
                    </w:rPr>
                    <w:t>連携を図ることにより、適切な栄養指導が行われている場合をいいます。</w:t>
                  </w:r>
                </w:p>
              </w:tc>
            </w:tr>
          </w:tbl>
          <w:p w14:paraId="06FA11F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290A047"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11</w:t>
            </w:r>
            <w:r w:rsidRPr="00ED0C22">
              <w:rPr>
                <w:rFonts w:hAnsi="ＭＳ ゴシック" w:cstheme="minorBidi" w:hint="eastAsia"/>
                <w:w w:val="83"/>
                <w:kern w:val="0"/>
                <w:sz w:val="16"/>
                <w:szCs w:val="16"/>
              </w:rPr>
              <w:t>厚令</w:t>
            </w:r>
            <w:r w:rsidRPr="00ED0C22">
              <w:rPr>
                <w:rFonts w:hAnsi="ＭＳ ゴシック" w:cstheme="minorBidi"/>
                <w:w w:val="83"/>
                <w:kern w:val="0"/>
                <w:sz w:val="16"/>
                <w:szCs w:val="16"/>
              </w:rPr>
              <w:t>39</w:t>
            </w:r>
          </w:p>
          <w:p w14:paraId="41619251"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w:t>
            </w:r>
          </w:p>
          <w:p w14:paraId="5737150D"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772F7593" w14:textId="706AFA0F"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1134" w:type="dxa"/>
            <w:vMerge/>
            <w:tcBorders>
              <w:left w:val="single" w:sz="4" w:space="0" w:color="auto"/>
              <w:bottom w:val="single" w:sz="4" w:space="0" w:color="auto"/>
              <w:right w:val="single" w:sz="4" w:space="0" w:color="auto"/>
            </w:tcBorders>
          </w:tcPr>
          <w:p w14:paraId="72BE9125"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4FB31A41" w14:textId="77777777" w:rsidTr="00ED0C22">
        <w:tc>
          <w:tcPr>
            <w:tcW w:w="993" w:type="dxa"/>
            <w:vMerge w:val="restart"/>
            <w:tcBorders>
              <w:top w:val="single" w:sz="4" w:space="0" w:color="auto"/>
              <w:left w:val="single" w:sz="4" w:space="0" w:color="auto"/>
              <w:right w:val="single" w:sz="4" w:space="0" w:color="auto"/>
            </w:tcBorders>
          </w:tcPr>
          <w:p w14:paraId="264B450E" w14:textId="77777777" w:rsidR="00BE02DC" w:rsidRPr="00ED0C22" w:rsidRDefault="00AB5D79" w:rsidP="000D0262">
            <w:pPr>
              <w:adjustRightInd w:val="0"/>
              <w:spacing w:line="0" w:lineRule="atLeast"/>
              <w:ind w:leftChars="-10" w:left="82" w:hangingChars="87" w:hanging="104"/>
              <w:contextualSpacing/>
              <w:rPr>
                <w:rFonts w:hAnsi="ＭＳ ゴシック" w:cs="ＭＳ 明朝"/>
                <w:sz w:val="14"/>
                <w:szCs w:val="14"/>
              </w:rPr>
            </w:pPr>
            <w:r w:rsidRPr="00ED0C22">
              <w:rPr>
                <w:rFonts w:hAnsi="ＭＳ ゴシック" w:cs="ＭＳ 明朝" w:hint="eastAsia"/>
                <w:sz w:val="14"/>
                <w:szCs w:val="14"/>
              </w:rPr>
              <w:t>7</w:t>
            </w:r>
          </w:p>
          <w:p w14:paraId="30A4FF81" w14:textId="77777777" w:rsidR="00BE02DC" w:rsidRPr="00ED0C22" w:rsidRDefault="00BE02DC" w:rsidP="000D0262">
            <w:pPr>
              <w:adjustRightInd w:val="0"/>
              <w:spacing w:line="0" w:lineRule="atLeast"/>
              <w:ind w:leftChars="-9" w:left="-7" w:hangingChars="11" w:hanging="13"/>
              <w:contextualSpacing/>
              <w:rPr>
                <w:rFonts w:hAnsi="ＭＳ ゴシック" w:cs="ＭＳ 明朝"/>
                <w:sz w:val="14"/>
                <w:szCs w:val="14"/>
              </w:rPr>
            </w:pPr>
            <w:r w:rsidRPr="00ED0C22">
              <w:rPr>
                <w:rFonts w:hAnsi="ＭＳ ゴシック" w:cs="ＭＳ 明朝" w:hint="eastAsia"/>
                <w:sz w:val="14"/>
                <w:szCs w:val="14"/>
              </w:rPr>
              <w:t>機能訓練指導員</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EAD466" w14:textId="77777777" w:rsidR="00BE02DC" w:rsidRPr="00ED0C22" w:rsidRDefault="00BE02DC"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機能訓練指導員を１人以上配置していますか。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7FE33367"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5962E743" w14:textId="77777777" w:rsidR="001B1661"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A37FB44" w14:textId="3632E408"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第4条第１項第5号</w:t>
            </w:r>
          </w:p>
          <w:p w14:paraId="60AF3B7D"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3D8A17CE"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項第</w:t>
            </w:r>
            <w:r w:rsidRPr="00ED0C22">
              <w:rPr>
                <w:rFonts w:hAnsi="ＭＳ ゴシック" w:cstheme="minorBidi"/>
                <w:w w:val="83"/>
                <w:kern w:val="0"/>
                <w:sz w:val="16"/>
                <w:szCs w:val="16"/>
              </w:rPr>
              <w:t>5</w:t>
            </w:r>
            <w:r w:rsidRPr="00ED0C22">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75C01B2A"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65DF1896"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・出勤簿</w:t>
            </w:r>
          </w:p>
          <w:p w14:paraId="3ABF15C6"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・免許証等写</w:t>
            </w:r>
          </w:p>
        </w:tc>
      </w:tr>
      <w:tr w:rsidR="00BE02DC" w:rsidRPr="00ED0C22" w14:paraId="635054D7" w14:textId="77777777" w:rsidTr="00ED0C22">
        <w:tc>
          <w:tcPr>
            <w:tcW w:w="993" w:type="dxa"/>
            <w:vMerge/>
            <w:tcBorders>
              <w:left w:val="single" w:sz="4" w:space="0" w:color="auto"/>
              <w:right w:val="single" w:sz="4" w:space="0" w:color="auto"/>
            </w:tcBorders>
          </w:tcPr>
          <w:p w14:paraId="25031AD6" w14:textId="77777777" w:rsidR="00BE02DC" w:rsidRPr="00ED0C22" w:rsidRDefault="00BE02DC" w:rsidP="000D0262">
            <w:pPr>
              <w:adjustRightInd w:val="0"/>
              <w:spacing w:line="0" w:lineRule="atLeast"/>
              <w:ind w:leftChars="-10" w:left="99" w:hangingChars="87" w:hanging="121"/>
              <w:contextualSpacing/>
              <w:rPr>
                <w:rFonts w:hAnsi="ＭＳ ゴシック" w:cs="ＭＳ 明朝"/>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3295AD0" w14:textId="777A66C2" w:rsidR="00BE02DC" w:rsidRPr="00ED0C22" w:rsidRDefault="00BE02DC" w:rsidP="000D0262">
            <w:pPr>
              <w:adjustRightInd w:val="0"/>
              <w:spacing w:line="0" w:lineRule="atLeast"/>
              <w:ind w:left="139" w:hangingChars="100" w:hanging="139"/>
              <w:contextualSpacing/>
              <w:jc w:val="left"/>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機能訓練指導員は、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w:t>
            </w:r>
            <w:r w:rsidR="00ED0C22">
              <w:rPr>
                <w:rFonts w:hAnsi="ＭＳ ゴシック" w:cs="ＭＳ 明朝" w:hint="eastAsia"/>
                <w:sz w:val="16"/>
                <w:szCs w:val="16"/>
              </w:rPr>
              <w:t>の</w:t>
            </w:r>
            <w:r w:rsidRPr="00ED0C22">
              <w:rPr>
                <w:rFonts w:hAnsi="ＭＳ ゴシック" w:cs="ＭＳ 明朝" w:hint="eastAsia"/>
                <w:sz w:val="16"/>
                <w:szCs w:val="16"/>
              </w:rPr>
              <w:t>資格を有する機能訓練指導員を配置した事業所で６月以上機能訓練指導に従事した経験を有する者に限る。）を充て</w:t>
            </w:r>
            <w:r w:rsidRPr="00ED0C22">
              <w:rPr>
                <w:rFonts w:hAnsi="ＭＳ ゴシック" w:cs="ＭＳ 明朝" w:hint="eastAsia"/>
                <w:sz w:val="16"/>
                <w:szCs w:val="16"/>
              </w:rPr>
              <w:lastRenderedPageBreak/>
              <w:t>ていますか。</w:t>
            </w:r>
          </w:p>
        </w:tc>
        <w:tc>
          <w:tcPr>
            <w:tcW w:w="1134" w:type="dxa"/>
            <w:tcBorders>
              <w:top w:val="single" w:sz="4" w:space="0" w:color="auto"/>
              <w:left w:val="single" w:sz="4" w:space="0" w:color="auto"/>
              <w:bottom w:val="single" w:sz="4" w:space="0" w:color="auto"/>
              <w:right w:val="single" w:sz="4" w:space="0" w:color="auto"/>
            </w:tcBorders>
          </w:tcPr>
          <w:p w14:paraId="648D9395"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はい・いいえ</w:t>
            </w:r>
          </w:p>
        </w:tc>
        <w:tc>
          <w:tcPr>
            <w:tcW w:w="1134" w:type="dxa"/>
            <w:tcBorders>
              <w:top w:val="single" w:sz="4" w:space="0" w:color="auto"/>
              <w:left w:val="single" w:sz="4" w:space="0" w:color="auto"/>
              <w:bottom w:val="single" w:sz="4" w:space="0" w:color="auto"/>
              <w:right w:val="single" w:sz="4" w:space="0" w:color="auto"/>
            </w:tcBorders>
          </w:tcPr>
          <w:p w14:paraId="2663B9E9"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ADFF702" w14:textId="7F7D99C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1134" w:type="dxa"/>
            <w:vMerge/>
            <w:tcBorders>
              <w:left w:val="single" w:sz="4" w:space="0" w:color="auto"/>
              <w:right w:val="single" w:sz="4" w:space="0" w:color="auto"/>
            </w:tcBorders>
          </w:tcPr>
          <w:p w14:paraId="5D13FFFC"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5B9B6A88" w14:textId="77777777" w:rsidTr="00ED0C22">
        <w:trPr>
          <w:trHeight w:val="842"/>
        </w:trPr>
        <w:tc>
          <w:tcPr>
            <w:tcW w:w="993" w:type="dxa"/>
            <w:vMerge/>
            <w:tcBorders>
              <w:left w:val="single" w:sz="4" w:space="0" w:color="auto"/>
              <w:right w:val="single" w:sz="4" w:space="0" w:color="auto"/>
            </w:tcBorders>
          </w:tcPr>
          <w:p w14:paraId="1BD3A455"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tcPr>
          <w:p w14:paraId="21541DC2" w14:textId="4F74E492" w:rsidR="00BE02DC" w:rsidRPr="00ED0C22" w:rsidRDefault="00BE02DC" w:rsidP="000D0262">
            <w:pPr>
              <w:adjustRightInd w:val="0"/>
              <w:spacing w:line="0" w:lineRule="atLeast"/>
              <w:ind w:left="139" w:hangingChars="100" w:hanging="139"/>
              <w:contextualSpacing/>
              <w:jc w:val="left"/>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個別機能訓練加算を算定している特養において、看護職員を当該加算に係る常勤専従</w:t>
            </w:r>
            <w:r w:rsidR="00ED0C22">
              <w:rPr>
                <w:rFonts w:hAnsi="ＭＳ ゴシック" w:cs="ＭＳ 明朝" w:hint="eastAsia"/>
                <w:sz w:val="16"/>
                <w:szCs w:val="16"/>
              </w:rPr>
              <w:t>の</w:t>
            </w:r>
            <w:r w:rsidRPr="00ED0C22">
              <w:rPr>
                <w:rFonts w:hAnsi="ＭＳ ゴシック" w:cs="ＭＳ 明朝" w:hint="eastAsia"/>
                <w:sz w:val="16"/>
                <w:szCs w:val="16"/>
              </w:rPr>
              <w:t>機能訓練指導員として配置している場合、その職員を配置基準における、看護職員として扱うことはしていませんか。</w:t>
            </w:r>
          </w:p>
        </w:tc>
        <w:tc>
          <w:tcPr>
            <w:tcW w:w="1134" w:type="dxa"/>
            <w:tcBorders>
              <w:top w:val="single" w:sz="4" w:space="0" w:color="auto"/>
              <w:left w:val="single" w:sz="4" w:space="0" w:color="auto"/>
              <w:bottom w:val="nil"/>
              <w:right w:val="single" w:sz="4" w:space="0" w:color="auto"/>
            </w:tcBorders>
          </w:tcPr>
          <w:p w14:paraId="33065CE4"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6266043"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非該当</w:t>
            </w:r>
          </w:p>
        </w:tc>
        <w:tc>
          <w:tcPr>
            <w:tcW w:w="1134" w:type="dxa"/>
            <w:tcBorders>
              <w:top w:val="single" w:sz="4" w:space="0" w:color="auto"/>
              <w:left w:val="single" w:sz="4" w:space="0" w:color="auto"/>
              <w:bottom w:val="nil"/>
              <w:right w:val="single" w:sz="4" w:space="0" w:color="auto"/>
            </w:tcBorders>
          </w:tcPr>
          <w:p w14:paraId="59479E1D"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2B89AC15"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0F958500" w14:textId="77777777" w:rsidTr="00ED0C22">
        <w:trPr>
          <w:trHeight w:val="268"/>
        </w:trPr>
        <w:tc>
          <w:tcPr>
            <w:tcW w:w="993" w:type="dxa"/>
            <w:vMerge/>
            <w:tcBorders>
              <w:left w:val="single" w:sz="4" w:space="0" w:color="auto"/>
              <w:right w:val="single" w:sz="4" w:space="0" w:color="auto"/>
            </w:tcBorders>
          </w:tcPr>
          <w:p w14:paraId="7452D97E"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BE02DC" w:rsidRPr="00ED0C22" w14:paraId="13359732" w14:textId="77777777" w:rsidTr="00E26665">
              <w:tc>
                <w:tcPr>
                  <w:tcW w:w="7483" w:type="dxa"/>
                </w:tcPr>
                <w:p w14:paraId="296E9ACE" w14:textId="2AF0810A" w:rsidR="00BE02DC" w:rsidRPr="00ED0C22" w:rsidRDefault="00BE02DC" w:rsidP="000D0262">
                  <w:pPr>
                    <w:adjustRightInd w:val="0"/>
                    <w:spacing w:line="0" w:lineRule="atLeast"/>
                    <w:ind w:left="0" w:firstLineChars="0" w:firstLine="0"/>
                    <w:contextualSpacing/>
                    <w:jc w:val="left"/>
                    <w:rPr>
                      <w:rFonts w:hAnsi="ＭＳ ゴシック" w:cs="ＭＳ 明朝"/>
                      <w:sz w:val="12"/>
                      <w:szCs w:val="12"/>
                    </w:rPr>
                  </w:pPr>
                  <w:r w:rsidRPr="00ED0C22">
                    <w:rPr>
                      <w:rFonts w:hAnsi="ＭＳ ゴシック" w:cs="ＭＳ 明朝" w:hint="eastAsia"/>
                      <w:sz w:val="12"/>
                      <w:szCs w:val="12"/>
                    </w:rPr>
                    <w:t>※　加算算定</w:t>
                  </w:r>
                  <w:r w:rsidR="00ED0C22">
                    <w:rPr>
                      <w:rFonts w:hAnsi="ＭＳ ゴシック" w:cs="ＭＳ 明朝" w:hint="eastAsia"/>
                      <w:sz w:val="12"/>
                      <w:szCs w:val="12"/>
                    </w:rPr>
                    <w:t>の</w:t>
                  </w:r>
                  <w:r w:rsidRPr="00ED0C22">
                    <w:rPr>
                      <w:rFonts w:hAnsi="ＭＳ ゴシック" w:cs="ＭＳ 明朝" w:hint="eastAsia"/>
                      <w:sz w:val="12"/>
                      <w:szCs w:val="12"/>
                    </w:rPr>
                    <w:t>場合は、勤務表には、機能訓練指導員として</w:t>
                  </w:r>
                  <w:r w:rsidR="00ED0C22">
                    <w:rPr>
                      <w:rFonts w:hAnsi="ＭＳ ゴシック" w:cs="ＭＳ 明朝" w:hint="eastAsia"/>
                      <w:sz w:val="12"/>
                      <w:szCs w:val="12"/>
                    </w:rPr>
                    <w:t>の</w:t>
                  </w:r>
                  <w:r w:rsidRPr="00ED0C22">
                    <w:rPr>
                      <w:rFonts w:hAnsi="ＭＳ ゴシック" w:cs="ＭＳ 明朝" w:hint="eastAsia"/>
                      <w:sz w:val="12"/>
                      <w:szCs w:val="12"/>
                    </w:rPr>
                    <w:t>み位置づけられ、看護職員としては勤務表に記載できません。</w:t>
                  </w:r>
                </w:p>
              </w:tc>
            </w:tr>
          </w:tbl>
          <w:p w14:paraId="09F62226"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4288BC22"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12A64443"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6238CCD7" w14:textId="77777777" w:rsidTr="00ED0C22">
        <w:trPr>
          <w:trHeight w:val="1403"/>
        </w:trPr>
        <w:tc>
          <w:tcPr>
            <w:tcW w:w="993" w:type="dxa"/>
            <w:vMerge/>
            <w:tcBorders>
              <w:left w:val="single" w:sz="4" w:space="0" w:color="auto"/>
              <w:right w:val="single" w:sz="4" w:space="0" w:color="auto"/>
            </w:tcBorders>
          </w:tcPr>
          <w:p w14:paraId="761C0F7D" w14:textId="77777777" w:rsidR="00BE02DC" w:rsidRPr="00ED0C22" w:rsidRDefault="00BE02DC" w:rsidP="000D0262">
            <w:pPr>
              <w:adjustRightInd w:val="0"/>
              <w:spacing w:line="0" w:lineRule="atLeast"/>
              <w:ind w:leftChars="-10" w:left="99" w:hangingChars="87" w:hanging="121"/>
              <w:contextualSpacing/>
              <w:rPr>
                <w:rFonts w:hAnsi="ＭＳ ゴシック" w:cs="ＭＳ 明朝"/>
                <w:sz w:val="16"/>
                <w:szCs w:val="16"/>
              </w:rPr>
            </w:pPr>
          </w:p>
        </w:tc>
        <w:tc>
          <w:tcPr>
            <w:tcW w:w="6662" w:type="dxa"/>
            <w:tcBorders>
              <w:top w:val="single" w:sz="4" w:space="0" w:color="auto"/>
              <w:left w:val="single" w:sz="4" w:space="0" w:color="auto"/>
              <w:bottom w:val="single" w:sz="4" w:space="0" w:color="auto"/>
              <w:right w:val="single" w:sz="4" w:space="0" w:color="auto"/>
            </w:tcBorders>
          </w:tcPr>
          <w:p w14:paraId="2D8B1AFC" w14:textId="115662E8" w:rsidR="00BE02DC" w:rsidRPr="00ED0C22" w:rsidRDefault="00BE02DC" w:rsidP="000D0262">
            <w:pPr>
              <w:adjustRightInd w:val="0"/>
              <w:spacing w:line="0" w:lineRule="atLeast"/>
              <w:ind w:left="128" w:hangingChars="92" w:hanging="128"/>
              <w:contextualSpacing/>
              <w:jc w:val="left"/>
              <w:rPr>
                <w:rFonts w:hAnsi="ＭＳ ゴシック" w:cs="ＭＳ 明朝"/>
                <w:sz w:val="16"/>
                <w:szCs w:val="16"/>
              </w:rPr>
            </w:pPr>
            <w:r w:rsidRPr="00ED0C22">
              <w:rPr>
                <w:rFonts w:hAnsi="ＭＳ ゴシック" w:cs="ＭＳ 明朝" w:hint="eastAsia"/>
                <w:sz w:val="16"/>
                <w:szCs w:val="16"/>
              </w:rPr>
              <w:t>〔「特別養護老人ホーム」</w:t>
            </w:r>
            <w:r w:rsidR="00ED0C22">
              <w:rPr>
                <w:rFonts w:hAnsi="ＭＳ ゴシック" w:cs="ＭＳ 明朝" w:hint="eastAsia"/>
                <w:sz w:val="16"/>
                <w:szCs w:val="16"/>
              </w:rPr>
              <w:t>の</w:t>
            </w:r>
            <w:r w:rsidRPr="00ED0C22">
              <w:rPr>
                <w:rFonts w:hAnsi="ＭＳ ゴシック" w:cs="ＭＳ 明朝" w:hint="eastAsia"/>
                <w:sz w:val="16"/>
                <w:szCs w:val="16"/>
              </w:rPr>
              <w:t>機能訓練指導員について〕</w:t>
            </w:r>
          </w:p>
          <w:p w14:paraId="4C96F0AA" w14:textId="07C376B7" w:rsidR="00BE02DC" w:rsidRPr="00ED0C22" w:rsidRDefault="00BE02DC" w:rsidP="000D0262">
            <w:pPr>
              <w:adjustRightInd w:val="0"/>
              <w:spacing w:line="0" w:lineRule="atLeast"/>
              <w:ind w:left="128" w:hangingChars="92" w:hanging="128"/>
              <w:contextualSpacing/>
              <w:jc w:val="left"/>
              <w:rPr>
                <w:rFonts w:hAnsi="ＭＳ ゴシック" w:cs="ＭＳ 明朝"/>
                <w:sz w:val="16"/>
                <w:szCs w:val="16"/>
              </w:rPr>
            </w:pPr>
            <w:r w:rsidRPr="00ED0C22">
              <w:rPr>
                <w:rFonts w:hAnsi="ＭＳ ゴシック" w:cs="ＭＳ 明朝" w:hint="eastAsia"/>
                <w:sz w:val="16"/>
                <w:szCs w:val="16"/>
              </w:rPr>
              <w:t>（個別機能訓練加算</w:t>
            </w:r>
            <w:r w:rsidR="00ED0C22">
              <w:rPr>
                <w:rFonts w:hAnsi="ＭＳ ゴシック" w:cs="ＭＳ 明朝" w:hint="eastAsia"/>
                <w:sz w:val="16"/>
                <w:szCs w:val="16"/>
              </w:rPr>
              <w:t>の</w:t>
            </w:r>
            <w:r w:rsidRPr="00ED0C22">
              <w:rPr>
                <w:rFonts w:hAnsi="ＭＳ ゴシック" w:cs="ＭＳ 明朝" w:hint="eastAsia"/>
                <w:sz w:val="16"/>
                <w:szCs w:val="16"/>
              </w:rPr>
              <w:t>有無との関係） 加算 有・無</w:t>
            </w:r>
          </w:p>
          <w:tbl>
            <w:tblPr>
              <w:tblStyle w:val="ab"/>
              <w:tblW w:w="0" w:type="auto"/>
              <w:tblInd w:w="174" w:type="dxa"/>
              <w:tblLayout w:type="fixed"/>
              <w:tblLook w:val="04A0" w:firstRow="1" w:lastRow="0" w:firstColumn="1" w:lastColumn="0" w:noHBand="0" w:noVBand="1"/>
            </w:tblPr>
            <w:tblGrid>
              <w:gridCol w:w="2125"/>
              <w:gridCol w:w="2126"/>
              <w:gridCol w:w="2126"/>
            </w:tblGrid>
            <w:tr w:rsidR="00BE02DC" w:rsidRPr="00ED0C22" w14:paraId="371FC63C" w14:textId="77777777" w:rsidTr="00FF6DA4">
              <w:trPr>
                <w:trHeight w:val="270"/>
              </w:trPr>
              <w:tc>
                <w:tcPr>
                  <w:tcW w:w="2125" w:type="dxa"/>
                </w:tcPr>
                <w:p w14:paraId="559B8FA9"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氏名</w:t>
                  </w:r>
                </w:p>
              </w:tc>
              <w:tc>
                <w:tcPr>
                  <w:tcW w:w="2126" w:type="dxa"/>
                </w:tcPr>
                <w:p w14:paraId="4BE3216F"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資格</w:t>
                  </w:r>
                </w:p>
              </w:tc>
              <w:tc>
                <w:tcPr>
                  <w:tcW w:w="2126" w:type="dxa"/>
                </w:tcPr>
                <w:p w14:paraId="63866D66"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勤務形態</w:t>
                  </w:r>
                </w:p>
              </w:tc>
            </w:tr>
            <w:tr w:rsidR="00BE02DC" w:rsidRPr="00ED0C22" w14:paraId="5FA9F093" w14:textId="77777777" w:rsidTr="00FF6DA4">
              <w:trPr>
                <w:trHeight w:val="270"/>
              </w:trPr>
              <w:tc>
                <w:tcPr>
                  <w:tcW w:w="2125" w:type="dxa"/>
                </w:tcPr>
                <w:p w14:paraId="5904C004"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26473997"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15790B0F"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専従・兼務</w:t>
                  </w:r>
                </w:p>
              </w:tc>
            </w:tr>
            <w:tr w:rsidR="00BE02DC" w:rsidRPr="00ED0C22" w14:paraId="0F3A078C" w14:textId="77777777" w:rsidTr="00FF6DA4">
              <w:trPr>
                <w:trHeight w:val="270"/>
              </w:trPr>
              <w:tc>
                <w:tcPr>
                  <w:tcW w:w="2125" w:type="dxa"/>
                </w:tcPr>
                <w:p w14:paraId="157F251A"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49BF06EC"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40797994"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専従・兼務</w:t>
                  </w:r>
                </w:p>
              </w:tc>
            </w:tr>
          </w:tbl>
          <w:p w14:paraId="40404519" w14:textId="77777777" w:rsidR="00BE02DC" w:rsidRPr="00ED0C22" w:rsidRDefault="00BE02DC" w:rsidP="000D0262">
            <w:pPr>
              <w:adjustRightInd w:val="0"/>
              <w:spacing w:line="0" w:lineRule="atLeast"/>
              <w:ind w:left="128" w:hangingChars="92" w:hanging="128"/>
              <w:contextualSpacing/>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CA7B59B"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8EF003B"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single" w:sz="4" w:space="0" w:color="auto"/>
              <w:right w:val="single" w:sz="4" w:space="0" w:color="auto"/>
            </w:tcBorders>
          </w:tcPr>
          <w:p w14:paraId="13E8BA1E"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6F9926FF" w14:textId="77777777" w:rsidTr="00ED0C22">
        <w:tc>
          <w:tcPr>
            <w:tcW w:w="993" w:type="dxa"/>
            <w:vMerge w:val="restart"/>
            <w:tcBorders>
              <w:top w:val="single" w:sz="4" w:space="0" w:color="auto"/>
              <w:left w:val="single" w:sz="4" w:space="0" w:color="auto"/>
              <w:right w:val="single" w:sz="4" w:space="0" w:color="auto"/>
            </w:tcBorders>
          </w:tcPr>
          <w:p w14:paraId="381739EF" w14:textId="77777777" w:rsidR="00EF33FB" w:rsidRPr="00ED0C22" w:rsidRDefault="00AB5D79" w:rsidP="000D0262">
            <w:pPr>
              <w:adjustRightInd w:val="0"/>
              <w:spacing w:line="0" w:lineRule="atLeast"/>
              <w:ind w:leftChars="-10" w:left="82" w:hangingChars="87" w:hanging="104"/>
              <w:contextualSpacing/>
              <w:rPr>
                <w:rFonts w:hAnsi="ＭＳ ゴシック" w:cs="ＭＳ 明朝"/>
                <w:sz w:val="14"/>
                <w:szCs w:val="14"/>
              </w:rPr>
            </w:pPr>
            <w:r w:rsidRPr="00ED0C22">
              <w:rPr>
                <w:rFonts w:hAnsi="ＭＳ ゴシック" w:cs="ＭＳ 明朝" w:hint="eastAsia"/>
                <w:sz w:val="14"/>
                <w:szCs w:val="14"/>
              </w:rPr>
              <w:t>8</w:t>
            </w:r>
          </w:p>
          <w:p w14:paraId="6E1659E4" w14:textId="77777777" w:rsidR="00EF33FB" w:rsidRPr="00ED0C22" w:rsidRDefault="00EF33FB" w:rsidP="000D0262">
            <w:pPr>
              <w:adjustRightInd w:val="0"/>
              <w:spacing w:line="0" w:lineRule="atLeast"/>
              <w:ind w:leftChars="-10" w:left="-7" w:hangingChars="13" w:hanging="15"/>
              <w:contextualSpacing/>
              <w:rPr>
                <w:rFonts w:hAnsi="ＭＳ ゴシック" w:cs="ＭＳ 明朝"/>
                <w:sz w:val="14"/>
                <w:szCs w:val="14"/>
              </w:rPr>
            </w:pPr>
            <w:r w:rsidRPr="00ED0C22">
              <w:rPr>
                <w:rFonts w:hAnsi="ＭＳ ゴシック" w:cs="ＭＳ 明朝" w:hint="eastAsia"/>
                <w:sz w:val="14"/>
                <w:szCs w:val="14"/>
              </w:rPr>
              <w:t>介護支援専門員</w:t>
            </w:r>
          </w:p>
        </w:tc>
        <w:tc>
          <w:tcPr>
            <w:tcW w:w="6662" w:type="dxa"/>
            <w:tcBorders>
              <w:top w:val="single" w:sz="4" w:space="0" w:color="auto"/>
              <w:left w:val="single" w:sz="4" w:space="0" w:color="auto"/>
              <w:bottom w:val="single" w:sz="4" w:space="0" w:color="auto"/>
              <w:right w:val="single" w:sz="4" w:space="0" w:color="auto"/>
            </w:tcBorders>
          </w:tcPr>
          <w:p w14:paraId="6A837863" w14:textId="2E018080" w:rsidR="00EF33FB" w:rsidRPr="00ED0C22" w:rsidRDefault="00EF33FB" w:rsidP="000D0262">
            <w:pPr>
              <w:adjustRightInd w:val="0"/>
              <w:spacing w:line="0" w:lineRule="atLeast"/>
              <w:ind w:left="128" w:hangingChars="92" w:hanging="128"/>
              <w:contextualSpacing/>
              <w:jc w:val="left"/>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1以上の介護支援専門員を配置していますか。（入所者</w:t>
            </w:r>
            <w:r w:rsidR="00ED0C22">
              <w:rPr>
                <w:rFonts w:hAnsi="ＭＳ ゴシック" w:cs="ＭＳ 明朝" w:hint="eastAsia"/>
                <w:sz w:val="16"/>
                <w:szCs w:val="16"/>
              </w:rPr>
              <w:t>の</w:t>
            </w:r>
            <w:r w:rsidRPr="00ED0C22">
              <w:rPr>
                <w:rFonts w:hAnsi="ＭＳ ゴシック" w:cs="ＭＳ 明朝" w:hint="eastAsia"/>
                <w:sz w:val="16"/>
                <w:szCs w:val="16"/>
              </w:rPr>
              <w:t>数が</w:t>
            </w:r>
            <w:r w:rsidRPr="00ED0C22">
              <w:rPr>
                <w:rFonts w:hAnsi="ＭＳ ゴシック" w:cs="ＭＳ 明朝"/>
                <w:sz w:val="16"/>
                <w:szCs w:val="16"/>
              </w:rPr>
              <w:t>100</w:t>
            </w:r>
            <w:r w:rsidRPr="00ED0C22">
              <w:rPr>
                <w:rFonts w:hAnsi="ＭＳ ゴシック" w:cs="ＭＳ 明朝" w:hint="eastAsia"/>
                <w:sz w:val="16"/>
                <w:szCs w:val="16"/>
              </w:rPr>
              <w:t>又はそ</w:t>
            </w:r>
            <w:r w:rsidR="00ED0C22">
              <w:rPr>
                <w:rFonts w:hAnsi="ＭＳ ゴシック" w:cs="ＭＳ 明朝" w:hint="eastAsia"/>
                <w:sz w:val="16"/>
                <w:szCs w:val="16"/>
              </w:rPr>
              <w:t>の</w:t>
            </w:r>
            <w:r w:rsidRPr="00ED0C22">
              <w:rPr>
                <w:rFonts w:hAnsi="ＭＳ ゴシック" w:cs="ＭＳ 明朝" w:hint="eastAsia"/>
                <w:sz w:val="16"/>
                <w:szCs w:val="16"/>
              </w:rPr>
              <w:t>端数が増すごとに1を標準とします。）</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0AE51D8"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7D30253" w14:textId="77777777" w:rsidR="001B1661"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A86AA2E" w14:textId="424EE5CF"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第4条第１項第6号</w:t>
            </w:r>
          </w:p>
          <w:p w14:paraId="2B3B70F7"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22698DCC"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項第</w:t>
            </w:r>
            <w:r w:rsidRPr="00ED0C22">
              <w:rPr>
                <w:rFonts w:hAnsi="ＭＳ ゴシック" w:cstheme="minorBidi"/>
                <w:w w:val="83"/>
                <w:kern w:val="0"/>
                <w:sz w:val="16"/>
                <w:szCs w:val="16"/>
              </w:rPr>
              <w:t>6</w:t>
            </w:r>
            <w:r w:rsidRPr="00ED0C22">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46718B53"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0CFABC2F"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・出勤簿</w:t>
            </w:r>
          </w:p>
          <w:p w14:paraId="0A120010"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・介護支援専門員証（写）</w:t>
            </w:r>
          </w:p>
        </w:tc>
      </w:tr>
      <w:tr w:rsidR="00EF33FB" w:rsidRPr="00ED0C22" w14:paraId="2FE7F650" w14:textId="77777777" w:rsidTr="00ED0C22">
        <w:tc>
          <w:tcPr>
            <w:tcW w:w="993" w:type="dxa"/>
            <w:vMerge/>
            <w:tcBorders>
              <w:left w:val="single" w:sz="4" w:space="0" w:color="auto"/>
              <w:right w:val="single" w:sz="4" w:space="0" w:color="auto"/>
            </w:tcBorders>
          </w:tcPr>
          <w:p w14:paraId="617A05E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2140BC0B" w14:textId="77777777" w:rsidR="00EF33FB" w:rsidRPr="00ED0C22" w:rsidRDefault="00EF33FB" w:rsidP="000D0262">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専ら介護支援専門員の業務に従事する常勤の者を１人以上配置していますか。</w:t>
            </w:r>
          </w:p>
        </w:tc>
        <w:tc>
          <w:tcPr>
            <w:tcW w:w="1134" w:type="dxa"/>
            <w:tcBorders>
              <w:top w:val="single" w:sz="4" w:space="0" w:color="auto"/>
              <w:left w:val="single" w:sz="4" w:space="0" w:color="auto"/>
              <w:bottom w:val="nil"/>
              <w:right w:val="single" w:sz="4" w:space="0" w:color="auto"/>
            </w:tcBorders>
          </w:tcPr>
          <w:p w14:paraId="4B7ABF0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EFF1887"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B5CDA98" w14:textId="7177C4D4"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p>
        </w:tc>
        <w:tc>
          <w:tcPr>
            <w:tcW w:w="1134" w:type="dxa"/>
            <w:vMerge/>
            <w:tcBorders>
              <w:left w:val="single" w:sz="4" w:space="0" w:color="auto"/>
              <w:right w:val="single" w:sz="4" w:space="0" w:color="auto"/>
            </w:tcBorders>
          </w:tcPr>
          <w:p w14:paraId="143AD41C"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261279A8" w14:textId="77777777" w:rsidTr="00ED0C22">
        <w:trPr>
          <w:trHeight w:val="560"/>
        </w:trPr>
        <w:tc>
          <w:tcPr>
            <w:tcW w:w="993" w:type="dxa"/>
            <w:vMerge/>
            <w:tcBorders>
              <w:left w:val="single" w:sz="4" w:space="0" w:color="auto"/>
              <w:right w:val="single" w:sz="4" w:space="0" w:color="auto"/>
            </w:tcBorders>
          </w:tcPr>
          <w:p w14:paraId="70E1211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EF33FB" w:rsidRPr="00ED0C22" w14:paraId="7D716E1B" w14:textId="77777777" w:rsidTr="00812E9B">
              <w:tc>
                <w:tcPr>
                  <w:tcW w:w="7483" w:type="dxa"/>
                </w:tcPr>
                <w:p w14:paraId="07C075BC" w14:textId="35E090E8" w:rsidR="00EF33FB" w:rsidRPr="00ED0C22" w:rsidRDefault="00EF33FB"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入所者の処遇に支障がない場合は、当該介護老人福祉施設</w:t>
                  </w:r>
                  <w:r w:rsidR="00ED0C22">
                    <w:rPr>
                      <w:rFonts w:hAnsi="ＭＳ ゴシック" w:cs="ＭＳ 明朝" w:hint="eastAsia"/>
                      <w:sz w:val="12"/>
                      <w:szCs w:val="12"/>
                    </w:rPr>
                    <w:t>の</w:t>
                  </w:r>
                  <w:r w:rsidRPr="00ED0C22">
                    <w:rPr>
                      <w:rFonts w:hAnsi="ＭＳ ゴシック" w:cs="ＭＳ 明朝" w:hint="eastAsia"/>
                      <w:sz w:val="12"/>
                      <w:szCs w:val="12"/>
                    </w:rPr>
                    <w:t>他の職務に従事することができます。この場合、兼務を行う当該介護支援専門員</w:t>
                  </w:r>
                  <w:r w:rsidR="00ED0C22">
                    <w:rPr>
                      <w:rFonts w:hAnsi="ＭＳ ゴシック" w:cs="ＭＳ 明朝" w:hint="eastAsia"/>
                      <w:sz w:val="12"/>
                      <w:szCs w:val="12"/>
                    </w:rPr>
                    <w:t>の</w:t>
                  </w:r>
                  <w:r w:rsidRPr="00ED0C22">
                    <w:rPr>
                      <w:rFonts w:hAnsi="ＭＳ ゴシック" w:cs="ＭＳ 明朝" w:hint="eastAsia"/>
                      <w:sz w:val="12"/>
                      <w:szCs w:val="12"/>
                    </w:rPr>
                    <w:t>配置により、介護支援専門員の配置基準を満たすこととなると同時に、兼務を行う他</w:t>
                  </w:r>
                  <w:r w:rsidR="00ED0C22">
                    <w:rPr>
                      <w:rFonts w:hAnsi="ＭＳ ゴシック" w:cs="ＭＳ 明朝" w:hint="eastAsia"/>
                      <w:sz w:val="12"/>
                      <w:szCs w:val="12"/>
                    </w:rPr>
                    <w:t>の</w:t>
                  </w:r>
                  <w:r w:rsidRPr="00ED0C22">
                    <w:rPr>
                      <w:rFonts w:hAnsi="ＭＳ ゴシック" w:cs="ＭＳ 明朝" w:hint="eastAsia"/>
                      <w:sz w:val="12"/>
                      <w:szCs w:val="12"/>
                    </w:rPr>
                    <w:t>職務に係る常勤換算上も、当該介護支援専門員の勤務時間</w:t>
                  </w:r>
                  <w:r w:rsidR="00ED0C22">
                    <w:rPr>
                      <w:rFonts w:hAnsi="ＭＳ ゴシック" w:cs="ＭＳ 明朝" w:hint="eastAsia"/>
                      <w:sz w:val="12"/>
                      <w:szCs w:val="12"/>
                    </w:rPr>
                    <w:t>の</w:t>
                  </w:r>
                  <w:r w:rsidRPr="00ED0C22">
                    <w:rPr>
                      <w:rFonts w:hAnsi="ＭＳ ゴシック" w:cs="ＭＳ 明朝" w:hint="eastAsia"/>
                      <w:sz w:val="12"/>
                      <w:szCs w:val="12"/>
                    </w:rPr>
                    <w:t>全体を当該他</w:t>
                  </w:r>
                  <w:r w:rsidR="00ED0C22">
                    <w:rPr>
                      <w:rFonts w:hAnsi="ＭＳ ゴシック" w:cs="ＭＳ 明朝" w:hint="eastAsia"/>
                      <w:sz w:val="12"/>
                      <w:szCs w:val="12"/>
                    </w:rPr>
                    <w:t>の</w:t>
                  </w:r>
                  <w:r w:rsidRPr="00ED0C22">
                    <w:rPr>
                      <w:rFonts w:hAnsi="ＭＳ ゴシック" w:cs="ＭＳ 明朝" w:hint="eastAsia"/>
                      <w:sz w:val="12"/>
                      <w:szCs w:val="12"/>
                    </w:rPr>
                    <w:t>職務に係る時間として算入することができます。</w:t>
                  </w:r>
                </w:p>
              </w:tc>
            </w:tr>
          </w:tbl>
          <w:p w14:paraId="039A069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6FB56DF"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3409390"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4F69BA07"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0EF12E59" w14:textId="77777777" w:rsidTr="00ED0C22">
        <w:tc>
          <w:tcPr>
            <w:tcW w:w="993" w:type="dxa"/>
            <w:vMerge/>
            <w:tcBorders>
              <w:left w:val="single" w:sz="4" w:space="0" w:color="auto"/>
              <w:right w:val="single" w:sz="4" w:space="0" w:color="auto"/>
            </w:tcBorders>
          </w:tcPr>
          <w:p w14:paraId="2DD1F714"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6B0073F5" w14:textId="144AAEBF" w:rsidR="00EF33FB" w:rsidRPr="00ED0C22" w:rsidRDefault="00EF33FB" w:rsidP="000D0262">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居宅介護支援事業者の介護支援専門員と</w:t>
            </w:r>
            <w:r w:rsidR="00ED0C22">
              <w:rPr>
                <w:rFonts w:hAnsi="ＭＳ ゴシック" w:cs="ＭＳ 明朝" w:hint="eastAsia"/>
                <w:sz w:val="16"/>
                <w:szCs w:val="16"/>
              </w:rPr>
              <w:t>の</w:t>
            </w:r>
            <w:r w:rsidRPr="00ED0C22">
              <w:rPr>
                <w:rFonts w:hAnsi="ＭＳ ゴシック" w:cs="ＭＳ 明朝" w:hint="eastAsia"/>
                <w:sz w:val="16"/>
                <w:szCs w:val="16"/>
              </w:rPr>
              <w:t>兼務を行っていませんか。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tcPr>
          <w:p w14:paraId="0B6D78F7"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1C6520F"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046B103" w14:textId="0149CE60"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23019656"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45370B00" w14:textId="77777777" w:rsidTr="00ED0C22">
        <w:trPr>
          <w:trHeight w:val="451"/>
        </w:trPr>
        <w:tc>
          <w:tcPr>
            <w:tcW w:w="993" w:type="dxa"/>
            <w:vMerge/>
            <w:tcBorders>
              <w:left w:val="single" w:sz="4" w:space="0" w:color="auto"/>
              <w:bottom w:val="single" w:sz="4" w:space="0" w:color="auto"/>
              <w:right w:val="single" w:sz="4" w:space="0" w:color="auto"/>
            </w:tcBorders>
          </w:tcPr>
          <w:p w14:paraId="558BBC49"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EF33FB" w:rsidRPr="00ED0C22" w14:paraId="14AD888B" w14:textId="77777777" w:rsidTr="00BA300F">
              <w:tc>
                <w:tcPr>
                  <w:tcW w:w="7483" w:type="dxa"/>
                </w:tcPr>
                <w:p w14:paraId="6CC31FF2" w14:textId="77777777" w:rsidR="00EF33FB" w:rsidRPr="00ED0C22" w:rsidRDefault="00EF33FB"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入所者が</w:t>
                  </w:r>
                  <w:r w:rsidRPr="00ED0C22">
                    <w:rPr>
                      <w:rFonts w:hAnsi="ＭＳ ゴシック" w:cs="ＭＳ 明朝"/>
                      <w:sz w:val="12"/>
                      <w:szCs w:val="12"/>
                    </w:rPr>
                    <w:t>100</w:t>
                  </w:r>
                  <w:r w:rsidRPr="00ED0C22">
                    <w:rPr>
                      <w:rFonts w:hAnsi="ＭＳ ゴシック" w:cs="ＭＳ 明朝" w:hint="eastAsia"/>
                      <w:sz w:val="12"/>
                      <w:szCs w:val="12"/>
                    </w:rPr>
                    <w:t>人又はその端数を増すごとに増員した非常勤の介護支援専門員については兼務することができます。</w:t>
                  </w:r>
                </w:p>
              </w:tc>
            </w:tr>
          </w:tbl>
          <w:p w14:paraId="605BF91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370A55A"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384430A"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1134" w:type="dxa"/>
            <w:vMerge/>
            <w:tcBorders>
              <w:left w:val="single" w:sz="4" w:space="0" w:color="auto"/>
              <w:bottom w:val="single" w:sz="4" w:space="0" w:color="auto"/>
              <w:right w:val="single" w:sz="4" w:space="0" w:color="auto"/>
            </w:tcBorders>
          </w:tcPr>
          <w:p w14:paraId="140CAC34"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C04D41" w:rsidRPr="00ED0C22" w14:paraId="4139CD53" w14:textId="77777777" w:rsidTr="00ED0C22">
        <w:trPr>
          <w:trHeight w:val="597"/>
        </w:trPr>
        <w:tc>
          <w:tcPr>
            <w:tcW w:w="993" w:type="dxa"/>
            <w:vMerge w:val="restart"/>
            <w:tcBorders>
              <w:top w:val="dotted" w:sz="4" w:space="0" w:color="auto"/>
              <w:left w:val="single" w:sz="4" w:space="0" w:color="auto"/>
              <w:right w:val="single" w:sz="4" w:space="0" w:color="auto"/>
            </w:tcBorders>
          </w:tcPr>
          <w:p w14:paraId="6BADDD1C" w14:textId="77777777" w:rsidR="00C04D41"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9</w:t>
            </w:r>
          </w:p>
          <w:p w14:paraId="08085A69" w14:textId="29697F73" w:rsidR="00C04D41" w:rsidRPr="00ED0C22" w:rsidRDefault="00C04D41" w:rsidP="000D0262">
            <w:pPr>
              <w:adjustRightInd w:val="0"/>
              <w:spacing w:line="0" w:lineRule="atLeast"/>
              <w:ind w:leftChars="1" w:left="2" w:firstLineChars="0" w:firstLine="0"/>
              <w:contextualSpacing/>
              <w:rPr>
                <w:rFonts w:hAnsi="ＭＳ ゴシック" w:cs="ＭＳ 明朝"/>
                <w:spacing w:val="20"/>
                <w:sz w:val="14"/>
                <w:szCs w:val="14"/>
                <w:bdr w:val="single" w:sz="4" w:space="0" w:color="auto"/>
              </w:rPr>
            </w:pPr>
            <w:r w:rsidRPr="00ED0C22">
              <w:rPr>
                <w:rFonts w:hAnsi="ＭＳ ゴシック" w:cs="ＭＳ 明朝" w:hint="eastAsia"/>
                <w:spacing w:val="20"/>
                <w:sz w:val="14"/>
                <w:szCs w:val="14"/>
              </w:rPr>
              <w:t>勤務体制</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確保等</w:t>
            </w:r>
          </w:p>
          <w:p w14:paraId="43811C86" w14:textId="77777777" w:rsidR="00C04D41" w:rsidRPr="00ED0C22" w:rsidRDefault="00C04D41" w:rsidP="000D0262">
            <w:pPr>
              <w:adjustRightInd w:val="0"/>
              <w:spacing w:line="0" w:lineRule="atLeast"/>
              <w:ind w:leftChars="-10" w:left="116" w:hangingChars="87" w:hanging="138"/>
              <w:contextualSpacing/>
              <w:rPr>
                <w:rFonts w:hAnsi="ＭＳ ゴシック" w:cs="ＭＳ 明朝"/>
                <w:spacing w:val="20"/>
                <w:sz w:val="14"/>
                <w:szCs w:val="14"/>
                <w:bdr w:val="single" w:sz="4" w:space="0" w:color="auto"/>
              </w:rPr>
            </w:pPr>
          </w:p>
          <w:p w14:paraId="4B302B3A" w14:textId="77777777" w:rsidR="00C04D41" w:rsidRPr="00ED0C22" w:rsidRDefault="00C04D41" w:rsidP="005F5065">
            <w:pPr>
              <w:adjustRightInd w:val="0"/>
              <w:spacing w:line="0" w:lineRule="atLeast"/>
              <w:ind w:leftChars="-5" w:left="56" w:hangingChars="42" w:hanging="67"/>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1F73527" w14:textId="77777777" w:rsidR="00C04D41" w:rsidRPr="00ED0C22" w:rsidRDefault="00334050" w:rsidP="00334050">
            <w:pPr>
              <w:adjustRightInd w:val="0"/>
              <w:spacing w:line="0" w:lineRule="atLeast"/>
              <w:ind w:left="107" w:hangingChars="77" w:hanging="107"/>
              <w:contextualSpacing/>
              <w:rPr>
                <w:rFonts w:hAnsi="ＭＳ ゴシック" w:cs="ＭＳ 明朝"/>
                <w:sz w:val="12"/>
                <w:szCs w:val="12"/>
              </w:rPr>
            </w:pPr>
            <w:r w:rsidRPr="00ED0C22">
              <w:rPr>
                <w:rFonts w:hAnsi="ＭＳ ゴシック" w:cs="ＭＳ 明朝" w:hint="eastAsia"/>
                <w:sz w:val="16"/>
                <w:szCs w:val="16"/>
              </w:rPr>
              <w:t>(1) 入所者に対し、適切な介護福祉施設サービスを提供できるよう、従業者の勤務体制を定めていますか。</w:t>
            </w:r>
          </w:p>
        </w:tc>
        <w:tc>
          <w:tcPr>
            <w:tcW w:w="1134" w:type="dxa"/>
            <w:tcBorders>
              <w:top w:val="single" w:sz="4" w:space="0" w:color="auto"/>
              <w:left w:val="single" w:sz="4" w:space="0" w:color="auto"/>
              <w:bottom w:val="single" w:sz="4" w:space="0" w:color="auto"/>
              <w:right w:val="single" w:sz="4" w:space="0" w:color="auto"/>
            </w:tcBorders>
          </w:tcPr>
          <w:p w14:paraId="53BECDEB" w14:textId="77777777" w:rsidR="00C04D41" w:rsidRPr="00ED0C22"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283D4BD" w14:textId="77777777" w:rsidR="001B1661" w:rsidRPr="00ED0C22" w:rsidRDefault="00334050" w:rsidP="003A298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9EE856A" w14:textId="250D18F9" w:rsidR="00C04D41" w:rsidRPr="00ED0C22" w:rsidRDefault="00334050" w:rsidP="003A298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3A298A" w:rsidRPr="00ED0C22">
              <w:rPr>
                <w:rFonts w:hAnsi="ＭＳ ゴシック" w:cstheme="minorBidi" w:hint="eastAsia"/>
                <w:w w:val="83"/>
                <w:kern w:val="0"/>
                <w:sz w:val="16"/>
                <w:szCs w:val="16"/>
              </w:rPr>
              <w:t>30</w:t>
            </w:r>
            <w:r w:rsidRPr="00ED0C22">
              <w:rPr>
                <w:rFonts w:hAnsi="ＭＳ ゴシック" w:cstheme="minorBidi" w:hint="eastAsia"/>
                <w:w w:val="83"/>
                <w:kern w:val="0"/>
                <w:sz w:val="16"/>
                <w:szCs w:val="16"/>
                <w:lang w:eastAsia="zh-CN"/>
              </w:rPr>
              <w:t xml:space="preserve"> 条第1 項</w:t>
            </w:r>
          </w:p>
        </w:tc>
        <w:tc>
          <w:tcPr>
            <w:tcW w:w="1134" w:type="dxa"/>
            <w:vMerge w:val="restart"/>
            <w:tcBorders>
              <w:top w:val="single" w:sz="4" w:space="0" w:color="auto"/>
              <w:left w:val="single" w:sz="4" w:space="0" w:color="auto"/>
              <w:right w:val="single" w:sz="4" w:space="0" w:color="auto"/>
            </w:tcBorders>
          </w:tcPr>
          <w:p w14:paraId="2E811391"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・就業規則</w:t>
            </w:r>
          </w:p>
          <w:p w14:paraId="28D87646"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133E11AE"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4F39072B"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・業務委託契約書</w:t>
            </w:r>
          </w:p>
          <w:p w14:paraId="59D4D6FC"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・研修受講修了証明書</w:t>
            </w:r>
          </w:p>
          <w:p w14:paraId="55485DA2"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・研修計画・出張</w:t>
            </w:r>
          </w:p>
          <w:p w14:paraId="543CF2C2"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命令</w:t>
            </w:r>
          </w:p>
        </w:tc>
      </w:tr>
      <w:tr w:rsidR="00334050" w:rsidRPr="00ED0C22" w14:paraId="25DC2DA1" w14:textId="77777777" w:rsidTr="00ED0C22">
        <w:trPr>
          <w:trHeight w:val="773"/>
        </w:trPr>
        <w:tc>
          <w:tcPr>
            <w:tcW w:w="993" w:type="dxa"/>
            <w:vMerge/>
            <w:tcBorders>
              <w:top w:val="dotted" w:sz="4" w:space="0" w:color="auto"/>
              <w:left w:val="single" w:sz="4" w:space="0" w:color="auto"/>
              <w:right w:val="single" w:sz="4" w:space="0" w:color="auto"/>
            </w:tcBorders>
          </w:tcPr>
          <w:p w14:paraId="6186C29D" w14:textId="77777777" w:rsidR="00334050" w:rsidRPr="00ED0C22" w:rsidRDefault="00334050"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Ind w:w="107" w:type="dxa"/>
              <w:tblLayout w:type="fixed"/>
              <w:tblLook w:val="04A0" w:firstRow="1" w:lastRow="0" w:firstColumn="1" w:lastColumn="0" w:noHBand="0" w:noVBand="1"/>
            </w:tblPr>
            <w:tblGrid>
              <w:gridCol w:w="7483"/>
            </w:tblGrid>
            <w:tr w:rsidR="00334050" w:rsidRPr="00ED0C22" w14:paraId="30BB1ADA" w14:textId="77777777" w:rsidTr="00334050">
              <w:tc>
                <w:tcPr>
                  <w:tcW w:w="7483" w:type="dxa"/>
                </w:tcPr>
                <w:p w14:paraId="09E4FC98" w14:textId="48EB7515" w:rsidR="00334050" w:rsidRPr="00ED0C22" w:rsidRDefault="00334050" w:rsidP="00334050">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原則として月ごと</w:t>
                  </w:r>
                  <w:r w:rsidR="00ED0C22">
                    <w:rPr>
                      <w:rFonts w:hAnsi="ＭＳ ゴシック" w:cs="ＭＳ 明朝" w:hint="eastAsia"/>
                      <w:sz w:val="12"/>
                      <w:szCs w:val="12"/>
                    </w:rPr>
                    <w:t>の</w:t>
                  </w:r>
                  <w:r w:rsidRPr="00ED0C22">
                    <w:rPr>
                      <w:rFonts w:hAnsi="ＭＳ ゴシック" w:cs="ＭＳ 明朝" w:hint="eastAsia"/>
                      <w:sz w:val="12"/>
                      <w:szCs w:val="12"/>
                    </w:rPr>
                    <w:t>勤務表（介護職員</w:t>
                  </w:r>
                  <w:r w:rsidR="00ED0C22">
                    <w:rPr>
                      <w:rFonts w:hAnsi="ＭＳ ゴシック" w:cs="ＭＳ 明朝" w:hint="eastAsia"/>
                      <w:sz w:val="12"/>
                      <w:szCs w:val="12"/>
                    </w:rPr>
                    <w:t>の</w:t>
                  </w:r>
                  <w:r w:rsidRPr="00ED0C22">
                    <w:rPr>
                      <w:rFonts w:hAnsi="ＭＳ ゴシック" w:cs="ＭＳ 明朝" w:hint="eastAsia"/>
                      <w:sz w:val="12"/>
                      <w:szCs w:val="12"/>
                    </w:rPr>
                    <w:t>勤務体制を2以上で行っている場合は、その勤務体制ごと</w:t>
                  </w:r>
                  <w:r w:rsidR="00ED0C22">
                    <w:rPr>
                      <w:rFonts w:hAnsi="ＭＳ ゴシック" w:cs="ＭＳ 明朝" w:hint="eastAsia"/>
                      <w:sz w:val="12"/>
                      <w:szCs w:val="12"/>
                    </w:rPr>
                    <w:t>の</w:t>
                  </w:r>
                  <w:r w:rsidRPr="00ED0C22">
                    <w:rPr>
                      <w:rFonts w:hAnsi="ＭＳ ゴシック" w:cs="ＭＳ 明朝" w:hint="eastAsia"/>
                      <w:sz w:val="12"/>
                      <w:szCs w:val="12"/>
                    </w:rPr>
                    <w:t>勤務表）を作成し、従業者の日々</w:t>
                  </w:r>
                  <w:r w:rsidR="00ED0C22">
                    <w:rPr>
                      <w:rFonts w:hAnsi="ＭＳ ゴシック" w:cs="ＭＳ 明朝" w:hint="eastAsia"/>
                      <w:sz w:val="12"/>
                      <w:szCs w:val="12"/>
                    </w:rPr>
                    <w:t>の</w:t>
                  </w:r>
                  <w:r w:rsidRPr="00ED0C22">
                    <w:rPr>
                      <w:rFonts w:hAnsi="ＭＳ ゴシック" w:cs="ＭＳ 明朝" w:hint="eastAsia"/>
                      <w:sz w:val="12"/>
                      <w:szCs w:val="12"/>
                    </w:rPr>
                    <w:t>勤務時間、常勤・非常勤の</w:t>
                  </w:r>
                  <w:r w:rsidR="009D0C3C" w:rsidRPr="00ED0C22">
                    <w:rPr>
                      <w:rFonts w:hAnsi="ＭＳ ゴシック" w:cs="ＭＳ 明朝" w:hint="eastAsia"/>
                      <w:sz w:val="12"/>
                      <w:szCs w:val="12"/>
                    </w:rPr>
                    <w:t>別、看護・介護職員等の配置、管理者と</w:t>
                  </w:r>
                  <w:r w:rsidR="00ED0C22">
                    <w:rPr>
                      <w:rFonts w:hAnsi="ＭＳ ゴシック" w:cs="ＭＳ 明朝" w:hint="eastAsia"/>
                      <w:sz w:val="12"/>
                      <w:szCs w:val="12"/>
                    </w:rPr>
                    <w:t>の</w:t>
                  </w:r>
                  <w:r w:rsidR="009D0C3C" w:rsidRPr="00ED0C22">
                    <w:rPr>
                      <w:rFonts w:hAnsi="ＭＳ ゴシック" w:cs="ＭＳ 明朝" w:hint="eastAsia"/>
                      <w:sz w:val="12"/>
                      <w:szCs w:val="12"/>
                    </w:rPr>
                    <w:t>兼務関係等を明確にしてください</w:t>
                  </w:r>
                  <w:r w:rsidRPr="00ED0C22">
                    <w:rPr>
                      <w:rFonts w:hAnsi="ＭＳ ゴシック" w:cs="ＭＳ 明朝" w:hint="eastAsia"/>
                      <w:sz w:val="12"/>
                      <w:szCs w:val="12"/>
                    </w:rPr>
                    <w:t>。</w:t>
                  </w:r>
                </w:p>
              </w:tc>
            </w:tr>
          </w:tbl>
          <w:p w14:paraId="1501E98D" w14:textId="77777777" w:rsidR="00334050" w:rsidRPr="00ED0C22" w:rsidRDefault="00334050"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85E7857" w14:textId="77777777" w:rsidR="001B1661" w:rsidRPr="00ED0C22" w:rsidRDefault="005C5597" w:rsidP="003A298A">
            <w:pPr>
              <w:adjustRightInd w:val="0"/>
              <w:spacing w:line="0" w:lineRule="atLeast"/>
              <w:ind w:left="75" w:hangingChars="67" w:hanging="7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5697D39" w14:textId="168506B1" w:rsidR="005C5597" w:rsidRPr="00ED0C22" w:rsidRDefault="005C5597" w:rsidP="003A298A">
            <w:pPr>
              <w:adjustRightInd w:val="0"/>
              <w:spacing w:line="0" w:lineRule="atLeast"/>
              <w:ind w:left="75" w:hangingChars="67" w:hanging="7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3A298A" w:rsidRPr="00ED0C22">
              <w:rPr>
                <w:rFonts w:hAnsi="ＭＳ ゴシック" w:cstheme="minorBidi" w:hint="eastAsia"/>
                <w:w w:val="83"/>
                <w:kern w:val="0"/>
                <w:sz w:val="16"/>
                <w:szCs w:val="16"/>
              </w:rPr>
              <w:t>30</w:t>
            </w:r>
            <w:r w:rsidRPr="00ED0C22">
              <w:rPr>
                <w:rFonts w:hAnsi="ＭＳ ゴシック" w:cstheme="minorBidi" w:hint="eastAsia"/>
                <w:w w:val="83"/>
                <w:kern w:val="0"/>
                <w:sz w:val="16"/>
                <w:szCs w:val="16"/>
              </w:rPr>
              <w:t>条第2項</w:t>
            </w:r>
          </w:p>
          <w:p w14:paraId="3AF5B39F" w14:textId="77777777" w:rsidR="00334050" w:rsidRPr="00ED0C22" w:rsidRDefault="00334050" w:rsidP="005C5597">
            <w:pPr>
              <w:adjustRightInd w:val="0"/>
              <w:spacing w:line="0" w:lineRule="atLeast"/>
              <w:ind w:left="85" w:hanging="85"/>
              <w:contextualSpacing/>
              <w:rPr>
                <w:rFonts w:hAnsi="ＭＳ ゴシック" w:cstheme="minorBidi"/>
                <w:w w:val="83"/>
                <w:kern w:val="0"/>
                <w:sz w:val="16"/>
                <w:szCs w:val="16"/>
              </w:rPr>
            </w:pPr>
          </w:p>
        </w:tc>
        <w:tc>
          <w:tcPr>
            <w:tcW w:w="1134" w:type="dxa"/>
            <w:vMerge/>
            <w:tcBorders>
              <w:top w:val="single" w:sz="4" w:space="0" w:color="auto"/>
              <w:left w:val="single" w:sz="4" w:space="0" w:color="auto"/>
              <w:right w:val="single" w:sz="4" w:space="0" w:color="auto"/>
            </w:tcBorders>
          </w:tcPr>
          <w:p w14:paraId="7EF8B246" w14:textId="77777777" w:rsidR="00334050" w:rsidRPr="00ED0C22" w:rsidRDefault="00334050" w:rsidP="000D0262">
            <w:pPr>
              <w:adjustRightInd w:val="0"/>
              <w:spacing w:line="0" w:lineRule="atLeast"/>
              <w:ind w:left="97" w:hanging="97"/>
              <w:contextualSpacing/>
              <w:rPr>
                <w:rFonts w:hAnsi="ＭＳ ゴシック" w:cstheme="minorBidi"/>
                <w:w w:val="83"/>
                <w:kern w:val="0"/>
                <w:sz w:val="18"/>
                <w:szCs w:val="18"/>
              </w:rPr>
            </w:pPr>
          </w:p>
        </w:tc>
      </w:tr>
      <w:tr w:rsidR="00C04D41" w:rsidRPr="00ED0C22" w14:paraId="183535B3" w14:textId="77777777" w:rsidTr="00ED0C22">
        <w:trPr>
          <w:trHeight w:val="471"/>
        </w:trPr>
        <w:tc>
          <w:tcPr>
            <w:tcW w:w="993" w:type="dxa"/>
            <w:vMerge/>
            <w:tcBorders>
              <w:left w:val="single" w:sz="4" w:space="0" w:color="auto"/>
              <w:right w:val="single" w:sz="4" w:space="0" w:color="auto"/>
            </w:tcBorders>
          </w:tcPr>
          <w:p w14:paraId="0ACF3941" w14:textId="77777777" w:rsidR="00C04D41" w:rsidRPr="00ED0C22"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AD43C31" w14:textId="2F3C61F6" w:rsidR="00C04D41" w:rsidRPr="00ED0C22" w:rsidRDefault="00334050" w:rsidP="00334050">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(2) 当該指定介護老人福祉施設</w:t>
            </w:r>
            <w:r w:rsidR="00ED0C22">
              <w:rPr>
                <w:rFonts w:hAnsi="ＭＳ ゴシック" w:cs="ＭＳ 明朝" w:hint="eastAsia"/>
                <w:sz w:val="16"/>
                <w:szCs w:val="16"/>
              </w:rPr>
              <w:t>の</w:t>
            </w:r>
            <w:r w:rsidRPr="00ED0C22">
              <w:rPr>
                <w:rFonts w:hAnsi="ＭＳ ゴシック" w:cs="ＭＳ 明朝" w:hint="eastAsia"/>
                <w:sz w:val="16"/>
                <w:szCs w:val="16"/>
              </w:rPr>
              <w:t>従業者によって指定介護福祉施設サービスを提供していますか。</w:t>
            </w:r>
            <w:r w:rsidR="00C04D41" w:rsidRPr="00ED0C22">
              <w:rPr>
                <w:rFonts w:hAnsi="ＭＳ ゴシック" w:cs="ＭＳ 明朝" w:hint="eastAsia"/>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4B160BE0" w14:textId="77777777" w:rsidR="00C04D41" w:rsidRPr="00ED0C22"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7D275AE" w14:textId="77777777" w:rsidR="00C04D41" w:rsidRPr="00ED0C22" w:rsidRDefault="00C04D41"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4FF95DDD" w14:textId="3D7C3311" w:rsidR="00C04D41" w:rsidRPr="00ED0C22" w:rsidRDefault="00C04D41"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1134" w:type="dxa"/>
            <w:vMerge/>
            <w:tcBorders>
              <w:left w:val="single" w:sz="4" w:space="0" w:color="auto"/>
              <w:right w:val="single" w:sz="4" w:space="0" w:color="auto"/>
            </w:tcBorders>
          </w:tcPr>
          <w:p w14:paraId="2C92D655" w14:textId="77777777" w:rsidR="00C04D41" w:rsidRPr="00ED0C22" w:rsidRDefault="00C04D41"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9556DC" w:rsidRPr="00ED0C22" w14:paraId="3C1B4256" w14:textId="77777777" w:rsidTr="00ED0C22">
        <w:trPr>
          <w:trHeight w:val="491"/>
        </w:trPr>
        <w:tc>
          <w:tcPr>
            <w:tcW w:w="993" w:type="dxa"/>
            <w:vMerge/>
            <w:tcBorders>
              <w:left w:val="single" w:sz="4" w:space="0" w:color="auto"/>
              <w:right w:val="single" w:sz="4" w:space="0" w:color="auto"/>
            </w:tcBorders>
          </w:tcPr>
          <w:p w14:paraId="4C59DE0E" w14:textId="77777777" w:rsidR="009556DC" w:rsidRPr="00ED0C22" w:rsidRDefault="009556DC" w:rsidP="000D0262">
            <w:pPr>
              <w:adjustRightInd w:val="0"/>
              <w:spacing w:line="0" w:lineRule="atLeast"/>
              <w:ind w:leftChars="-10" w:left="99" w:hangingChars="87" w:hanging="121"/>
              <w:contextualSpacing/>
              <w:rPr>
                <w:rFonts w:hAnsi="ＭＳ ゴシック" w:cs="ＭＳ 明朝"/>
                <w:spacing w:val="20"/>
                <w:sz w:val="12"/>
                <w:szCs w:val="12"/>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556DC" w:rsidRPr="00ED0C22" w14:paraId="17A5EF40" w14:textId="77777777" w:rsidTr="005F5065">
              <w:tc>
                <w:tcPr>
                  <w:tcW w:w="7483" w:type="dxa"/>
                </w:tcPr>
                <w:p w14:paraId="2EA8AA9C" w14:textId="77777777" w:rsidR="009556DC" w:rsidRPr="00ED0C22" w:rsidRDefault="009556D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xml:space="preserve">※ </w:t>
                  </w:r>
                  <w:r w:rsidR="009D0C3C" w:rsidRPr="00ED0C22">
                    <w:rPr>
                      <w:rFonts w:hAnsi="ＭＳ ゴシック" w:cs="ＭＳ 明朝" w:hint="eastAsia"/>
                      <w:sz w:val="12"/>
                      <w:szCs w:val="12"/>
                    </w:rPr>
                    <w:t>入所者の処遇に直接影響を及ぼさない業務については、この限りではありません</w:t>
                  </w:r>
                  <w:r w:rsidRPr="00ED0C22">
                    <w:rPr>
                      <w:rFonts w:hAnsi="ＭＳ ゴシック" w:cs="ＭＳ 明朝" w:hint="eastAsia"/>
                      <w:sz w:val="12"/>
                      <w:szCs w:val="12"/>
                    </w:rPr>
                    <w:t>。</w:t>
                  </w:r>
                </w:p>
              </w:tc>
            </w:tr>
          </w:tbl>
          <w:p w14:paraId="53D83627" w14:textId="77777777" w:rsidR="009556DC" w:rsidRPr="00ED0C22" w:rsidRDefault="009556DC"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8A25015" w14:textId="77777777" w:rsidR="009556DC" w:rsidRPr="00ED0C22" w:rsidRDefault="009556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5E70E44" w14:textId="77777777" w:rsidR="009556DC" w:rsidRPr="00ED0C22" w:rsidRDefault="009556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9556DC" w:rsidRPr="00ED0C22" w14:paraId="2F8B5AAA" w14:textId="77777777" w:rsidTr="00ED0C22">
        <w:trPr>
          <w:trHeight w:val="353"/>
        </w:trPr>
        <w:tc>
          <w:tcPr>
            <w:tcW w:w="993" w:type="dxa"/>
            <w:vMerge/>
            <w:tcBorders>
              <w:left w:val="single" w:sz="4" w:space="0" w:color="auto"/>
              <w:right w:val="single" w:sz="4" w:space="0" w:color="auto"/>
            </w:tcBorders>
          </w:tcPr>
          <w:p w14:paraId="7CCCABD7" w14:textId="77777777" w:rsidR="009556DC" w:rsidRPr="00ED0C22" w:rsidRDefault="009556D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556DC" w:rsidRPr="00ED0C22" w14:paraId="5A23C1C3" w14:textId="77777777" w:rsidTr="005F5065">
              <w:tc>
                <w:tcPr>
                  <w:tcW w:w="7483" w:type="dxa"/>
                </w:tcPr>
                <w:p w14:paraId="52E945B3" w14:textId="77777777" w:rsidR="009556DC" w:rsidRPr="00ED0C22" w:rsidRDefault="009556DC" w:rsidP="009556DC">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入所者の処遇に直接影響を及ぼさない業務（調理業務や洗濯等）に関しての</w:t>
                  </w:r>
                  <w:r w:rsidR="009D0C3C" w:rsidRPr="00ED0C22">
                    <w:rPr>
                      <w:rFonts w:hAnsi="ＭＳ ゴシック" w:cs="ＭＳ 明朝" w:hint="eastAsia"/>
                      <w:sz w:val="12"/>
                      <w:szCs w:val="12"/>
                    </w:rPr>
                    <w:t>み、委託等を行うことは認められます</w:t>
                  </w:r>
                  <w:r w:rsidRPr="00ED0C22">
                    <w:rPr>
                      <w:rFonts w:hAnsi="ＭＳ ゴシック" w:cs="ＭＳ 明朝" w:hint="eastAsia"/>
                      <w:sz w:val="12"/>
                      <w:szCs w:val="12"/>
                    </w:rPr>
                    <w:t>。</w:t>
                  </w:r>
                </w:p>
              </w:tc>
            </w:tr>
          </w:tbl>
          <w:p w14:paraId="28CD3899" w14:textId="77777777" w:rsidR="009556DC" w:rsidRPr="00ED0C22" w:rsidRDefault="009556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401087E" w14:textId="77777777" w:rsidR="009556DC" w:rsidRPr="00ED0C22" w:rsidRDefault="009556DC" w:rsidP="009556DC">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6AFAB7C" w14:textId="28078335" w:rsidR="009556DC" w:rsidRPr="00ED0C22" w:rsidRDefault="009556DC" w:rsidP="009556DC">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27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1134" w:type="dxa"/>
            <w:vMerge/>
            <w:tcBorders>
              <w:left w:val="single" w:sz="4" w:space="0" w:color="auto"/>
              <w:right w:val="single" w:sz="4" w:space="0" w:color="auto"/>
            </w:tcBorders>
          </w:tcPr>
          <w:p w14:paraId="6C526220" w14:textId="77777777" w:rsidR="009556DC" w:rsidRPr="00ED0C22" w:rsidRDefault="009556DC" w:rsidP="000D0262">
            <w:pPr>
              <w:overflowPunct w:val="0"/>
              <w:spacing w:line="0" w:lineRule="atLeast"/>
              <w:ind w:left="97" w:hanging="97"/>
              <w:textAlignment w:val="baseline"/>
              <w:rPr>
                <w:rFonts w:hAnsi="ＭＳ ゴシック" w:cstheme="minorBidi"/>
                <w:w w:val="83"/>
                <w:kern w:val="0"/>
                <w:sz w:val="18"/>
                <w:szCs w:val="18"/>
              </w:rPr>
            </w:pPr>
          </w:p>
        </w:tc>
      </w:tr>
      <w:tr w:rsidR="00C04D41" w:rsidRPr="00ED0C22" w14:paraId="4AAEDB3B" w14:textId="77777777" w:rsidTr="00ED0C22">
        <w:trPr>
          <w:trHeight w:val="296"/>
        </w:trPr>
        <w:tc>
          <w:tcPr>
            <w:tcW w:w="993" w:type="dxa"/>
            <w:vMerge/>
            <w:tcBorders>
              <w:left w:val="single" w:sz="4" w:space="0" w:color="auto"/>
              <w:right w:val="single" w:sz="4" w:space="0" w:color="auto"/>
            </w:tcBorders>
          </w:tcPr>
          <w:p w14:paraId="1021FAF6" w14:textId="77777777" w:rsidR="00C04D41" w:rsidRPr="00ED0C22"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02A5629F" w14:textId="0C38FB37" w:rsidR="00C04D41" w:rsidRPr="00ED0C22" w:rsidRDefault="009556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(3) 従業者に対し、その資質</w:t>
            </w:r>
            <w:r w:rsidR="00ED0C22">
              <w:rPr>
                <w:rFonts w:hAnsi="ＭＳ ゴシック" w:cs="ＭＳ 明朝" w:hint="eastAsia"/>
                <w:sz w:val="16"/>
                <w:szCs w:val="16"/>
              </w:rPr>
              <w:t>の</w:t>
            </w:r>
            <w:r w:rsidRPr="00ED0C22">
              <w:rPr>
                <w:rFonts w:hAnsi="ＭＳ ゴシック" w:cs="ＭＳ 明朝" w:hint="eastAsia"/>
                <w:sz w:val="16"/>
                <w:szCs w:val="16"/>
              </w:rPr>
              <w:t>向上</w:t>
            </w:r>
            <w:r w:rsidR="00ED0C22">
              <w:rPr>
                <w:rFonts w:hAnsi="ＭＳ ゴシック" w:cs="ＭＳ 明朝" w:hint="eastAsia"/>
                <w:sz w:val="16"/>
                <w:szCs w:val="16"/>
              </w:rPr>
              <w:t>の</w:t>
            </w:r>
            <w:r w:rsidRPr="00ED0C22">
              <w:rPr>
                <w:rFonts w:hAnsi="ＭＳ ゴシック" w:cs="ＭＳ 明朝" w:hint="eastAsia"/>
                <w:sz w:val="16"/>
                <w:szCs w:val="16"/>
              </w:rPr>
              <w:t>ため</w:t>
            </w:r>
            <w:r w:rsidR="00ED0C22">
              <w:rPr>
                <w:rFonts w:hAnsi="ＭＳ ゴシック" w:cs="ＭＳ 明朝" w:hint="eastAsia"/>
                <w:sz w:val="16"/>
                <w:szCs w:val="16"/>
              </w:rPr>
              <w:t>の</w:t>
            </w:r>
            <w:r w:rsidRPr="00ED0C22">
              <w:rPr>
                <w:rFonts w:hAnsi="ＭＳ ゴシック" w:cs="ＭＳ 明朝" w:hint="eastAsia"/>
                <w:sz w:val="16"/>
                <w:szCs w:val="16"/>
              </w:rPr>
              <w:t>研修</w:t>
            </w:r>
            <w:r w:rsidR="00ED0C22">
              <w:rPr>
                <w:rFonts w:hAnsi="ＭＳ ゴシック" w:cs="ＭＳ 明朝" w:hint="eastAsia"/>
                <w:sz w:val="16"/>
                <w:szCs w:val="16"/>
              </w:rPr>
              <w:t>の</w:t>
            </w:r>
            <w:r w:rsidRPr="00ED0C22">
              <w:rPr>
                <w:rFonts w:hAnsi="ＭＳ ゴシック" w:cs="ＭＳ 明朝" w:hint="eastAsia"/>
                <w:sz w:val="16"/>
                <w:szCs w:val="16"/>
              </w:rPr>
              <w:t>機会を確保していますか。</w:t>
            </w:r>
          </w:p>
        </w:tc>
        <w:tc>
          <w:tcPr>
            <w:tcW w:w="1134" w:type="dxa"/>
            <w:tcBorders>
              <w:top w:val="single" w:sz="4" w:space="0" w:color="auto"/>
              <w:left w:val="single" w:sz="4" w:space="0" w:color="auto"/>
              <w:bottom w:val="nil"/>
              <w:right w:val="single" w:sz="4" w:space="0" w:color="auto"/>
            </w:tcBorders>
          </w:tcPr>
          <w:p w14:paraId="1DC52A88" w14:textId="77777777" w:rsidR="00C04D41" w:rsidRPr="00ED0C22"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2FFD62CD" w14:textId="77777777" w:rsidR="00C04D41" w:rsidRPr="00ED0C22" w:rsidRDefault="009556DC" w:rsidP="003A298A">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lang w:eastAsia="zh-CN"/>
              </w:rPr>
              <w:t>条例第</w:t>
            </w:r>
            <w:r w:rsidR="003A298A" w:rsidRPr="00ED0C22">
              <w:rPr>
                <w:rFonts w:hAnsi="ＭＳ ゴシック" w:cstheme="minorBidi" w:hint="eastAsia"/>
                <w:w w:val="83"/>
                <w:kern w:val="0"/>
                <w:sz w:val="16"/>
                <w:szCs w:val="16"/>
              </w:rPr>
              <w:t>30</w:t>
            </w:r>
            <w:r w:rsidRPr="00ED0C22">
              <w:rPr>
                <w:rFonts w:hAnsi="ＭＳ ゴシック" w:cstheme="minorBidi" w:hint="eastAsia"/>
                <w:w w:val="83"/>
                <w:kern w:val="0"/>
                <w:sz w:val="16"/>
                <w:szCs w:val="16"/>
                <w:lang w:eastAsia="zh-CN"/>
              </w:rPr>
              <w:t>条第3 項</w:t>
            </w:r>
          </w:p>
        </w:tc>
        <w:tc>
          <w:tcPr>
            <w:tcW w:w="1134" w:type="dxa"/>
            <w:vMerge/>
            <w:tcBorders>
              <w:left w:val="single" w:sz="4" w:space="0" w:color="auto"/>
              <w:right w:val="single" w:sz="4" w:space="0" w:color="auto"/>
            </w:tcBorders>
          </w:tcPr>
          <w:p w14:paraId="26C41037" w14:textId="77777777" w:rsidR="00C04D41" w:rsidRPr="00ED0C22" w:rsidRDefault="00C04D41"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9D0C3C" w:rsidRPr="00ED0C22" w14:paraId="15BE31CF" w14:textId="77777777" w:rsidTr="00ED0C22">
        <w:trPr>
          <w:trHeight w:val="536"/>
        </w:trPr>
        <w:tc>
          <w:tcPr>
            <w:tcW w:w="993" w:type="dxa"/>
            <w:vMerge/>
            <w:tcBorders>
              <w:left w:val="single" w:sz="4" w:space="0" w:color="auto"/>
              <w:right w:val="single" w:sz="4" w:space="0" w:color="auto"/>
            </w:tcBorders>
          </w:tcPr>
          <w:p w14:paraId="311D4AB0" w14:textId="77777777" w:rsidR="009D0C3C" w:rsidRPr="00ED0C22" w:rsidRDefault="009D0C3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tcPr>
          <w:p w14:paraId="4BC71D20" w14:textId="21334E82" w:rsidR="009D0C3C" w:rsidRPr="00ED0C22" w:rsidRDefault="009D0C3C" w:rsidP="00C761F7">
            <w:pPr>
              <w:widowControl/>
              <w:spacing w:line="0" w:lineRule="atLeast"/>
              <w:ind w:leftChars="50" w:left="110" w:firstLineChars="100" w:firstLine="139"/>
              <w:jc w:val="left"/>
              <w:rPr>
                <w:rFonts w:hAnsi="ＭＳ ゴシック" w:cs="ＭＳ 明朝"/>
                <w:sz w:val="16"/>
                <w:szCs w:val="16"/>
              </w:rPr>
            </w:pPr>
            <w:r w:rsidRPr="00ED0C22">
              <w:rPr>
                <w:rFonts w:hAnsi="ＭＳ ゴシック" w:cs="ＭＳ 明朝" w:hint="eastAsia"/>
                <w:sz w:val="16"/>
                <w:szCs w:val="16"/>
              </w:rPr>
              <w:t>そ</w:t>
            </w:r>
            <w:r w:rsidR="00ED0C22">
              <w:rPr>
                <w:rFonts w:hAnsi="ＭＳ ゴシック" w:cs="ＭＳ 明朝" w:hint="eastAsia"/>
                <w:sz w:val="16"/>
                <w:szCs w:val="16"/>
              </w:rPr>
              <w:t>の</w:t>
            </w:r>
            <w:r w:rsidRPr="00ED0C22">
              <w:rPr>
                <w:rFonts w:hAnsi="ＭＳ ゴシック" w:cs="ＭＳ 明朝" w:hint="eastAsia"/>
                <w:sz w:val="16"/>
                <w:szCs w:val="16"/>
              </w:rPr>
              <w:t>際、当該指定介護老人福祉施設は、全て</w:t>
            </w:r>
            <w:r w:rsidR="00ED0C22">
              <w:rPr>
                <w:rFonts w:hAnsi="ＭＳ ゴシック" w:cs="ＭＳ 明朝" w:hint="eastAsia"/>
                <w:sz w:val="16"/>
                <w:szCs w:val="16"/>
              </w:rPr>
              <w:t>の</w:t>
            </w:r>
            <w:r w:rsidRPr="00ED0C22">
              <w:rPr>
                <w:rFonts w:hAnsi="ＭＳ ゴシック" w:cs="ＭＳ 明朝" w:hint="eastAsia"/>
                <w:sz w:val="16"/>
                <w:szCs w:val="16"/>
              </w:rPr>
              <w:t>従業者</w:t>
            </w:r>
            <w:r w:rsidR="00C761F7">
              <w:rPr>
                <w:rFonts w:hAnsi="ＭＳ ゴシック" w:cs="ＭＳ 明朝" w:hint="eastAsia"/>
                <w:sz w:val="16"/>
                <w:szCs w:val="16"/>
              </w:rPr>
              <w:t>（</w:t>
            </w:r>
            <w:r w:rsidRPr="00ED0C22">
              <w:rPr>
                <w:rFonts w:hAnsi="ＭＳ ゴシック" w:cs="ＭＳ 明朝" w:hint="eastAsia"/>
                <w:sz w:val="16"/>
                <w:szCs w:val="16"/>
              </w:rPr>
              <w:t>看護師、准看護師、介護福祉士、介護支援専門員、法第8条第2項に規定する政令で定める者等</w:t>
            </w:r>
            <w:r w:rsidR="00ED0C22">
              <w:rPr>
                <w:rFonts w:hAnsi="ＭＳ ゴシック" w:cs="ＭＳ 明朝" w:hint="eastAsia"/>
                <w:sz w:val="16"/>
                <w:szCs w:val="16"/>
              </w:rPr>
              <w:t>の</w:t>
            </w:r>
            <w:r w:rsidRPr="00ED0C22">
              <w:rPr>
                <w:rFonts w:hAnsi="ＭＳ ゴシック" w:cs="ＭＳ 明朝" w:hint="eastAsia"/>
                <w:sz w:val="16"/>
                <w:szCs w:val="16"/>
              </w:rPr>
              <w:t>資格を有する者そ</w:t>
            </w:r>
            <w:r w:rsidR="00ED0C22">
              <w:rPr>
                <w:rFonts w:hAnsi="ＭＳ ゴシック" w:cs="ＭＳ 明朝" w:hint="eastAsia"/>
                <w:sz w:val="16"/>
                <w:szCs w:val="16"/>
              </w:rPr>
              <w:t>の</w:t>
            </w:r>
            <w:r w:rsidRPr="00ED0C22">
              <w:rPr>
                <w:rFonts w:hAnsi="ＭＳ ゴシック" w:cs="ＭＳ 明朝" w:hint="eastAsia"/>
                <w:sz w:val="16"/>
                <w:szCs w:val="16"/>
              </w:rPr>
              <w:t>他これに類する者を除く。</w:t>
            </w:r>
            <w:r w:rsidR="00C761F7">
              <w:rPr>
                <w:rFonts w:hAnsi="ＭＳ ゴシック" w:cs="ＭＳ 明朝" w:hint="eastAsia"/>
                <w:sz w:val="16"/>
                <w:szCs w:val="16"/>
              </w:rPr>
              <w:t>）</w:t>
            </w:r>
            <w:r w:rsidRPr="00ED0C22">
              <w:rPr>
                <w:rFonts w:hAnsi="ＭＳ ゴシック" w:cs="ＭＳ 明朝" w:hint="eastAsia"/>
                <w:sz w:val="16"/>
                <w:szCs w:val="16"/>
              </w:rPr>
              <w:t>に対し、認知症介護に係る基礎的な研修を受講させるために必要な措置を講じていますか。</w:t>
            </w:r>
          </w:p>
        </w:tc>
        <w:tc>
          <w:tcPr>
            <w:tcW w:w="1134" w:type="dxa"/>
            <w:tcBorders>
              <w:top w:val="single" w:sz="4" w:space="0" w:color="auto"/>
              <w:left w:val="single" w:sz="4" w:space="0" w:color="auto"/>
              <w:bottom w:val="nil"/>
              <w:right w:val="single" w:sz="4" w:space="0" w:color="auto"/>
            </w:tcBorders>
          </w:tcPr>
          <w:p w14:paraId="30B530A3" w14:textId="77777777" w:rsidR="009D0C3C" w:rsidRPr="00ED0C22" w:rsidRDefault="009D0C3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217B927" w14:textId="77777777" w:rsidR="009D0C3C" w:rsidRPr="00ED0C22" w:rsidRDefault="009D0C3C"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326E223" w14:textId="77777777" w:rsidR="009D0C3C" w:rsidRPr="00ED0C22" w:rsidRDefault="009D0C3C" w:rsidP="000D0262">
            <w:pPr>
              <w:overflowPunct w:val="0"/>
              <w:spacing w:line="0" w:lineRule="atLeast"/>
              <w:ind w:left="97" w:hanging="97"/>
              <w:textAlignment w:val="baseline"/>
              <w:rPr>
                <w:rFonts w:hAnsi="ＭＳ ゴシック" w:cstheme="minorBidi"/>
                <w:w w:val="83"/>
                <w:kern w:val="0"/>
                <w:sz w:val="18"/>
                <w:szCs w:val="18"/>
              </w:rPr>
            </w:pPr>
          </w:p>
        </w:tc>
      </w:tr>
      <w:tr w:rsidR="009D0C3C" w:rsidRPr="00ED0C22" w14:paraId="6F812A25" w14:textId="77777777" w:rsidTr="00ED0C22">
        <w:trPr>
          <w:trHeight w:val="536"/>
        </w:trPr>
        <w:tc>
          <w:tcPr>
            <w:tcW w:w="993" w:type="dxa"/>
            <w:vMerge/>
            <w:tcBorders>
              <w:left w:val="single" w:sz="4" w:space="0" w:color="auto"/>
              <w:right w:val="single" w:sz="4" w:space="0" w:color="auto"/>
            </w:tcBorders>
          </w:tcPr>
          <w:p w14:paraId="3C89848D" w14:textId="77777777" w:rsidR="009D0C3C" w:rsidRPr="00ED0C22" w:rsidRDefault="009D0C3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nil"/>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D0C3C" w:rsidRPr="00ED0C22" w14:paraId="74E1F2E3" w14:textId="77777777" w:rsidTr="009D0C3C">
              <w:tc>
                <w:tcPr>
                  <w:tcW w:w="7483" w:type="dxa"/>
                </w:tcPr>
                <w:p w14:paraId="02AEF177" w14:textId="40D0E6B0" w:rsidR="009D0C3C" w:rsidRPr="00ED0C22" w:rsidRDefault="009D0C3C" w:rsidP="009D0C3C">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 当該指定介護老人福祉施設</w:t>
                  </w:r>
                  <w:r w:rsidR="00ED0C22">
                    <w:rPr>
                      <w:rFonts w:hAnsi="ＭＳ ゴシック" w:cs="ＭＳ 明朝" w:hint="eastAsia"/>
                      <w:sz w:val="12"/>
                      <w:szCs w:val="12"/>
                    </w:rPr>
                    <w:t>の</w:t>
                  </w:r>
                  <w:r w:rsidRPr="00ED0C22">
                    <w:rPr>
                      <w:rFonts w:hAnsi="ＭＳ ゴシック" w:cs="ＭＳ 明朝" w:hint="eastAsia"/>
                      <w:sz w:val="12"/>
                      <w:szCs w:val="12"/>
                    </w:rPr>
                    <w:t>従業者の資質</w:t>
                  </w:r>
                  <w:r w:rsidR="00ED0C22">
                    <w:rPr>
                      <w:rFonts w:hAnsi="ＭＳ ゴシック" w:cs="ＭＳ 明朝" w:hint="eastAsia"/>
                      <w:sz w:val="12"/>
                      <w:szCs w:val="12"/>
                    </w:rPr>
                    <w:t>の</w:t>
                  </w:r>
                  <w:r w:rsidRPr="00ED0C22">
                    <w:rPr>
                      <w:rFonts w:hAnsi="ＭＳ ゴシック" w:cs="ＭＳ 明朝" w:hint="eastAsia"/>
                      <w:sz w:val="12"/>
                      <w:szCs w:val="12"/>
                    </w:rPr>
                    <w:t>向上を図るため、研修機関が実施する研修や当該施設内の研修への参加</w:t>
                  </w:r>
                  <w:r w:rsidR="00ED0C22">
                    <w:rPr>
                      <w:rFonts w:hAnsi="ＭＳ ゴシック" w:cs="ＭＳ 明朝" w:hint="eastAsia"/>
                      <w:sz w:val="12"/>
                      <w:szCs w:val="12"/>
                    </w:rPr>
                    <w:t>の</w:t>
                  </w:r>
                  <w:r w:rsidRPr="00ED0C22">
                    <w:rPr>
                      <w:rFonts w:hAnsi="ＭＳ ゴシック" w:cs="ＭＳ 明朝" w:hint="eastAsia"/>
                      <w:sz w:val="12"/>
                      <w:szCs w:val="12"/>
                    </w:rPr>
                    <w:t>機会を計画的に確保することを定めたも</w:t>
                  </w:r>
                  <w:r w:rsidR="00ED0C22">
                    <w:rPr>
                      <w:rFonts w:hAnsi="ＭＳ ゴシック" w:cs="ＭＳ 明朝" w:hint="eastAsia"/>
                      <w:sz w:val="12"/>
                      <w:szCs w:val="12"/>
                    </w:rPr>
                    <w:t>の</w:t>
                  </w:r>
                  <w:r w:rsidRPr="00ED0C22">
                    <w:rPr>
                      <w:rFonts w:hAnsi="ＭＳ ゴシック" w:cs="ＭＳ 明朝" w:hint="eastAsia"/>
                      <w:sz w:val="12"/>
                      <w:szCs w:val="12"/>
                    </w:rPr>
                    <w:t>です。</w:t>
                  </w:r>
                </w:p>
                <w:p w14:paraId="0C720659" w14:textId="24EACB33" w:rsidR="009D0C3C" w:rsidRPr="00ED0C22" w:rsidRDefault="009D0C3C" w:rsidP="005F5065">
                  <w:pPr>
                    <w:widowControl/>
                    <w:spacing w:line="0" w:lineRule="atLeast"/>
                    <w:ind w:left="0" w:firstLineChars="100" w:firstLine="99"/>
                    <w:jc w:val="left"/>
                    <w:rPr>
                      <w:rFonts w:hAnsi="ＭＳ ゴシック" w:cs="ＭＳ 明朝"/>
                      <w:sz w:val="12"/>
                      <w:szCs w:val="12"/>
                    </w:rPr>
                  </w:pPr>
                  <w:r w:rsidRPr="00ED0C22">
                    <w:rPr>
                      <w:rFonts w:hAnsi="ＭＳ ゴシック" w:cs="ＭＳ 明朝" w:hint="eastAsia"/>
                      <w:sz w:val="12"/>
                      <w:szCs w:val="12"/>
                    </w:rPr>
                    <w:t>また、指定介護老人福祉施設に、介護に直接携わる職員</w:t>
                  </w:r>
                  <w:r w:rsidR="00ED0C22">
                    <w:rPr>
                      <w:rFonts w:hAnsi="ＭＳ ゴシック" w:cs="ＭＳ 明朝" w:hint="eastAsia"/>
                      <w:sz w:val="12"/>
                      <w:szCs w:val="12"/>
                    </w:rPr>
                    <w:t>の</w:t>
                  </w:r>
                  <w:r w:rsidRPr="00ED0C22">
                    <w:rPr>
                      <w:rFonts w:hAnsi="ＭＳ ゴシック" w:cs="ＭＳ 明朝" w:hint="eastAsia"/>
                      <w:sz w:val="12"/>
                      <w:szCs w:val="12"/>
                    </w:rPr>
                    <w:t>うち、医療・福祉関係</w:t>
                  </w:r>
                  <w:r w:rsidR="00ED0C22">
                    <w:rPr>
                      <w:rFonts w:hAnsi="ＭＳ ゴシック" w:cs="ＭＳ 明朝" w:hint="eastAsia"/>
                      <w:sz w:val="12"/>
                      <w:szCs w:val="12"/>
                    </w:rPr>
                    <w:t>の</w:t>
                  </w:r>
                  <w:r w:rsidRPr="00ED0C22">
                    <w:rPr>
                      <w:rFonts w:hAnsi="ＭＳ ゴシック" w:cs="ＭＳ 明朝" w:hint="eastAsia"/>
                      <w:sz w:val="12"/>
                      <w:szCs w:val="12"/>
                    </w:rPr>
                    <w:t>資格を有さない者について、認知症介護基礎研修を受講させるために必要な措置を講じることを義務づけることとしたものであり、これは、介護に関わる全て</w:t>
                  </w:r>
                  <w:r w:rsidR="00ED0C22">
                    <w:rPr>
                      <w:rFonts w:hAnsi="ＭＳ ゴシック" w:cs="ＭＳ 明朝" w:hint="eastAsia"/>
                      <w:sz w:val="12"/>
                      <w:szCs w:val="12"/>
                    </w:rPr>
                    <w:t>の</w:t>
                  </w:r>
                  <w:r w:rsidRPr="00ED0C22">
                    <w:rPr>
                      <w:rFonts w:hAnsi="ＭＳ ゴシック" w:cs="ＭＳ 明朝" w:hint="eastAsia"/>
                      <w:sz w:val="12"/>
                      <w:szCs w:val="12"/>
                    </w:rPr>
                    <w:t>者の認知症対応力を向上させ、認知症についての理解</w:t>
                  </w:r>
                  <w:r w:rsidR="00ED0C22">
                    <w:rPr>
                      <w:rFonts w:hAnsi="ＭＳ ゴシック" w:cs="ＭＳ 明朝" w:hint="eastAsia"/>
                      <w:sz w:val="12"/>
                      <w:szCs w:val="12"/>
                    </w:rPr>
                    <w:t>の</w:t>
                  </w:r>
                  <w:r w:rsidRPr="00ED0C22">
                    <w:rPr>
                      <w:rFonts w:hAnsi="ＭＳ ゴシック" w:cs="ＭＳ 明朝" w:hint="eastAsia"/>
                      <w:sz w:val="12"/>
                      <w:szCs w:val="12"/>
                    </w:rPr>
                    <w:t>下、本人主体</w:t>
                  </w:r>
                  <w:r w:rsidR="00ED0C22">
                    <w:rPr>
                      <w:rFonts w:hAnsi="ＭＳ ゴシック" w:cs="ＭＳ 明朝" w:hint="eastAsia"/>
                      <w:sz w:val="12"/>
                      <w:szCs w:val="12"/>
                    </w:rPr>
                    <w:t>の</w:t>
                  </w:r>
                  <w:r w:rsidRPr="00ED0C22">
                    <w:rPr>
                      <w:rFonts w:hAnsi="ＭＳ ゴシック" w:cs="ＭＳ 明朝" w:hint="eastAsia"/>
                      <w:sz w:val="12"/>
                      <w:szCs w:val="12"/>
                    </w:rPr>
                    <w:t>介護を行い、認知症の人の尊厳</w:t>
                  </w:r>
                  <w:r w:rsidR="00ED0C22">
                    <w:rPr>
                      <w:rFonts w:hAnsi="ＭＳ ゴシック" w:cs="ＭＳ 明朝" w:hint="eastAsia"/>
                      <w:sz w:val="12"/>
                      <w:szCs w:val="12"/>
                    </w:rPr>
                    <w:t>の</w:t>
                  </w:r>
                  <w:r w:rsidRPr="00ED0C22">
                    <w:rPr>
                      <w:rFonts w:hAnsi="ＭＳ ゴシック" w:cs="ＭＳ 明朝" w:hint="eastAsia"/>
                      <w:sz w:val="12"/>
                      <w:szCs w:val="12"/>
                    </w:rPr>
                    <w:t>保障を実現していく観点から実施するも</w:t>
                  </w:r>
                  <w:r w:rsidR="00ED0C22">
                    <w:rPr>
                      <w:rFonts w:hAnsi="ＭＳ ゴシック" w:cs="ＭＳ 明朝" w:hint="eastAsia"/>
                      <w:sz w:val="12"/>
                      <w:szCs w:val="12"/>
                    </w:rPr>
                    <w:t>の</w:t>
                  </w:r>
                  <w:r w:rsidRPr="00ED0C22">
                    <w:rPr>
                      <w:rFonts w:hAnsi="ＭＳ ゴシック" w:cs="ＭＳ 明朝" w:hint="eastAsia"/>
                      <w:sz w:val="12"/>
                      <w:szCs w:val="12"/>
                    </w:rPr>
                    <w:t>です。</w:t>
                  </w:r>
                </w:p>
                <w:p w14:paraId="0D6A4CF1" w14:textId="77777777" w:rsidR="009D0C3C" w:rsidRPr="00ED0C22" w:rsidRDefault="009D0C3C" w:rsidP="009D0C3C">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p w14:paraId="42168465" w14:textId="22B0A7A8" w:rsidR="009D0C3C" w:rsidRPr="00ED0C22" w:rsidRDefault="009D0C3C" w:rsidP="005F5065">
                  <w:pPr>
                    <w:widowControl/>
                    <w:spacing w:line="0" w:lineRule="atLeast"/>
                    <w:ind w:left="0" w:firstLineChars="100" w:firstLine="99"/>
                    <w:jc w:val="left"/>
                    <w:rPr>
                      <w:rFonts w:hAnsi="ＭＳ ゴシック" w:cs="ＭＳ 明朝"/>
                      <w:sz w:val="16"/>
                      <w:szCs w:val="16"/>
                    </w:rPr>
                  </w:pPr>
                  <w:r w:rsidRPr="00ED0C22">
                    <w:rPr>
                      <w:rFonts w:hAnsi="ＭＳ ゴシック" w:cs="ＭＳ 明朝" w:hint="eastAsia"/>
                      <w:sz w:val="12"/>
                      <w:szCs w:val="12"/>
                    </w:rPr>
                    <w:t>また、新卒採用、中途採用を問わず、施設が新たに採用した従業者（医療・福祉関係資格を有さない者に限る。）に対する当該義務付けの適用については、採用後１年間</w:t>
                  </w:r>
                  <w:r w:rsidR="00ED0C22">
                    <w:rPr>
                      <w:rFonts w:hAnsi="ＭＳ ゴシック" w:cs="ＭＳ 明朝" w:hint="eastAsia"/>
                      <w:sz w:val="12"/>
                      <w:szCs w:val="12"/>
                    </w:rPr>
                    <w:t>の</w:t>
                  </w:r>
                  <w:r w:rsidRPr="00ED0C22">
                    <w:rPr>
                      <w:rFonts w:hAnsi="ＭＳ ゴシック" w:cs="ＭＳ 明朝" w:hint="eastAsia"/>
                      <w:sz w:val="12"/>
                      <w:szCs w:val="12"/>
                    </w:rPr>
                    <w:t>猶予期間を設けることとし、採用後１年を経過するまでに認知症介護基礎研修を受講させることとします。</w:t>
                  </w:r>
                </w:p>
              </w:tc>
            </w:tr>
          </w:tbl>
          <w:p w14:paraId="1B2FEF0B" w14:textId="77777777" w:rsidR="009D0C3C" w:rsidRPr="00ED0C22" w:rsidRDefault="009D0C3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nil"/>
              <w:right w:val="single" w:sz="4" w:space="0" w:color="auto"/>
            </w:tcBorders>
          </w:tcPr>
          <w:p w14:paraId="18F24726" w14:textId="77777777" w:rsidR="009D0C3C" w:rsidRPr="00ED0C22" w:rsidRDefault="009D0C3C" w:rsidP="009D0C3C">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1A04197" w14:textId="28F0A993" w:rsidR="009D0C3C" w:rsidRPr="00ED0C22" w:rsidRDefault="009D0C3C" w:rsidP="009D0C3C">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27</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1134" w:type="dxa"/>
            <w:vMerge/>
            <w:tcBorders>
              <w:left w:val="single" w:sz="4" w:space="0" w:color="auto"/>
              <w:right w:val="single" w:sz="4" w:space="0" w:color="auto"/>
            </w:tcBorders>
          </w:tcPr>
          <w:p w14:paraId="1C010DF5" w14:textId="77777777" w:rsidR="009D0C3C" w:rsidRPr="00ED0C22" w:rsidRDefault="009D0C3C" w:rsidP="000D0262">
            <w:pPr>
              <w:overflowPunct w:val="0"/>
              <w:spacing w:line="0" w:lineRule="atLeast"/>
              <w:ind w:left="97" w:hanging="97"/>
              <w:textAlignment w:val="baseline"/>
              <w:rPr>
                <w:rFonts w:hAnsi="ＭＳ ゴシック" w:cstheme="minorBidi"/>
                <w:w w:val="83"/>
                <w:kern w:val="0"/>
                <w:sz w:val="18"/>
                <w:szCs w:val="18"/>
              </w:rPr>
            </w:pPr>
          </w:p>
        </w:tc>
      </w:tr>
      <w:tr w:rsidR="00C04D41" w:rsidRPr="00ED0C22" w14:paraId="40021460" w14:textId="77777777" w:rsidTr="00C761F7">
        <w:trPr>
          <w:trHeight w:val="536"/>
        </w:trPr>
        <w:tc>
          <w:tcPr>
            <w:tcW w:w="993" w:type="dxa"/>
            <w:vMerge/>
            <w:tcBorders>
              <w:left w:val="single" w:sz="4" w:space="0" w:color="auto"/>
              <w:right w:val="single" w:sz="4" w:space="0" w:color="auto"/>
            </w:tcBorders>
          </w:tcPr>
          <w:p w14:paraId="493ACBD8" w14:textId="77777777" w:rsidR="00C04D41" w:rsidRPr="00ED0C22"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tcPr>
          <w:p w14:paraId="6FAB07CA" w14:textId="7D1E182C" w:rsidR="00C04D41" w:rsidRPr="00ED0C22" w:rsidRDefault="00594686" w:rsidP="005F5065">
            <w:pPr>
              <w:widowControl/>
              <w:spacing w:line="0" w:lineRule="atLeast"/>
              <w:ind w:left="175" w:firstLineChars="0" w:hanging="141"/>
              <w:jc w:val="left"/>
              <w:rPr>
                <w:rFonts w:hAnsi="ＭＳ ゴシック" w:cs="ＭＳ 明朝"/>
                <w:sz w:val="16"/>
                <w:szCs w:val="16"/>
              </w:rPr>
            </w:pPr>
            <w:r w:rsidRPr="00ED0C22">
              <w:rPr>
                <w:rFonts w:hAnsi="ＭＳ ゴシック" w:cs="ＭＳ 明朝" w:hint="eastAsia"/>
                <w:sz w:val="16"/>
                <w:szCs w:val="16"/>
              </w:rPr>
              <w:t>4) 適切な指定介護老人福祉施設サービス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提供を確保する観点から、職場において行われる性的な言動又は優越的な関係を背景とした言動であって業務上必要かつ相当な範囲を超えたも</w:t>
            </w:r>
            <w:r w:rsidR="00ED0C22">
              <w:rPr>
                <w:rFonts w:hAnsi="ＭＳ ゴシック" w:cs="ＭＳ 明朝" w:hint="eastAsia"/>
                <w:sz w:val="16"/>
                <w:szCs w:val="16"/>
              </w:rPr>
              <w:t>の</w:t>
            </w:r>
            <w:r w:rsidRPr="00ED0C22">
              <w:rPr>
                <w:rFonts w:hAnsi="ＭＳ ゴシック" w:cs="ＭＳ 明朝" w:hint="eastAsia"/>
                <w:sz w:val="16"/>
                <w:szCs w:val="16"/>
              </w:rPr>
              <w:t>により従業者</w:t>
            </w:r>
            <w:r w:rsidR="00ED0C22">
              <w:rPr>
                <w:rFonts w:hAnsi="ＭＳ ゴシック" w:cs="ＭＳ 明朝" w:hint="eastAsia"/>
                <w:sz w:val="16"/>
                <w:szCs w:val="16"/>
              </w:rPr>
              <w:t>の</w:t>
            </w:r>
            <w:r w:rsidRPr="00ED0C22">
              <w:rPr>
                <w:rFonts w:hAnsi="ＭＳ ゴシック" w:cs="ＭＳ 明朝" w:hint="eastAsia"/>
                <w:sz w:val="16"/>
                <w:szCs w:val="16"/>
              </w:rPr>
              <w:t>就業環境が害されることを防止するため</w:t>
            </w:r>
            <w:r w:rsidR="00ED0C22">
              <w:rPr>
                <w:rFonts w:hAnsi="ＭＳ ゴシック" w:cs="ＭＳ 明朝" w:hint="eastAsia"/>
                <w:sz w:val="16"/>
                <w:szCs w:val="16"/>
              </w:rPr>
              <w:t>の</w:t>
            </w:r>
            <w:r w:rsidRPr="00ED0C22">
              <w:rPr>
                <w:rFonts w:hAnsi="ＭＳ ゴシック" w:cs="ＭＳ 明朝" w:hint="eastAsia"/>
                <w:sz w:val="16"/>
                <w:szCs w:val="16"/>
              </w:rPr>
              <w:t>方針</w:t>
            </w:r>
            <w:r w:rsidR="00ED0C22">
              <w:rPr>
                <w:rFonts w:hAnsi="ＭＳ ゴシック" w:cs="ＭＳ 明朝" w:hint="eastAsia"/>
                <w:sz w:val="16"/>
                <w:szCs w:val="16"/>
              </w:rPr>
              <w:t>の</w:t>
            </w:r>
            <w:r w:rsidRPr="00ED0C22">
              <w:rPr>
                <w:rFonts w:hAnsi="ＭＳ ゴシック" w:cs="ＭＳ 明朝" w:hint="eastAsia"/>
                <w:sz w:val="16"/>
                <w:szCs w:val="16"/>
              </w:rPr>
              <w:t>明確化等</w:t>
            </w:r>
            <w:r w:rsidR="00ED0C22">
              <w:rPr>
                <w:rFonts w:hAnsi="ＭＳ ゴシック" w:cs="ＭＳ 明朝" w:hint="eastAsia"/>
                <w:sz w:val="16"/>
                <w:szCs w:val="16"/>
              </w:rPr>
              <w:t>の</w:t>
            </w:r>
            <w:r w:rsidRPr="00ED0C22">
              <w:rPr>
                <w:rFonts w:hAnsi="ＭＳ ゴシック" w:cs="ＭＳ 明朝" w:hint="eastAsia"/>
                <w:sz w:val="16"/>
                <w:szCs w:val="16"/>
              </w:rPr>
              <w:t>必要な措置を講じていますか。</w:t>
            </w:r>
          </w:p>
        </w:tc>
        <w:tc>
          <w:tcPr>
            <w:tcW w:w="1134" w:type="dxa"/>
            <w:tcBorders>
              <w:top w:val="single" w:sz="4" w:space="0" w:color="auto"/>
              <w:left w:val="single" w:sz="4" w:space="0" w:color="auto"/>
              <w:bottom w:val="single" w:sz="4" w:space="0" w:color="auto"/>
              <w:right w:val="single" w:sz="4" w:space="0" w:color="auto"/>
            </w:tcBorders>
          </w:tcPr>
          <w:p w14:paraId="0F56C6EC" w14:textId="77777777" w:rsidR="00C04D41" w:rsidRPr="00ED0C22"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2F5C8FB" w14:textId="77777777" w:rsidR="00F231A2" w:rsidRPr="00ED0C22" w:rsidRDefault="00594686" w:rsidP="00BC0CAF">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F1A0CDA" w14:textId="3F36C379" w:rsidR="00C04D41" w:rsidRPr="00ED0C22" w:rsidRDefault="00594686" w:rsidP="00BC0CAF">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BC0CAF" w:rsidRPr="00ED0C22">
              <w:rPr>
                <w:rFonts w:hAnsi="ＭＳ ゴシック" w:cstheme="minorBidi" w:hint="eastAsia"/>
                <w:w w:val="83"/>
                <w:kern w:val="0"/>
                <w:sz w:val="16"/>
                <w:szCs w:val="16"/>
              </w:rPr>
              <w:t>30</w:t>
            </w:r>
            <w:r w:rsidRPr="00ED0C22">
              <w:rPr>
                <w:rFonts w:hAnsi="ＭＳ ゴシック" w:cstheme="minorBidi" w:hint="eastAsia"/>
                <w:w w:val="83"/>
                <w:kern w:val="0"/>
                <w:sz w:val="16"/>
                <w:szCs w:val="16"/>
              </w:rPr>
              <w:t xml:space="preserve"> 条第4 項</w:t>
            </w:r>
          </w:p>
        </w:tc>
        <w:tc>
          <w:tcPr>
            <w:tcW w:w="1134" w:type="dxa"/>
            <w:vMerge/>
            <w:tcBorders>
              <w:left w:val="single" w:sz="4" w:space="0" w:color="auto"/>
              <w:right w:val="single" w:sz="4" w:space="0" w:color="auto"/>
            </w:tcBorders>
          </w:tcPr>
          <w:p w14:paraId="756BB4C0" w14:textId="77777777" w:rsidR="00C04D41" w:rsidRPr="00ED0C22" w:rsidRDefault="00C04D41"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C04D41" w:rsidRPr="00ED0C22" w14:paraId="7C77BB74" w14:textId="77777777" w:rsidTr="00C761F7">
        <w:trPr>
          <w:trHeight w:val="4800"/>
        </w:trPr>
        <w:tc>
          <w:tcPr>
            <w:tcW w:w="993" w:type="dxa"/>
            <w:vMerge/>
            <w:tcBorders>
              <w:left w:val="single" w:sz="4" w:space="0" w:color="auto"/>
              <w:right w:val="single" w:sz="4" w:space="0" w:color="auto"/>
            </w:tcBorders>
          </w:tcPr>
          <w:p w14:paraId="2AD46CA3" w14:textId="77777777" w:rsidR="00C04D41" w:rsidRPr="00ED0C22"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C04D41" w:rsidRPr="00ED0C22" w14:paraId="49BA5359" w14:textId="77777777" w:rsidTr="000E17B2">
              <w:tc>
                <w:tcPr>
                  <w:tcW w:w="7483" w:type="dxa"/>
                </w:tcPr>
                <w:p w14:paraId="325860D0" w14:textId="7D746987" w:rsidR="00C04D41"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 雇用</w:t>
                  </w:r>
                  <w:r w:rsidR="00ED0C22">
                    <w:rPr>
                      <w:rFonts w:hAnsi="ＭＳ ゴシック" w:cs="ＭＳ 明朝" w:hint="eastAsia"/>
                      <w:sz w:val="12"/>
                      <w:szCs w:val="12"/>
                    </w:rPr>
                    <w:t>の</w:t>
                  </w:r>
                  <w:r w:rsidRPr="00ED0C22">
                    <w:rPr>
                      <w:rFonts w:hAnsi="ＭＳ ゴシック" w:cs="ＭＳ 明朝" w:hint="eastAsia"/>
                      <w:sz w:val="12"/>
                      <w:szCs w:val="12"/>
                    </w:rPr>
                    <w:t>分野における男女</w:t>
                  </w:r>
                  <w:r w:rsidR="00ED0C22">
                    <w:rPr>
                      <w:rFonts w:hAnsi="ＭＳ ゴシック" w:cs="ＭＳ 明朝" w:hint="eastAsia"/>
                      <w:sz w:val="12"/>
                      <w:szCs w:val="12"/>
                    </w:rPr>
                    <w:t>の</w:t>
                  </w:r>
                  <w:r w:rsidRPr="00ED0C22">
                    <w:rPr>
                      <w:rFonts w:hAnsi="ＭＳ ゴシック" w:cs="ＭＳ 明朝" w:hint="eastAsia"/>
                      <w:sz w:val="12"/>
                      <w:szCs w:val="12"/>
                    </w:rPr>
                    <w:t>均等な機会及び待遇の確保等に関する法律（昭47 年法律第113 号）第11 条第１項及び労働施策</w:t>
                  </w:r>
                  <w:r w:rsidR="00ED0C22">
                    <w:rPr>
                      <w:rFonts w:hAnsi="ＭＳ ゴシック" w:cs="ＭＳ 明朝" w:hint="eastAsia"/>
                      <w:sz w:val="12"/>
                      <w:szCs w:val="12"/>
                    </w:rPr>
                    <w:t>の</w:t>
                  </w:r>
                  <w:r w:rsidRPr="00ED0C22">
                    <w:rPr>
                      <w:rFonts w:hAnsi="ＭＳ ゴシック" w:cs="ＭＳ 明朝" w:hint="eastAsia"/>
                      <w:sz w:val="12"/>
                      <w:szCs w:val="12"/>
                    </w:rPr>
                    <w:t>総合的な推進並びに労働者</w:t>
                  </w:r>
                  <w:r w:rsidR="00ED0C22">
                    <w:rPr>
                      <w:rFonts w:hAnsi="ＭＳ ゴシック" w:cs="ＭＳ 明朝" w:hint="eastAsia"/>
                      <w:sz w:val="12"/>
                      <w:szCs w:val="12"/>
                    </w:rPr>
                    <w:t>の</w:t>
                  </w:r>
                  <w:r w:rsidRPr="00ED0C22">
                    <w:rPr>
                      <w:rFonts w:hAnsi="ＭＳ ゴシック" w:cs="ＭＳ 明朝" w:hint="eastAsia"/>
                      <w:sz w:val="12"/>
                      <w:szCs w:val="12"/>
                    </w:rPr>
                    <w:t>雇用</w:t>
                  </w:r>
                  <w:r w:rsidR="00ED0C22">
                    <w:rPr>
                      <w:rFonts w:hAnsi="ＭＳ ゴシック" w:cs="ＭＳ 明朝" w:hint="eastAsia"/>
                      <w:sz w:val="12"/>
                      <w:szCs w:val="12"/>
                    </w:rPr>
                    <w:t>の</w:t>
                  </w:r>
                  <w:r w:rsidRPr="00ED0C22">
                    <w:rPr>
                      <w:rFonts w:hAnsi="ＭＳ ゴシック" w:cs="ＭＳ 明朝" w:hint="eastAsia"/>
                      <w:sz w:val="12"/>
                      <w:szCs w:val="12"/>
                    </w:rPr>
                    <w:t>安定及び職業生活</w:t>
                  </w:r>
                  <w:r w:rsidR="00ED0C22">
                    <w:rPr>
                      <w:rFonts w:hAnsi="ＭＳ ゴシック" w:cs="ＭＳ 明朝" w:hint="eastAsia"/>
                      <w:sz w:val="12"/>
                      <w:szCs w:val="12"/>
                    </w:rPr>
                    <w:t>の</w:t>
                  </w:r>
                  <w:r w:rsidRPr="00ED0C22">
                    <w:rPr>
                      <w:rFonts w:hAnsi="ＭＳ ゴシック" w:cs="ＭＳ 明朝" w:hint="eastAsia"/>
                      <w:sz w:val="12"/>
                      <w:szCs w:val="12"/>
                    </w:rPr>
                    <w:t>充実等に関する法律（昭和41 年法律第132号）第30 条の２第１項</w:t>
                  </w:r>
                  <w:r w:rsidR="00ED0C22">
                    <w:rPr>
                      <w:rFonts w:hAnsi="ＭＳ ゴシック" w:cs="ＭＳ 明朝" w:hint="eastAsia"/>
                      <w:sz w:val="12"/>
                      <w:szCs w:val="12"/>
                    </w:rPr>
                    <w:t>の</w:t>
                  </w:r>
                  <w:r w:rsidRPr="00ED0C22">
                    <w:rPr>
                      <w:rFonts w:hAnsi="ＭＳ ゴシック" w:cs="ＭＳ 明朝" w:hint="eastAsia"/>
                      <w:sz w:val="12"/>
                      <w:szCs w:val="12"/>
                    </w:rPr>
                    <w:t>規定に基づき、事業主には、職場におけるセクシュアルハラスメントやパワーハラスメント（以下「職場におけるハラスメント」という。）の防止</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雇用管理上の措置を講じることが義務づけられていることを踏まえ、規定したものです。事業主が講ずべき措置</w:t>
                  </w:r>
                  <w:r w:rsidR="00ED0C22">
                    <w:rPr>
                      <w:rFonts w:hAnsi="ＭＳ ゴシック" w:cs="ＭＳ 明朝" w:hint="eastAsia"/>
                      <w:sz w:val="12"/>
                      <w:szCs w:val="12"/>
                    </w:rPr>
                    <w:t>の</w:t>
                  </w:r>
                  <w:r w:rsidRPr="00ED0C22">
                    <w:rPr>
                      <w:rFonts w:hAnsi="ＭＳ ゴシック" w:cs="ＭＳ 明朝" w:hint="eastAsia"/>
                      <w:sz w:val="12"/>
                      <w:szCs w:val="12"/>
                    </w:rPr>
                    <w:t>具体的内容及び事業主が講じることが望ましい取組については、次のとおりとします。なお、セクシュアルハラスメントについては、上司や同僚に限らず、入所者やその家族等から受けるものも含まれることに留意してください。</w:t>
                  </w:r>
                </w:p>
                <w:p w14:paraId="0386DCDD" w14:textId="77777777" w:rsidR="00594686" w:rsidRPr="00ED0C22" w:rsidRDefault="00594686" w:rsidP="00594686">
                  <w:pPr>
                    <w:widowControl/>
                    <w:spacing w:line="0" w:lineRule="atLeast"/>
                    <w:ind w:left="0" w:firstLineChars="0" w:firstLine="0"/>
                    <w:jc w:val="left"/>
                    <w:rPr>
                      <w:rFonts w:hAnsi="ＭＳ ゴシック" w:cs="ＭＳ 明朝"/>
                      <w:sz w:val="12"/>
                      <w:szCs w:val="12"/>
                    </w:rPr>
                  </w:pPr>
                </w:p>
                <w:p w14:paraId="67D3C0D5" w14:textId="2DADE472"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イ 事業者が講ずべき措置</w:t>
                  </w:r>
                  <w:r w:rsidR="00ED0C22">
                    <w:rPr>
                      <w:rFonts w:hAnsi="ＭＳ ゴシック" w:cs="ＭＳ 明朝" w:hint="eastAsia"/>
                      <w:sz w:val="12"/>
                      <w:szCs w:val="12"/>
                    </w:rPr>
                    <w:t>の</w:t>
                  </w:r>
                  <w:r w:rsidRPr="00ED0C22">
                    <w:rPr>
                      <w:rFonts w:hAnsi="ＭＳ ゴシック" w:cs="ＭＳ 明朝" w:hint="eastAsia"/>
                      <w:sz w:val="12"/>
                      <w:szCs w:val="12"/>
                    </w:rPr>
                    <w:t>具体的内容</w:t>
                  </w:r>
                </w:p>
                <w:p w14:paraId="41998E36" w14:textId="1D77E937"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事業者が講ずべき措置</w:t>
                  </w:r>
                  <w:r w:rsidR="00ED0C22">
                    <w:rPr>
                      <w:rFonts w:hAnsi="ＭＳ ゴシック" w:cs="ＭＳ 明朝" w:hint="eastAsia"/>
                      <w:sz w:val="12"/>
                      <w:szCs w:val="12"/>
                    </w:rPr>
                    <w:t>の</w:t>
                  </w:r>
                  <w:r w:rsidRPr="00ED0C22">
                    <w:rPr>
                      <w:rFonts w:hAnsi="ＭＳ ゴシック" w:cs="ＭＳ 明朝" w:hint="eastAsia"/>
                      <w:sz w:val="12"/>
                      <w:szCs w:val="12"/>
                    </w:rPr>
                    <w:t>具体的な内容は、事業主が職場における性的な言動に起因する問題に関して雇用管理上構ずべき措置等について</w:t>
                  </w:r>
                  <w:r w:rsidR="00ED0C22">
                    <w:rPr>
                      <w:rFonts w:hAnsi="ＭＳ ゴシック" w:cs="ＭＳ 明朝" w:hint="eastAsia"/>
                      <w:sz w:val="12"/>
                      <w:szCs w:val="12"/>
                    </w:rPr>
                    <w:t>の</w:t>
                  </w:r>
                  <w:r w:rsidRPr="00ED0C22">
                    <w:rPr>
                      <w:rFonts w:hAnsi="ＭＳ ゴシック" w:cs="ＭＳ 明朝" w:hint="eastAsia"/>
                      <w:sz w:val="12"/>
                      <w:szCs w:val="12"/>
                    </w:rPr>
                    <w:t>指針（平成18年厚生労働省告示第615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す。</w:t>
                  </w:r>
                </w:p>
                <w:p w14:paraId="3AF1777F" w14:textId="12510E26" w:rsidR="005F5065"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ａ 事業者の方針等の明確化及びそ</w:t>
                  </w:r>
                  <w:r w:rsidR="00ED0C22">
                    <w:rPr>
                      <w:rFonts w:hAnsi="ＭＳ ゴシック" w:cs="ＭＳ 明朝" w:hint="eastAsia"/>
                      <w:sz w:val="12"/>
                      <w:szCs w:val="12"/>
                    </w:rPr>
                    <w:t>の</w:t>
                  </w:r>
                  <w:r w:rsidRPr="00ED0C22">
                    <w:rPr>
                      <w:rFonts w:hAnsi="ＭＳ ゴシック" w:cs="ＭＳ 明朝" w:hint="eastAsia"/>
                      <w:sz w:val="12"/>
                      <w:szCs w:val="12"/>
                    </w:rPr>
                    <w:t>周知・啓発</w:t>
                  </w:r>
                </w:p>
                <w:p w14:paraId="5C8220B9" w14:textId="572E65C9"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職場におけるハラスメントの内容及び職場におけるハラスメントを行ってはならない旨</w:t>
                  </w:r>
                  <w:r w:rsidR="00ED0C22">
                    <w:rPr>
                      <w:rFonts w:hAnsi="ＭＳ ゴシック" w:cs="ＭＳ 明朝" w:hint="eastAsia"/>
                      <w:sz w:val="12"/>
                      <w:szCs w:val="12"/>
                    </w:rPr>
                    <w:t>の</w:t>
                  </w:r>
                  <w:r w:rsidRPr="00ED0C22">
                    <w:rPr>
                      <w:rFonts w:hAnsi="ＭＳ ゴシック" w:cs="ＭＳ 明朝" w:hint="eastAsia"/>
                      <w:sz w:val="12"/>
                      <w:szCs w:val="12"/>
                    </w:rPr>
                    <w:t>方針を明確化し、従業者に周知・啓発すること。</w:t>
                  </w:r>
                </w:p>
                <w:p w14:paraId="072E2E08" w14:textId="68701BEA"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ｂ 相談（苦情を含む。以下同じ。）に応じ、適切に対応するために必要な体制の整備相談に対応する担当者をあらかじめ定めること等により、相談への対応</w:t>
                  </w:r>
                  <w:r w:rsidR="00ED0C22">
                    <w:rPr>
                      <w:rFonts w:hAnsi="ＭＳ ゴシック" w:cs="ＭＳ 明朝" w:hint="eastAsia"/>
                      <w:sz w:val="12"/>
                      <w:szCs w:val="12"/>
                    </w:rPr>
                    <w:t>の</w:t>
                  </w:r>
                  <w:r w:rsidRPr="00ED0C22">
                    <w:rPr>
                      <w:rFonts w:hAnsi="ＭＳ ゴシック" w:cs="ＭＳ 明朝" w:hint="eastAsia"/>
                      <w:sz w:val="12"/>
                      <w:szCs w:val="12"/>
                    </w:rPr>
                    <w:t>ため</w:t>
                  </w:r>
                </w:p>
                <w:p w14:paraId="11A88DB3" w14:textId="77777777"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の窓口をあらかじめ定め、労働者に周知すること。</w:t>
                  </w:r>
                </w:p>
                <w:p w14:paraId="0A50C6A0" w14:textId="7D60EDDC" w:rsidR="00594686" w:rsidRPr="00ED0C22" w:rsidRDefault="00594686" w:rsidP="005F5065">
                  <w:pPr>
                    <w:widowControl/>
                    <w:spacing w:line="0" w:lineRule="atLeast"/>
                    <w:ind w:left="0" w:firstLineChars="100" w:firstLine="99"/>
                    <w:jc w:val="left"/>
                    <w:rPr>
                      <w:rFonts w:hAnsi="ＭＳ ゴシック" w:cs="ＭＳ 明朝"/>
                      <w:sz w:val="12"/>
                      <w:szCs w:val="12"/>
                    </w:rPr>
                  </w:pPr>
                  <w:r w:rsidRPr="00ED0C22">
                    <w:rPr>
                      <w:rFonts w:hAnsi="ＭＳ ゴシック" w:cs="ＭＳ 明朝" w:hint="eastAsia"/>
                      <w:sz w:val="12"/>
                      <w:szCs w:val="12"/>
                    </w:rPr>
                    <w:t>なお、パワーハラスメント防止</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事業主の方針</w:t>
                  </w:r>
                  <w:r w:rsidR="00ED0C22">
                    <w:rPr>
                      <w:rFonts w:hAnsi="ＭＳ ゴシック" w:cs="ＭＳ 明朝" w:hint="eastAsia"/>
                      <w:sz w:val="12"/>
                      <w:szCs w:val="12"/>
                    </w:rPr>
                    <w:t>の</w:t>
                  </w:r>
                  <w:r w:rsidRPr="00ED0C22">
                    <w:rPr>
                      <w:rFonts w:hAnsi="ＭＳ ゴシック" w:cs="ＭＳ 明朝" w:hint="eastAsia"/>
                      <w:sz w:val="12"/>
                      <w:szCs w:val="12"/>
                    </w:rPr>
                    <w:t>明確化等</w:t>
                  </w:r>
                  <w:r w:rsidR="00ED0C22">
                    <w:rPr>
                      <w:rFonts w:hAnsi="ＭＳ ゴシック" w:cs="ＭＳ 明朝" w:hint="eastAsia"/>
                      <w:sz w:val="12"/>
                      <w:szCs w:val="12"/>
                    </w:rPr>
                    <w:t>の</w:t>
                  </w:r>
                  <w:r w:rsidRPr="00ED0C22">
                    <w:rPr>
                      <w:rFonts w:hAnsi="ＭＳ ゴシック" w:cs="ＭＳ 明朝" w:hint="eastAsia"/>
                      <w:sz w:val="12"/>
                      <w:szCs w:val="12"/>
                    </w:rPr>
                    <w:t>措置義務については、女性</w:t>
                  </w:r>
                  <w:r w:rsidR="00ED0C22">
                    <w:rPr>
                      <w:rFonts w:hAnsi="ＭＳ ゴシック" w:cs="ＭＳ 明朝" w:hint="eastAsia"/>
                      <w:sz w:val="12"/>
                      <w:szCs w:val="12"/>
                    </w:rPr>
                    <w:t>の</w:t>
                  </w:r>
                  <w:r w:rsidRPr="00ED0C22">
                    <w:rPr>
                      <w:rFonts w:hAnsi="ＭＳ ゴシック" w:cs="ＭＳ 明朝" w:hint="eastAsia"/>
                      <w:sz w:val="12"/>
                      <w:szCs w:val="12"/>
                    </w:rPr>
                    <w:t>職業生活における活躍</w:t>
                  </w:r>
                  <w:r w:rsidR="00ED0C22">
                    <w:rPr>
                      <w:rFonts w:hAnsi="ＭＳ ゴシック" w:cs="ＭＳ 明朝" w:hint="eastAsia"/>
                      <w:sz w:val="12"/>
                      <w:szCs w:val="12"/>
                    </w:rPr>
                    <w:t>の</w:t>
                  </w:r>
                  <w:r w:rsidRPr="00ED0C22">
                    <w:rPr>
                      <w:rFonts w:hAnsi="ＭＳ ゴシック" w:cs="ＭＳ 明朝" w:hint="eastAsia"/>
                      <w:sz w:val="12"/>
                      <w:szCs w:val="12"/>
                    </w:rPr>
                    <w:t>推進に関する法律等の一部を改正する法律（令和元年法律第24 号）附則第３条の規定により読み替えられた労働施策</w:t>
                  </w:r>
                  <w:r w:rsidR="00ED0C22">
                    <w:rPr>
                      <w:rFonts w:hAnsi="ＭＳ ゴシック" w:cs="ＭＳ 明朝" w:hint="eastAsia"/>
                      <w:sz w:val="12"/>
                      <w:szCs w:val="12"/>
                    </w:rPr>
                    <w:t>の</w:t>
                  </w:r>
                  <w:r w:rsidRPr="00ED0C22">
                    <w:rPr>
                      <w:rFonts w:hAnsi="ＭＳ ゴシック" w:cs="ＭＳ 明朝" w:hint="eastAsia"/>
                      <w:sz w:val="12"/>
                      <w:szCs w:val="12"/>
                    </w:rPr>
                    <w:t>総合的な推進並びに労働者</w:t>
                  </w:r>
                  <w:r w:rsidR="00ED0C22">
                    <w:rPr>
                      <w:rFonts w:hAnsi="ＭＳ ゴシック" w:cs="ＭＳ 明朝" w:hint="eastAsia"/>
                      <w:sz w:val="12"/>
                      <w:szCs w:val="12"/>
                    </w:rPr>
                    <w:t>の</w:t>
                  </w:r>
                  <w:r w:rsidRPr="00ED0C22">
                    <w:rPr>
                      <w:rFonts w:hAnsi="ＭＳ ゴシック" w:cs="ＭＳ 明朝" w:hint="eastAsia"/>
                      <w:sz w:val="12"/>
                      <w:szCs w:val="12"/>
                    </w:rPr>
                    <w:t>雇用</w:t>
                  </w:r>
                  <w:r w:rsidR="00ED0C22">
                    <w:rPr>
                      <w:rFonts w:hAnsi="ＭＳ ゴシック" w:cs="ＭＳ 明朝" w:hint="eastAsia"/>
                      <w:sz w:val="12"/>
                      <w:szCs w:val="12"/>
                    </w:rPr>
                    <w:t>の</w:t>
                  </w:r>
                  <w:r w:rsidRPr="00ED0C22">
                    <w:rPr>
                      <w:rFonts w:hAnsi="ＭＳ ゴシック" w:cs="ＭＳ 明朝" w:hint="eastAsia"/>
                      <w:sz w:val="12"/>
                      <w:szCs w:val="12"/>
                    </w:rPr>
                    <w:t>安定及び職業生活</w:t>
                  </w:r>
                  <w:r w:rsidR="00ED0C22">
                    <w:rPr>
                      <w:rFonts w:hAnsi="ＭＳ ゴシック" w:cs="ＭＳ 明朝" w:hint="eastAsia"/>
                      <w:sz w:val="12"/>
                      <w:szCs w:val="12"/>
                    </w:rPr>
                    <w:t>の</w:t>
                  </w:r>
                  <w:r w:rsidRPr="00ED0C22">
                    <w:rPr>
                      <w:rFonts w:hAnsi="ＭＳ ゴシック" w:cs="ＭＳ 明朝" w:hint="eastAsia"/>
                      <w:sz w:val="12"/>
                      <w:szCs w:val="12"/>
                    </w:rPr>
                    <w:t>充実等に関する法律第30 条の２第１項</w:t>
                  </w:r>
                  <w:r w:rsidR="00ED0C22">
                    <w:rPr>
                      <w:rFonts w:hAnsi="ＭＳ ゴシック" w:cs="ＭＳ 明朝" w:hint="eastAsia"/>
                      <w:sz w:val="12"/>
                      <w:szCs w:val="12"/>
                    </w:rPr>
                    <w:t>の</w:t>
                  </w:r>
                  <w:r w:rsidRPr="00ED0C22">
                    <w:rPr>
                      <w:rFonts w:hAnsi="ＭＳ ゴシック" w:cs="ＭＳ 明朝" w:hint="eastAsia"/>
                      <w:sz w:val="12"/>
                      <w:szCs w:val="12"/>
                    </w:rPr>
                    <w:t>規定により、中小企業（医療・介護を含むサービス業を主たる事業とする事業主については資本金が5000 万円以下又は常時使用する従業員の数が100 人以下の企業）は、令和４年４月１日から義務化となり、それまで</w:t>
                  </w:r>
                  <w:r w:rsidR="00ED0C22">
                    <w:rPr>
                      <w:rFonts w:hAnsi="ＭＳ ゴシック" w:cs="ＭＳ 明朝" w:hint="eastAsia"/>
                      <w:sz w:val="12"/>
                      <w:szCs w:val="12"/>
                    </w:rPr>
                    <w:t>の</w:t>
                  </w:r>
                  <w:r w:rsidRPr="00ED0C22">
                    <w:rPr>
                      <w:rFonts w:hAnsi="ＭＳ ゴシック" w:cs="ＭＳ 明朝" w:hint="eastAsia"/>
                      <w:sz w:val="12"/>
                      <w:szCs w:val="12"/>
                    </w:rPr>
                    <w:t>間は努力義務とされているが、適切な勤務体制の確保等の観点から、必要な措置を講じるよう努められたい。</w:t>
                  </w:r>
                </w:p>
                <w:p w14:paraId="57E09D3F" w14:textId="77777777"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ロ 事業主が講じることが望ましい取組について</w:t>
                  </w:r>
                </w:p>
                <w:p w14:paraId="5EFD71C5" w14:textId="3FBC315E"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パワーハラスメント指針においては、顧客等からの著しい迷惑行為（カスタマーハラスメント）の防止</w:t>
                  </w:r>
                  <w:r w:rsidR="00ED0C22">
                    <w:rPr>
                      <w:rFonts w:hAnsi="ＭＳ ゴシック" w:cs="ＭＳ 明朝" w:hint="eastAsia"/>
                      <w:sz w:val="12"/>
                      <w:szCs w:val="12"/>
                    </w:rPr>
                    <w:t>の</w:t>
                  </w:r>
                  <w:r w:rsidRPr="00ED0C22">
                    <w:rPr>
                      <w:rFonts w:hAnsi="ＭＳ ゴシック" w:cs="ＭＳ 明朝" w:hint="eastAsia"/>
                      <w:sz w:val="12"/>
                      <w:szCs w:val="12"/>
                    </w:rPr>
                    <w:t>ために、事業者が雇用管理上の配慮として行うことが望ましい取組</w:t>
                  </w:r>
                  <w:r w:rsidR="00ED0C22">
                    <w:rPr>
                      <w:rFonts w:hAnsi="ＭＳ ゴシック" w:cs="ＭＳ 明朝" w:hint="eastAsia"/>
                      <w:sz w:val="12"/>
                      <w:szCs w:val="12"/>
                    </w:rPr>
                    <w:t>の</w:t>
                  </w:r>
                  <w:r w:rsidRPr="00ED0C22">
                    <w:rPr>
                      <w:rFonts w:hAnsi="ＭＳ ゴシック" w:cs="ＭＳ 明朝" w:hint="eastAsia"/>
                      <w:sz w:val="12"/>
                      <w:szCs w:val="12"/>
                    </w:rPr>
                    <w:t>例として、①相談に応じ、適切に対応するために必要な体制の整備、②被害者への配慮</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取組（メンタルヘルス不調への相談対応、行為者に対して１人で対応させない等）及び③被害防止のため</w:t>
                  </w:r>
                  <w:r w:rsidR="00ED0C22">
                    <w:rPr>
                      <w:rFonts w:hAnsi="ＭＳ ゴシック" w:cs="ＭＳ 明朝" w:hint="eastAsia"/>
                      <w:sz w:val="12"/>
                      <w:szCs w:val="12"/>
                    </w:rPr>
                    <w:t>の</w:t>
                  </w:r>
                  <w:r w:rsidRPr="00ED0C22">
                    <w:rPr>
                      <w:rFonts w:hAnsi="ＭＳ ゴシック" w:cs="ＭＳ 明朝" w:hint="eastAsia"/>
                      <w:sz w:val="12"/>
                      <w:szCs w:val="12"/>
                    </w:rPr>
                    <w:t>取組（マニュアル作成や研修</w:t>
                  </w:r>
                  <w:r w:rsidR="00ED0C22">
                    <w:rPr>
                      <w:rFonts w:hAnsi="ＭＳ ゴシック" w:cs="ＭＳ 明朝" w:hint="eastAsia"/>
                      <w:sz w:val="12"/>
                      <w:szCs w:val="12"/>
                    </w:rPr>
                    <w:t>の</w:t>
                  </w:r>
                  <w:r w:rsidRPr="00ED0C22">
                    <w:rPr>
                      <w:rFonts w:hAnsi="ＭＳ ゴシック" w:cs="ＭＳ 明朝" w:hint="eastAsia"/>
                      <w:sz w:val="12"/>
                      <w:szCs w:val="12"/>
                    </w:rPr>
                    <w:t>実施等、業種・業態等の状況に応じた取組）が規定されている。介護現場では特</w:t>
                  </w:r>
                </w:p>
                <w:p w14:paraId="3C028462" w14:textId="24F14CD6"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に、入所者又はそ</w:t>
                  </w:r>
                  <w:r w:rsidR="00ED0C22">
                    <w:rPr>
                      <w:rFonts w:hAnsi="ＭＳ ゴシック" w:cs="ＭＳ 明朝" w:hint="eastAsia"/>
                      <w:sz w:val="12"/>
                      <w:szCs w:val="12"/>
                    </w:rPr>
                    <w:t>の</w:t>
                  </w:r>
                  <w:r w:rsidRPr="00ED0C22">
                    <w:rPr>
                      <w:rFonts w:hAnsi="ＭＳ ゴシック" w:cs="ＭＳ 明朝" w:hint="eastAsia"/>
                      <w:sz w:val="12"/>
                      <w:szCs w:val="12"/>
                    </w:rPr>
                    <w:t>家族等からのカスタマーハラスメント</w:t>
                  </w:r>
                  <w:r w:rsidR="00ED0C22">
                    <w:rPr>
                      <w:rFonts w:hAnsi="ＭＳ ゴシック" w:cs="ＭＳ 明朝" w:hint="eastAsia"/>
                      <w:sz w:val="12"/>
                      <w:szCs w:val="12"/>
                    </w:rPr>
                    <w:t>の</w:t>
                  </w:r>
                  <w:r w:rsidRPr="00ED0C22">
                    <w:rPr>
                      <w:rFonts w:hAnsi="ＭＳ ゴシック" w:cs="ＭＳ 明朝" w:hint="eastAsia"/>
                      <w:sz w:val="12"/>
                      <w:szCs w:val="12"/>
                    </w:rPr>
                    <w:t>防止が求められていることから、イ（事業者が講ずべき措置の具体的内容）</w:t>
                  </w:r>
                  <w:r w:rsidR="00ED0C22">
                    <w:rPr>
                      <w:rFonts w:hAnsi="ＭＳ ゴシック" w:cs="ＭＳ 明朝" w:hint="eastAsia"/>
                      <w:sz w:val="12"/>
                      <w:szCs w:val="12"/>
                    </w:rPr>
                    <w:t>の</w:t>
                  </w:r>
                  <w:r w:rsidRPr="00ED0C22">
                    <w:rPr>
                      <w:rFonts w:hAnsi="ＭＳ ゴシック" w:cs="ＭＳ 明朝" w:hint="eastAsia"/>
                      <w:sz w:val="12"/>
                      <w:szCs w:val="12"/>
                    </w:rPr>
                    <w:t>必要な措置を講じるにあたっては、「介護現場におけるハラスメント対策マニュアル」、「（管理職・職員向け）研修のため</w:t>
                  </w:r>
                  <w:r w:rsidR="00ED0C22">
                    <w:rPr>
                      <w:rFonts w:hAnsi="ＭＳ ゴシック" w:cs="ＭＳ 明朝" w:hint="eastAsia"/>
                      <w:sz w:val="12"/>
                      <w:szCs w:val="12"/>
                    </w:rPr>
                    <w:t>の</w:t>
                  </w:r>
                  <w:r w:rsidRPr="00ED0C22">
                    <w:rPr>
                      <w:rFonts w:hAnsi="ＭＳ ゴシック" w:cs="ＭＳ 明朝" w:hint="eastAsia"/>
                      <w:sz w:val="12"/>
                      <w:szCs w:val="12"/>
                    </w:rPr>
                    <w:t>手引き」等を参考にした取組を行うことが望ましい。この際、上記マニュアルや手引きについては、以下</w:t>
                  </w:r>
                  <w:r w:rsidR="00ED0C22">
                    <w:rPr>
                      <w:rFonts w:hAnsi="ＭＳ ゴシック" w:cs="ＭＳ 明朝" w:hint="eastAsia"/>
                      <w:sz w:val="12"/>
                      <w:szCs w:val="12"/>
                    </w:rPr>
                    <w:t>の</w:t>
                  </w:r>
                  <w:r w:rsidRPr="00ED0C22">
                    <w:rPr>
                      <w:rFonts w:hAnsi="ＭＳ ゴシック" w:cs="ＭＳ 明朝" w:hint="eastAsia"/>
                      <w:sz w:val="12"/>
                      <w:szCs w:val="12"/>
                    </w:rPr>
                    <w:t>厚生労働省ホームページに掲載している</w:t>
                  </w:r>
                  <w:r w:rsidR="00ED0C22">
                    <w:rPr>
                      <w:rFonts w:hAnsi="ＭＳ ゴシック" w:cs="ＭＳ 明朝" w:hint="eastAsia"/>
                      <w:sz w:val="12"/>
                      <w:szCs w:val="12"/>
                    </w:rPr>
                    <w:t>の</w:t>
                  </w:r>
                  <w:r w:rsidRPr="00ED0C22">
                    <w:rPr>
                      <w:rFonts w:hAnsi="ＭＳ ゴシック" w:cs="ＭＳ 明朝" w:hint="eastAsia"/>
                      <w:sz w:val="12"/>
                      <w:szCs w:val="12"/>
                    </w:rPr>
                    <w:t>で参考にされたい。（https://www.mhlw.go.jp/stf/newpage_05120.html）</w:t>
                  </w:r>
                </w:p>
                <w:p w14:paraId="479D7A12" w14:textId="77777777" w:rsidR="00594686" w:rsidRPr="00ED0C22" w:rsidRDefault="00594686" w:rsidP="005F5065">
                  <w:pPr>
                    <w:widowControl/>
                    <w:spacing w:line="0" w:lineRule="atLeast"/>
                    <w:ind w:left="0" w:firstLineChars="100" w:firstLine="99"/>
                    <w:jc w:val="left"/>
                    <w:rPr>
                      <w:rFonts w:hAnsi="ＭＳ ゴシック" w:cs="ＭＳ 明朝"/>
                      <w:sz w:val="12"/>
                      <w:szCs w:val="12"/>
                    </w:rPr>
                  </w:pPr>
                  <w:r w:rsidRPr="00ED0C22">
                    <w:rPr>
                      <w:rFonts w:hAnsi="ＭＳ ゴシック" w:cs="ＭＳ 明朝" w:hint="eastAsia"/>
                      <w:sz w:val="12"/>
                      <w:szCs w:val="12"/>
                    </w:rPr>
                    <w:t>加えて、都道府県において、地域医療介護総合確保基金を活用した介護職員</w:t>
                  </w:r>
                </w:p>
                <w:p w14:paraId="7F60CF8A" w14:textId="77777777"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に対する悩み相談窓口設置事業や介護事業所におけるハラスメント対策推進事</w:t>
                  </w:r>
                </w:p>
                <w:p w14:paraId="4006DA84" w14:textId="7F23B997"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業を実施している場合、事業者が行う各種研修</w:t>
                  </w:r>
                  <w:r w:rsidR="00ED0C22">
                    <w:rPr>
                      <w:rFonts w:hAnsi="ＭＳ ゴシック" w:cs="ＭＳ 明朝" w:hint="eastAsia"/>
                      <w:sz w:val="12"/>
                      <w:szCs w:val="12"/>
                    </w:rPr>
                    <w:t>の</w:t>
                  </w:r>
                  <w:r w:rsidRPr="00ED0C22">
                    <w:rPr>
                      <w:rFonts w:hAnsi="ＭＳ ゴシック" w:cs="ＭＳ 明朝" w:hint="eastAsia"/>
                      <w:sz w:val="12"/>
                      <w:szCs w:val="12"/>
                    </w:rPr>
                    <w:t>費用等について助成等を行って</w:t>
                  </w:r>
                </w:p>
                <w:p w14:paraId="61F9DDAE" w14:textId="7C36FBCB"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いることから、事業主はこれから</w:t>
                  </w:r>
                  <w:r w:rsidR="00ED0C22">
                    <w:rPr>
                      <w:rFonts w:hAnsi="ＭＳ ゴシック" w:cs="ＭＳ 明朝" w:hint="eastAsia"/>
                      <w:sz w:val="12"/>
                      <w:szCs w:val="12"/>
                    </w:rPr>
                    <w:t>の</w:t>
                  </w:r>
                  <w:r w:rsidRPr="00ED0C22">
                    <w:rPr>
                      <w:rFonts w:hAnsi="ＭＳ ゴシック" w:cs="ＭＳ 明朝" w:hint="eastAsia"/>
                      <w:sz w:val="12"/>
                      <w:szCs w:val="12"/>
                    </w:rPr>
                    <w:t>活用も含め、施設におけるハラスメント対策を推進することが望ましい。</w:t>
                  </w:r>
                </w:p>
              </w:tc>
            </w:tr>
          </w:tbl>
          <w:p w14:paraId="0C1C4FD5" w14:textId="77777777" w:rsidR="00C04D41" w:rsidRPr="00ED0C22" w:rsidRDefault="00C04D41"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52F5155" w14:textId="77777777" w:rsidR="00594686" w:rsidRPr="00ED0C22" w:rsidRDefault="00594686" w:rsidP="00594686">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734FF122" w14:textId="6F2A3039" w:rsidR="00C04D41" w:rsidRPr="00ED0C22" w:rsidRDefault="00594686" w:rsidP="00594686">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27</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(4)</w:t>
            </w:r>
          </w:p>
        </w:tc>
        <w:tc>
          <w:tcPr>
            <w:tcW w:w="1134" w:type="dxa"/>
            <w:vMerge/>
            <w:tcBorders>
              <w:left w:val="single" w:sz="4" w:space="0" w:color="auto"/>
              <w:right w:val="single" w:sz="4" w:space="0" w:color="auto"/>
            </w:tcBorders>
          </w:tcPr>
          <w:p w14:paraId="5CE29B96" w14:textId="77777777" w:rsidR="00C04D41" w:rsidRPr="00ED0C22" w:rsidRDefault="00C04D41" w:rsidP="000D0262">
            <w:pPr>
              <w:overflowPunct w:val="0"/>
              <w:spacing w:line="0" w:lineRule="atLeast"/>
              <w:ind w:left="0" w:firstLineChars="0" w:firstLine="0"/>
              <w:textAlignment w:val="baseline"/>
              <w:rPr>
                <w:rFonts w:hAnsi="ＭＳ ゴシック" w:cstheme="minorBidi"/>
                <w:w w:val="83"/>
                <w:kern w:val="0"/>
                <w:sz w:val="18"/>
                <w:szCs w:val="18"/>
              </w:rPr>
            </w:pPr>
          </w:p>
        </w:tc>
      </w:tr>
      <w:tr w:rsidR="00535BAA" w:rsidRPr="00ED0C22" w14:paraId="3ADC3AC1" w14:textId="77777777" w:rsidTr="006F29E7">
        <w:trPr>
          <w:trHeight w:val="2685"/>
        </w:trPr>
        <w:tc>
          <w:tcPr>
            <w:tcW w:w="993" w:type="dxa"/>
            <w:vMerge w:val="restart"/>
            <w:tcBorders>
              <w:left w:val="single" w:sz="4" w:space="0" w:color="auto"/>
              <w:right w:val="single" w:sz="4" w:space="0" w:color="auto"/>
            </w:tcBorders>
          </w:tcPr>
          <w:p w14:paraId="185F5BE9" w14:textId="77777777" w:rsidR="00EC096C" w:rsidRPr="00ED0C22" w:rsidRDefault="00AB5D79"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１0</w:t>
            </w:r>
          </w:p>
          <w:p w14:paraId="1D55BC68" w14:textId="77777777" w:rsidR="00535BAA" w:rsidRPr="00ED0C22" w:rsidRDefault="00EC096C" w:rsidP="000D0262">
            <w:pPr>
              <w:adjustRightInd w:val="0"/>
              <w:spacing w:line="0" w:lineRule="atLeast"/>
              <w:ind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夜勤職員の基準</w:t>
            </w:r>
          </w:p>
        </w:tc>
        <w:tc>
          <w:tcPr>
            <w:tcW w:w="6662" w:type="dxa"/>
            <w:tcBorders>
              <w:top w:val="single" w:sz="4" w:space="0" w:color="auto"/>
              <w:left w:val="single" w:sz="4" w:space="0" w:color="auto"/>
              <w:bottom w:val="dotted" w:sz="4" w:space="0" w:color="auto"/>
              <w:right w:val="single" w:sz="4" w:space="0" w:color="auto"/>
            </w:tcBorders>
          </w:tcPr>
          <w:p w14:paraId="7D29B58C" w14:textId="77777777" w:rsidR="00490F75" w:rsidRPr="00ED0C22" w:rsidRDefault="00490F75" w:rsidP="000D0262">
            <w:pPr>
              <w:adjustRightInd w:val="0"/>
              <w:spacing w:line="0" w:lineRule="atLeast"/>
              <w:ind w:left="364" w:hangingChars="262" w:hanging="364"/>
              <w:contextualSpacing/>
              <w:rPr>
                <w:rFonts w:hAnsi="ＭＳ ゴシック" w:cs="ＭＳ 明朝"/>
                <w:sz w:val="16"/>
                <w:szCs w:val="16"/>
              </w:rPr>
            </w:pPr>
            <w:r w:rsidRPr="00ED0C22">
              <w:rPr>
                <w:rFonts w:hAnsi="ＭＳ ゴシック" w:cs="ＭＳ 明朝" w:hint="eastAsia"/>
                <w:sz w:val="16"/>
                <w:szCs w:val="16"/>
              </w:rPr>
              <w:t>夜勤者数は、次の基準以上を配置していますか</w:t>
            </w:r>
          </w:p>
          <w:tbl>
            <w:tblPr>
              <w:tblStyle w:val="ab"/>
              <w:tblW w:w="6578" w:type="dxa"/>
              <w:tblLayout w:type="fixed"/>
              <w:tblLook w:val="04A0" w:firstRow="1" w:lastRow="0" w:firstColumn="1" w:lastColumn="0" w:noHBand="0" w:noVBand="1"/>
            </w:tblPr>
            <w:tblGrid>
              <w:gridCol w:w="2192"/>
              <w:gridCol w:w="2193"/>
              <w:gridCol w:w="2193"/>
            </w:tblGrid>
            <w:tr w:rsidR="00490F75" w:rsidRPr="00ED0C22" w14:paraId="6F7C9D26" w14:textId="77777777" w:rsidTr="00E82BAE">
              <w:tc>
                <w:tcPr>
                  <w:tcW w:w="4385" w:type="dxa"/>
                  <w:gridSpan w:val="2"/>
                </w:tcPr>
                <w:p w14:paraId="4426BEE9" w14:textId="61E37041" w:rsidR="00490F75" w:rsidRPr="00ED0C22" w:rsidRDefault="00490F75" w:rsidP="000D0262">
                  <w:pPr>
                    <w:adjustRightInd w:val="0"/>
                    <w:spacing w:line="0" w:lineRule="atLeast"/>
                    <w:ind w:left="0" w:firstLineChars="0" w:firstLine="0"/>
                    <w:contextualSpacing/>
                    <w:rPr>
                      <w:rFonts w:hAnsi="ＭＳ ゴシック" w:cs="ＭＳ 明朝"/>
                      <w:sz w:val="16"/>
                      <w:szCs w:val="16"/>
                      <w:bdr w:val="single" w:sz="4" w:space="0" w:color="auto"/>
                    </w:rPr>
                  </w:pPr>
                  <w:r w:rsidRPr="00ED0C22">
                    <w:rPr>
                      <w:rFonts w:hAnsi="ＭＳ ゴシック" w:cs="ＭＳ 明朝" w:hint="eastAsia"/>
                      <w:sz w:val="16"/>
                      <w:szCs w:val="16"/>
                    </w:rPr>
                    <w:t>（参考）</w:t>
                  </w:r>
                  <w:r w:rsidR="00E82BAE" w:rsidRPr="00ED0C22">
                    <w:rPr>
                      <w:rFonts w:hAnsi="ＭＳ ゴシック" w:cs="ＭＳ 明朝" w:hint="eastAsia"/>
                      <w:sz w:val="16"/>
                      <w:szCs w:val="16"/>
                    </w:rPr>
                    <w:t>夜勤</w:t>
                  </w:r>
                  <w:r w:rsidR="00ED0C22">
                    <w:rPr>
                      <w:rFonts w:hAnsi="ＭＳ ゴシック" w:cs="ＭＳ 明朝" w:hint="eastAsia"/>
                      <w:sz w:val="16"/>
                      <w:szCs w:val="16"/>
                    </w:rPr>
                    <w:t>の</w:t>
                  </w:r>
                  <w:r w:rsidR="00E82BAE" w:rsidRPr="00ED0C22">
                    <w:rPr>
                      <w:rFonts w:hAnsi="ＭＳ ゴシック" w:cs="ＭＳ 明朝" w:hint="eastAsia"/>
                      <w:sz w:val="16"/>
                      <w:szCs w:val="16"/>
                    </w:rPr>
                    <w:t>配置基準</w:t>
                  </w:r>
                </w:p>
              </w:tc>
              <w:tc>
                <w:tcPr>
                  <w:tcW w:w="2193" w:type="dxa"/>
                </w:tcPr>
                <w:p w14:paraId="1D76BEA6" w14:textId="77777777" w:rsidR="00490F75" w:rsidRPr="00ED0C22" w:rsidRDefault="00E82BAE" w:rsidP="000D0262">
                  <w:pPr>
                    <w:adjustRightInd w:val="0"/>
                    <w:spacing w:line="0" w:lineRule="atLeast"/>
                    <w:ind w:left="0" w:firstLineChars="0" w:firstLine="0"/>
                    <w:contextualSpacing/>
                    <w:rPr>
                      <w:rFonts w:hAnsi="ＭＳ ゴシック" w:cs="ＭＳ 明朝"/>
                      <w:sz w:val="16"/>
                      <w:szCs w:val="16"/>
                      <w:bdr w:val="single" w:sz="4" w:space="0" w:color="auto"/>
                    </w:rPr>
                  </w:pPr>
                  <w:r w:rsidRPr="00ED0C22">
                    <w:rPr>
                      <w:rFonts w:hAnsi="ＭＳ ゴシック" w:cs="ＭＳ 明朝" w:hint="eastAsia"/>
                      <w:sz w:val="16"/>
                      <w:szCs w:val="16"/>
                    </w:rPr>
                    <w:t>施設の状況</w:t>
                  </w:r>
                </w:p>
              </w:tc>
            </w:tr>
            <w:tr w:rsidR="00E82BAE" w:rsidRPr="00ED0C22" w14:paraId="3C79987A" w14:textId="77777777" w:rsidTr="00E82BAE">
              <w:trPr>
                <w:trHeight w:val="426"/>
              </w:trPr>
              <w:tc>
                <w:tcPr>
                  <w:tcW w:w="2192" w:type="dxa"/>
                </w:tcPr>
                <w:p w14:paraId="1AA5B983" w14:textId="77777777" w:rsidR="00E82BAE" w:rsidRPr="00ED0C22" w:rsidRDefault="00E82BAE" w:rsidP="00E82BAE">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前年度の</w:t>
                  </w:r>
                </w:p>
                <w:p w14:paraId="62CA900F" w14:textId="77777777" w:rsidR="00E82BAE" w:rsidRPr="00ED0C22" w:rsidRDefault="00E82BAE" w:rsidP="00E82BAE">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入所者数</w:t>
                  </w:r>
                </w:p>
              </w:tc>
              <w:tc>
                <w:tcPr>
                  <w:tcW w:w="4386" w:type="dxa"/>
                  <w:gridSpan w:val="2"/>
                </w:tcPr>
                <w:p w14:paraId="10057581"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夜勤を行う介護・看護職員数</w:t>
                  </w:r>
                </w:p>
              </w:tc>
            </w:tr>
            <w:tr w:rsidR="00E82BAE" w:rsidRPr="00ED0C22" w14:paraId="716E6430" w14:textId="77777777" w:rsidTr="00E82BAE">
              <w:tc>
                <w:tcPr>
                  <w:tcW w:w="2192" w:type="dxa"/>
                </w:tcPr>
                <w:p w14:paraId="1FDB4628"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２５人以下</w:t>
                  </w:r>
                </w:p>
              </w:tc>
              <w:tc>
                <w:tcPr>
                  <w:tcW w:w="2193" w:type="dxa"/>
                </w:tcPr>
                <w:p w14:paraId="3A1F2B19"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１人</w:t>
                  </w:r>
                </w:p>
              </w:tc>
              <w:tc>
                <w:tcPr>
                  <w:tcW w:w="2193" w:type="dxa"/>
                  <w:vMerge w:val="restart"/>
                </w:tcPr>
                <w:p w14:paraId="58C52B42"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ED0C22">
                    <w:rPr>
                      <w:rFonts w:hAnsi="ＭＳ ゴシック" w:cs="ＭＳ 明朝" w:hint="eastAsia"/>
                      <w:sz w:val="16"/>
                      <w:szCs w:val="16"/>
                      <w:lang w:eastAsia="zh-CN"/>
                    </w:rPr>
                    <w:t>前年度入所者数</w:t>
                  </w:r>
                </w:p>
                <w:p w14:paraId="1F196044"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ED0C22">
                    <w:rPr>
                      <w:rFonts w:hAnsi="ＭＳ ゴシック" w:cs="ＭＳ 明朝" w:hint="eastAsia"/>
                      <w:sz w:val="16"/>
                      <w:szCs w:val="16"/>
                      <w:lang w:eastAsia="zh-CN"/>
                    </w:rPr>
                    <w:t xml:space="preserve">　　　　　　　　　　　　人</w:t>
                  </w:r>
                </w:p>
                <w:p w14:paraId="2B8EC9A6"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p>
                <w:p w14:paraId="4CB159FA" w14:textId="77777777" w:rsidR="006521E9"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ED0C22">
                    <w:rPr>
                      <w:rFonts w:hAnsi="ＭＳ ゴシック" w:cs="ＭＳ 明朝" w:hint="eastAsia"/>
                      <w:sz w:val="16"/>
                      <w:szCs w:val="16"/>
                      <w:lang w:eastAsia="zh-CN"/>
                    </w:rPr>
                    <w:t xml:space="preserve">〇基準数　　　　　　　　　　</w:t>
                  </w:r>
                </w:p>
                <w:p w14:paraId="1FDAC0F2" w14:textId="2CA18D2A" w:rsidR="00E82BAE" w:rsidRPr="00ED0C22" w:rsidRDefault="00E82BAE" w:rsidP="006521E9">
                  <w:pPr>
                    <w:adjustRightInd w:val="0"/>
                    <w:spacing w:line="0" w:lineRule="atLeast"/>
                    <w:ind w:leftChars="17" w:left="113" w:firstLineChars="0"/>
                    <w:contextualSpacing/>
                    <w:rPr>
                      <w:rFonts w:hAnsi="ＭＳ ゴシック" w:cs="ＭＳ 明朝"/>
                      <w:sz w:val="16"/>
                      <w:szCs w:val="16"/>
                      <w:lang w:eastAsia="zh-CN"/>
                    </w:rPr>
                  </w:pPr>
                  <w:r w:rsidRPr="00ED0C22">
                    <w:rPr>
                      <w:rFonts w:hAnsi="ＭＳ ゴシック" w:cs="ＭＳ 明朝" w:hint="eastAsia"/>
                      <w:sz w:val="16"/>
                      <w:szCs w:val="16"/>
                      <w:lang w:eastAsia="zh-CN"/>
                    </w:rPr>
                    <w:t>人</w:t>
                  </w:r>
                </w:p>
                <w:p w14:paraId="2628BD03"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p>
                <w:p w14:paraId="7631E4A1" w14:textId="77777777" w:rsidR="00122A71"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ED0C22">
                    <w:rPr>
                      <w:rFonts w:hAnsi="ＭＳ ゴシック" w:cs="ＭＳ 明朝" w:hint="eastAsia"/>
                      <w:sz w:val="16"/>
                      <w:szCs w:val="16"/>
                      <w:lang w:eastAsia="zh-CN"/>
                    </w:rPr>
                    <w:t xml:space="preserve">〇配置数　　　　　　　　　　</w:t>
                  </w:r>
                </w:p>
                <w:p w14:paraId="03E7DF4E" w14:textId="67565619" w:rsidR="00E82BAE"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ED0C22">
                    <w:rPr>
                      <w:rFonts w:hAnsi="ＭＳ ゴシック" w:cs="ＭＳ 明朝" w:hint="eastAsia"/>
                      <w:sz w:val="16"/>
                      <w:szCs w:val="16"/>
                      <w:lang w:eastAsia="zh-CN"/>
                    </w:rPr>
                    <w:t>人</w:t>
                  </w:r>
                </w:p>
              </w:tc>
            </w:tr>
            <w:tr w:rsidR="00E82BAE" w:rsidRPr="00ED0C22" w14:paraId="6F1CE67C" w14:textId="77777777" w:rsidTr="00E82BAE">
              <w:tc>
                <w:tcPr>
                  <w:tcW w:w="2192" w:type="dxa"/>
                </w:tcPr>
                <w:p w14:paraId="33066FC3"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２６～６０人</w:t>
                  </w:r>
                </w:p>
              </w:tc>
              <w:tc>
                <w:tcPr>
                  <w:tcW w:w="2193" w:type="dxa"/>
                </w:tcPr>
                <w:p w14:paraId="18FA5C17"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２人</w:t>
                  </w:r>
                </w:p>
              </w:tc>
              <w:tc>
                <w:tcPr>
                  <w:tcW w:w="2193" w:type="dxa"/>
                  <w:vMerge/>
                </w:tcPr>
                <w:p w14:paraId="57ABA66F"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p>
              </w:tc>
            </w:tr>
            <w:tr w:rsidR="00E82BAE" w:rsidRPr="00ED0C22" w14:paraId="7FEA4277" w14:textId="77777777" w:rsidTr="00E82BAE">
              <w:tc>
                <w:tcPr>
                  <w:tcW w:w="2192" w:type="dxa"/>
                </w:tcPr>
                <w:p w14:paraId="42C30E0B"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６１～８０人</w:t>
                  </w:r>
                </w:p>
              </w:tc>
              <w:tc>
                <w:tcPr>
                  <w:tcW w:w="2193" w:type="dxa"/>
                </w:tcPr>
                <w:p w14:paraId="4FFEA485"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３人</w:t>
                  </w:r>
                </w:p>
              </w:tc>
              <w:tc>
                <w:tcPr>
                  <w:tcW w:w="2193" w:type="dxa"/>
                  <w:vMerge/>
                </w:tcPr>
                <w:p w14:paraId="76FA6B10"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p>
              </w:tc>
            </w:tr>
            <w:tr w:rsidR="00E82BAE" w:rsidRPr="00ED0C22" w14:paraId="63116282" w14:textId="77777777" w:rsidTr="00E82BAE">
              <w:tc>
                <w:tcPr>
                  <w:tcW w:w="2192" w:type="dxa"/>
                </w:tcPr>
                <w:p w14:paraId="5904C099"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８１人～１００人</w:t>
                  </w:r>
                </w:p>
              </w:tc>
              <w:tc>
                <w:tcPr>
                  <w:tcW w:w="2193" w:type="dxa"/>
                </w:tcPr>
                <w:p w14:paraId="265D80AE"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４人</w:t>
                  </w:r>
                </w:p>
              </w:tc>
              <w:tc>
                <w:tcPr>
                  <w:tcW w:w="2193" w:type="dxa"/>
                  <w:vMerge/>
                </w:tcPr>
                <w:p w14:paraId="6C1E578B"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p>
              </w:tc>
            </w:tr>
            <w:tr w:rsidR="00E82BAE" w:rsidRPr="00ED0C22" w14:paraId="0184C08F" w14:textId="77777777" w:rsidTr="00E82BAE">
              <w:tc>
                <w:tcPr>
                  <w:tcW w:w="2192" w:type="dxa"/>
                </w:tcPr>
                <w:p w14:paraId="2CFD0E89"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１０１人以上</w:t>
                  </w:r>
                </w:p>
              </w:tc>
              <w:tc>
                <w:tcPr>
                  <w:tcW w:w="2193" w:type="dxa"/>
                </w:tcPr>
                <w:p w14:paraId="03237A89"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４人に加えて</w:t>
                  </w:r>
                </w:p>
                <w:p w14:paraId="0320884E"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２５人ごとに１人</w:t>
                  </w:r>
                </w:p>
              </w:tc>
              <w:tc>
                <w:tcPr>
                  <w:tcW w:w="2193" w:type="dxa"/>
                  <w:vMerge/>
                </w:tcPr>
                <w:p w14:paraId="1219C419"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p>
              </w:tc>
            </w:tr>
          </w:tbl>
          <w:p w14:paraId="5CDBD2C2" w14:textId="77777777" w:rsidR="00195B27" w:rsidRPr="00ED0C22" w:rsidRDefault="00195B27" w:rsidP="000D0262">
            <w:pPr>
              <w:adjustRightInd w:val="0"/>
              <w:spacing w:line="0" w:lineRule="atLeast"/>
              <w:ind w:left="364" w:hangingChars="262" w:hanging="364"/>
              <w:contextualSpacing/>
              <w:rPr>
                <w:rFonts w:hAnsi="ＭＳ ゴシック" w:cs="ＭＳ 明朝"/>
                <w:sz w:val="16"/>
                <w:szCs w:val="16"/>
                <w:bdr w:val="single" w:sz="4" w:space="0" w:color="auto"/>
              </w:rPr>
            </w:pPr>
          </w:p>
        </w:tc>
        <w:tc>
          <w:tcPr>
            <w:tcW w:w="1134" w:type="dxa"/>
            <w:tcBorders>
              <w:top w:val="single" w:sz="4" w:space="0" w:color="auto"/>
              <w:left w:val="single" w:sz="4" w:space="0" w:color="auto"/>
              <w:bottom w:val="dotted" w:sz="4" w:space="0" w:color="auto"/>
              <w:right w:val="single" w:sz="4" w:space="0" w:color="auto"/>
            </w:tcBorders>
          </w:tcPr>
          <w:p w14:paraId="78313595"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dotted" w:sz="4" w:space="0" w:color="auto"/>
              <w:right w:val="single" w:sz="4" w:space="0" w:color="auto"/>
            </w:tcBorders>
          </w:tcPr>
          <w:p w14:paraId="12E197E2" w14:textId="77777777" w:rsidR="00E82BAE" w:rsidRPr="00ED0C22" w:rsidRDefault="00E82BAE" w:rsidP="00F231A2">
            <w:pPr>
              <w:overflowPunct w:val="0"/>
              <w:spacing w:line="0" w:lineRule="atLeast"/>
              <w:ind w:left="75" w:hangingChars="67" w:hanging="7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厚告29</w:t>
            </w:r>
          </w:p>
          <w:p w14:paraId="738C6B3A" w14:textId="29D24EFD" w:rsidR="00E82BAE" w:rsidRPr="00ED0C22" w:rsidRDefault="00E82BAE" w:rsidP="00E82BAE">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5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イ</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p w14:paraId="6CFA7DC3" w14:textId="77777777" w:rsidR="00E82BAE" w:rsidRPr="00ED0C22" w:rsidRDefault="00E82BAE" w:rsidP="00BC0CAF">
            <w:pPr>
              <w:overflowPunct w:val="0"/>
              <w:spacing w:line="0" w:lineRule="atLeast"/>
              <w:ind w:left="75" w:hangingChars="67" w:hanging="7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老企40</w:t>
            </w:r>
          </w:p>
          <w:p w14:paraId="60B79F0B" w14:textId="0C437839" w:rsidR="00535BAA" w:rsidRPr="00ED0C22" w:rsidRDefault="00E82BAE" w:rsidP="00F231A2">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(6)の①</w:t>
            </w:r>
          </w:p>
        </w:tc>
        <w:tc>
          <w:tcPr>
            <w:tcW w:w="1134" w:type="dxa"/>
            <w:tcBorders>
              <w:top w:val="single" w:sz="4" w:space="0" w:color="auto"/>
              <w:left w:val="single" w:sz="4" w:space="0" w:color="auto"/>
              <w:bottom w:val="dotted" w:sz="4" w:space="0" w:color="auto"/>
              <w:right w:val="single" w:sz="4" w:space="0" w:color="auto"/>
            </w:tcBorders>
          </w:tcPr>
          <w:p w14:paraId="7F5D56EA" w14:textId="77777777" w:rsidR="00535BAA" w:rsidRPr="00ED0C22" w:rsidRDefault="00535BAA" w:rsidP="000D0262">
            <w:pPr>
              <w:overflowPunct w:val="0"/>
              <w:spacing w:line="0" w:lineRule="atLeast"/>
              <w:ind w:left="97" w:hanging="97"/>
              <w:textAlignment w:val="baseline"/>
              <w:rPr>
                <w:rFonts w:hAnsi="ＭＳ ゴシック" w:cstheme="minorBidi"/>
                <w:w w:val="83"/>
                <w:kern w:val="0"/>
                <w:sz w:val="18"/>
                <w:szCs w:val="18"/>
              </w:rPr>
            </w:pPr>
          </w:p>
        </w:tc>
      </w:tr>
      <w:tr w:rsidR="006F29E7" w:rsidRPr="00ED0C22" w14:paraId="5FBCEED4" w14:textId="77777777" w:rsidTr="009C1149">
        <w:trPr>
          <w:trHeight w:val="271"/>
        </w:trPr>
        <w:tc>
          <w:tcPr>
            <w:tcW w:w="993" w:type="dxa"/>
            <w:vMerge/>
            <w:tcBorders>
              <w:left w:val="single" w:sz="4" w:space="0" w:color="auto"/>
              <w:right w:val="single" w:sz="4" w:space="0" w:color="auto"/>
            </w:tcBorders>
          </w:tcPr>
          <w:p w14:paraId="2DC6DF99" w14:textId="77777777" w:rsidR="006F29E7" w:rsidRPr="00ED0C22" w:rsidRDefault="006F29E7" w:rsidP="000D0262">
            <w:pPr>
              <w:adjustRightInd w:val="0"/>
              <w:spacing w:line="0" w:lineRule="atLeast"/>
              <w:ind w:leftChars="1" w:left="2" w:firstLineChars="0" w:firstLine="0"/>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F29E7" w:rsidRPr="00ED0C22" w14:paraId="677D704C" w14:textId="77777777" w:rsidTr="004C6327">
              <w:tc>
                <w:tcPr>
                  <w:tcW w:w="7483" w:type="dxa"/>
                </w:tcPr>
                <w:p w14:paraId="417CB01F" w14:textId="144DFB32" w:rsidR="006F29E7" w:rsidRPr="00ED0C22" w:rsidRDefault="006F29E7"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夜勤減算</w:t>
                  </w:r>
                  <w:r>
                    <w:rPr>
                      <w:rFonts w:hAnsi="ＭＳ ゴシック" w:cs="ＭＳ 明朝" w:hint="eastAsia"/>
                      <w:sz w:val="12"/>
                      <w:szCs w:val="12"/>
                    </w:rPr>
                    <w:t>の</w:t>
                  </w:r>
                  <w:r w:rsidRPr="00ED0C22">
                    <w:rPr>
                      <w:rFonts w:hAnsi="ＭＳ ゴシック" w:cs="ＭＳ 明朝" w:hint="eastAsia"/>
                      <w:sz w:val="12"/>
                      <w:szCs w:val="12"/>
                    </w:rPr>
                    <w:t>基準については「65　夜勤体制による減算」を参照</w:t>
                  </w:r>
                </w:p>
              </w:tc>
            </w:tr>
          </w:tbl>
          <w:p w14:paraId="524A080C" w14:textId="77777777" w:rsidR="006F29E7" w:rsidRPr="00ED0C22"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7D239889" w14:textId="77777777" w:rsidR="006F29E7" w:rsidRPr="00ED0C22" w:rsidRDefault="006F29E7"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val="restart"/>
            <w:tcBorders>
              <w:top w:val="dotted" w:sz="4" w:space="0" w:color="auto"/>
              <w:left w:val="single" w:sz="4" w:space="0" w:color="auto"/>
              <w:right w:val="single" w:sz="4" w:space="0" w:color="auto"/>
            </w:tcBorders>
          </w:tcPr>
          <w:p w14:paraId="599FBA5A" w14:textId="77777777" w:rsidR="006F29E7" w:rsidRPr="00ED0C22"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6F29E7" w:rsidRPr="00ED0C22" w14:paraId="3D8F4482" w14:textId="77777777" w:rsidTr="009C1149">
        <w:trPr>
          <w:trHeight w:val="289"/>
        </w:trPr>
        <w:tc>
          <w:tcPr>
            <w:tcW w:w="993" w:type="dxa"/>
            <w:vMerge/>
            <w:tcBorders>
              <w:left w:val="single" w:sz="4" w:space="0" w:color="auto"/>
              <w:right w:val="single" w:sz="4" w:space="0" w:color="auto"/>
            </w:tcBorders>
          </w:tcPr>
          <w:p w14:paraId="6E231693" w14:textId="77777777" w:rsidR="006F29E7" w:rsidRPr="00ED0C22"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F29E7" w:rsidRPr="00ED0C22" w14:paraId="747E1F61" w14:textId="77777777" w:rsidTr="004C6327">
              <w:tc>
                <w:tcPr>
                  <w:tcW w:w="7483" w:type="dxa"/>
                </w:tcPr>
                <w:p w14:paraId="53260441" w14:textId="77777777" w:rsidR="006F29E7" w:rsidRPr="00ED0C22" w:rsidRDefault="006F29E7"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夜勤時間帯とは、午後</w:t>
                  </w:r>
                  <w:r w:rsidRPr="00ED0C22">
                    <w:rPr>
                      <w:rFonts w:hAnsi="ＭＳ ゴシック" w:cs="ＭＳ 明朝"/>
                      <w:sz w:val="12"/>
                      <w:szCs w:val="12"/>
                    </w:rPr>
                    <w:t>10</w:t>
                  </w:r>
                  <w:r w:rsidRPr="00ED0C22">
                    <w:rPr>
                      <w:rFonts w:hAnsi="ＭＳ ゴシック" w:cs="ＭＳ 明朝" w:hint="eastAsia"/>
                      <w:sz w:val="12"/>
                      <w:szCs w:val="12"/>
                    </w:rPr>
                    <w:t>時から午前</w:t>
                  </w:r>
                  <w:r w:rsidRPr="00ED0C22">
                    <w:rPr>
                      <w:rFonts w:hAnsi="ＭＳ ゴシック" w:cs="ＭＳ 明朝"/>
                      <w:sz w:val="12"/>
                      <w:szCs w:val="12"/>
                    </w:rPr>
                    <w:t>5</w:t>
                  </w:r>
                  <w:r w:rsidRPr="00ED0C22">
                    <w:rPr>
                      <w:rFonts w:hAnsi="ＭＳ ゴシック" w:cs="ＭＳ 明朝" w:hint="eastAsia"/>
                      <w:sz w:val="12"/>
                      <w:szCs w:val="12"/>
                    </w:rPr>
                    <w:t>時までの時間を含めた連続した</w:t>
                  </w:r>
                  <w:r w:rsidRPr="00ED0C22">
                    <w:rPr>
                      <w:rFonts w:hAnsi="ＭＳ ゴシック" w:cs="ＭＳ 明朝"/>
                      <w:sz w:val="12"/>
                      <w:szCs w:val="12"/>
                    </w:rPr>
                    <w:t>16</w:t>
                  </w:r>
                  <w:r w:rsidRPr="00ED0C22">
                    <w:rPr>
                      <w:rFonts w:hAnsi="ＭＳ ゴシック" w:cs="ＭＳ 明朝" w:hint="eastAsia"/>
                      <w:sz w:val="12"/>
                      <w:szCs w:val="12"/>
                    </w:rPr>
                    <w:t>時間をいい、この時間は事業所または施設ごとに設定します。</w:t>
                  </w:r>
                </w:p>
              </w:tc>
            </w:tr>
          </w:tbl>
          <w:p w14:paraId="2586D06A" w14:textId="77777777" w:rsidR="006F29E7" w:rsidRPr="00ED0C22"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val="restart"/>
            <w:tcBorders>
              <w:top w:val="nil"/>
              <w:left w:val="single" w:sz="4" w:space="0" w:color="auto"/>
              <w:right w:val="single" w:sz="4" w:space="0" w:color="auto"/>
            </w:tcBorders>
          </w:tcPr>
          <w:p w14:paraId="3FF635DE" w14:textId="77777777" w:rsidR="006F29E7" w:rsidRPr="00ED0C22" w:rsidRDefault="006F29E7"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平12老企40</w:t>
            </w:r>
          </w:p>
          <w:p w14:paraId="637D6ACD" w14:textId="77777777" w:rsidR="006F29E7" w:rsidRPr="00ED0C22" w:rsidRDefault="006F29E7" w:rsidP="00122A7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第2の1の(6)の②</w:t>
            </w:r>
          </w:p>
        </w:tc>
        <w:tc>
          <w:tcPr>
            <w:tcW w:w="1134" w:type="dxa"/>
            <w:vMerge/>
            <w:tcBorders>
              <w:left w:val="single" w:sz="4" w:space="0" w:color="auto"/>
              <w:right w:val="single" w:sz="4" w:space="0" w:color="auto"/>
            </w:tcBorders>
          </w:tcPr>
          <w:p w14:paraId="5D771C8D" w14:textId="77777777" w:rsidR="006F29E7" w:rsidRPr="00ED0C22"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6F29E7" w:rsidRPr="00ED0C22" w14:paraId="66CCC87F" w14:textId="77777777" w:rsidTr="009C1149">
        <w:trPr>
          <w:trHeight w:val="393"/>
        </w:trPr>
        <w:tc>
          <w:tcPr>
            <w:tcW w:w="993" w:type="dxa"/>
            <w:vMerge/>
            <w:tcBorders>
              <w:left w:val="single" w:sz="4" w:space="0" w:color="auto"/>
              <w:right w:val="single" w:sz="4" w:space="0" w:color="auto"/>
            </w:tcBorders>
          </w:tcPr>
          <w:p w14:paraId="3C440FA9" w14:textId="77777777" w:rsidR="006F29E7" w:rsidRPr="00ED0C22"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F29E7" w:rsidRPr="00ED0C22" w14:paraId="62D49E99" w14:textId="77777777" w:rsidTr="004C6327">
              <w:tc>
                <w:tcPr>
                  <w:tcW w:w="7483" w:type="dxa"/>
                </w:tcPr>
                <w:p w14:paraId="1A199778" w14:textId="77777777" w:rsidR="006F29E7" w:rsidRPr="00ED0C22" w:rsidRDefault="006F29E7"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前年度の入所者数は、特養（空床短期含む）と併設短期の合計とします。また、小数点以下は切り上げます。</w:t>
                  </w:r>
                </w:p>
              </w:tc>
            </w:tr>
          </w:tbl>
          <w:p w14:paraId="11D542C7" w14:textId="77777777" w:rsidR="006F29E7" w:rsidRPr="00ED0C22"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3D6F950C" w14:textId="77777777" w:rsidR="006F29E7" w:rsidRPr="00ED0C22" w:rsidRDefault="006F29E7"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CB5D582" w14:textId="77777777" w:rsidR="006F29E7" w:rsidRPr="00ED0C22"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6F29E7" w:rsidRPr="00ED0C22" w14:paraId="528F470A" w14:textId="77777777" w:rsidTr="009C1149">
        <w:trPr>
          <w:trHeight w:val="268"/>
        </w:trPr>
        <w:tc>
          <w:tcPr>
            <w:tcW w:w="993" w:type="dxa"/>
            <w:vMerge/>
            <w:tcBorders>
              <w:left w:val="single" w:sz="4" w:space="0" w:color="auto"/>
              <w:right w:val="single" w:sz="4" w:space="0" w:color="auto"/>
            </w:tcBorders>
          </w:tcPr>
          <w:p w14:paraId="59349C1B" w14:textId="77777777" w:rsidR="006F29E7" w:rsidRPr="00ED0C22"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F29E7" w:rsidRPr="00ED0C22" w14:paraId="3C088DB4" w14:textId="77777777" w:rsidTr="004C6327">
              <w:tc>
                <w:tcPr>
                  <w:tcW w:w="7483" w:type="dxa"/>
                </w:tcPr>
                <w:p w14:paraId="5255AE32" w14:textId="380293FE" w:rsidR="006F29E7" w:rsidRPr="00ED0C22" w:rsidRDefault="006F29E7" w:rsidP="00E82BAE">
                  <w:pPr>
                    <w:adjustRightInd w:val="0"/>
                    <w:spacing w:line="0" w:lineRule="atLeast"/>
                    <w:ind w:left="75" w:hanging="75"/>
                    <w:contextualSpacing/>
                    <w:rPr>
                      <w:rFonts w:hAnsi="ＭＳ ゴシック" w:cs="ＭＳ 明朝"/>
                      <w:sz w:val="12"/>
                      <w:szCs w:val="12"/>
                    </w:rPr>
                  </w:pPr>
                  <w:r w:rsidRPr="00ED0C22">
                    <w:rPr>
                      <w:rFonts w:hAnsi="ＭＳ ゴシック" w:cs="ＭＳ 明朝" w:hint="eastAsia"/>
                      <w:sz w:val="12"/>
                      <w:szCs w:val="12"/>
                    </w:rPr>
                    <w:t>※　夜勤職員</w:t>
                  </w:r>
                  <w:r>
                    <w:rPr>
                      <w:rFonts w:hAnsi="ＭＳ ゴシック" w:cs="ＭＳ 明朝" w:hint="eastAsia"/>
                      <w:sz w:val="12"/>
                      <w:szCs w:val="12"/>
                    </w:rPr>
                    <w:t>の</w:t>
                  </w:r>
                  <w:r w:rsidRPr="00ED0C22">
                    <w:rPr>
                      <w:rFonts w:hAnsi="ＭＳ ゴシック" w:cs="ＭＳ 明朝" w:hint="eastAsia"/>
                      <w:sz w:val="12"/>
                      <w:szCs w:val="12"/>
                    </w:rPr>
                    <w:t>加算については、実人数ではなく、夜勤時間帯の延べ勤務時間数を１６時間で除した数を加算に係る夜勤者数とします。</w:t>
                  </w:r>
                </w:p>
              </w:tc>
            </w:tr>
          </w:tbl>
          <w:p w14:paraId="2F310E8E" w14:textId="77777777" w:rsidR="006F29E7" w:rsidRPr="00ED0C22"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0808211A" w14:textId="77777777" w:rsidR="006F29E7" w:rsidRPr="00ED0C22" w:rsidRDefault="006F29E7"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AEA88CF" w14:textId="77777777" w:rsidR="006F29E7" w:rsidRPr="00ED0C22"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6F29E7" w:rsidRPr="00ED0C22" w14:paraId="2A035A03" w14:textId="77777777" w:rsidTr="009C1149">
        <w:trPr>
          <w:trHeight w:val="425"/>
        </w:trPr>
        <w:tc>
          <w:tcPr>
            <w:tcW w:w="993" w:type="dxa"/>
            <w:vMerge/>
            <w:tcBorders>
              <w:left w:val="single" w:sz="4" w:space="0" w:color="auto"/>
              <w:right w:val="single" w:sz="4" w:space="0" w:color="auto"/>
            </w:tcBorders>
          </w:tcPr>
          <w:p w14:paraId="5DA51C4E" w14:textId="77777777" w:rsidR="006F29E7" w:rsidRPr="00ED0C22"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F29E7" w:rsidRPr="00ED0C22" w14:paraId="67B76ECB" w14:textId="77777777" w:rsidTr="004C6327">
              <w:tc>
                <w:tcPr>
                  <w:tcW w:w="7483" w:type="dxa"/>
                </w:tcPr>
                <w:p w14:paraId="223BB5BA" w14:textId="1A3187B1" w:rsidR="006F29E7" w:rsidRPr="00ED0C22" w:rsidRDefault="006F29E7" w:rsidP="006F29E7">
                  <w:pPr>
                    <w:adjustRightInd w:val="0"/>
                    <w:spacing w:line="0" w:lineRule="atLeast"/>
                    <w:ind w:left="139" w:hangingChars="140" w:hanging="139"/>
                    <w:contextualSpacing/>
                    <w:rPr>
                      <w:rFonts w:hAnsi="ＭＳ ゴシック" w:cs="ＭＳ 明朝"/>
                      <w:sz w:val="12"/>
                      <w:szCs w:val="12"/>
                    </w:rPr>
                  </w:pPr>
                  <w:r w:rsidRPr="00ED0C22">
                    <w:rPr>
                      <w:rFonts w:hAnsi="ＭＳ ゴシック" w:cs="ＭＳ 明朝" w:hint="eastAsia"/>
                      <w:sz w:val="12"/>
                      <w:szCs w:val="12"/>
                    </w:rPr>
                    <w:t>※　「併設事業所」とは、特別養護老人ホーム等と同一敷地内又は隣接する敷地において、サービス</w:t>
                  </w:r>
                  <w:r>
                    <w:rPr>
                      <w:rFonts w:hAnsi="ＭＳ ゴシック" w:cs="ＭＳ 明朝" w:hint="eastAsia"/>
                      <w:sz w:val="12"/>
                      <w:szCs w:val="12"/>
                    </w:rPr>
                    <w:t>の</w:t>
                  </w:r>
                  <w:r w:rsidRPr="00ED0C22">
                    <w:rPr>
                      <w:rFonts w:hAnsi="ＭＳ ゴシック" w:cs="ＭＳ 明朝" w:hint="eastAsia"/>
                      <w:sz w:val="12"/>
                      <w:szCs w:val="12"/>
                    </w:rPr>
                    <w:t>提供、夜勤を行う職員の配置等が特別養護老人ホーム等と一体的に行われている短期入居生活介護事業所を指します。</w:t>
                  </w:r>
                </w:p>
              </w:tc>
            </w:tr>
          </w:tbl>
          <w:p w14:paraId="032253DE" w14:textId="77777777" w:rsidR="006F29E7" w:rsidRPr="00ED0C22"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56F81143" w14:textId="77777777" w:rsidR="006F29E7" w:rsidRPr="00ED0C22" w:rsidRDefault="006F29E7"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平12老企40</w:t>
            </w:r>
          </w:p>
          <w:p w14:paraId="05BB183A" w14:textId="77777777" w:rsidR="006F29E7" w:rsidRPr="00ED0C22" w:rsidRDefault="006F29E7" w:rsidP="00122A7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第2の2の(4)の①</w:t>
            </w:r>
          </w:p>
        </w:tc>
        <w:tc>
          <w:tcPr>
            <w:tcW w:w="1134" w:type="dxa"/>
            <w:vMerge/>
            <w:tcBorders>
              <w:left w:val="single" w:sz="4" w:space="0" w:color="auto"/>
              <w:bottom w:val="single" w:sz="4" w:space="0" w:color="auto"/>
              <w:right w:val="single" w:sz="4" w:space="0" w:color="auto"/>
            </w:tcBorders>
          </w:tcPr>
          <w:p w14:paraId="759D2E3A" w14:textId="77777777" w:rsidR="006F29E7" w:rsidRPr="00ED0C22"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535BAA" w:rsidRPr="00ED0C22" w14:paraId="6385BB2B" w14:textId="77777777" w:rsidTr="00C761F7">
        <w:tc>
          <w:tcPr>
            <w:tcW w:w="993" w:type="dxa"/>
            <w:vMerge/>
            <w:tcBorders>
              <w:left w:val="single" w:sz="4" w:space="0" w:color="auto"/>
              <w:bottom w:val="single" w:sz="4" w:space="0" w:color="auto"/>
              <w:right w:val="single" w:sz="4" w:space="0" w:color="auto"/>
            </w:tcBorders>
          </w:tcPr>
          <w:p w14:paraId="5DA0F0FE" w14:textId="77777777" w:rsidR="00535BAA" w:rsidRPr="00ED0C22" w:rsidRDefault="00535BAA"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024A1A31" w14:textId="77777777" w:rsidR="00535BAA" w:rsidRPr="00ED0C22" w:rsidRDefault="003F6FE5" w:rsidP="005F5065">
            <w:pPr>
              <w:adjustRightInd w:val="0"/>
              <w:spacing w:line="0" w:lineRule="atLeast"/>
              <w:ind w:left="75" w:hangingChars="54" w:hanging="75"/>
              <w:contextualSpacing/>
              <w:rPr>
                <w:rFonts w:hAnsi="ＭＳ ゴシック" w:cs="ＭＳ 明朝"/>
                <w:sz w:val="16"/>
                <w:szCs w:val="16"/>
              </w:rPr>
            </w:pPr>
            <w:r w:rsidRPr="00ED0C22">
              <w:rPr>
                <w:rFonts w:hAnsi="ＭＳ ゴシック" w:cs="ＭＳ 明朝" w:hint="eastAsia"/>
                <w:sz w:val="16"/>
                <w:szCs w:val="16"/>
              </w:rPr>
              <w:t>届</w:t>
            </w:r>
            <w:r w:rsidR="00535BAA" w:rsidRPr="00ED0C22">
              <w:rPr>
                <w:rFonts w:hAnsi="ＭＳ ゴシック" w:cs="ＭＳ 明朝" w:hint="eastAsia"/>
                <w:sz w:val="16"/>
                <w:szCs w:val="16"/>
              </w:rPr>
              <w:t>出を行い、人員配置基準を緩和していますか。</w:t>
            </w:r>
          </w:p>
        </w:tc>
        <w:tc>
          <w:tcPr>
            <w:tcW w:w="1134" w:type="dxa"/>
            <w:tcBorders>
              <w:top w:val="nil"/>
              <w:left w:val="single" w:sz="4" w:space="0" w:color="auto"/>
              <w:bottom w:val="single" w:sz="4" w:space="0" w:color="auto"/>
              <w:right w:val="single" w:sz="4" w:space="0" w:color="auto"/>
            </w:tcBorders>
          </w:tcPr>
          <w:p w14:paraId="6FDB7C13"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nil"/>
              <w:left w:val="single" w:sz="4" w:space="0" w:color="auto"/>
              <w:bottom w:val="single" w:sz="4" w:space="0" w:color="auto"/>
              <w:right w:val="single" w:sz="4" w:space="0" w:color="auto"/>
            </w:tcBorders>
          </w:tcPr>
          <w:p w14:paraId="5233E089"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2B39CD4D" w14:textId="77777777" w:rsidR="00535BAA" w:rsidRPr="00ED0C22" w:rsidRDefault="00535BAA" w:rsidP="000D0262">
            <w:pPr>
              <w:adjustRightInd w:val="0"/>
              <w:spacing w:line="0" w:lineRule="atLeast"/>
              <w:ind w:left="97" w:hanging="97"/>
              <w:contextualSpacing/>
              <w:jc w:val="center"/>
              <w:rPr>
                <w:rFonts w:hAnsi="ＭＳ ゴシック" w:cstheme="minorBidi"/>
                <w:w w:val="83"/>
                <w:kern w:val="0"/>
                <w:sz w:val="18"/>
                <w:szCs w:val="18"/>
              </w:rPr>
            </w:pPr>
          </w:p>
        </w:tc>
      </w:tr>
      <w:tr w:rsidR="00BE02DC" w:rsidRPr="00ED0C22" w14:paraId="1697C788" w14:textId="77777777" w:rsidTr="00C761F7">
        <w:trPr>
          <w:trHeight w:val="64"/>
        </w:trPr>
        <w:tc>
          <w:tcPr>
            <w:tcW w:w="993" w:type="dxa"/>
            <w:vMerge w:val="restart"/>
            <w:tcBorders>
              <w:top w:val="single" w:sz="4" w:space="0" w:color="auto"/>
              <w:left w:val="single" w:sz="4" w:space="0" w:color="auto"/>
              <w:right w:val="single" w:sz="4" w:space="0" w:color="auto"/>
            </w:tcBorders>
          </w:tcPr>
          <w:p w14:paraId="1C6A434E" w14:textId="77777777" w:rsidR="00BE02DC"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１1</w:t>
            </w:r>
          </w:p>
          <w:p w14:paraId="33A4C348" w14:textId="77777777" w:rsidR="00BE02DC" w:rsidRPr="00ED0C22" w:rsidRDefault="00BE02DC" w:rsidP="000D0262">
            <w:pPr>
              <w:adjustRightInd w:val="0"/>
              <w:spacing w:line="0" w:lineRule="atLeast"/>
              <w:ind w:leftChars="-1" w:left="4" w:hangingChars="4" w:hanging="6"/>
              <w:contextualSpacing/>
              <w:rPr>
                <w:rFonts w:hAnsi="ＭＳ ゴシック" w:cs="ＭＳ 明朝"/>
                <w:spacing w:val="20"/>
                <w:sz w:val="14"/>
                <w:szCs w:val="14"/>
              </w:rPr>
            </w:pPr>
            <w:r w:rsidRPr="00ED0C22">
              <w:rPr>
                <w:rFonts w:hAnsi="ＭＳ ゴシック" w:cs="ＭＳ 明朝" w:hint="eastAsia"/>
                <w:spacing w:val="20"/>
                <w:sz w:val="14"/>
                <w:szCs w:val="14"/>
              </w:rPr>
              <w:t>管理宿直者</w:t>
            </w:r>
          </w:p>
        </w:tc>
        <w:tc>
          <w:tcPr>
            <w:tcW w:w="6662" w:type="dxa"/>
            <w:tcBorders>
              <w:top w:val="single" w:sz="4" w:space="0" w:color="auto"/>
              <w:left w:val="single" w:sz="4" w:space="0" w:color="auto"/>
              <w:bottom w:val="nil"/>
              <w:right w:val="single" w:sz="4" w:space="0" w:color="auto"/>
            </w:tcBorders>
          </w:tcPr>
          <w:p w14:paraId="52E4609F" w14:textId="25FE1180" w:rsidR="00BE02DC" w:rsidRPr="00ED0C22" w:rsidRDefault="00BE02DC"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直接処遇職員</w:t>
            </w:r>
            <w:r w:rsidR="00ED0C22">
              <w:rPr>
                <w:rFonts w:hAnsi="ＭＳ ゴシック" w:cs="ＭＳ 明朝" w:hint="eastAsia"/>
                <w:sz w:val="16"/>
                <w:szCs w:val="16"/>
              </w:rPr>
              <w:t>の</w:t>
            </w:r>
            <w:r w:rsidRPr="00ED0C22">
              <w:rPr>
                <w:rFonts w:hAnsi="ＭＳ ゴシック" w:cs="ＭＳ 明朝" w:hint="eastAsia"/>
                <w:sz w:val="16"/>
                <w:szCs w:val="16"/>
              </w:rPr>
              <w:t xml:space="preserve">夜勤者とは別に、宿直者を配置していますか。   </w:t>
            </w:r>
          </w:p>
          <w:p w14:paraId="1E5B87D5" w14:textId="4AC1B5A0" w:rsidR="00BE02DC" w:rsidRPr="00ED0C22" w:rsidRDefault="00BE02DC"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 xml:space="preserve">　○宿直員</w:t>
            </w:r>
            <w:r w:rsidR="00ED0C22">
              <w:rPr>
                <w:rFonts w:hAnsi="ＭＳ ゴシック" w:cs="ＭＳ 明朝" w:hint="eastAsia"/>
                <w:sz w:val="16"/>
                <w:szCs w:val="16"/>
              </w:rPr>
              <w:t>の</w:t>
            </w:r>
            <w:r w:rsidRPr="00ED0C22">
              <w:rPr>
                <w:rFonts w:hAnsi="ＭＳ ゴシック" w:cs="ＭＳ 明朝" w:hint="eastAsia"/>
                <w:sz w:val="16"/>
                <w:szCs w:val="16"/>
              </w:rPr>
              <w:t>形態に○をつけてください。</w:t>
            </w:r>
          </w:p>
          <w:p w14:paraId="3876C893" w14:textId="77777777" w:rsidR="00BE02DC" w:rsidRPr="00ED0C22" w:rsidRDefault="00BE02DC"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 xml:space="preserve">　　　事務職員等  ・  宿直専門職員  ・  委託職員</w:t>
            </w:r>
          </w:p>
          <w:p w14:paraId="3FF99335" w14:textId="77777777" w:rsidR="00BE02DC" w:rsidRPr="00ED0C22" w:rsidRDefault="00BE02DC" w:rsidP="000D0262">
            <w:pPr>
              <w:overflowPunct w:val="0"/>
              <w:spacing w:line="0" w:lineRule="atLeast"/>
              <w:ind w:left="106" w:hanging="106"/>
              <w:textAlignment w:val="baseline"/>
              <w:rPr>
                <w:rFonts w:hAnsi="ＭＳ ゴシック" w:cs="ＭＳ 明朝"/>
                <w:sz w:val="16"/>
                <w:szCs w:val="16"/>
                <w:lang w:eastAsia="zh-TW"/>
              </w:rPr>
            </w:pPr>
            <w:r w:rsidRPr="00ED0C22">
              <w:rPr>
                <w:rFonts w:hAnsi="ＭＳ ゴシック" w:cs="ＭＳ 明朝" w:hint="eastAsia"/>
                <w:sz w:val="16"/>
                <w:szCs w:val="16"/>
              </w:rPr>
              <w:t xml:space="preserve">　　　</w:t>
            </w:r>
            <w:r w:rsidRPr="00ED0C22">
              <w:rPr>
                <w:rFonts w:hAnsi="ＭＳ ゴシック" w:cs="ＭＳ 明朝" w:hint="eastAsia"/>
                <w:sz w:val="16"/>
                <w:szCs w:val="16"/>
                <w:lang w:eastAsia="zh-TW"/>
              </w:rPr>
              <w:t>（職員宿直）   （賃金雇用職員） 　(業務委託）</w:t>
            </w:r>
          </w:p>
        </w:tc>
        <w:tc>
          <w:tcPr>
            <w:tcW w:w="1134" w:type="dxa"/>
            <w:tcBorders>
              <w:top w:val="single" w:sz="4" w:space="0" w:color="auto"/>
              <w:left w:val="single" w:sz="4" w:space="0" w:color="auto"/>
              <w:bottom w:val="nil"/>
              <w:right w:val="single" w:sz="4" w:space="0" w:color="auto"/>
            </w:tcBorders>
          </w:tcPr>
          <w:p w14:paraId="64912FFE"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0EB1803"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下記※に該当</w:t>
            </w:r>
          </w:p>
        </w:tc>
        <w:tc>
          <w:tcPr>
            <w:tcW w:w="1134" w:type="dxa"/>
            <w:tcBorders>
              <w:top w:val="single" w:sz="4" w:space="0" w:color="auto"/>
              <w:left w:val="single" w:sz="4" w:space="0" w:color="auto"/>
              <w:bottom w:val="nil"/>
              <w:right w:val="single" w:sz="4" w:space="0" w:color="auto"/>
            </w:tcBorders>
          </w:tcPr>
          <w:p w14:paraId="460504C7"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昭62社施107</w:t>
            </w:r>
          </w:p>
          <w:p w14:paraId="49953064"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５の(1)のイ</w:t>
            </w:r>
          </w:p>
          <w:p w14:paraId="7B6E4DF5"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平12老発214</w:t>
            </w:r>
          </w:p>
          <w:p w14:paraId="51B1A3D8" w14:textId="4C9A00E3"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11</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1134" w:type="dxa"/>
            <w:tcBorders>
              <w:top w:val="single" w:sz="4" w:space="0" w:color="auto"/>
              <w:left w:val="single" w:sz="4" w:space="0" w:color="auto"/>
              <w:bottom w:val="nil"/>
              <w:right w:val="single" w:sz="4" w:space="0" w:color="auto"/>
            </w:tcBorders>
          </w:tcPr>
          <w:p w14:paraId="26E76844"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7CDFEBFB" w14:textId="77777777" w:rsidTr="006F29E7">
        <w:trPr>
          <w:trHeight w:val="489"/>
        </w:trPr>
        <w:tc>
          <w:tcPr>
            <w:tcW w:w="993" w:type="dxa"/>
            <w:vMerge/>
            <w:tcBorders>
              <w:left w:val="single" w:sz="4" w:space="0" w:color="auto"/>
              <w:right w:val="single" w:sz="4" w:space="0" w:color="auto"/>
            </w:tcBorders>
          </w:tcPr>
          <w:p w14:paraId="57CE632D"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BE02DC" w:rsidRPr="00ED0C22" w14:paraId="0B5FE283" w14:textId="77777777" w:rsidTr="00023537">
              <w:tc>
                <w:tcPr>
                  <w:tcW w:w="7483" w:type="dxa"/>
                </w:tcPr>
                <w:p w14:paraId="23BFAD16" w14:textId="0FED40A2" w:rsidR="00BE02DC" w:rsidRPr="00ED0C22" w:rsidRDefault="00BE02DC" w:rsidP="006F29E7">
                  <w:pPr>
                    <w:overflowPunct w:val="0"/>
                    <w:spacing w:line="0" w:lineRule="atLeast"/>
                    <w:ind w:left="111" w:hangingChars="112" w:hanging="111"/>
                    <w:textAlignment w:val="baseline"/>
                    <w:rPr>
                      <w:rFonts w:hAnsi="ＭＳ ゴシック" w:cs="ＭＳ 明朝"/>
                      <w:sz w:val="12"/>
                      <w:szCs w:val="12"/>
                    </w:rPr>
                  </w:pPr>
                  <w:r w:rsidRPr="00ED0C22">
                    <w:rPr>
                      <w:rFonts w:hAnsi="ＭＳ ゴシック" w:cs="ＭＳ 明朝" w:hint="eastAsia"/>
                      <w:sz w:val="12"/>
                      <w:szCs w:val="12"/>
                    </w:rPr>
                    <w:t>※</w:t>
                  </w:r>
                  <w:r w:rsidR="006F29E7">
                    <w:rPr>
                      <w:rFonts w:hAnsi="ＭＳ ゴシック" w:cs="ＭＳ 明朝" w:hint="eastAsia"/>
                      <w:sz w:val="12"/>
                      <w:szCs w:val="12"/>
                    </w:rPr>
                    <w:t xml:space="preserve">　</w:t>
                  </w:r>
                  <w:r w:rsidRPr="00ED0C22">
                    <w:rPr>
                      <w:rFonts w:hAnsi="ＭＳ ゴシック" w:cs="ＭＳ 明朝" w:hint="eastAsia"/>
                      <w:sz w:val="12"/>
                      <w:szCs w:val="12"/>
                    </w:rPr>
                    <w:t>厚生労働大臣が定める夜勤を行う職員の勤務条件に関する基準第４号ニ又は第５号ハを満たす夜勤職員を配置し、かつ当該夜勤職員</w:t>
                  </w:r>
                  <w:r w:rsidR="00ED0C22">
                    <w:rPr>
                      <w:rFonts w:hAnsi="ＭＳ ゴシック" w:cs="ＭＳ 明朝" w:hint="eastAsia"/>
                      <w:sz w:val="12"/>
                      <w:szCs w:val="12"/>
                    </w:rPr>
                    <w:t>の</w:t>
                  </w:r>
                  <w:r w:rsidRPr="00ED0C22">
                    <w:rPr>
                      <w:rFonts w:hAnsi="ＭＳ ゴシック" w:cs="ＭＳ 明朝" w:hint="eastAsia"/>
                      <w:sz w:val="12"/>
                      <w:szCs w:val="12"/>
                    </w:rPr>
                    <w:t>うち１以上</w:t>
                  </w:r>
                  <w:r w:rsidR="00BC0CAF" w:rsidRPr="00ED0C22">
                    <w:rPr>
                      <w:rFonts w:hAnsi="ＭＳ ゴシック" w:cs="ＭＳ 明朝" w:hint="eastAsia"/>
                      <w:sz w:val="12"/>
                      <w:szCs w:val="12"/>
                    </w:rPr>
                    <w:t>の者を夜間における防火管理</w:t>
                  </w:r>
                  <w:r w:rsidR="00ED0C22">
                    <w:rPr>
                      <w:rFonts w:hAnsi="ＭＳ ゴシック" w:cs="ＭＳ 明朝" w:hint="eastAsia"/>
                      <w:sz w:val="12"/>
                      <w:szCs w:val="12"/>
                    </w:rPr>
                    <w:t>の</w:t>
                  </w:r>
                  <w:r w:rsidR="00BC0CAF" w:rsidRPr="00ED0C22">
                    <w:rPr>
                      <w:rFonts w:hAnsi="ＭＳ ゴシック" w:cs="ＭＳ 明朝" w:hint="eastAsia"/>
                      <w:sz w:val="12"/>
                      <w:szCs w:val="12"/>
                    </w:rPr>
                    <w:t>担当者として指名している時間帯を除きます</w:t>
                  </w:r>
                  <w:r w:rsidRPr="00ED0C22">
                    <w:rPr>
                      <w:rFonts w:hAnsi="ＭＳ ゴシック" w:cs="ＭＳ 明朝" w:hint="eastAsia"/>
                      <w:sz w:val="12"/>
                      <w:szCs w:val="12"/>
                    </w:rPr>
                    <w:t>。</w:t>
                  </w:r>
                </w:p>
              </w:tc>
            </w:tr>
          </w:tbl>
          <w:p w14:paraId="788173EF"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19498872"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35043131"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273E172C" w14:textId="77777777" w:rsidTr="00ED0C22">
        <w:trPr>
          <w:trHeight w:val="64"/>
        </w:trPr>
        <w:tc>
          <w:tcPr>
            <w:tcW w:w="993" w:type="dxa"/>
            <w:vMerge/>
            <w:tcBorders>
              <w:left w:val="single" w:sz="4" w:space="0" w:color="auto"/>
              <w:right w:val="single" w:sz="4" w:space="0" w:color="auto"/>
            </w:tcBorders>
          </w:tcPr>
          <w:p w14:paraId="356CEB74"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nil"/>
              <w:right w:val="single" w:sz="4" w:space="0" w:color="auto"/>
            </w:tcBorders>
          </w:tcPr>
          <w:p w14:paraId="2E9190F1" w14:textId="77777777" w:rsidR="00BE02DC" w:rsidRPr="00ED0C22" w:rsidRDefault="00BC0CAF" w:rsidP="00BC0CAF">
            <w:pPr>
              <w:overflowPunct w:val="0"/>
              <w:spacing w:line="0" w:lineRule="atLeast"/>
              <w:ind w:left="75" w:hangingChars="54" w:hanging="75"/>
              <w:textAlignment w:val="baseline"/>
              <w:rPr>
                <w:rFonts w:hAnsi="ＭＳ ゴシック" w:cs="ＭＳ 明朝"/>
                <w:sz w:val="16"/>
                <w:szCs w:val="16"/>
              </w:rPr>
            </w:pPr>
            <w:r w:rsidRPr="00ED0C22">
              <w:rPr>
                <w:rFonts w:hAnsi="ＭＳ ゴシック" w:cs="ＭＳ 明朝" w:hint="eastAsia"/>
                <w:sz w:val="16"/>
                <w:szCs w:val="16"/>
              </w:rPr>
              <w:t>（</w:t>
            </w:r>
            <w:r w:rsidR="00BE02DC" w:rsidRPr="00ED0C22">
              <w:rPr>
                <w:rFonts w:hAnsi="ＭＳ ゴシック" w:cs="ＭＳ 明朝" w:hint="eastAsia"/>
                <w:sz w:val="16"/>
                <w:szCs w:val="16"/>
              </w:rPr>
              <w:t>1) 従業者の員数を算定する場合の</w:t>
            </w:r>
            <w:r w:rsidR="00F129DD" w:rsidRPr="00ED0C22">
              <w:rPr>
                <w:rFonts w:hAnsi="ＭＳ ゴシック" w:cs="ＭＳ 明朝" w:hint="eastAsia"/>
                <w:sz w:val="16"/>
                <w:szCs w:val="16"/>
              </w:rPr>
              <w:t>入所者</w:t>
            </w:r>
            <w:r w:rsidR="00BE02DC" w:rsidRPr="00ED0C22">
              <w:rPr>
                <w:rFonts w:hAnsi="ＭＳ ゴシック" w:cs="ＭＳ 明朝" w:hint="eastAsia"/>
                <w:sz w:val="16"/>
                <w:szCs w:val="16"/>
              </w:rPr>
              <w:t>の数は、前年度の平均値としていますか。</w:t>
            </w:r>
          </w:p>
        </w:tc>
        <w:tc>
          <w:tcPr>
            <w:tcW w:w="1134" w:type="dxa"/>
            <w:tcBorders>
              <w:top w:val="dotted" w:sz="4" w:space="0" w:color="auto"/>
              <w:left w:val="single" w:sz="4" w:space="0" w:color="auto"/>
              <w:bottom w:val="nil"/>
              <w:right w:val="single" w:sz="4" w:space="0" w:color="auto"/>
            </w:tcBorders>
          </w:tcPr>
          <w:p w14:paraId="2172323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dotted" w:sz="4" w:space="0" w:color="auto"/>
              <w:left w:val="single" w:sz="4" w:space="0" w:color="auto"/>
              <w:bottom w:val="nil"/>
              <w:right w:val="single" w:sz="4" w:space="0" w:color="auto"/>
            </w:tcBorders>
          </w:tcPr>
          <w:p w14:paraId="390C3A3D" w14:textId="77777777" w:rsidR="00122A71"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4FC1D9A" w14:textId="731CF5BD"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第4条第2 項</w:t>
            </w:r>
          </w:p>
        </w:tc>
        <w:tc>
          <w:tcPr>
            <w:tcW w:w="1134" w:type="dxa"/>
            <w:tcBorders>
              <w:top w:val="dotted" w:sz="4" w:space="0" w:color="auto"/>
              <w:left w:val="single" w:sz="4" w:space="0" w:color="auto"/>
              <w:bottom w:val="nil"/>
              <w:right w:val="single" w:sz="4" w:space="0" w:color="auto"/>
            </w:tcBorders>
          </w:tcPr>
          <w:p w14:paraId="47085F55"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1DA79A2C" w14:textId="77777777" w:rsidTr="00ED0C22">
        <w:trPr>
          <w:trHeight w:val="64"/>
        </w:trPr>
        <w:tc>
          <w:tcPr>
            <w:tcW w:w="993" w:type="dxa"/>
            <w:vMerge/>
            <w:tcBorders>
              <w:left w:val="single" w:sz="4" w:space="0" w:color="auto"/>
              <w:right w:val="single" w:sz="4" w:space="0" w:color="auto"/>
            </w:tcBorders>
          </w:tcPr>
          <w:p w14:paraId="140BBDEA"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nil"/>
              <w:right w:val="single" w:sz="4" w:space="0" w:color="auto"/>
            </w:tcBorders>
          </w:tcPr>
          <w:p w14:paraId="21818610" w14:textId="75F74BBD" w:rsidR="00BE02DC" w:rsidRPr="00ED0C22" w:rsidRDefault="00BE02DC"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(2) 上記</w:t>
            </w:r>
            <w:r w:rsidR="00ED0C22">
              <w:rPr>
                <w:rFonts w:hAnsi="ＭＳ ゴシック" w:cs="ＭＳ 明朝" w:hint="eastAsia"/>
                <w:sz w:val="16"/>
                <w:szCs w:val="16"/>
              </w:rPr>
              <w:t>の</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の数は、前年度の</w:t>
            </w:r>
            <w:r w:rsidR="00F129DD" w:rsidRPr="00ED0C22">
              <w:rPr>
                <w:rFonts w:hAnsi="ＭＳ ゴシック" w:cs="ＭＳ 明朝" w:hint="eastAsia"/>
                <w:sz w:val="16"/>
                <w:szCs w:val="16"/>
              </w:rPr>
              <w:t>入所者</w:t>
            </w:r>
            <w:r w:rsidRPr="00ED0C22">
              <w:rPr>
                <w:rFonts w:hAnsi="ＭＳ ゴシック" w:cs="ＭＳ 明朝" w:hint="eastAsia"/>
                <w:sz w:val="16"/>
                <w:szCs w:val="16"/>
              </w:rPr>
              <w:t>延数を当該前年度の日数で除して得た数とし、小数点２位以下を切り上げていますか。</w:t>
            </w:r>
          </w:p>
        </w:tc>
        <w:tc>
          <w:tcPr>
            <w:tcW w:w="1134" w:type="dxa"/>
            <w:tcBorders>
              <w:top w:val="dotted" w:sz="4" w:space="0" w:color="auto"/>
              <w:left w:val="single" w:sz="4" w:space="0" w:color="auto"/>
              <w:bottom w:val="nil"/>
              <w:right w:val="single" w:sz="4" w:space="0" w:color="auto"/>
            </w:tcBorders>
          </w:tcPr>
          <w:p w14:paraId="0100D54E"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803BB6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62380187"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99F9178" w14:textId="39497486" w:rsidR="00BE02DC" w:rsidRPr="00ED0C22" w:rsidRDefault="00BE02DC" w:rsidP="00122A7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6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(5)の①</w:t>
            </w:r>
          </w:p>
        </w:tc>
        <w:tc>
          <w:tcPr>
            <w:tcW w:w="1134" w:type="dxa"/>
            <w:tcBorders>
              <w:top w:val="dotted" w:sz="4" w:space="0" w:color="auto"/>
              <w:left w:val="single" w:sz="4" w:space="0" w:color="auto"/>
              <w:bottom w:val="nil"/>
              <w:right w:val="single" w:sz="4" w:space="0" w:color="auto"/>
            </w:tcBorders>
          </w:tcPr>
          <w:p w14:paraId="199C564D"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414B78DC" w14:textId="77777777" w:rsidTr="00C761F7">
        <w:trPr>
          <w:trHeight w:val="64"/>
        </w:trPr>
        <w:tc>
          <w:tcPr>
            <w:tcW w:w="993" w:type="dxa"/>
            <w:vMerge/>
            <w:tcBorders>
              <w:left w:val="single" w:sz="4" w:space="0" w:color="auto"/>
              <w:bottom w:val="single" w:sz="4" w:space="0" w:color="auto"/>
              <w:right w:val="single" w:sz="4" w:space="0" w:color="auto"/>
            </w:tcBorders>
          </w:tcPr>
          <w:p w14:paraId="41D2476D"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tcPr>
          <w:p w14:paraId="3B0AF857" w14:textId="77777777" w:rsidR="00BE02DC" w:rsidRPr="00ED0C22" w:rsidRDefault="00BC0CAF"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w:t>
            </w:r>
            <w:r w:rsidR="00BE02DC" w:rsidRPr="00ED0C22">
              <w:rPr>
                <w:rFonts w:hAnsi="ＭＳ ゴシック" w:cs="ＭＳ 明朝" w:hint="eastAsia"/>
                <w:sz w:val="16"/>
                <w:szCs w:val="16"/>
              </w:rPr>
              <w:t>3) 新規に指定を受けた場合、増床した場合、減床した場合は、それぞれ定められた適正な方法により</w:t>
            </w:r>
            <w:r w:rsidR="00F129DD" w:rsidRPr="00ED0C22">
              <w:rPr>
                <w:rFonts w:hAnsi="ＭＳ ゴシック" w:cs="ＭＳ 明朝" w:hint="eastAsia"/>
                <w:sz w:val="16"/>
                <w:szCs w:val="16"/>
              </w:rPr>
              <w:t>入所者</w:t>
            </w:r>
            <w:r w:rsidR="00BE02DC" w:rsidRPr="00ED0C22">
              <w:rPr>
                <w:rFonts w:hAnsi="ＭＳ ゴシック" w:cs="ＭＳ 明朝" w:hint="eastAsia"/>
                <w:sz w:val="16"/>
                <w:szCs w:val="16"/>
              </w:rPr>
              <w:t>数を算定していますか。</w:t>
            </w:r>
          </w:p>
        </w:tc>
        <w:tc>
          <w:tcPr>
            <w:tcW w:w="1134" w:type="dxa"/>
            <w:tcBorders>
              <w:top w:val="dotted" w:sz="4" w:space="0" w:color="auto"/>
              <w:left w:val="single" w:sz="4" w:space="0" w:color="auto"/>
              <w:bottom w:val="single" w:sz="4" w:space="0" w:color="auto"/>
              <w:right w:val="single" w:sz="4" w:space="0" w:color="auto"/>
            </w:tcBorders>
          </w:tcPr>
          <w:p w14:paraId="2EE5EFFB"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63449DF"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single" w:sz="4" w:space="0" w:color="auto"/>
              <w:right w:val="single" w:sz="4" w:space="0" w:color="auto"/>
            </w:tcBorders>
          </w:tcPr>
          <w:p w14:paraId="5F02DA1C"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B7645CF" w14:textId="571992C2" w:rsidR="00BE02DC" w:rsidRPr="00ED0C22" w:rsidRDefault="00BE02DC" w:rsidP="00122A7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6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(5)の②</w:t>
            </w:r>
            <w:r w:rsidR="00122A71" w:rsidRPr="00ED0C22">
              <w:rPr>
                <w:rFonts w:hAnsi="ＭＳ ゴシック" w:cstheme="minorBidi" w:hint="eastAsia"/>
                <w:w w:val="83"/>
                <w:kern w:val="0"/>
                <w:sz w:val="16"/>
                <w:szCs w:val="16"/>
              </w:rPr>
              <w:t>及び</w:t>
            </w:r>
            <w:r w:rsidRPr="00ED0C22">
              <w:rPr>
                <w:rFonts w:hAnsi="ＭＳ ゴシック" w:cstheme="minorBidi" w:hint="eastAsia"/>
                <w:w w:val="83"/>
                <w:kern w:val="0"/>
                <w:sz w:val="16"/>
                <w:szCs w:val="16"/>
              </w:rPr>
              <w:t>③</w:t>
            </w:r>
          </w:p>
        </w:tc>
        <w:tc>
          <w:tcPr>
            <w:tcW w:w="1134" w:type="dxa"/>
            <w:tcBorders>
              <w:top w:val="dotted" w:sz="4" w:space="0" w:color="auto"/>
              <w:left w:val="single" w:sz="4" w:space="0" w:color="auto"/>
              <w:bottom w:val="single" w:sz="4" w:space="0" w:color="auto"/>
              <w:right w:val="single" w:sz="4" w:space="0" w:color="auto"/>
            </w:tcBorders>
          </w:tcPr>
          <w:p w14:paraId="5360BD50"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bl>
    <w:p w14:paraId="72BFFA95" w14:textId="77777777" w:rsidR="006F29E7" w:rsidRDefault="006F29E7">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134"/>
        <w:gridCol w:w="1276"/>
        <w:gridCol w:w="992"/>
      </w:tblGrid>
      <w:tr w:rsidR="00535BAA" w:rsidRPr="00ED0C22" w14:paraId="21F2C00E" w14:textId="77777777" w:rsidTr="00D04825">
        <w:trPr>
          <w:trHeight w:val="447"/>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685EC0" w14:textId="51B047D1" w:rsidR="00535BAA" w:rsidRPr="00ED0C22" w:rsidRDefault="00535BAA" w:rsidP="000D0262">
            <w:pPr>
              <w:adjustRightInd w:val="0"/>
              <w:spacing w:line="0" w:lineRule="atLeast"/>
              <w:ind w:leftChars="-10" w:left="4" w:hangingChars="10" w:hanging="26"/>
              <w:contextualSpacing/>
              <w:rPr>
                <w:rFonts w:hAnsi="ＭＳ ゴシック" w:cstheme="minorBidi"/>
                <w:w w:val="83"/>
                <w:kern w:val="0"/>
                <w:szCs w:val="20"/>
              </w:rPr>
            </w:pPr>
            <w:r w:rsidRPr="00ED0C22">
              <w:rPr>
                <w:rFonts w:hAnsi="ＭＳ ゴシック" w:cs="ＭＳ 明朝" w:hint="eastAsia"/>
                <w:spacing w:val="20"/>
                <w:szCs w:val="20"/>
              </w:rPr>
              <w:lastRenderedPageBreak/>
              <w:t>第３　設備に関する基準</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07A286" w14:textId="77777777" w:rsidR="00535BAA" w:rsidRPr="00ED0C22" w:rsidRDefault="00535BAA" w:rsidP="000D0262">
            <w:pPr>
              <w:adjustRightInd w:val="0"/>
              <w:spacing w:line="0" w:lineRule="atLeast"/>
              <w:ind w:leftChars="-10" w:left="4" w:hangingChars="10" w:hanging="26"/>
              <w:contextualSpacing/>
              <w:rPr>
                <w:rFonts w:hAnsi="ＭＳ ゴシック" w:cs="ＭＳ 明朝"/>
                <w:spacing w:val="20"/>
                <w:szCs w:val="20"/>
              </w:rPr>
            </w:pPr>
          </w:p>
        </w:tc>
      </w:tr>
      <w:tr w:rsidR="00C31B75" w:rsidRPr="00ED0C22" w14:paraId="451489B9" w14:textId="77777777" w:rsidTr="00D04825">
        <w:trPr>
          <w:trHeight w:val="4233"/>
        </w:trPr>
        <w:tc>
          <w:tcPr>
            <w:tcW w:w="993" w:type="dxa"/>
            <w:tcBorders>
              <w:top w:val="dotted" w:sz="4" w:space="0" w:color="auto"/>
              <w:left w:val="single" w:sz="4" w:space="0" w:color="auto"/>
              <w:bottom w:val="single" w:sz="4" w:space="0" w:color="FFFFFF" w:themeColor="background1"/>
              <w:right w:val="single" w:sz="4" w:space="0" w:color="auto"/>
            </w:tcBorders>
          </w:tcPr>
          <w:p w14:paraId="78BE9699" w14:textId="77777777" w:rsidR="00C31B75"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１2</w:t>
            </w:r>
          </w:p>
          <w:p w14:paraId="42A470A8" w14:textId="77777777" w:rsidR="00C31B75" w:rsidRPr="00ED0C22" w:rsidRDefault="00374008" w:rsidP="00374008">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従来型施設の</w:t>
            </w:r>
            <w:r w:rsidR="00E82BAE" w:rsidRPr="00ED0C22">
              <w:rPr>
                <w:rFonts w:hAnsi="ＭＳ ゴシック" w:cs="ＭＳ 明朝" w:hint="eastAsia"/>
                <w:spacing w:val="20"/>
                <w:sz w:val="14"/>
                <w:szCs w:val="14"/>
              </w:rPr>
              <w:t>設備</w:t>
            </w:r>
          </w:p>
        </w:tc>
        <w:tc>
          <w:tcPr>
            <w:tcW w:w="6662" w:type="dxa"/>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317"/>
              <w:tblOverlap w:val="never"/>
              <w:tblW w:w="0" w:type="auto"/>
              <w:tblLayout w:type="fixed"/>
              <w:tblLook w:val="04A0" w:firstRow="1" w:lastRow="0" w:firstColumn="1" w:lastColumn="0" w:noHBand="0" w:noVBand="1"/>
            </w:tblPr>
            <w:tblGrid>
              <w:gridCol w:w="2265"/>
              <w:gridCol w:w="2266"/>
            </w:tblGrid>
            <w:tr w:rsidR="00E965BD" w:rsidRPr="00ED0C22" w14:paraId="00316A09" w14:textId="77777777" w:rsidTr="00E965BD">
              <w:trPr>
                <w:trHeight w:val="180"/>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BEC47"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hint="eastAsia"/>
                      <w:sz w:val="16"/>
                      <w:szCs w:val="16"/>
                    </w:rPr>
                    <w:t>１　居室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43BA8" w14:textId="77777777" w:rsidR="00E965BD" w:rsidRPr="00ED0C22" w:rsidRDefault="00E965BD" w:rsidP="00E965BD">
                  <w:pPr>
                    <w:adjustRightInd w:val="0"/>
                    <w:spacing w:line="0" w:lineRule="atLeast"/>
                    <w:ind w:left="75" w:hangingChars="54" w:hanging="75"/>
                    <w:contextualSpacing/>
                    <w:jc w:val="center"/>
                    <w:rPr>
                      <w:rFonts w:hAnsi="ＭＳ ゴシック" w:cs="ＭＳ 明朝"/>
                      <w:sz w:val="16"/>
                      <w:szCs w:val="16"/>
                    </w:rPr>
                  </w:pPr>
                  <w:r>
                    <w:rPr>
                      <w:rFonts w:hAnsi="ＭＳ ゴシック" w:cs="ＭＳ 明朝" w:hint="eastAsia"/>
                      <w:sz w:val="16"/>
                      <w:szCs w:val="16"/>
                    </w:rPr>
                    <w:t>いる・いない</w:t>
                  </w:r>
                </w:p>
              </w:tc>
            </w:tr>
            <w:tr w:rsidR="00E965BD" w:rsidRPr="00ED0C22" w14:paraId="0CEE4F4C"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D921F"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２　静養室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B613E"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1B805B62"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4CA9C"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３　食堂</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BD9EC3"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53D307B7"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E8F73"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hint="eastAsia"/>
                      <w:sz w:val="16"/>
                      <w:szCs w:val="16"/>
                    </w:rPr>
                    <w:t>４　浴室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2083E"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1B20B4D9"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BE579"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５　洗面設備</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F45AC"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0EC543C1"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6A8BF"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６　便所</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47EE6"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2D4C7A81"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502E1"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７　医務室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C3B51"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4BEFFF74"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465CD"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hint="eastAsia"/>
                      <w:sz w:val="16"/>
                      <w:szCs w:val="16"/>
                    </w:rPr>
                    <w:t>８　調理室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2597E"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78FB783B"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7E652"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９　介護職員室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BC830"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4B3AAC60"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06260"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10</w:t>
                  </w:r>
                  <w:r>
                    <w:rPr>
                      <w:rFonts w:hAnsi="ＭＳ ゴシック" w:cs="ＭＳ 明朝" w:hint="eastAsia"/>
                      <w:sz w:val="16"/>
                      <w:szCs w:val="16"/>
                    </w:rPr>
                    <w:t xml:space="preserve">　看護職員室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ADFDB"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5397DE1E"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3B438"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11</w:t>
                  </w:r>
                  <w:r>
                    <w:rPr>
                      <w:rFonts w:hAnsi="ＭＳ ゴシック" w:cs="ＭＳ 明朝" w:hint="eastAsia"/>
                      <w:sz w:val="16"/>
                      <w:szCs w:val="16"/>
                    </w:rPr>
                    <w:t xml:space="preserve">　機能訓練室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59DEA"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1A0EAC0A"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10303"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12</w:t>
                  </w:r>
                  <w:r>
                    <w:rPr>
                      <w:rFonts w:hAnsi="ＭＳ ゴシック" w:cs="ＭＳ 明朝" w:hint="eastAsia"/>
                      <w:sz w:val="16"/>
                      <w:szCs w:val="16"/>
                    </w:rPr>
                    <w:t xml:space="preserve">　面談室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D42F5"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7A057BA4"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AB8D9"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13</w:t>
                  </w:r>
                  <w:r>
                    <w:rPr>
                      <w:rFonts w:hAnsi="ＭＳ ゴシック" w:cs="ＭＳ 明朝" w:hint="eastAsia"/>
                      <w:sz w:val="16"/>
                      <w:szCs w:val="16"/>
                    </w:rPr>
                    <w:t xml:space="preserve">　洗濯室又は洗濯場</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24608"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47345B81"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54182"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14</w:t>
                  </w:r>
                  <w:r>
                    <w:rPr>
                      <w:rFonts w:hAnsi="ＭＳ ゴシック" w:cs="ＭＳ 明朝" w:hint="eastAsia"/>
                      <w:sz w:val="16"/>
                      <w:szCs w:val="16"/>
                    </w:rPr>
                    <w:t xml:space="preserve">　汚物処理室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EE6AE"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558CE57D"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749D7"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15</w:t>
                  </w:r>
                  <w:r>
                    <w:rPr>
                      <w:rFonts w:hAnsi="ＭＳ ゴシック" w:cs="ＭＳ 明朝" w:hint="eastAsia"/>
                      <w:sz w:val="16"/>
                      <w:szCs w:val="16"/>
                    </w:rPr>
                    <w:t xml:space="preserve">　介護材料室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89F1D"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248E9B7E"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CD0F7"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rPr>
                    <w:t>16</w:t>
                  </w:r>
                  <w:r>
                    <w:rPr>
                      <w:rFonts w:hAnsi="ＭＳ ゴシック" w:cs="ＭＳ 明朝" w:hint="eastAsia"/>
                      <w:sz w:val="16"/>
                      <w:szCs w:val="16"/>
                    </w:rPr>
                    <w:t xml:space="preserve">　事務室その他の運営上必要な部屋</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9646E"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rPr>
                  </w:pPr>
                  <w:r>
                    <w:rPr>
                      <w:rFonts w:hAnsi="ＭＳ ゴシック" w:cs="ＭＳ 明朝" w:hint="eastAsia"/>
                      <w:sz w:val="16"/>
                      <w:szCs w:val="16"/>
                    </w:rPr>
                    <w:t>いる・いない</w:t>
                  </w:r>
                </w:p>
              </w:tc>
            </w:tr>
          </w:tbl>
          <w:p w14:paraId="5F797547" w14:textId="632A362C" w:rsidR="00C31B75" w:rsidRPr="00ED0C22" w:rsidRDefault="00C31B75" w:rsidP="000D0262">
            <w:pPr>
              <w:adjustRightInd w:val="0"/>
              <w:spacing w:line="0" w:lineRule="atLeast"/>
              <w:ind w:left="0" w:firstLineChars="0" w:firstLine="0"/>
              <w:contextualSpacing/>
              <w:rPr>
                <w:rFonts w:hAnsi="ＭＳ ゴシック"/>
                <w:spacing w:val="20"/>
                <w:sz w:val="16"/>
                <w:szCs w:val="16"/>
              </w:rPr>
            </w:pPr>
            <w:r w:rsidRPr="00ED0C22">
              <w:rPr>
                <w:rFonts w:hAnsi="ＭＳ ゴシック" w:cs="ＭＳ 明朝" w:hint="eastAsia"/>
                <w:sz w:val="16"/>
                <w:szCs w:val="16"/>
              </w:rPr>
              <w:t>次</w:t>
            </w:r>
            <w:r w:rsidR="00ED0C22">
              <w:rPr>
                <w:rFonts w:hAnsi="ＭＳ ゴシック" w:cs="ＭＳ 明朝" w:hint="eastAsia"/>
                <w:sz w:val="16"/>
                <w:szCs w:val="16"/>
              </w:rPr>
              <w:t>の</w:t>
            </w:r>
            <w:r w:rsidRPr="00ED0C22">
              <w:rPr>
                <w:rFonts w:hAnsi="ＭＳ ゴシック" w:cs="ＭＳ 明朝" w:hint="eastAsia"/>
                <w:sz w:val="16"/>
                <w:szCs w:val="16"/>
              </w:rPr>
              <w:t>設備を備えていますか</w:t>
            </w:r>
            <w:r w:rsidR="00D24B1C">
              <w:rPr>
                <w:rFonts w:hAnsi="ＭＳ ゴシック" w:cs="ＭＳ 明朝" w:hint="eastAsia"/>
                <w:sz w:val="16"/>
                <w:szCs w:val="16"/>
              </w:rPr>
              <w:t>（届出した時と別の場所に変わっていたり、別の用途で使っていませんか）。</w:t>
            </w:r>
          </w:p>
        </w:tc>
        <w:tc>
          <w:tcPr>
            <w:tcW w:w="1134" w:type="dxa"/>
            <w:tcBorders>
              <w:top w:val="single" w:sz="4" w:space="0" w:color="auto"/>
              <w:left w:val="single" w:sz="4" w:space="0" w:color="auto"/>
              <w:bottom w:val="nil"/>
              <w:right w:val="single" w:sz="4" w:space="0" w:color="auto"/>
            </w:tcBorders>
          </w:tcPr>
          <w:p w14:paraId="51950407"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56F7DE1" w14:textId="77777777" w:rsidR="0076344A" w:rsidRPr="00ED0C22" w:rsidRDefault="00E82BAE" w:rsidP="00E82BAE">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lang w:eastAsia="zh-CN"/>
              </w:rPr>
              <w:t>法</w:t>
            </w:r>
          </w:p>
          <w:p w14:paraId="5CC85536" w14:textId="1AD85A10" w:rsidR="00E82BAE" w:rsidRPr="00ED0C22" w:rsidRDefault="00E82BAE" w:rsidP="00E82BAE">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第87条</w:t>
            </w:r>
          </w:p>
          <w:p w14:paraId="283D03FE" w14:textId="77777777" w:rsidR="00122A71" w:rsidRPr="00ED0C22" w:rsidRDefault="00E82BAE" w:rsidP="00E82BAE">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lang w:eastAsia="zh-CN"/>
              </w:rPr>
              <w:t>条例</w:t>
            </w:r>
          </w:p>
          <w:p w14:paraId="0C79DC33" w14:textId="66BDCFC3" w:rsidR="00E82BAE" w:rsidRPr="00ED0C22" w:rsidRDefault="00E82BAE" w:rsidP="00E82BAE">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C867B7"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lang w:eastAsia="zh-CN"/>
              </w:rPr>
              <w:t>条第1項</w:t>
            </w:r>
          </w:p>
          <w:p w14:paraId="3A01535D" w14:textId="77777777" w:rsidR="00C31B75" w:rsidRPr="00ED0C22" w:rsidRDefault="00C31B75" w:rsidP="00C867B7">
            <w:pPr>
              <w:overflowPunct w:val="0"/>
              <w:spacing w:line="0" w:lineRule="atLeast"/>
              <w:ind w:left="75" w:hangingChars="67" w:hanging="75"/>
              <w:textAlignment w:val="baseline"/>
              <w:rPr>
                <w:rFonts w:hAnsi="ＭＳ ゴシック" w:cstheme="minorBidi"/>
                <w:w w:val="83"/>
                <w:kern w:val="0"/>
                <w:sz w:val="16"/>
                <w:szCs w:val="16"/>
                <w:lang w:eastAsia="zh-CN"/>
              </w:rPr>
            </w:pPr>
          </w:p>
        </w:tc>
        <w:tc>
          <w:tcPr>
            <w:tcW w:w="992" w:type="dxa"/>
            <w:vMerge w:val="restart"/>
            <w:tcBorders>
              <w:top w:val="single" w:sz="4" w:space="0" w:color="auto"/>
              <w:left w:val="single" w:sz="4" w:space="0" w:color="auto"/>
              <w:right w:val="single" w:sz="4" w:space="0" w:color="auto"/>
            </w:tcBorders>
          </w:tcPr>
          <w:p w14:paraId="5FE7F186"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・平面図</w:t>
            </w:r>
          </w:p>
          <w:p w14:paraId="60297A3E"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6525B128" w14:textId="6A049DFF" w:rsidR="00C31B75" w:rsidRPr="00ED0C22" w:rsidRDefault="00C31B75" w:rsidP="00D24B1C">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・指定申請</w:t>
            </w:r>
            <w:r w:rsidR="00D24B1C">
              <w:rPr>
                <w:rFonts w:hAnsi="ＭＳ ゴシック" w:cstheme="minorBidi" w:hint="eastAsia"/>
                <w:w w:val="83"/>
                <w:kern w:val="0"/>
                <w:sz w:val="18"/>
                <w:szCs w:val="18"/>
              </w:rPr>
              <w:t>書</w:t>
            </w:r>
            <w:r w:rsidRPr="00ED0C22">
              <w:rPr>
                <w:rFonts w:hAnsi="ＭＳ ゴシック" w:cstheme="minorBidi" w:hint="eastAsia"/>
                <w:w w:val="83"/>
                <w:kern w:val="0"/>
                <w:sz w:val="18"/>
                <w:szCs w:val="18"/>
              </w:rPr>
              <w:t>・</w:t>
            </w:r>
            <w:r w:rsidR="00D24B1C">
              <w:rPr>
                <w:rFonts w:hAnsi="ＭＳ ゴシック" w:cstheme="minorBidi" w:hint="eastAsia"/>
                <w:w w:val="83"/>
                <w:kern w:val="0"/>
                <w:sz w:val="18"/>
                <w:szCs w:val="18"/>
              </w:rPr>
              <w:t>変更</w:t>
            </w:r>
            <w:r w:rsidRPr="00ED0C22">
              <w:rPr>
                <w:rFonts w:hAnsi="ＭＳ ゴシック" w:cstheme="minorBidi" w:hint="eastAsia"/>
                <w:w w:val="83"/>
                <w:kern w:val="0"/>
                <w:sz w:val="18"/>
                <w:szCs w:val="18"/>
              </w:rPr>
              <w:t>届写</w:t>
            </w:r>
          </w:p>
          <w:p w14:paraId="720A39BF"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・診療所開設許可書</w:t>
            </w:r>
          </w:p>
          <w:p w14:paraId="0D565C03"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・医薬品に関する台帳、備品に関する台帳</w:t>
            </w:r>
          </w:p>
        </w:tc>
      </w:tr>
      <w:tr w:rsidR="00C31B75" w:rsidRPr="00ED0C22" w14:paraId="46213D73" w14:textId="77777777" w:rsidTr="00D04825">
        <w:trPr>
          <w:trHeight w:val="519"/>
        </w:trPr>
        <w:tc>
          <w:tcPr>
            <w:tcW w:w="993" w:type="dxa"/>
            <w:vMerge w:val="restart"/>
            <w:tcBorders>
              <w:top w:val="single" w:sz="4" w:space="0" w:color="FFFFFF" w:themeColor="background1"/>
              <w:left w:val="single" w:sz="4" w:space="0" w:color="auto"/>
              <w:bottom w:val="single" w:sz="4" w:space="0" w:color="FFFFFF" w:themeColor="background1"/>
              <w:right w:val="single" w:sz="4" w:space="0" w:color="auto"/>
            </w:tcBorders>
          </w:tcPr>
          <w:p w14:paraId="3FF4659C" w14:textId="77777777" w:rsidR="00C31B75" w:rsidRPr="00ED0C22"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C31B75" w:rsidRPr="00ED0C22" w14:paraId="566B6881" w14:textId="77777777" w:rsidTr="00982C2E">
              <w:tc>
                <w:tcPr>
                  <w:tcW w:w="7483" w:type="dxa"/>
                </w:tcPr>
                <w:p w14:paraId="1DEADEA0" w14:textId="625E5391" w:rsidR="00C31B75" w:rsidRPr="00ED0C22" w:rsidRDefault="00C31B75" w:rsidP="008D2085">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整備時及び指定時には基準が守られていたが、その後の運営や使用形態の変更、設備</w:t>
                  </w:r>
                  <w:r w:rsidR="00ED0C22">
                    <w:rPr>
                      <w:rFonts w:hAnsi="ＭＳ ゴシック" w:cs="ＭＳ 明朝" w:hint="eastAsia"/>
                      <w:sz w:val="12"/>
                      <w:szCs w:val="12"/>
                    </w:rPr>
                    <w:t>の</w:t>
                  </w:r>
                  <w:r w:rsidRPr="00ED0C22">
                    <w:rPr>
                      <w:rFonts w:hAnsi="ＭＳ ゴシック" w:cs="ＭＳ 明朝" w:hint="eastAsia"/>
                      <w:sz w:val="12"/>
                      <w:szCs w:val="12"/>
                    </w:rPr>
                    <w:t>改修などにより、不適切な利用形態となっている、あるいは無届けで設備が変更されているといったことがないか、改めて現状を点検してください。</w:t>
                  </w:r>
                </w:p>
              </w:tc>
            </w:tr>
          </w:tbl>
          <w:p w14:paraId="71950888" w14:textId="77777777" w:rsidR="00C31B75" w:rsidRPr="00ED0C22" w:rsidRDefault="00C31B75"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7D754A48"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7AF962F"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3C95C30D" w14:textId="77777777" w:rsidTr="00D04825">
        <w:trPr>
          <w:trHeight w:val="413"/>
        </w:trPr>
        <w:tc>
          <w:tcPr>
            <w:tcW w:w="993" w:type="dxa"/>
            <w:vMerge/>
            <w:tcBorders>
              <w:top w:val="single" w:sz="4" w:space="0" w:color="auto"/>
              <w:left w:val="single" w:sz="4" w:space="0" w:color="auto"/>
              <w:bottom w:val="single" w:sz="4" w:space="0" w:color="auto"/>
              <w:right w:val="single" w:sz="4" w:space="0" w:color="auto"/>
            </w:tcBorders>
          </w:tcPr>
          <w:p w14:paraId="043F3D59" w14:textId="77777777" w:rsidR="00C31B75" w:rsidRPr="00ED0C22"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C31B75" w:rsidRPr="00ED0C22" w14:paraId="57EC54C9" w14:textId="77777777" w:rsidTr="00982C2E">
              <w:tc>
                <w:tcPr>
                  <w:tcW w:w="7483" w:type="dxa"/>
                </w:tcPr>
                <w:p w14:paraId="09212746" w14:textId="67181070" w:rsidR="00C31B75" w:rsidRPr="00ED0C22" w:rsidRDefault="00C31B75"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ユニット型短期入居生活介護を併設し一体的に運営される場合は、本体施設</w:t>
                  </w:r>
                  <w:r w:rsidR="00ED0C22">
                    <w:rPr>
                      <w:rFonts w:hAnsi="ＭＳ ゴシック" w:cs="ＭＳ 明朝" w:hint="eastAsia"/>
                      <w:sz w:val="12"/>
                      <w:szCs w:val="12"/>
                    </w:rPr>
                    <w:t>の</w:t>
                  </w:r>
                  <w:r w:rsidRPr="00ED0C22">
                    <w:rPr>
                      <w:rFonts w:hAnsi="ＭＳ ゴシック" w:cs="ＭＳ 明朝" w:hint="eastAsia"/>
                      <w:sz w:val="12"/>
                      <w:szCs w:val="12"/>
                    </w:rPr>
                    <w:t>サービス提供上支障がなければ、ユニットを除いて併設短期事業所と設備を共用できます。</w:t>
                  </w:r>
                </w:p>
              </w:tc>
            </w:tr>
          </w:tbl>
          <w:p w14:paraId="207D913E" w14:textId="77777777" w:rsidR="00C31B75" w:rsidRPr="00ED0C22" w:rsidRDefault="00C31B75"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single" w:sz="4" w:space="0" w:color="auto"/>
              <w:right w:val="single" w:sz="4" w:space="0" w:color="auto"/>
            </w:tcBorders>
          </w:tcPr>
          <w:p w14:paraId="0C39B26C"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bottom w:val="single" w:sz="4" w:space="0" w:color="auto"/>
              <w:right w:val="single" w:sz="4" w:space="0" w:color="auto"/>
            </w:tcBorders>
          </w:tcPr>
          <w:p w14:paraId="1C7E83DF"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4E76D972" w14:textId="77777777" w:rsidTr="00D04825">
        <w:trPr>
          <w:trHeight w:val="230"/>
        </w:trPr>
        <w:tc>
          <w:tcPr>
            <w:tcW w:w="993" w:type="dxa"/>
            <w:vMerge w:val="restart"/>
            <w:tcBorders>
              <w:top w:val="single" w:sz="4" w:space="0" w:color="auto"/>
              <w:left w:val="single" w:sz="4" w:space="0" w:color="auto"/>
              <w:right w:val="single" w:sz="4" w:space="0" w:color="auto"/>
            </w:tcBorders>
          </w:tcPr>
          <w:p w14:paraId="586896AC" w14:textId="77777777" w:rsidR="00EF33FB" w:rsidRPr="00ED0C22" w:rsidRDefault="00EF33FB" w:rsidP="000D0262">
            <w:pPr>
              <w:adjustRightInd w:val="0"/>
              <w:spacing w:line="0" w:lineRule="atLeast"/>
              <w:ind w:left="197" w:hangingChars="124" w:hanging="197"/>
              <w:contextualSpacing/>
              <w:rPr>
                <w:rFonts w:hAnsi="ＭＳ ゴシック" w:cs="ＭＳ 明朝"/>
                <w:spacing w:val="20"/>
                <w:sz w:val="14"/>
                <w:szCs w:val="14"/>
              </w:rPr>
            </w:pPr>
            <w:r w:rsidRPr="00ED0C22">
              <w:rPr>
                <w:rFonts w:hAnsi="ＭＳ ゴシック" w:cs="ＭＳ 明朝"/>
                <w:spacing w:val="20"/>
                <w:sz w:val="14"/>
                <w:szCs w:val="14"/>
              </w:rPr>
              <w:t>(1)</w:t>
            </w:r>
          </w:p>
          <w:p w14:paraId="3F69333B" w14:textId="77777777" w:rsidR="00EF33FB" w:rsidRPr="00ED0C22" w:rsidRDefault="00EF33FB" w:rsidP="000D0262">
            <w:pPr>
              <w:adjustRightInd w:val="0"/>
              <w:spacing w:line="0" w:lineRule="atLeast"/>
              <w:ind w:left="197" w:hangingChars="124" w:hanging="197"/>
              <w:contextualSpacing/>
              <w:rPr>
                <w:rFonts w:hAnsi="ＭＳ ゴシック" w:cs="ＭＳ 明朝"/>
                <w:spacing w:val="20"/>
                <w:sz w:val="14"/>
                <w:szCs w:val="14"/>
              </w:rPr>
            </w:pPr>
            <w:r w:rsidRPr="00ED0C22">
              <w:rPr>
                <w:rFonts w:hAnsi="ＭＳ ゴシック" w:cs="ＭＳ 明朝" w:hint="eastAsia"/>
                <w:spacing w:val="20"/>
                <w:sz w:val="14"/>
                <w:szCs w:val="14"/>
              </w:rPr>
              <w:t>居室</w:t>
            </w:r>
          </w:p>
        </w:tc>
        <w:tc>
          <w:tcPr>
            <w:tcW w:w="6662" w:type="dxa"/>
            <w:tcBorders>
              <w:top w:val="single" w:sz="4" w:space="0" w:color="auto"/>
              <w:left w:val="single" w:sz="4" w:space="0" w:color="auto"/>
              <w:bottom w:val="single" w:sz="4" w:space="0" w:color="auto"/>
              <w:right w:val="single" w:sz="4" w:space="0" w:color="auto"/>
            </w:tcBorders>
          </w:tcPr>
          <w:p w14:paraId="41DF23BE" w14:textId="2D2D11FF" w:rsidR="00EF33FB" w:rsidRPr="00ED0C22" w:rsidRDefault="00D24B1C" w:rsidP="00D24B1C">
            <w:pPr>
              <w:spacing w:line="0" w:lineRule="atLeast"/>
              <w:ind w:leftChars="31" w:left="174" w:hanging="106"/>
              <w:jc w:val="left"/>
              <w:rPr>
                <w:rFonts w:hAnsi="ＭＳ ゴシック" w:cs="ＭＳ 明朝"/>
                <w:sz w:val="16"/>
                <w:szCs w:val="16"/>
              </w:rPr>
            </w:pPr>
            <w:r>
              <w:rPr>
                <w:rFonts w:hAnsi="ＭＳ ゴシック" w:cs="ＭＳ 明朝" w:hint="eastAsia"/>
                <w:sz w:val="16"/>
                <w:szCs w:val="16"/>
              </w:rPr>
              <w:t>⑴</w:t>
            </w:r>
            <w:r w:rsidR="00EF33FB" w:rsidRPr="00ED0C22">
              <w:rPr>
                <w:rFonts w:hAnsi="ＭＳ ゴシック" w:cs="ＭＳ 明朝" w:hint="eastAsia"/>
                <w:sz w:val="16"/>
                <w:szCs w:val="16"/>
              </w:rPr>
              <w:t xml:space="preserve">　１の居室</w:t>
            </w:r>
            <w:r w:rsidR="00ED0C22">
              <w:rPr>
                <w:rFonts w:hAnsi="ＭＳ ゴシック" w:cs="ＭＳ 明朝" w:hint="eastAsia"/>
                <w:sz w:val="16"/>
                <w:szCs w:val="16"/>
              </w:rPr>
              <w:t>の</w:t>
            </w:r>
            <w:r w:rsidR="00EF33FB" w:rsidRPr="00ED0C22">
              <w:rPr>
                <w:rFonts w:hAnsi="ＭＳ ゴシック" w:cs="ＭＳ 明朝" w:hint="eastAsia"/>
                <w:sz w:val="16"/>
                <w:szCs w:val="16"/>
              </w:rPr>
              <w:t>定員は１人となっていますか。ただし、市長が認める場合は、4 人以下になっていますか。</w:t>
            </w:r>
          </w:p>
        </w:tc>
        <w:tc>
          <w:tcPr>
            <w:tcW w:w="1134" w:type="dxa"/>
            <w:tcBorders>
              <w:top w:val="single" w:sz="4" w:space="0" w:color="auto"/>
              <w:left w:val="single" w:sz="4" w:space="0" w:color="auto"/>
              <w:right w:val="single" w:sz="4" w:space="0" w:color="auto"/>
            </w:tcBorders>
          </w:tcPr>
          <w:p w14:paraId="286B0A8A"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bottom w:val="nil"/>
              <w:right w:val="single" w:sz="4" w:space="0" w:color="auto"/>
            </w:tcBorders>
          </w:tcPr>
          <w:p w14:paraId="37412129" w14:textId="77777777" w:rsidR="0076344A"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D8013CB" w14:textId="032624DF" w:rsidR="00EF33FB"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C867B7"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rPr>
              <w:t>条第1項第1 号</w:t>
            </w:r>
            <w:r w:rsidR="00D24B1C">
              <w:rPr>
                <w:rFonts w:hAnsi="ＭＳ ゴシック" w:cstheme="minorBidi" w:hint="eastAsia"/>
                <w:w w:val="83"/>
                <w:kern w:val="0"/>
                <w:sz w:val="16"/>
                <w:szCs w:val="16"/>
              </w:rPr>
              <w:t>ア</w:t>
            </w:r>
          </w:p>
          <w:p w14:paraId="25842D69"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val="restart"/>
            <w:tcBorders>
              <w:top w:val="single" w:sz="4" w:space="0" w:color="auto"/>
              <w:left w:val="single" w:sz="4" w:space="0" w:color="auto"/>
              <w:right w:val="single" w:sz="4" w:space="0" w:color="auto"/>
            </w:tcBorders>
          </w:tcPr>
          <w:p w14:paraId="5ACEE6BD"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1339BA" w:rsidRPr="00ED0C22" w14:paraId="4584F326" w14:textId="77777777" w:rsidTr="00D04825">
        <w:trPr>
          <w:trHeight w:val="199"/>
        </w:trPr>
        <w:tc>
          <w:tcPr>
            <w:tcW w:w="993" w:type="dxa"/>
            <w:vMerge/>
            <w:tcBorders>
              <w:left w:val="single" w:sz="4" w:space="0" w:color="auto"/>
              <w:right w:val="single" w:sz="4" w:space="0" w:color="auto"/>
            </w:tcBorders>
          </w:tcPr>
          <w:p w14:paraId="4080BCC3" w14:textId="77777777" w:rsidR="001339BA" w:rsidRPr="00ED0C22" w:rsidRDefault="001339BA" w:rsidP="000D0262">
            <w:pPr>
              <w:adjustRightInd w:val="0"/>
              <w:spacing w:line="0" w:lineRule="atLeast"/>
              <w:ind w:left="197" w:hangingChars="124" w:hanging="197"/>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1339BA" w:rsidRPr="00ED0C22" w14:paraId="29D043D8" w14:textId="77777777" w:rsidTr="001339BA">
              <w:tc>
                <w:tcPr>
                  <w:tcW w:w="7483" w:type="dxa"/>
                </w:tcPr>
                <w:p w14:paraId="25D65038" w14:textId="2337F846" w:rsidR="001339BA" w:rsidRPr="00ED0C22" w:rsidRDefault="001339BA" w:rsidP="000D0262">
                  <w:pPr>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w:t>
                  </w:r>
                  <w:r w:rsidR="008D2085">
                    <w:rPr>
                      <w:rFonts w:hAnsi="ＭＳ ゴシック" w:cs="ＭＳ 明朝" w:hint="eastAsia"/>
                      <w:sz w:val="12"/>
                      <w:szCs w:val="12"/>
                    </w:rPr>
                    <w:t xml:space="preserve">　</w:t>
                  </w:r>
                  <w:r w:rsidRPr="00ED0C22">
                    <w:rPr>
                      <w:rFonts w:hAnsi="ＭＳ ゴシック" w:cs="ＭＳ 明朝" w:hint="eastAsia"/>
                      <w:sz w:val="12"/>
                      <w:szCs w:val="12"/>
                    </w:rPr>
                    <w:t>多床室では、男女別室にしてください。</w:t>
                  </w:r>
                  <w:r w:rsidR="008D2085">
                    <w:rPr>
                      <w:rFonts w:hAnsi="ＭＳ ゴシック" w:cs="ＭＳ 明朝" w:hint="eastAsia"/>
                      <w:sz w:val="12"/>
                      <w:szCs w:val="12"/>
                    </w:rPr>
                    <w:t>また、利用者のプライバシーを確保してください。</w:t>
                  </w:r>
                </w:p>
              </w:tc>
            </w:tr>
          </w:tbl>
          <w:p w14:paraId="35C78498" w14:textId="77777777" w:rsidR="001339BA" w:rsidRPr="00ED0C22" w:rsidRDefault="001339BA" w:rsidP="000D0262">
            <w:pPr>
              <w:adjustRightInd w:val="0"/>
              <w:spacing w:line="0" w:lineRule="atLeast"/>
              <w:ind w:left="106" w:hanging="106"/>
              <w:contextualSpacing/>
              <w:jc w:val="center"/>
              <w:rPr>
                <w:rFonts w:hAnsi="ＭＳ ゴシック" w:cstheme="minorBidi"/>
                <w:w w:val="83"/>
                <w:kern w:val="0"/>
                <w:sz w:val="16"/>
                <w:szCs w:val="16"/>
              </w:rPr>
            </w:pPr>
            <w:r w:rsidRPr="00ED0C22">
              <w:rPr>
                <w:rFonts w:hAnsi="ＭＳ ゴシック" w:cs="ＭＳ 明朝" w:hint="eastAsia"/>
                <w:sz w:val="16"/>
                <w:szCs w:val="16"/>
              </w:rPr>
              <w:t xml:space="preserve">　　　</w:t>
            </w:r>
          </w:p>
        </w:tc>
        <w:tc>
          <w:tcPr>
            <w:tcW w:w="1276" w:type="dxa"/>
            <w:vMerge/>
            <w:tcBorders>
              <w:left w:val="single" w:sz="4" w:space="0" w:color="auto"/>
              <w:bottom w:val="nil"/>
              <w:right w:val="single" w:sz="4" w:space="0" w:color="auto"/>
            </w:tcBorders>
          </w:tcPr>
          <w:p w14:paraId="42368DDD" w14:textId="77777777" w:rsidR="001339BA" w:rsidRPr="00ED0C22" w:rsidRDefault="001339BA"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1ED3E89" w14:textId="77777777" w:rsidR="001339BA" w:rsidRPr="00ED0C22" w:rsidRDefault="001339BA"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2BE575D" w14:textId="77777777" w:rsidTr="00D04825">
        <w:trPr>
          <w:trHeight w:val="291"/>
        </w:trPr>
        <w:tc>
          <w:tcPr>
            <w:tcW w:w="993" w:type="dxa"/>
            <w:vMerge/>
            <w:tcBorders>
              <w:left w:val="single" w:sz="4" w:space="0" w:color="auto"/>
              <w:right w:val="single" w:sz="4" w:space="0" w:color="auto"/>
            </w:tcBorders>
          </w:tcPr>
          <w:p w14:paraId="1870C96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tcPr>
          <w:p w14:paraId="39EC4585" w14:textId="469A201A" w:rsidR="00EF33FB" w:rsidRPr="00ED0C22" w:rsidRDefault="00D24B1C" w:rsidP="000D0262">
            <w:pPr>
              <w:overflowPunct w:val="0"/>
              <w:spacing w:line="0" w:lineRule="atLeast"/>
              <w:ind w:leftChars="8" w:left="74" w:hangingChars="40" w:hanging="56"/>
              <w:textAlignment w:val="baseline"/>
              <w:rPr>
                <w:rFonts w:hAnsi="ＭＳ ゴシック" w:cs="ＭＳ 明朝"/>
                <w:sz w:val="16"/>
                <w:szCs w:val="16"/>
              </w:rPr>
            </w:pPr>
            <w:r>
              <w:rPr>
                <w:rFonts w:hAnsi="ＭＳ ゴシック" w:cs="ＭＳ 明朝" w:hint="eastAsia"/>
                <w:color w:val="000000" w:themeColor="text1"/>
                <w:sz w:val="16"/>
                <w:szCs w:val="16"/>
              </w:rPr>
              <w:t>⑵</w:t>
            </w:r>
            <w:r w:rsidR="00EF33FB" w:rsidRPr="00ED0C22">
              <w:rPr>
                <w:rFonts w:hAnsi="ＭＳ ゴシック" w:hint="eastAsia"/>
              </w:rPr>
              <w:t xml:space="preserve"> </w:t>
            </w:r>
            <w:r w:rsidR="00EF33FB" w:rsidRPr="00ED0C22">
              <w:rPr>
                <w:rFonts w:hAnsi="ＭＳ ゴシック" w:cs="ＭＳ 明朝" w:hint="eastAsia"/>
                <w:color w:val="000000" w:themeColor="text1"/>
                <w:sz w:val="16"/>
                <w:szCs w:val="16"/>
              </w:rPr>
              <w:t>居室を地階に設けていませんか。</w:t>
            </w:r>
          </w:p>
        </w:tc>
        <w:tc>
          <w:tcPr>
            <w:tcW w:w="1134" w:type="dxa"/>
            <w:tcBorders>
              <w:top w:val="single" w:sz="4" w:space="0" w:color="auto"/>
              <w:left w:val="single" w:sz="4" w:space="0" w:color="auto"/>
              <w:bottom w:val="nil"/>
              <w:right w:val="single" w:sz="4" w:space="0" w:color="auto"/>
            </w:tcBorders>
          </w:tcPr>
          <w:p w14:paraId="3833E0E0"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3946B7E2" w14:textId="77777777" w:rsidR="00EF33FB" w:rsidRPr="00ED0C22" w:rsidRDefault="00EF33FB" w:rsidP="006B1AE4">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69093004" w14:textId="77777777" w:rsidR="00EF33FB" w:rsidRPr="00ED0C22" w:rsidRDefault="00EF33FB" w:rsidP="0076344A">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第11条第4項第1号ロ</w:t>
            </w:r>
          </w:p>
        </w:tc>
        <w:tc>
          <w:tcPr>
            <w:tcW w:w="992" w:type="dxa"/>
            <w:vMerge/>
            <w:tcBorders>
              <w:left w:val="single" w:sz="4" w:space="0" w:color="auto"/>
              <w:right w:val="single" w:sz="4" w:space="0" w:color="auto"/>
            </w:tcBorders>
          </w:tcPr>
          <w:p w14:paraId="2083FE45"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4AE8E45" w14:textId="77777777" w:rsidTr="00D04825">
        <w:trPr>
          <w:trHeight w:val="260"/>
        </w:trPr>
        <w:tc>
          <w:tcPr>
            <w:tcW w:w="993" w:type="dxa"/>
            <w:vMerge/>
            <w:tcBorders>
              <w:left w:val="single" w:sz="4" w:space="0" w:color="auto"/>
              <w:right w:val="single" w:sz="4" w:space="0" w:color="auto"/>
            </w:tcBorders>
          </w:tcPr>
          <w:p w14:paraId="5B2A4A66"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tcPr>
          <w:p w14:paraId="00750D11" w14:textId="04AC82B6" w:rsidR="00EF33FB" w:rsidRPr="00ED0C22" w:rsidRDefault="00D24B1C" w:rsidP="006B1AE4">
            <w:pPr>
              <w:overflowPunct w:val="0"/>
              <w:spacing w:line="0" w:lineRule="atLeast"/>
              <w:ind w:left="0" w:firstLineChars="0" w:firstLine="0"/>
              <w:textAlignment w:val="baseline"/>
              <w:rPr>
                <w:rFonts w:hAnsi="ＭＳ ゴシック" w:cs="ＭＳ 明朝"/>
                <w:sz w:val="12"/>
                <w:szCs w:val="12"/>
              </w:rPr>
            </w:pPr>
            <w:r>
              <w:rPr>
                <w:rFonts w:hAnsi="ＭＳ ゴシック" w:cs="ＭＳ 明朝" w:hint="eastAsia"/>
                <w:sz w:val="16"/>
                <w:szCs w:val="16"/>
              </w:rPr>
              <w:t>⑶</w:t>
            </w:r>
            <w:r w:rsidR="00EF33FB" w:rsidRPr="00ED0C22">
              <w:rPr>
                <w:rFonts w:hAnsi="ＭＳ ゴシック" w:cs="ＭＳ 明朝" w:hint="eastAsia"/>
                <w:sz w:val="16"/>
                <w:szCs w:val="16"/>
              </w:rPr>
              <w:t xml:space="preserve"> 入所者一人当たり</w:t>
            </w:r>
            <w:r w:rsidR="00ED0C22">
              <w:rPr>
                <w:rFonts w:hAnsi="ＭＳ ゴシック" w:cs="ＭＳ 明朝" w:hint="eastAsia"/>
                <w:sz w:val="16"/>
                <w:szCs w:val="16"/>
              </w:rPr>
              <w:t>の</w:t>
            </w:r>
            <w:r w:rsidR="00EF33FB" w:rsidRPr="00ED0C22">
              <w:rPr>
                <w:rFonts w:hAnsi="ＭＳ ゴシック" w:cs="ＭＳ 明朝" w:hint="eastAsia"/>
                <w:sz w:val="16"/>
                <w:szCs w:val="16"/>
              </w:rPr>
              <w:t xml:space="preserve">床面積は、10.65 ㎡以上となっていますか。　</w:t>
            </w:r>
          </w:p>
        </w:tc>
        <w:tc>
          <w:tcPr>
            <w:tcW w:w="1134" w:type="dxa"/>
            <w:tcBorders>
              <w:top w:val="nil"/>
              <w:left w:val="single" w:sz="4" w:space="0" w:color="auto"/>
              <w:bottom w:val="single" w:sz="4" w:space="0" w:color="auto"/>
              <w:right w:val="single" w:sz="4" w:space="0" w:color="auto"/>
            </w:tcBorders>
          </w:tcPr>
          <w:p w14:paraId="2582FFC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300835A7" w14:textId="77777777" w:rsidR="00D24B1C" w:rsidRPr="00ED0C22"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D9B040E" w14:textId="61E3E4E3" w:rsidR="00EF33FB" w:rsidRPr="00ED0C22"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第5条第1項第1 号</w:t>
            </w:r>
            <w:r>
              <w:rPr>
                <w:rFonts w:hAnsi="ＭＳ ゴシック" w:cstheme="minorBidi" w:hint="eastAsia"/>
                <w:w w:val="83"/>
                <w:kern w:val="0"/>
                <w:sz w:val="16"/>
                <w:szCs w:val="16"/>
              </w:rPr>
              <w:t>イ</w:t>
            </w:r>
          </w:p>
        </w:tc>
        <w:tc>
          <w:tcPr>
            <w:tcW w:w="992" w:type="dxa"/>
            <w:vMerge/>
            <w:tcBorders>
              <w:left w:val="single" w:sz="4" w:space="0" w:color="auto"/>
              <w:right w:val="single" w:sz="4" w:space="0" w:color="auto"/>
            </w:tcBorders>
          </w:tcPr>
          <w:p w14:paraId="2EF76A1C"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17EBF56" w14:textId="77777777" w:rsidTr="00D04825">
        <w:trPr>
          <w:trHeight w:val="217"/>
        </w:trPr>
        <w:tc>
          <w:tcPr>
            <w:tcW w:w="993" w:type="dxa"/>
            <w:vMerge/>
            <w:tcBorders>
              <w:left w:val="single" w:sz="4" w:space="0" w:color="auto"/>
              <w:right w:val="single" w:sz="4" w:space="0" w:color="auto"/>
            </w:tcBorders>
            <w:shd w:val="clear" w:color="auto" w:fill="auto"/>
          </w:tcPr>
          <w:p w14:paraId="1794EA50"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EF33FB" w:rsidRPr="00ED0C22" w14:paraId="288DE24E" w14:textId="77777777" w:rsidTr="00982C2E">
              <w:tc>
                <w:tcPr>
                  <w:tcW w:w="7483" w:type="dxa"/>
                </w:tcPr>
                <w:p w14:paraId="46EDB6E2" w14:textId="4A7F4077" w:rsidR="00EF33FB" w:rsidRPr="00ED0C22" w:rsidRDefault="00EF33FB" w:rsidP="006B1AE4">
                  <w:pPr>
                    <w:spacing w:line="0" w:lineRule="atLeast"/>
                    <w:ind w:left="0" w:firstLineChars="0" w:firstLine="0"/>
                    <w:jc w:val="left"/>
                    <w:rPr>
                      <w:rFonts w:hAnsi="ＭＳ ゴシック" w:cs="ＭＳ 明朝"/>
                      <w:sz w:val="16"/>
                      <w:szCs w:val="16"/>
                    </w:rPr>
                  </w:pPr>
                  <w:r w:rsidRPr="00ED0C22">
                    <w:rPr>
                      <w:rFonts w:hAnsi="ＭＳ ゴシック" w:cs="ＭＳ 明朝" w:hint="eastAsia"/>
                      <w:sz w:val="12"/>
                      <w:szCs w:val="12"/>
                    </w:rPr>
                    <w:t>※</w:t>
                  </w:r>
                  <w:r w:rsidR="008D2085">
                    <w:rPr>
                      <w:rFonts w:hAnsi="ＭＳ ゴシック" w:cs="ＭＳ 明朝" w:hint="eastAsia"/>
                      <w:sz w:val="12"/>
                      <w:szCs w:val="12"/>
                    </w:rPr>
                    <w:t xml:space="preserve">　</w:t>
                  </w:r>
                  <w:r w:rsidRPr="00ED0C22">
                    <w:rPr>
                      <w:rFonts w:hAnsi="ＭＳ ゴシック" w:cs="ＭＳ 明朝" w:hint="eastAsia"/>
                      <w:sz w:val="12"/>
                      <w:szCs w:val="12"/>
                    </w:rPr>
                    <w:t>内法で計ります。ただし、従来型個室に係る新規入所者に経過措置を適用する場合の居室面積については壁芯で測定します。</w:t>
                  </w:r>
                </w:p>
              </w:tc>
            </w:tr>
          </w:tbl>
          <w:p w14:paraId="662F9AE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4B55B40E"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1E962C4"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C43D804" w14:textId="77777777" w:rsidTr="00D04825">
        <w:trPr>
          <w:trHeight w:val="276"/>
        </w:trPr>
        <w:tc>
          <w:tcPr>
            <w:tcW w:w="993" w:type="dxa"/>
            <w:vMerge/>
            <w:tcBorders>
              <w:left w:val="single" w:sz="4" w:space="0" w:color="auto"/>
              <w:right w:val="single" w:sz="4" w:space="0" w:color="auto"/>
            </w:tcBorders>
            <w:shd w:val="clear" w:color="auto" w:fill="auto"/>
          </w:tcPr>
          <w:p w14:paraId="567F20A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159644" w14:textId="037C5299" w:rsidR="00EF33FB" w:rsidRPr="00ED0C22" w:rsidRDefault="00D24B1C" w:rsidP="000D0262">
            <w:pPr>
              <w:spacing w:line="0" w:lineRule="atLeast"/>
              <w:ind w:left="106" w:hanging="106"/>
              <w:jc w:val="left"/>
              <w:rPr>
                <w:rFonts w:hAnsi="ＭＳ ゴシック" w:cs="ＭＳ 明朝"/>
                <w:sz w:val="16"/>
                <w:szCs w:val="16"/>
              </w:rPr>
            </w:pPr>
            <w:r>
              <w:rPr>
                <w:rFonts w:hAnsi="ＭＳ ゴシック" w:cs="ＭＳ 明朝" w:hint="eastAsia"/>
                <w:sz w:val="16"/>
                <w:szCs w:val="16"/>
              </w:rPr>
              <w:t>⑷</w:t>
            </w:r>
            <w:r w:rsidR="00EF33FB" w:rsidRPr="00ED0C22">
              <w:rPr>
                <w:rFonts w:hAnsi="ＭＳ ゴシック" w:cs="ＭＳ 明朝" w:hint="eastAsia"/>
                <w:sz w:val="16"/>
                <w:szCs w:val="16"/>
              </w:rPr>
              <w:t xml:space="preserve"> 寝台又はこれに代わる設備を備えていますか。</w:t>
            </w:r>
          </w:p>
        </w:tc>
        <w:tc>
          <w:tcPr>
            <w:tcW w:w="1134" w:type="dxa"/>
            <w:tcBorders>
              <w:top w:val="single" w:sz="4" w:space="0" w:color="auto"/>
              <w:left w:val="single" w:sz="4" w:space="0" w:color="auto"/>
              <w:bottom w:val="single" w:sz="4" w:space="0" w:color="auto"/>
              <w:right w:val="single" w:sz="4" w:space="0" w:color="auto"/>
            </w:tcBorders>
          </w:tcPr>
          <w:p w14:paraId="65328D7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F6AC5A1"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1E2CADCC" w14:textId="1BA5DDE1" w:rsidR="00EF33FB" w:rsidRPr="00ED0C22" w:rsidRDefault="00EF33FB" w:rsidP="006B1AE4">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平11厚令46</w:t>
            </w:r>
          </w:p>
          <w:p w14:paraId="27DD3B89" w14:textId="479E36B7" w:rsidR="00EF33FB" w:rsidRPr="00ED0C22" w:rsidRDefault="00EF33FB" w:rsidP="00870A5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第11条第4項第1 号ニ</w:t>
            </w:r>
          </w:p>
        </w:tc>
        <w:tc>
          <w:tcPr>
            <w:tcW w:w="992" w:type="dxa"/>
            <w:vMerge/>
            <w:tcBorders>
              <w:left w:val="single" w:sz="4" w:space="0" w:color="auto"/>
              <w:right w:val="single" w:sz="4" w:space="0" w:color="auto"/>
            </w:tcBorders>
          </w:tcPr>
          <w:p w14:paraId="6D41B183"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5D7D562" w14:textId="77777777" w:rsidTr="00D04825">
        <w:trPr>
          <w:trHeight w:val="291"/>
        </w:trPr>
        <w:tc>
          <w:tcPr>
            <w:tcW w:w="993" w:type="dxa"/>
            <w:vMerge/>
            <w:tcBorders>
              <w:left w:val="single" w:sz="4" w:space="0" w:color="auto"/>
              <w:right w:val="single" w:sz="4" w:space="0" w:color="auto"/>
            </w:tcBorders>
            <w:shd w:val="clear" w:color="auto" w:fill="auto"/>
          </w:tcPr>
          <w:p w14:paraId="21C2DACF"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7F07A9D0" w14:textId="29F076BD" w:rsidR="00EF33FB" w:rsidRPr="00ED0C22" w:rsidRDefault="00D24B1C" w:rsidP="008D2085">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 xml:space="preserve">⑸　</w:t>
            </w:r>
            <w:r w:rsidR="00EF33FB" w:rsidRPr="00ED0C22">
              <w:rPr>
                <w:rFonts w:hAnsi="ＭＳ ゴシック" w:cs="ＭＳ 明朝" w:hint="eastAsia"/>
                <w:sz w:val="16"/>
                <w:szCs w:val="16"/>
              </w:rPr>
              <w:t>居室には1 以上</w:t>
            </w:r>
            <w:r w:rsidR="00ED0C22">
              <w:rPr>
                <w:rFonts w:hAnsi="ＭＳ ゴシック" w:cs="ＭＳ 明朝" w:hint="eastAsia"/>
                <w:sz w:val="16"/>
                <w:szCs w:val="16"/>
              </w:rPr>
              <w:t>の</w:t>
            </w:r>
            <w:r w:rsidR="00EF33FB" w:rsidRPr="00ED0C22">
              <w:rPr>
                <w:rFonts w:hAnsi="ＭＳ ゴシック" w:cs="ＭＳ 明朝" w:hint="eastAsia"/>
                <w:sz w:val="16"/>
                <w:szCs w:val="16"/>
              </w:rPr>
              <w:t>出入口が、避難上有効な空地、廊下又は広間に直接面し</w:t>
            </w:r>
            <w:r w:rsidR="008D2085">
              <w:rPr>
                <w:rFonts w:hAnsi="ＭＳ ゴシック" w:cs="ＭＳ 明朝" w:hint="eastAsia"/>
                <w:sz w:val="16"/>
                <w:szCs w:val="16"/>
              </w:rPr>
              <w:t>て</w:t>
            </w:r>
            <w:r w:rsidR="00EF33FB" w:rsidRPr="00ED0C22">
              <w:rPr>
                <w:rFonts w:hAnsi="ＭＳ ゴシック" w:cs="ＭＳ 明朝" w:hint="eastAsia"/>
                <w:sz w:val="16"/>
                <w:szCs w:val="16"/>
              </w:rPr>
              <w:t>設けられていますか</w:t>
            </w:r>
            <w:r w:rsidR="008D2085">
              <w:rPr>
                <w:rFonts w:hAnsi="ＭＳ ゴシック" w:cs="ＭＳ 明朝" w:hint="eastAsia"/>
                <w:sz w:val="16"/>
                <w:szCs w:val="16"/>
              </w:rPr>
              <w:t>。</w:t>
            </w:r>
          </w:p>
        </w:tc>
        <w:tc>
          <w:tcPr>
            <w:tcW w:w="1134" w:type="dxa"/>
            <w:tcBorders>
              <w:top w:val="single" w:sz="4" w:space="0" w:color="auto"/>
              <w:left w:val="single" w:sz="4" w:space="0" w:color="auto"/>
              <w:bottom w:val="nil"/>
              <w:right w:val="single" w:sz="4" w:space="0" w:color="auto"/>
            </w:tcBorders>
          </w:tcPr>
          <w:p w14:paraId="640A7F74"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01C87EC1" w14:textId="77777777" w:rsidR="00EF33FB" w:rsidRPr="00ED0C22" w:rsidRDefault="00EF33FB" w:rsidP="006B1AE4">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132AD098" w14:textId="453DBA95" w:rsidR="00EF33FB" w:rsidRPr="00ED0C22" w:rsidRDefault="00EF33FB" w:rsidP="00211FD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第11条第4項第1 号ホ</w:t>
            </w:r>
          </w:p>
        </w:tc>
        <w:tc>
          <w:tcPr>
            <w:tcW w:w="992" w:type="dxa"/>
            <w:vMerge/>
            <w:tcBorders>
              <w:left w:val="single" w:sz="4" w:space="0" w:color="auto"/>
              <w:right w:val="single" w:sz="4" w:space="0" w:color="auto"/>
            </w:tcBorders>
          </w:tcPr>
          <w:p w14:paraId="6C911B79"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2F7D2BB" w14:textId="77777777" w:rsidTr="00D04825">
        <w:trPr>
          <w:trHeight w:val="254"/>
        </w:trPr>
        <w:tc>
          <w:tcPr>
            <w:tcW w:w="993" w:type="dxa"/>
            <w:vMerge/>
            <w:tcBorders>
              <w:left w:val="single" w:sz="4" w:space="0" w:color="auto"/>
              <w:right w:val="single" w:sz="4" w:space="0" w:color="auto"/>
            </w:tcBorders>
          </w:tcPr>
          <w:p w14:paraId="1421CB9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shd w:val="clear" w:color="auto" w:fill="auto"/>
          </w:tcPr>
          <w:p w14:paraId="6F8B7801" w14:textId="38D9A111" w:rsidR="00EF33FB" w:rsidRPr="00ED0C22" w:rsidRDefault="008D2085" w:rsidP="008D2085">
            <w:pPr>
              <w:adjustRightInd w:val="0"/>
              <w:spacing w:line="0" w:lineRule="atLeast"/>
              <w:ind w:left="175" w:hangingChars="126" w:hanging="175"/>
              <w:contextualSpacing/>
              <w:rPr>
                <w:rFonts w:hAnsi="ＭＳ ゴシック" w:cs="ＭＳ 明朝"/>
                <w:sz w:val="16"/>
                <w:szCs w:val="16"/>
              </w:rPr>
            </w:pPr>
            <w:r>
              <w:rPr>
                <w:rFonts w:hAnsi="ＭＳ ゴシック" w:cs="ＭＳ 明朝" w:hint="eastAsia"/>
                <w:sz w:val="16"/>
                <w:szCs w:val="16"/>
              </w:rPr>
              <w:t xml:space="preserve">⑹　</w:t>
            </w:r>
            <w:r w:rsidR="00EF33FB" w:rsidRPr="00ED0C22">
              <w:rPr>
                <w:rFonts w:hAnsi="ＭＳ ゴシック" w:cs="ＭＳ 明朝" w:hint="eastAsia"/>
                <w:sz w:val="16"/>
                <w:szCs w:val="16"/>
              </w:rPr>
              <w:t>居室</w:t>
            </w:r>
            <w:r w:rsidR="00ED0C22">
              <w:rPr>
                <w:rFonts w:hAnsi="ＭＳ ゴシック" w:cs="ＭＳ 明朝" w:hint="eastAsia"/>
                <w:sz w:val="16"/>
                <w:szCs w:val="16"/>
              </w:rPr>
              <w:t>の</w:t>
            </w:r>
            <w:r w:rsidR="00EF33FB" w:rsidRPr="00ED0C22">
              <w:rPr>
                <w:rFonts w:hAnsi="ＭＳ ゴシック" w:cs="ＭＳ 明朝" w:hint="eastAsia"/>
                <w:sz w:val="16"/>
                <w:szCs w:val="16"/>
              </w:rPr>
              <w:t>床面積の14 分の1 以上に相当する面積を、直接外気に面して開放できるようにしていますか。</w:t>
            </w:r>
          </w:p>
        </w:tc>
        <w:tc>
          <w:tcPr>
            <w:tcW w:w="1134" w:type="dxa"/>
            <w:tcBorders>
              <w:top w:val="nil"/>
              <w:left w:val="single" w:sz="4" w:space="0" w:color="auto"/>
              <w:bottom w:val="nil"/>
              <w:right w:val="single" w:sz="4" w:space="0" w:color="auto"/>
            </w:tcBorders>
          </w:tcPr>
          <w:p w14:paraId="5487A1A4"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72510457" w14:textId="77777777" w:rsidR="00EF33FB" w:rsidRPr="00ED0C22" w:rsidRDefault="00EF33FB" w:rsidP="006B1AE4">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5C6DB80E" w14:textId="6C2BC8A8" w:rsidR="00EF33FB" w:rsidRPr="00ED0C22" w:rsidRDefault="00EF33FB" w:rsidP="00211FD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第11条第4項第1 号ヘ</w:t>
            </w:r>
          </w:p>
        </w:tc>
        <w:tc>
          <w:tcPr>
            <w:tcW w:w="992" w:type="dxa"/>
            <w:vMerge/>
            <w:tcBorders>
              <w:left w:val="single" w:sz="4" w:space="0" w:color="auto"/>
              <w:right w:val="single" w:sz="4" w:space="0" w:color="auto"/>
            </w:tcBorders>
          </w:tcPr>
          <w:p w14:paraId="783ACDD8"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74B15240" w14:textId="77777777" w:rsidTr="00D04825">
        <w:trPr>
          <w:trHeight w:val="254"/>
        </w:trPr>
        <w:tc>
          <w:tcPr>
            <w:tcW w:w="993" w:type="dxa"/>
            <w:vMerge/>
            <w:tcBorders>
              <w:left w:val="single" w:sz="4" w:space="0" w:color="auto"/>
              <w:right w:val="single" w:sz="4" w:space="0" w:color="auto"/>
            </w:tcBorders>
          </w:tcPr>
          <w:p w14:paraId="785BFBC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shd w:val="clear" w:color="auto" w:fill="auto"/>
          </w:tcPr>
          <w:p w14:paraId="7BD67202" w14:textId="05C50B42" w:rsidR="00EF33FB" w:rsidRPr="00ED0C22" w:rsidRDefault="008D2085" w:rsidP="006B1AE4">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 xml:space="preserve">⑺　</w:t>
            </w:r>
            <w:r w:rsidR="00EF33FB" w:rsidRPr="00ED0C22">
              <w:rPr>
                <w:rFonts w:hAnsi="ＭＳ ゴシック" w:cs="ＭＳ 明朝" w:hint="eastAsia"/>
                <w:sz w:val="16"/>
                <w:szCs w:val="16"/>
              </w:rPr>
              <w:t>入所者の身の回り品を保管することができる設備を備えていますか。</w:t>
            </w:r>
          </w:p>
        </w:tc>
        <w:tc>
          <w:tcPr>
            <w:tcW w:w="1134" w:type="dxa"/>
            <w:tcBorders>
              <w:top w:val="nil"/>
              <w:left w:val="single" w:sz="4" w:space="0" w:color="auto"/>
              <w:bottom w:val="nil"/>
              <w:right w:val="single" w:sz="4" w:space="0" w:color="auto"/>
            </w:tcBorders>
          </w:tcPr>
          <w:p w14:paraId="6CE0A56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0135F879" w14:textId="77777777" w:rsidR="00EF33FB" w:rsidRPr="00ED0C22" w:rsidRDefault="00EF33FB" w:rsidP="00C867B7">
            <w:pPr>
              <w:overflowPunct w:val="0"/>
              <w:spacing w:line="0" w:lineRule="atLeast"/>
              <w:ind w:left="75" w:hangingChars="67" w:hanging="7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0E89F946" w14:textId="77777777" w:rsidR="00EF33FB"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第11条第4項第1号ト</w:t>
            </w:r>
          </w:p>
        </w:tc>
        <w:tc>
          <w:tcPr>
            <w:tcW w:w="992" w:type="dxa"/>
            <w:vMerge/>
            <w:tcBorders>
              <w:left w:val="single" w:sz="4" w:space="0" w:color="auto"/>
              <w:right w:val="single" w:sz="4" w:space="0" w:color="auto"/>
            </w:tcBorders>
          </w:tcPr>
          <w:p w14:paraId="5E2CB890"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3E0688DC" w14:textId="77777777" w:rsidTr="00D04825">
        <w:trPr>
          <w:trHeight w:val="383"/>
        </w:trPr>
        <w:tc>
          <w:tcPr>
            <w:tcW w:w="993" w:type="dxa"/>
            <w:vMerge/>
            <w:tcBorders>
              <w:left w:val="single" w:sz="4" w:space="0" w:color="auto"/>
              <w:right w:val="single" w:sz="4" w:space="0" w:color="auto"/>
            </w:tcBorders>
          </w:tcPr>
          <w:p w14:paraId="51AD52F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155A9C7" w14:textId="6DE36091" w:rsidR="00EF33FB" w:rsidRPr="00ED0C22" w:rsidRDefault="00D24B1C" w:rsidP="000D0262">
            <w:pPr>
              <w:spacing w:line="0" w:lineRule="atLeast"/>
              <w:ind w:left="106" w:hanging="106"/>
              <w:jc w:val="left"/>
              <w:rPr>
                <w:rFonts w:hAnsi="ＭＳ ゴシック" w:cs="ＭＳ 明朝"/>
                <w:sz w:val="16"/>
                <w:szCs w:val="16"/>
              </w:rPr>
            </w:pPr>
            <w:r>
              <w:rPr>
                <w:rFonts w:hAnsi="ＭＳ ゴシック" w:cs="ＭＳ 明朝" w:hint="eastAsia"/>
                <w:sz w:val="16"/>
                <w:szCs w:val="16"/>
              </w:rPr>
              <w:t>⑻</w:t>
            </w:r>
            <w:r w:rsidR="00EF33FB" w:rsidRPr="00ED0C22">
              <w:rPr>
                <w:rFonts w:hAnsi="ＭＳ ゴシック" w:cs="ＭＳ 明朝" w:hint="eastAsia"/>
                <w:sz w:val="16"/>
                <w:szCs w:val="16"/>
              </w:rPr>
              <w:t xml:space="preserve">　ナースコール（ブザー又はこれに代わる設備）を設けていますか。</w:t>
            </w:r>
          </w:p>
          <w:p w14:paraId="4E5EE00E" w14:textId="77777777" w:rsidR="00EF33FB" w:rsidRPr="00ED0C22" w:rsidRDefault="00EF33FB" w:rsidP="000D0262">
            <w:pPr>
              <w:spacing w:line="0" w:lineRule="atLeast"/>
              <w:ind w:left="106" w:hanging="106"/>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8C64BB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D1A61FF" w14:textId="77777777" w:rsidR="00D24B1C" w:rsidRPr="00ED0C22"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BE7B8AA" w14:textId="291B184C" w:rsidR="00EF33FB" w:rsidRPr="00ED0C22"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第5条第1項第1 号</w:t>
            </w:r>
            <w:r>
              <w:rPr>
                <w:rFonts w:hAnsi="ＭＳ ゴシック" w:cstheme="minorBidi" w:hint="eastAsia"/>
                <w:w w:val="83"/>
                <w:kern w:val="0"/>
                <w:sz w:val="16"/>
                <w:szCs w:val="16"/>
              </w:rPr>
              <w:t>ウ</w:t>
            </w:r>
          </w:p>
        </w:tc>
        <w:tc>
          <w:tcPr>
            <w:tcW w:w="992" w:type="dxa"/>
            <w:vMerge/>
            <w:tcBorders>
              <w:left w:val="single" w:sz="4" w:space="0" w:color="auto"/>
              <w:right w:val="single" w:sz="4" w:space="0" w:color="auto"/>
            </w:tcBorders>
          </w:tcPr>
          <w:p w14:paraId="33A43809"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B60F319" w14:textId="77777777" w:rsidTr="00D04825">
        <w:trPr>
          <w:trHeight w:val="583"/>
        </w:trPr>
        <w:tc>
          <w:tcPr>
            <w:tcW w:w="993" w:type="dxa"/>
            <w:vMerge/>
            <w:tcBorders>
              <w:left w:val="single" w:sz="4" w:space="0" w:color="auto"/>
              <w:bottom w:val="single" w:sz="4" w:space="0" w:color="auto"/>
              <w:right w:val="single" w:sz="4" w:space="0" w:color="auto"/>
            </w:tcBorders>
          </w:tcPr>
          <w:p w14:paraId="1BBD46BA"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304AE77D" w14:textId="77777777" w:rsidTr="006B1AE4">
              <w:tc>
                <w:tcPr>
                  <w:tcW w:w="7483" w:type="dxa"/>
                </w:tcPr>
                <w:p w14:paraId="474F0923" w14:textId="3A8233C1" w:rsidR="00EF33FB" w:rsidRPr="00ED0C22" w:rsidRDefault="00EF33FB" w:rsidP="006B1AE4">
                  <w:pPr>
                    <w:spacing w:line="0" w:lineRule="atLeast"/>
                    <w:ind w:left="0" w:firstLineChars="0" w:firstLine="0"/>
                    <w:jc w:val="left"/>
                    <w:rPr>
                      <w:rFonts w:hAnsi="ＭＳ ゴシック" w:cs="ＭＳ 明朝"/>
                      <w:sz w:val="16"/>
                      <w:szCs w:val="16"/>
                    </w:rPr>
                  </w:pPr>
                  <w:r w:rsidRPr="00ED0C22">
                    <w:rPr>
                      <w:rFonts w:hAnsi="ＭＳ ゴシック" w:cs="ＭＳ 明朝" w:hint="eastAsia"/>
                      <w:sz w:val="16"/>
                      <w:szCs w:val="16"/>
                    </w:rPr>
                    <w:t>※</w:t>
                  </w:r>
                  <w:r w:rsidR="00D24B1C">
                    <w:rPr>
                      <w:rFonts w:hAnsi="ＭＳ ゴシック" w:cs="ＭＳ 明朝"/>
                      <w:sz w:val="16"/>
                      <w:szCs w:val="16"/>
                    </w:rPr>
                    <w:t xml:space="preserve"> </w:t>
                  </w:r>
                  <w:r w:rsidRPr="00ED0C22">
                    <w:rPr>
                      <w:rFonts w:hAnsi="ＭＳ ゴシック" w:cs="ＭＳ 明朝" w:hint="eastAsia"/>
                      <w:sz w:val="16"/>
                      <w:szCs w:val="16"/>
                    </w:rPr>
                    <w:t>①ナースコールの作動確認をしてください。</w:t>
                  </w:r>
                </w:p>
                <w:p w14:paraId="3E1E6D11" w14:textId="77777777" w:rsidR="00EF33FB" w:rsidRPr="00ED0C22" w:rsidRDefault="00EF33FB" w:rsidP="006B1AE4">
                  <w:pPr>
                    <w:spacing w:line="0" w:lineRule="atLeast"/>
                    <w:ind w:left="75" w:firstLineChars="100" w:firstLine="139"/>
                    <w:jc w:val="left"/>
                    <w:rPr>
                      <w:rFonts w:hAnsi="ＭＳ ゴシック" w:cs="ＭＳ 明朝"/>
                      <w:sz w:val="16"/>
                      <w:szCs w:val="16"/>
                    </w:rPr>
                  </w:pPr>
                  <w:r w:rsidRPr="00ED0C22">
                    <w:rPr>
                      <w:rFonts w:hAnsi="ＭＳ ゴシック" w:cs="ＭＳ 明朝" w:hint="eastAsia"/>
                      <w:sz w:val="16"/>
                      <w:szCs w:val="16"/>
                    </w:rPr>
                    <w:t>②ナースコールにすぐ対応できる体制を整えてください</w:t>
                  </w:r>
                </w:p>
              </w:tc>
            </w:tr>
          </w:tbl>
          <w:p w14:paraId="449F76BC" w14:textId="77777777" w:rsidR="00EF33FB" w:rsidRPr="00ED0C22" w:rsidRDefault="00EF33FB" w:rsidP="000D0262">
            <w:pPr>
              <w:adjustRightInd w:val="0"/>
              <w:spacing w:line="0" w:lineRule="atLeast"/>
              <w:ind w:left="106" w:hanging="106"/>
              <w:contextualSpacing/>
              <w:jc w:val="center"/>
              <w:rPr>
                <w:rFonts w:hAnsi="ＭＳ ゴシック" w:cstheme="minorBidi"/>
                <w:w w:val="83"/>
                <w:kern w:val="0"/>
                <w:sz w:val="16"/>
                <w:szCs w:val="16"/>
              </w:rPr>
            </w:pPr>
            <w:r w:rsidRPr="00ED0C22">
              <w:rPr>
                <w:rFonts w:hAnsi="ＭＳ ゴシック" w:cs="ＭＳ 明朝" w:hint="eastAsia"/>
                <w:sz w:val="16"/>
                <w:szCs w:val="16"/>
              </w:rPr>
              <w:t xml:space="preserve">　</w:t>
            </w:r>
          </w:p>
        </w:tc>
        <w:tc>
          <w:tcPr>
            <w:tcW w:w="1276" w:type="dxa"/>
            <w:tcBorders>
              <w:top w:val="nil"/>
              <w:left w:val="single" w:sz="4" w:space="0" w:color="auto"/>
              <w:bottom w:val="nil"/>
              <w:right w:val="single" w:sz="4" w:space="0" w:color="auto"/>
            </w:tcBorders>
          </w:tcPr>
          <w:p w14:paraId="349AD959"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390F703"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678F48C" w14:textId="77777777" w:rsidTr="00D04825">
        <w:trPr>
          <w:trHeight w:val="337"/>
        </w:trPr>
        <w:tc>
          <w:tcPr>
            <w:tcW w:w="993" w:type="dxa"/>
            <w:vMerge w:val="restart"/>
            <w:tcBorders>
              <w:top w:val="single" w:sz="4" w:space="0" w:color="auto"/>
              <w:left w:val="single" w:sz="4" w:space="0" w:color="auto"/>
              <w:right w:val="single" w:sz="4" w:space="0" w:color="auto"/>
            </w:tcBorders>
          </w:tcPr>
          <w:p w14:paraId="315AEB16"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(２)</w:t>
            </w:r>
          </w:p>
          <w:p w14:paraId="07F97F24"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静養室</w:t>
            </w:r>
          </w:p>
        </w:tc>
        <w:tc>
          <w:tcPr>
            <w:tcW w:w="6662" w:type="dxa"/>
            <w:tcBorders>
              <w:top w:val="single" w:sz="4" w:space="0" w:color="auto"/>
              <w:left w:val="single" w:sz="4" w:space="0" w:color="auto"/>
              <w:bottom w:val="single" w:sz="4" w:space="0" w:color="auto"/>
              <w:right w:val="single" w:sz="4" w:space="0" w:color="auto"/>
            </w:tcBorders>
          </w:tcPr>
          <w:p w14:paraId="098F3AE2" w14:textId="5BA1A20C" w:rsidR="00EF33FB" w:rsidRPr="00ED0C22" w:rsidRDefault="008D2085" w:rsidP="008D2085">
            <w:pPr>
              <w:adjustRightInd w:val="0"/>
              <w:spacing w:line="0" w:lineRule="atLeast"/>
              <w:ind w:left="75" w:hangingChars="54" w:hanging="75"/>
              <w:contextualSpacing/>
              <w:rPr>
                <w:rFonts w:hAnsi="ＭＳ ゴシック" w:cs="ＭＳ 明朝"/>
                <w:sz w:val="16"/>
                <w:szCs w:val="16"/>
                <w:highlight w:val="yellow"/>
              </w:rPr>
            </w:pPr>
            <w:r>
              <w:rPr>
                <w:rFonts w:hAnsi="ＭＳ ゴシック" w:cs="ＭＳ 明朝" w:hint="eastAsia"/>
                <w:sz w:val="16"/>
                <w:szCs w:val="16"/>
              </w:rPr>
              <w:t xml:space="preserve">⑴　</w:t>
            </w:r>
            <w:r w:rsidR="00EF33FB" w:rsidRPr="00ED0C22">
              <w:rPr>
                <w:rFonts w:hAnsi="ＭＳ ゴシック" w:cs="ＭＳ 明朝" w:hint="eastAsia"/>
                <w:sz w:val="16"/>
                <w:szCs w:val="16"/>
              </w:rPr>
              <w:t>介護職員室又は看護職員室に近接して設けていますか。</w:t>
            </w:r>
          </w:p>
        </w:tc>
        <w:tc>
          <w:tcPr>
            <w:tcW w:w="1134" w:type="dxa"/>
            <w:tcBorders>
              <w:top w:val="single" w:sz="4" w:space="0" w:color="auto"/>
              <w:left w:val="single" w:sz="4" w:space="0" w:color="auto"/>
              <w:bottom w:val="single" w:sz="4" w:space="0" w:color="auto"/>
              <w:right w:val="single" w:sz="4" w:space="0" w:color="auto"/>
            </w:tcBorders>
          </w:tcPr>
          <w:p w14:paraId="56D2A96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tcPr>
          <w:p w14:paraId="7CD024AA" w14:textId="77777777" w:rsidR="00EC651A" w:rsidRPr="00ED0C22" w:rsidRDefault="00EF33FB" w:rsidP="005629E3">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w:t>
            </w:r>
          </w:p>
          <w:p w14:paraId="5C527D4E" w14:textId="12640922" w:rsidR="00EF33FB" w:rsidRPr="00ED0C22" w:rsidRDefault="00EF33FB" w:rsidP="00EC651A">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条第4項第</w:t>
            </w:r>
            <w:r w:rsidR="0021646D" w:rsidRPr="00ED0C22">
              <w:rPr>
                <w:rFonts w:hAnsi="ＭＳ ゴシック" w:cstheme="minorBidi" w:hint="eastAsia"/>
                <w:w w:val="83"/>
                <w:kern w:val="0"/>
                <w:sz w:val="16"/>
                <w:szCs w:val="16"/>
              </w:rPr>
              <w:t>2</w:t>
            </w:r>
            <w:r w:rsidRPr="00ED0C22">
              <w:rPr>
                <w:rFonts w:hAnsi="ＭＳ ゴシック" w:cstheme="minorBidi" w:hint="eastAsia"/>
                <w:w w:val="83"/>
                <w:kern w:val="0"/>
                <w:sz w:val="16"/>
                <w:szCs w:val="16"/>
              </w:rPr>
              <w:t>号イ</w:t>
            </w:r>
          </w:p>
          <w:p w14:paraId="639E054E"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p w14:paraId="403E77B9"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783CDBF"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A1714B2" w14:textId="77777777" w:rsidTr="00D04825">
        <w:trPr>
          <w:trHeight w:val="490"/>
        </w:trPr>
        <w:tc>
          <w:tcPr>
            <w:tcW w:w="993" w:type="dxa"/>
            <w:vMerge/>
            <w:tcBorders>
              <w:left w:val="single" w:sz="4" w:space="0" w:color="auto"/>
              <w:right w:val="single" w:sz="4" w:space="0" w:color="auto"/>
            </w:tcBorders>
          </w:tcPr>
          <w:p w14:paraId="794A88BB"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B6C6106" w14:textId="2C6255BB" w:rsidR="00EF33FB" w:rsidRPr="00ED0C22" w:rsidRDefault="008D2085" w:rsidP="008D2085">
            <w:pPr>
              <w:adjustRightInd w:val="0"/>
              <w:spacing w:line="0" w:lineRule="atLeast"/>
              <w:ind w:left="75" w:hangingChars="54" w:hanging="75"/>
              <w:contextualSpacing/>
              <w:rPr>
                <w:rFonts w:hAnsi="ＭＳ ゴシック" w:cs="ＭＳ 明朝"/>
                <w:sz w:val="16"/>
                <w:szCs w:val="16"/>
              </w:rPr>
            </w:pPr>
            <w:r>
              <w:rPr>
                <w:rFonts w:hAnsi="ＭＳ ゴシック" w:cs="ＭＳ 明朝" w:hint="eastAsia"/>
                <w:sz w:val="16"/>
                <w:szCs w:val="16"/>
              </w:rPr>
              <w:t xml:space="preserve">⑵　</w:t>
            </w:r>
            <w:r w:rsidR="00EF33FB" w:rsidRPr="00ED0C22">
              <w:rPr>
                <w:rFonts w:hAnsi="ＭＳ ゴシック" w:cs="ＭＳ 明朝" w:hint="eastAsia"/>
                <w:sz w:val="16"/>
                <w:szCs w:val="16"/>
              </w:rPr>
              <w:t>静養室を地階に設けていませんか。</w:t>
            </w:r>
          </w:p>
        </w:tc>
        <w:tc>
          <w:tcPr>
            <w:tcW w:w="1134" w:type="dxa"/>
            <w:tcBorders>
              <w:top w:val="single" w:sz="4" w:space="0" w:color="auto"/>
              <w:left w:val="single" w:sz="4" w:space="0" w:color="auto"/>
              <w:bottom w:val="single" w:sz="4" w:space="0" w:color="auto"/>
              <w:right w:val="single" w:sz="4" w:space="0" w:color="auto"/>
            </w:tcBorders>
          </w:tcPr>
          <w:p w14:paraId="47D2FD0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04417A7E"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F04E6CC"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4655D81E" w14:textId="77777777" w:rsidTr="00D04825">
        <w:trPr>
          <w:trHeight w:val="291"/>
        </w:trPr>
        <w:tc>
          <w:tcPr>
            <w:tcW w:w="993" w:type="dxa"/>
            <w:vMerge/>
            <w:tcBorders>
              <w:left w:val="single" w:sz="4" w:space="0" w:color="auto"/>
              <w:right w:val="single" w:sz="4" w:space="0" w:color="auto"/>
            </w:tcBorders>
          </w:tcPr>
          <w:p w14:paraId="4281E2C8"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BE5DEA3" w14:textId="2E8F8CC1" w:rsidR="00EF33FB" w:rsidRPr="00ED0C22" w:rsidRDefault="008D2085" w:rsidP="000D0262">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 xml:space="preserve">⑶　</w:t>
            </w:r>
            <w:r w:rsidR="00EF33FB" w:rsidRPr="00ED0C22">
              <w:rPr>
                <w:rFonts w:hAnsi="ＭＳ ゴシック" w:cs="ＭＳ 明朝" w:hint="eastAsia"/>
                <w:sz w:val="16"/>
                <w:szCs w:val="16"/>
              </w:rPr>
              <w:t>寝台又はこれに代わる設備を備えていますか。</w:t>
            </w:r>
          </w:p>
        </w:tc>
        <w:tc>
          <w:tcPr>
            <w:tcW w:w="1134" w:type="dxa"/>
            <w:tcBorders>
              <w:top w:val="single" w:sz="4" w:space="0" w:color="auto"/>
              <w:left w:val="single" w:sz="4" w:space="0" w:color="auto"/>
              <w:bottom w:val="single" w:sz="4" w:space="0" w:color="auto"/>
              <w:right w:val="single" w:sz="4" w:space="0" w:color="auto"/>
            </w:tcBorders>
          </w:tcPr>
          <w:p w14:paraId="0C9ACDB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29D379D1"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0F51C92"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DBA85CA" w14:textId="77777777" w:rsidTr="00D04825">
        <w:trPr>
          <w:trHeight w:val="254"/>
        </w:trPr>
        <w:tc>
          <w:tcPr>
            <w:tcW w:w="993" w:type="dxa"/>
            <w:vMerge/>
            <w:tcBorders>
              <w:left w:val="single" w:sz="4" w:space="0" w:color="auto"/>
              <w:right w:val="single" w:sz="4" w:space="0" w:color="auto"/>
            </w:tcBorders>
          </w:tcPr>
          <w:p w14:paraId="6650D0E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56A7413" w14:textId="574D6F99" w:rsidR="00EF33FB" w:rsidRPr="00ED0C22" w:rsidRDefault="008D2085" w:rsidP="008D5877">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 xml:space="preserve">⑷　</w:t>
            </w:r>
            <w:r w:rsidR="00EF33FB" w:rsidRPr="00ED0C22">
              <w:rPr>
                <w:rFonts w:hAnsi="ＭＳ ゴシック" w:cs="ＭＳ 明朝" w:hint="eastAsia"/>
                <w:sz w:val="16"/>
                <w:szCs w:val="16"/>
              </w:rPr>
              <w:t>静養室には1以上</w:t>
            </w:r>
            <w:r w:rsidR="00ED0C22">
              <w:rPr>
                <w:rFonts w:hAnsi="ＭＳ ゴシック" w:cs="ＭＳ 明朝" w:hint="eastAsia"/>
                <w:sz w:val="16"/>
                <w:szCs w:val="16"/>
              </w:rPr>
              <w:t>の</w:t>
            </w:r>
            <w:r w:rsidR="00EF33FB" w:rsidRPr="00ED0C22">
              <w:rPr>
                <w:rFonts w:hAnsi="ＭＳ ゴシック" w:cs="ＭＳ 明朝" w:hint="eastAsia"/>
                <w:sz w:val="16"/>
                <w:szCs w:val="16"/>
              </w:rPr>
              <w:t>出入口が、避難上有効な空地、廊下又は広間に直接面して設けられていますか。</w:t>
            </w:r>
          </w:p>
        </w:tc>
        <w:tc>
          <w:tcPr>
            <w:tcW w:w="1134" w:type="dxa"/>
            <w:tcBorders>
              <w:top w:val="single" w:sz="4" w:space="0" w:color="auto"/>
              <w:left w:val="single" w:sz="4" w:space="0" w:color="auto"/>
              <w:bottom w:val="single" w:sz="4" w:space="0" w:color="auto"/>
              <w:right w:val="single" w:sz="4" w:space="0" w:color="auto"/>
            </w:tcBorders>
          </w:tcPr>
          <w:p w14:paraId="1FF3CE0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673497B2"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7AC72BC"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6C0584D" w14:textId="77777777" w:rsidTr="00D04825">
        <w:trPr>
          <w:trHeight w:val="238"/>
        </w:trPr>
        <w:tc>
          <w:tcPr>
            <w:tcW w:w="993" w:type="dxa"/>
            <w:vMerge/>
            <w:tcBorders>
              <w:left w:val="single" w:sz="4" w:space="0" w:color="auto"/>
              <w:right w:val="single" w:sz="4" w:space="0" w:color="auto"/>
            </w:tcBorders>
          </w:tcPr>
          <w:p w14:paraId="57AB7B0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689AF9C1" w14:textId="2A271AD4" w:rsidR="00EF33FB" w:rsidRPr="00ED0C22" w:rsidRDefault="008D2085" w:rsidP="008D2085">
            <w:pPr>
              <w:adjustRightInd w:val="0"/>
              <w:spacing w:line="0" w:lineRule="atLeast"/>
              <w:ind w:left="175" w:hangingChars="126" w:hanging="175"/>
              <w:contextualSpacing/>
              <w:rPr>
                <w:rFonts w:hAnsi="ＭＳ ゴシック" w:cs="ＭＳ 明朝"/>
                <w:sz w:val="16"/>
                <w:szCs w:val="16"/>
              </w:rPr>
            </w:pPr>
            <w:r>
              <w:rPr>
                <w:rFonts w:hAnsi="ＭＳ ゴシック" w:cs="ＭＳ 明朝" w:hint="eastAsia"/>
                <w:sz w:val="16"/>
                <w:szCs w:val="16"/>
              </w:rPr>
              <w:t xml:space="preserve">⑸　</w:t>
            </w:r>
            <w:r w:rsidR="00EF33FB" w:rsidRPr="00ED0C22">
              <w:rPr>
                <w:rFonts w:hAnsi="ＭＳ ゴシック" w:cs="ＭＳ 明朝" w:hint="eastAsia"/>
                <w:sz w:val="16"/>
                <w:szCs w:val="16"/>
              </w:rPr>
              <w:t>居室</w:t>
            </w:r>
            <w:r w:rsidR="00ED0C22">
              <w:rPr>
                <w:rFonts w:hAnsi="ＭＳ ゴシック" w:cs="ＭＳ 明朝" w:hint="eastAsia"/>
                <w:sz w:val="16"/>
                <w:szCs w:val="16"/>
              </w:rPr>
              <w:t>の</w:t>
            </w:r>
            <w:r w:rsidR="00EF33FB" w:rsidRPr="00ED0C22">
              <w:rPr>
                <w:rFonts w:hAnsi="ＭＳ ゴシック" w:cs="ＭＳ 明朝" w:hint="eastAsia"/>
                <w:sz w:val="16"/>
                <w:szCs w:val="16"/>
              </w:rPr>
              <w:t>床面積の14 分の1 以上に相当する面積を、直接外気に面して開放できるようにしていますか。</w:t>
            </w:r>
          </w:p>
        </w:tc>
        <w:tc>
          <w:tcPr>
            <w:tcW w:w="1134" w:type="dxa"/>
            <w:tcBorders>
              <w:top w:val="single" w:sz="4" w:space="0" w:color="auto"/>
              <w:left w:val="single" w:sz="4" w:space="0" w:color="auto"/>
              <w:bottom w:val="dotted" w:sz="4" w:space="0" w:color="auto"/>
              <w:right w:val="single" w:sz="4" w:space="0" w:color="auto"/>
            </w:tcBorders>
          </w:tcPr>
          <w:p w14:paraId="1C6C4EE3"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021B11EA"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38B015E"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C0B6AA5" w14:textId="77777777" w:rsidTr="00D04825">
        <w:trPr>
          <w:trHeight w:val="269"/>
        </w:trPr>
        <w:tc>
          <w:tcPr>
            <w:tcW w:w="993" w:type="dxa"/>
            <w:vMerge/>
            <w:tcBorders>
              <w:left w:val="single" w:sz="4" w:space="0" w:color="auto"/>
              <w:right w:val="single" w:sz="4" w:space="0" w:color="auto"/>
            </w:tcBorders>
          </w:tcPr>
          <w:p w14:paraId="7C087B0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6C65B64E" w14:textId="14A5134A" w:rsidR="00EF33FB" w:rsidRPr="00ED0C22" w:rsidRDefault="008D2085" w:rsidP="000D0262">
            <w:pPr>
              <w:overflowPunct w:val="0"/>
              <w:spacing w:line="0" w:lineRule="atLeast"/>
              <w:ind w:left="106" w:hanging="106"/>
              <w:textAlignment w:val="baseline"/>
              <w:rPr>
                <w:rFonts w:hAnsi="ＭＳ ゴシック" w:cs="ＭＳ 明朝"/>
                <w:sz w:val="16"/>
                <w:szCs w:val="16"/>
              </w:rPr>
            </w:pPr>
            <w:r>
              <w:rPr>
                <w:rFonts w:hAnsi="ＭＳ ゴシック" w:cs="ＭＳ 明朝" w:hint="eastAsia"/>
                <w:sz w:val="16"/>
                <w:szCs w:val="16"/>
              </w:rPr>
              <w:t xml:space="preserve">⑹　</w:t>
            </w:r>
            <w:r w:rsidR="00EF33FB" w:rsidRPr="00ED0C22">
              <w:rPr>
                <w:rFonts w:hAnsi="ＭＳ ゴシック" w:cs="ＭＳ 明朝" w:hint="eastAsia"/>
                <w:sz w:val="16"/>
                <w:szCs w:val="16"/>
              </w:rPr>
              <w:t>入所者の身の回り品を保管することができる設備を備えていますか。</w:t>
            </w:r>
          </w:p>
        </w:tc>
        <w:tc>
          <w:tcPr>
            <w:tcW w:w="1134" w:type="dxa"/>
            <w:tcBorders>
              <w:top w:val="dotted" w:sz="4" w:space="0" w:color="auto"/>
              <w:left w:val="single" w:sz="4" w:space="0" w:color="auto"/>
              <w:bottom w:val="single" w:sz="4" w:space="0" w:color="auto"/>
              <w:right w:val="single" w:sz="4" w:space="0" w:color="auto"/>
            </w:tcBorders>
          </w:tcPr>
          <w:p w14:paraId="150FAFA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15D30B2A"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C600E24"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3D85EFFD" w14:textId="77777777" w:rsidTr="00D04825">
        <w:trPr>
          <w:trHeight w:val="215"/>
        </w:trPr>
        <w:tc>
          <w:tcPr>
            <w:tcW w:w="993" w:type="dxa"/>
            <w:vMerge/>
            <w:tcBorders>
              <w:left w:val="single" w:sz="4" w:space="0" w:color="auto"/>
              <w:bottom w:val="nil"/>
              <w:right w:val="single" w:sz="4" w:space="0" w:color="auto"/>
            </w:tcBorders>
          </w:tcPr>
          <w:p w14:paraId="0D07278B"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6684ACAD" w14:textId="0CD3897B" w:rsidR="00EF33FB" w:rsidRPr="00ED0C22" w:rsidRDefault="008D2085" w:rsidP="008D2085">
            <w:pPr>
              <w:overflowPunct w:val="0"/>
              <w:spacing w:line="0" w:lineRule="atLeast"/>
              <w:ind w:left="75" w:hangingChars="54" w:hanging="75"/>
              <w:textAlignment w:val="baseline"/>
              <w:rPr>
                <w:rFonts w:hAnsi="ＭＳ ゴシック" w:cs="ＭＳ 明朝"/>
                <w:sz w:val="16"/>
                <w:szCs w:val="16"/>
              </w:rPr>
            </w:pPr>
            <w:r>
              <w:rPr>
                <w:rFonts w:hAnsi="ＭＳ ゴシック" w:cs="ＭＳ 明朝" w:hint="eastAsia"/>
                <w:sz w:val="16"/>
                <w:szCs w:val="16"/>
              </w:rPr>
              <w:t xml:space="preserve">⑺　</w:t>
            </w:r>
            <w:r w:rsidR="00EF33FB" w:rsidRPr="00ED0C22">
              <w:rPr>
                <w:rFonts w:hAnsi="ＭＳ ゴシック" w:cs="ＭＳ 明朝" w:hint="eastAsia"/>
                <w:sz w:val="16"/>
                <w:szCs w:val="16"/>
              </w:rPr>
              <w:t>ナースコール（ブザー又はこれに代わる設備）を設けていますか。</w:t>
            </w:r>
          </w:p>
        </w:tc>
        <w:tc>
          <w:tcPr>
            <w:tcW w:w="1134" w:type="dxa"/>
            <w:tcBorders>
              <w:top w:val="single" w:sz="4" w:space="0" w:color="auto"/>
              <w:left w:val="single" w:sz="4" w:space="0" w:color="auto"/>
              <w:bottom w:val="nil"/>
              <w:right w:val="single" w:sz="4" w:space="0" w:color="auto"/>
            </w:tcBorders>
          </w:tcPr>
          <w:p w14:paraId="0AE156F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tcPr>
          <w:p w14:paraId="01D32891"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CC7F16F"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33AF262" w14:textId="77777777" w:rsidTr="00D04825">
        <w:trPr>
          <w:trHeight w:val="215"/>
        </w:trPr>
        <w:tc>
          <w:tcPr>
            <w:tcW w:w="993" w:type="dxa"/>
            <w:vMerge w:val="restart"/>
            <w:tcBorders>
              <w:top w:val="nil"/>
              <w:left w:val="single" w:sz="4" w:space="0" w:color="auto"/>
              <w:right w:val="single" w:sz="4" w:space="0" w:color="auto"/>
            </w:tcBorders>
          </w:tcPr>
          <w:p w14:paraId="5654A463" w14:textId="77777777" w:rsidR="00EF33FB" w:rsidRPr="00ED0C22" w:rsidRDefault="00EF33FB" w:rsidP="008D5877">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spacing w:val="20"/>
                <w:sz w:val="14"/>
                <w:szCs w:val="14"/>
              </w:rPr>
              <w:lastRenderedPageBreak/>
              <w:t>(3)</w:t>
            </w:r>
          </w:p>
          <w:p w14:paraId="08333DE3" w14:textId="77777777" w:rsidR="00EF33FB" w:rsidRPr="00ED0C22" w:rsidRDefault="00EF33FB" w:rsidP="00247A4B">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食堂及び機能訓練室</w:t>
            </w:r>
          </w:p>
        </w:tc>
        <w:tc>
          <w:tcPr>
            <w:tcW w:w="6662" w:type="dxa"/>
            <w:tcBorders>
              <w:top w:val="single" w:sz="4" w:space="0" w:color="auto"/>
              <w:left w:val="single" w:sz="4" w:space="0" w:color="auto"/>
              <w:bottom w:val="dotted" w:sz="4" w:space="0" w:color="auto"/>
              <w:right w:val="single" w:sz="4" w:space="0" w:color="auto"/>
            </w:tcBorders>
          </w:tcPr>
          <w:p w14:paraId="30D9F1BA" w14:textId="77777777" w:rsidR="00EF33FB" w:rsidRPr="00ED0C22" w:rsidRDefault="00EF33FB" w:rsidP="008D2085">
            <w:pPr>
              <w:overflowPunct w:val="0"/>
              <w:spacing w:line="0" w:lineRule="atLeast"/>
              <w:ind w:left="175" w:hangingChars="126" w:hanging="175"/>
              <w:textAlignment w:val="baseline"/>
              <w:rPr>
                <w:rFonts w:hAnsi="ＭＳ ゴシック" w:cs="ＭＳ 明朝"/>
                <w:sz w:val="16"/>
                <w:szCs w:val="16"/>
              </w:rPr>
            </w:pPr>
            <w:r w:rsidRPr="00ED0C22">
              <w:rPr>
                <w:rFonts w:hAnsi="ＭＳ ゴシック" w:cs="ＭＳ 明朝" w:hint="eastAsia"/>
                <w:sz w:val="16"/>
                <w:szCs w:val="16"/>
              </w:rPr>
              <w:t>(1) それぞれ必要な広さを有するとともに、食堂と機能訓練室を合計した面積は、３㎡に入所定員を乗じた面積以上となっていますか。（内法で計ります。）</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tcPr>
          <w:p w14:paraId="341B3241"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263BE9C"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27125D1C" w14:textId="1427E5DB" w:rsidR="00EF33FB" w:rsidRPr="00ED0C22" w:rsidRDefault="00EF33FB" w:rsidP="00B2652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 項第9号イ</w:t>
            </w:r>
          </w:p>
        </w:tc>
        <w:tc>
          <w:tcPr>
            <w:tcW w:w="992" w:type="dxa"/>
            <w:vMerge/>
            <w:tcBorders>
              <w:left w:val="single" w:sz="4" w:space="0" w:color="auto"/>
              <w:right w:val="single" w:sz="4" w:space="0" w:color="auto"/>
            </w:tcBorders>
          </w:tcPr>
          <w:p w14:paraId="068ABB2A"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F8C8F21" w14:textId="77777777" w:rsidTr="00D04825">
        <w:trPr>
          <w:trHeight w:val="399"/>
        </w:trPr>
        <w:tc>
          <w:tcPr>
            <w:tcW w:w="993" w:type="dxa"/>
            <w:vMerge/>
            <w:tcBorders>
              <w:left w:val="single" w:sz="4" w:space="0" w:color="auto"/>
              <w:right w:val="single" w:sz="4" w:space="0" w:color="auto"/>
            </w:tcBorders>
          </w:tcPr>
          <w:p w14:paraId="57714EF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0EEA6B5" w14:textId="0707A891" w:rsidR="00EF33FB" w:rsidRPr="00ED0C22" w:rsidRDefault="00EF33FB" w:rsidP="008D2085">
            <w:pPr>
              <w:overflowPunct w:val="0"/>
              <w:spacing w:line="0" w:lineRule="atLeast"/>
              <w:ind w:left="175" w:hangingChars="126" w:hanging="175"/>
              <w:textAlignment w:val="baseline"/>
              <w:rPr>
                <w:rFonts w:hAnsi="ＭＳ ゴシック" w:cs="ＭＳ 明朝"/>
                <w:sz w:val="16"/>
                <w:szCs w:val="16"/>
              </w:rPr>
            </w:pPr>
            <w:r w:rsidRPr="00ED0C22">
              <w:rPr>
                <w:rFonts w:hAnsi="ＭＳ ゴシック" w:cs="ＭＳ 明朝" w:hint="eastAsia"/>
                <w:sz w:val="16"/>
                <w:szCs w:val="16"/>
              </w:rPr>
              <w:t>(2) 食堂と機能訓練室を兼ねている場合は、食事</w:t>
            </w:r>
            <w:r w:rsidR="00ED0C22">
              <w:rPr>
                <w:rFonts w:hAnsi="ＭＳ ゴシック" w:cs="ＭＳ 明朝" w:hint="eastAsia"/>
                <w:sz w:val="16"/>
                <w:szCs w:val="16"/>
              </w:rPr>
              <w:t>の</w:t>
            </w:r>
            <w:r w:rsidRPr="00ED0C22">
              <w:rPr>
                <w:rFonts w:hAnsi="ＭＳ ゴシック" w:cs="ＭＳ 明朝" w:hint="eastAsia"/>
                <w:sz w:val="16"/>
                <w:szCs w:val="16"/>
              </w:rPr>
              <w:t>提供及び機能訓練に支障がない広さを確保できていますか。</w:t>
            </w:r>
          </w:p>
        </w:tc>
        <w:tc>
          <w:tcPr>
            <w:tcW w:w="1134" w:type="dxa"/>
            <w:tcBorders>
              <w:top w:val="single" w:sz="4" w:space="0" w:color="auto"/>
              <w:left w:val="single" w:sz="4" w:space="0" w:color="auto"/>
              <w:bottom w:val="single" w:sz="4" w:space="0" w:color="auto"/>
              <w:right w:val="single" w:sz="4" w:space="0" w:color="auto"/>
            </w:tcBorders>
          </w:tcPr>
          <w:p w14:paraId="4E7E2CD8"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98B320F"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0F6F892F" w14:textId="60545672" w:rsidR="00EF33FB" w:rsidRPr="00ED0C22" w:rsidRDefault="00EF33FB" w:rsidP="00B2652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 項第9号イ</w:t>
            </w:r>
          </w:p>
        </w:tc>
        <w:tc>
          <w:tcPr>
            <w:tcW w:w="992" w:type="dxa"/>
            <w:vMerge/>
            <w:tcBorders>
              <w:left w:val="single" w:sz="4" w:space="0" w:color="auto"/>
              <w:right w:val="single" w:sz="4" w:space="0" w:color="auto"/>
            </w:tcBorders>
          </w:tcPr>
          <w:p w14:paraId="44EE930F"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293C7ECE" w14:textId="77777777" w:rsidTr="00D04825">
        <w:trPr>
          <w:trHeight w:val="445"/>
        </w:trPr>
        <w:tc>
          <w:tcPr>
            <w:tcW w:w="993" w:type="dxa"/>
            <w:vMerge/>
            <w:tcBorders>
              <w:left w:val="single" w:sz="4" w:space="0" w:color="auto"/>
              <w:bottom w:val="nil"/>
              <w:right w:val="single" w:sz="4" w:space="0" w:color="auto"/>
            </w:tcBorders>
            <w:shd w:val="clear" w:color="auto" w:fill="auto"/>
          </w:tcPr>
          <w:p w14:paraId="1E5B8EF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987CF54" w14:textId="77777777" w:rsidR="00EF33FB" w:rsidRPr="00ED0C22" w:rsidRDefault="00EF33FB"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(3) 必要な備品を備えていますか。</w:t>
            </w:r>
          </w:p>
        </w:tc>
        <w:tc>
          <w:tcPr>
            <w:tcW w:w="1134" w:type="dxa"/>
            <w:tcBorders>
              <w:top w:val="single" w:sz="4" w:space="0" w:color="auto"/>
              <w:left w:val="single" w:sz="4" w:space="0" w:color="auto"/>
              <w:bottom w:val="nil"/>
              <w:right w:val="single" w:sz="4" w:space="0" w:color="auto"/>
            </w:tcBorders>
            <w:shd w:val="clear" w:color="auto" w:fill="auto"/>
          </w:tcPr>
          <w:p w14:paraId="2A29953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C3402E7" w14:textId="77777777" w:rsidR="005475C1" w:rsidRPr="00ED0C22" w:rsidRDefault="00EF33FB" w:rsidP="005475C1">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w:t>
            </w:r>
          </w:p>
          <w:p w14:paraId="29464E0E" w14:textId="02602FBD" w:rsidR="00EF33FB" w:rsidRPr="00ED0C22" w:rsidRDefault="00EF33FB" w:rsidP="005475C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条第4項第9 号ロ</w:t>
            </w:r>
          </w:p>
        </w:tc>
        <w:tc>
          <w:tcPr>
            <w:tcW w:w="992" w:type="dxa"/>
            <w:vMerge/>
            <w:tcBorders>
              <w:left w:val="single" w:sz="4" w:space="0" w:color="auto"/>
              <w:right w:val="single" w:sz="4" w:space="0" w:color="auto"/>
            </w:tcBorders>
          </w:tcPr>
          <w:p w14:paraId="092D4854"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06CDD1E9" w14:textId="77777777" w:rsidTr="00D04825">
        <w:trPr>
          <w:trHeight w:val="445"/>
        </w:trPr>
        <w:tc>
          <w:tcPr>
            <w:tcW w:w="993" w:type="dxa"/>
            <w:tcBorders>
              <w:top w:val="nil"/>
              <w:left w:val="single" w:sz="4" w:space="0" w:color="auto"/>
              <w:bottom w:val="nil"/>
              <w:right w:val="single" w:sz="4" w:space="0" w:color="auto"/>
            </w:tcBorders>
            <w:shd w:val="clear" w:color="auto" w:fill="auto"/>
          </w:tcPr>
          <w:p w14:paraId="10D978D5" w14:textId="77777777" w:rsidR="00247A4B" w:rsidRPr="00ED0C22" w:rsidRDefault="008D5877"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(4)</w:t>
            </w:r>
          </w:p>
          <w:p w14:paraId="01FD4E9C" w14:textId="77777777" w:rsidR="00C31B75" w:rsidRPr="00ED0C22" w:rsidRDefault="008D5877"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浴室</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DBD783B" w14:textId="77777777" w:rsidR="00C31B75" w:rsidRPr="00ED0C22" w:rsidRDefault="008D5877"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要介護者が入浴するのに適したものとなっていますか。</w:t>
            </w:r>
          </w:p>
        </w:tc>
        <w:tc>
          <w:tcPr>
            <w:tcW w:w="1134" w:type="dxa"/>
            <w:tcBorders>
              <w:top w:val="single" w:sz="4" w:space="0" w:color="auto"/>
              <w:left w:val="single" w:sz="4" w:space="0" w:color="auto"/>
              <w:bottom w:val="nil"/>
              <w:right w:val="single" w:sz="4" w:space="0" w:color="auto"/>
            </w:tcBorders>
            <w:shd w:val="clear" w:color="auto" w:fill="auto"/>
          </w:tcPr>
          <w:p w14:paraId="18BA6D2B"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2FACD15" w14:textId="77777777" w:rsidR="008D5877" w:rsidRPr="00ED0C22" w:rsidRDefault="008D5877" w:rsidP="008D5877">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03B5FDA4" w14:textId="597C4526" w:rsidR="00C31B75" w:rsidRPr="00ED0C22" w:rsidRDefault="008D5877" w:rsidP="005475C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条第4項第3 号</w:t>
            </w:r>
          </w:p>
        </w:tc>
        <w:tc>
          <w:tcPr>
            <w:tcW w:w="992" w:type="dxa"/>
            <w:vMerge/>
            <w:tcBorders>
              <w:left w:val="single" w:sz="4" w:space="0" w:color="auto"/>
              <w:right w:val="single" w:sz="4" w:space="0" w:color="auto"/>
            </w:tcBorders>
          </w:tcPr>
          <w:p w14:paraId="77D022A3"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3CC7CF69" w14:textId="77777777" w:rsidTr="00D04825">
        <w:trPr>
          <w:trHeight w:val="383"/>
        </w:trPr>
        <w:tc>
          <w:tcPr>
            <w:tcW w:w="993" w:type="dxa"/>
            <w:vMerge w:val="restart"/>
            <w:tcBorders>
              <w:top w:val="nil"/>
              <w:left w:val="single" w:sz="4" w:space="0" w:color="auto"/>
              <w:right w:val="single" w:sz="4" w:space="0" w:color="auto"/>
            </w:tcBorders>
          </w:tcPr>
          <w:p w14:paraId="20FA9384" w14:textId="77777777" w:rsidR="00EF33FB" w:rsidRPr="00ED0C22" w:rsidRDefault="00EF33FB" w:rsidP="00D96BD0">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spacing w:val="20"/>
                <w:sz w:val="14"/>
                <w:szCs w:val="14"/>
              </w:rPr>
              <w:t>(5)</w:t>
            </w:r>
          </w:p>
          <w:p w14:paraId="47F9E773" w14:textId="77777777" w:rsidR="00EF33FB" w:rsidRPr="00ED0C22" w:rsidRDefault="00EF33FB" w:rsidP="00D96BD0">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洗面設備</w:t>
            </w:r>
          </w:p>
        </w:tc>
        <w:tc>
          <w:tcPr>
            <w:tcW w:w="6662" w:type="dxa"/>
            <w:tcBorders>
              <w:top w:val="single" w:sz="4" w:space="0" w:color="auto"/>
              <w:left w:val="single" w:sz="4" w:space="0" w:color="auto"/>
              <w:bottom w:val="single" w:sz="4" w:space="0" w:color="auto"/>
              <w:right w:val="single" w:sz="4" w:space="0" w:color="auto"/>
            </w:tcBorders>
          </w:tcPr>
          <w:p w14:paraId="5930FEF7" w14:textId="148C6385" w:rsidR="00EF33FB" w:rsidRPr="00ED0C22" w:rsidRDefault="00EF33FB"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(1) 居室</w:t>
            </w:r>
            <w:r w:rsidR="00ED0C22">
              <w:rPr>
                <w:rFonts w:hAnsi="ＭＳ ゴシック" w:cs="ＭＳ 明朝" w:hint="eastAsia"/>
                <w:sz w:val="16"/>
                <w:szCs w:val="16"/>
              </w:rPr>
              <w:t>の</w:t>
            </w:r>
            <w:r w:rsidRPr="00ED0C22">
              <w:rPr>
                <w:rFonts w:hAnsi="ＭＳ ゴシック" w:cs="ＭＳ 明朝" w:hint="eastAsia"/>
                <w:sz w:val="16"/>
                <w:szCs w:val="16"/>
              </w:rPr>
              <w:t>ある階ごとに設けられていますか。</w:t>
            </w:r>
          </w:p>
        </w:tc>
        <w:tc>
          <w:tcPr>
            <w:tcW w:w="1134" w:type="dxa"/>
            <w:tcBorders>
              <w:top w:val="single" w:sz="4" w:space="0" w:color="auto"/>
              <w:left w:val="single" w:sz="4" w:space="0" w:color="auto"/>
              <w:bottom w:val="single" w:sz="4" w:space="0" w:color="auto"/>
              <w:right w:val="single" w:sz="4" w:space="0" w:color="auto"/>
            </w:tcBorders>
          </w:tcPr>
          <w:p w14:paraId="47B241EA"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C979556" w14:textId="77777777" w:rsidR="00EF33FB" w:rsidRPr="00ED0C22" w:rsidRDefault="00EF33FB" w:rsidP="00D96BD0">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7E48CA39" w14:textId="77777777" w:rsidR="00EF33FB"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第11条第4項第4号イ</w:t>
            </w:r>
          </w:p>
        </w:tc>
        <w:tc>
          <w:tcPr>
            <w:tcW w:w="992" w:type="dxa"/>
            <w:vMerge/>
            <w:tcBorders>
              <w:left w:val="single" w:sz="4" w:space="0" w:color="auto"/>
              <w:right w:val="single" w:sz="4" w:space="0" w:color="auto"/>
            </w:tcBorders>
          </w:tcPr>
          <w:p w14:paraId="4982DF92"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FBF3FDF" w14:textId="77777777" w:rsidTr="00D04825">
        <w:trPr>
          <w:trHeight w:val="506"/>
        </w:trPr>
        <w:tc>
          <w:tcPr>
            <w:tcW w:w="993" w:type="dxa"/>
            <w:vMerge/>
            <w:tcBorders>
              <w:left w:val="single" w:sz="4" w:space="0" w:color="auto"/>
              <w:bottom w:val="nil"/>
              <w:right w:val="single" w:sz="4" w:space="0" w:color="auto"/>
            </w:tcBorders>
          </w:tcPr>
          <w:p w14:paraId="586CD426"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21389F3" w14:textId="77777777" w:rsidR="00EF33FB" w:rsidRPr="00ED0C22" w:rsidRDefault="00EF33FB"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(2) 要介護者が使用するのに適したものとなっていますか。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22A0087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7070B6BB" w14:textId="77777777" w:rsidR="00EF33FB" w:rsidRPr="00ED0C22" w:rsidRDefault="00EF33FB" w:rsidP="00D96BD0">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2F1F226A" w14:textId="77777777" w:rsidR="00EF33FB"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第11条第4項第4号ロ</w:t>
            </w:r>
          </w:p>
        </w:tc>
        <w:tc>
          <w:tcPr>
            <w:tcW w:w="992" w:type="dxa"/>
            <w:vMerge/>
            <w:tcBorders>
              <w:left w:val="single" w:sz="4" w:space="0" w:color="auto"/>
              <w:right w:val="single" w:sz="4" w:space="0" w:color="auto"/>
            </w:tcBorders>
          </w:tcPr>
          <w:p w14:paraId="5878075C"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6D846FB" w14:textId="77777777" w:rsidTr="00D04825">
        <w:trPr>
          <w:trHeight w:val="353"/>
        </w:trPr>
        <w:tc>
          <w:tcPr>
            <w:tcW w:w="993" w:type="dxa"/>
            <w:vMerge w:val="restart"/>
            <w:tcBorders>
              <w:top w:val="dotted" w:sz="4" w:space="0" w:color="auto"/>
              <w:left w:val="single" w:sz="4" w:space="0" w:color="auto"/>
              <w:right w:val="single" w:sz="4" w:space="0" w:color="auto"/>
            </w:tcBorders>
          </w:tcPr>
          <w:p w14:paraId="3702139F"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(6)</w:t>
            </w:r>
          </w:p>
          <w:p w14:paraId="65B78AC8"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便所</w:t>
            </w:r>
          </w:p>
        </w:tc>
        <w:tc>
          <w:tcPr>
            <w:tcW w:w="6662" w:type="dxa"/>
            <w:tcBorders>
              <w:top w:val="single" w:sz="4" w:space="0" w:color="auto"/>
              <w:left w:val="single" w:sz="4" w:space="0" w:color="auto"/>
              <w:bottom w:val="single" w:sz="4" w:space="0" w:color="auto"/>
              <w:right w:val="single" w:sz="4" w:space="0" w:color="auto"/>
            </w:tcBorders>
          </w:tcPr>
          <w:p w14:paraId="4D541A8F" w14:textId="7219F6F8" w:rsidR="00EF33FB" w:rsidRPr="00ED0C22" w:rsidRDefault="00EF33FB"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(1) 居室</w:t>
            </w:r>
            <w:r w:rsidR="00ED0C22">
              <w:rPr>
                <w:rFonts w:hAnsi="ＭＳ ゴシック" w:cs="ＭＳ 明朝" w:hint="eastAsia"/>
                <w:sz w:val="16"/>
                <w:szCs w:val="16"/>
              </w:rPr>
              <w:t>の</w:t>
            </w:r>
            <w:r w:rsidRPr="00ED0C22">
              <w:rPr>
                <w:rFonts w:hAnsi="ＭＳ ゴシック" w:cs="ＭＳ 明朝" w:hint="eastAsia"/>
                <w:sz w:val="16"/>
                <w:szCs w:val="16"/>
              </w:rPr>
              <w:t>ある階ごとに居室に近接して設けられていますか。</w:t>
            </w:r>
          </w:p>
        </w:tc>
        <w:tc>
          <w:tcPr>
            <w:tcW w:w="1134" w:type="dxa"/>
            <w:tcBorders>
              <w:top w:val="single" w:sz="4" w:space="0" w:color="auto"/>
              <w:left w:val="single" w:sz="4" w:space="0" w:color="auto"/>
              <w:bottom w:val="single" w:sz="4" w:space="0" w:color="auto"/>
              <w:right w:val="single" w:sz="4" w:space="0" w:color="auto"/>
            </w:tcBorders>
          </w:tcPr>
          <w:p w14:paraId="2E8BBC1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41BC680C" w14:textId="77777777"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67C962D4" w14:textId="31CA2C4A" w:rsidR="00EF33FB" w:rsidRPr="00ED0C22" w:rsidRDefault="00EF33FB" w:rsidP="00CF5A7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 項第5号イ</w:t>
            </w:r>
          </w:p>
        </w:tc>
        <w:tc>
          <w:tcPr>
            <w:tcW w:w="992" w:type="dxa"/>
            <w:vMerge/>
            <w:tcBorders>
              <w:left w:val="single" w:sz="4" w:space="0" w:color="auto"/>
              <w:right w:val="single" w:sz="4" w:space="0" w:color="auto"/>
            </w:tcBorders>
          </w:tcPr>
          <w:p w14:paraId="33E15720"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2C60CFAD" w14:textId="77777777" w:rsidTr="00D04825">
        <w:trPr>
          <w:trHeight w:val="337"/>
        </w:trPr>
        <w:tc>
          <w:tcPr>
            <w:tcW w:w="993" w:type="dxa"/>
            <w:vMerge/>
            <w:tcBorders>
              <w:left w:val="single" w:sz="4" w:space="0" w:color="auto"/>
              <w:bottom w:val="nil"/>
              <w:right w:val="single" w:sz="4" w:space="0" w:color="auto"/>
            </w:tcBorders>
          </w:tcPr>
          <w:p w14:paraId="1227FBA7"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22EE01CC" w14:textId="77777777" w:rsidR="00EF33FB" w:rsidRPr="00ED0C22" w:rsidRDefault="00EF33FB" w:rsidP="00F03869">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hint="eastAsia"/>
                <w:sz w:val="16"/>
                <w:szCs w:val="16"/>
              </w:rPr>
              <w:t>(2) ブザー又はこれに代わる設備を設るとともに、要介護者が使用するのに適したものとなっていますか。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1FC7B791"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4BDA01F4" w14:textId="77777777"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1132514F" w14:textId="2EB626C0" w:rsidR="00EF33FB" w:rsidRPr="00ED0C22" w:rsidRDefault="00EF33FB" w:rsidP="00151739">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条第4項第5 号ロ</w:t>
            </w:r>
          </w:p>
        </w:tc>
        <w:tc>
          <w:tcPr>
            <w:tcW w:w="992" w:type="dxa"/>
            <w:vMerge/>
            <w:tcBorders>
              <w:left w:val="single" w:sz="4" w:space="0" w:color="auto"/>
              <w:right w:val="single" w:sz="4" w:space="0" w:color="auto"/>
            </w:tcBorders>
          </w:tcPr>
          <w:p w14:paraId="5265F47A"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8F965BD" w14:textId="77777777" w:rsidTr="00D04825">
        <w:trPr>
          <w:trHeight w:val="1549"/>
        </w:trPr>
        <w:tc>
          <w:tcPr>
            <w:tcW w:w="993" w:type="dxa"/>
            <w:vMerge w:val="restart"/>
            <w:tcBorders>
              <w:top w:val="nil"/>
              <w:left w:val="single" w:sz="4" w:space="0" w:color="auto"/>
              <w:right w:val="single" w:sz="4" w:space="0" w:color="auto"/>
            </w:tcBorders>
          </w:tcPr>
          <w:p w14:paraId="190BF425"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(7)</w:t>
            </w:r>
          </w:p>
          <w:p w14:paraId="7AA1F02D"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医務室</w:t>
            </w:r>
          </w:p>
        </w:tc>
        <w:tc>
          <w:tcPr>
            <w:tcW w:w="6662" w:type="dxa"/>
            <w:tcBorders>
              <w:top w:val="single" w:sz="4" w:space="0" w:color="auto"/>
              <w:left w:val="single" w:sz="4" w:space="0" w:color="auto"/>
              <w:bottom w:val="single" w:sz="4" w:space="0" w:color="auto"/>
              <w:right w:val="single" w:sz="4" w:space="0" w:color="auto"/>
            </w:tcBorders>
          </w:tcPr>
          <w:p w14:paraId="3187EC27" w14:textId="09D7DF80" w:rsidR="00EF33FB" w:rsidRPr="00ED0C22" w:rsidRDefault="00EF33FB" w:rsidP="00F03869">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hint="eastAsia"/>
                <w:sz w:val="16"/>
                <w:szCs w:val="16"/>
              </w:rPr>
              <w:t>(1) 医療法第1条の5第2 項に規定する診療所となっていますか。</w:t>
            </w:r>
          </w:p>
          <w:p w14:paraId="467B6D1C" w14:textId="77777777" w:rsidR="0056557D" w:rsidRPr="00ED0C22" w:rsidRDefault="0056557D" w:rsidP="00F03869">
            <w:pPr>
              <w:overflowPunct w:val="0"/>
              <w:spacing w:line="0" w:lineRule="atLeast"/>
              <w:ind w:left="106" w:hanging="106"/>
              <w:jc w:val="left"/>
              <w:textAlignment w:val="baseline"/>
              <w:rPr>
                <w:rFonts w:hAnsi="ＭＳ ゴシック" w:cs="ＭＳ 明朝"/>
                <w:sz w:val="16"/>
                <w:szCs w:val="16"/>
              </w:rPr>
            </w:pPr>
          </w:p>
          <w:p w14:paraId="081595F4" w14:textId="77777777" w:rsidR="00EF33FB" w:rsidRPr="00ED0C22" w:rsidRDefault="00EF33FB" w:rsidP="00F03869">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hint="eastAsia"/>
                <w:sz w:val="16"/>
                <w:szCs w:val="16"/>
              </w:rPr>
              <w:t>診療所の管理者（医師）名</w:t>
            </w:r>
            <w:r w:rsidR="00F53B46" w:rsidRPr="00ED0C22">
              <w:rPr>
                <w:rFonts w:hAnsi="ＭＳ ゴシック" w:cs="ＭＳ 明朝" w:hint="eastAsia"/>
                <w:sz w:val="16"/>
                <w:szCs w:val="16"/>
              </w:rPr>
              <w:t>等</w:t>
            </w:r>
          </w:p>
          <w:tbl>
            <w:tblPr>
              <w:tblStyle w:val="ab"/>
              <w:tblW w:w="6462" w:type="dxa"/>
              <w:tblLayout w:type="fixed"/>
              <w:tblLook w:val="04A0" w:firstRow="1" w:lastRow="0" w:firstColumn="1" w:lastColumn="0" w:noHBand="0" w:noVBand="1"/>
            </w:tblPr>
            <w:tblGrid>
              <w:gridCol w:w="3231"/>
              <w:gridCol w:w="3231"/>
            </w:tblGrid>
            <w:tr w:rsidR="00EF33FB" w:rsidRPr="00ED0C22" w14:paraId="7611D3E6" w14:textId="77777777" w:rsidTr="0056557D">
              <w:trPr>
                <w:trHeight w:val="212"/>
              </w:trPr>
              <w:tc>
                <w:tcPr>
                  <w:tcW w:w="3231" w:type="dxa"/>
                </w:tcPr>
                <w:p w14:paraId="3F266FC2" w14:textId="77777777" w:rsidR="00EF33FB" w:rsidRPr="00ED0C22" w:rsidRDefault="00EF33FB" w:rsidP="00F03869">
                  <w:pPr>
                    <w:overflowPunct w:val="0"/>
                    <w:spacing w:line="0" w:lineRule="atLeast"/>
                    <w:ind w:left="0" w:firstLineChars="0" w:firstLine="0"/>
                    <w:jc w:val="center"/>
                    <w:textAlignment w:val="baseline"/>
                    <w:rPr>
                      <w:rFonts w:hAnsi="ＭＳ ゴシック" w:cs="ＭＳ 明朝"/>
                      <w:sz w:val="16"/>
                      <w:szCs w:val="16"/>
                    </w:rPr>
                  </w:pPr>
                  <w:r w:rsidRPr="00ED0C22">
                    <w:rPr>
                      <w:rFonts w:hAnsi="ＭＳ ゴシック" w:cs="ＭＳ 明朝" w:hint="eastAsia"/>
                      <w:sz w:val="16"/>
                      <w:szCs w:val="16"/>
                    </w:rPr>
                    <w:t>医 師 名</w:t>
                  </w:r>
                </w:p>
              </w:tc>
              <w:tc>
                <w:tcPr>
                  <w:tcW w:w="3231" w:type="dxa"/>
                </w:tcPr>
                <w:p w14:paraId="409A2F35" w14:textId="77777777" w:rsidR="00EF33FB" w:rsidRPr="00ED0C22" w:rsidRDefault="00EF33FB" w:rsidP="00F03869">
                  <w:pPr>
                    <w:overflowPunct w:val="0"/>
                    <w:spacing w:line="0" w:lineRule="atLeast"/>
                    <w:ind w:left="0" w:firstLineChars="0" w:firstLine="0"/>
                    <w:jc w:val="center"/>
                    <w:textAlignment w:val="baseline"/>
                    <w:rPr>
                      <w:rFonts w:hAnsi="ＭＳ ゴシック" w:cs="ＭＳ 明朝"/>
                      <w:sz w:val="16"/>
                      <w:szCs w:val="16"/>
                    </w:rPr>
                  </w:pPr>
                  <w:r w:rsidRPr="00ED0C22">
                    <w:rPr>
                      <w:rFonts w:hAnsi="ＭＳ ゴシック" w:cs="ＭＳ 明朝" w:hint="eastAsia"/>
                      <w:sz w:val="16"/>
                      <w:szCs w:val="16"/>
                    </w:rPr>
                    <w:t>所属病院、医院名</w:t>
                  </w:r>
                </w:p>
              </w:tc>
            </w:tr>
            <w:tr w:rsidR="00EF33FB" w:rsidRPr="00ED0C22" w14:paraId="0746B67F" w14:textId="77777777" w:rsidTr="0056557D">
              <w:trPr>
                <w:trHeight w:val="615"/>
              </w:trPr>
              <w:tc>
                <w:tcPr>
                  <w:tcW w:w="3231" w:type="dxa"/>
                </w:tcPr>
                <w:p w14:paraId="24FB21FB" w14:textId="77777777" w:rsidR="00EF33FB" w:rsidRPr="00ED0C22" w:rsidRDefault="00EF33FB" w:rsidP="00F03869">
                  <w:pPr>
                    <w:overflowPunct w:val="0"/>
                    <w:spacing w:line="0" w:lineRule="atLeast"/>
                    <w:ind w:left="0" w:firstLineChars="0" w:firstLine="0"/>
                    <w:jc w:val="left"/>
                    <w:textAlignment w:val="baseline"/>
                    <w:rPr>
                      <w:rFonts w:hAnsi="ＭＳ ゴシック" w:cs="ＭＳ 明朝"/>
                      <w:sz w:val="16"/>
                      <w:szCs w:val="16"/>
                    </w:rPr>
                  </w:pPr>
                </w:p>
              </w:tc>
              <w:tc>
                <w:tcPr>
                  <w:tcW w:w="3231" w:type="dxa"/>
                </w:tcPr>
                <w:p w14:paraId="51536496" w14:textId="77777777" w:rsidR="00EF33FB" w:rsidRPr="00ED0C22" w:rsidRDefault="00EF33FB" w:rsidP="00F03869">
                  <w:pPr>
                    <w:overflowPunct w:val="0"/>
                    <w:spacing w:line="0" w:lineRule="atLeast"/>
                    <w:ind w:left="0" w:firstLineChars="0" w:firstLine="0"/>
                    <w:jc w:val="left"/>
                    <w:textAlignment w:val="baseline"/>
                    <w:rPr>
                      <w:rFonts w:hAnsi="ＭＳ ゴシック" w:cs="ＭＳ 明朝"/>
                      <w:sz w:val="16"/>
                      <w:szCs w:val="16"/>
                    </w:rPr>
                  </w:pPr>
                </w:p>
              </w:tc>
            </w:tr>
          </w:tbl>
          <w:p w14:paraId="3ED3DE1C" w14:textId="77777777" w:rsidR="00EF33FB" w:rsidRPr="00ED0C22" w:rsidRDefault="00EF33FB" w:rsidP="00F03869">
            <w:pPr>
              <w:overflowPunct w:val="0"/>
              <w:spacing w:line="0" w:lineRule="atLeast"/>
              <w:ind w:left="106" w:hanging="106"/>
              <w:jc w:val="left"/>
              <w:textAlignment w:val="baseline"/>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0FCA5F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7772395" w14:textId="77777777"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109CEFD6" w14:textId="77777777" w:rsidR="00EF33FB"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第11条第4項第6号イ</w:t>
            </w:r>
          </w:p>
        </w:tc>
        <w:tc>
          <w:tcPr>
            <w:tcW w:w="992" w:type="dxa"/>
            <w:vMerge/>
            <w:tcBorders>
              <w:left w:val="single" w:sz="4" w:space="0" w:color="auto"/>
              <w:right w:val="single" w:sz="4" w:space="0" w:color="auto"/>
            </w:tcBorders>
          </w:tcPr>
          <w:p w14:paraId="6FA99D03"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04ADDD1" w14:textId="77777777" w:rsidTr="00D04825">
        <w:trPr>
          <w:trHeight w:val="269"/>
        </w:trPr>
        <w:tc>
          <w:tcPr>
            <w:tcW w:w="993" w:type="dxa"/>
            <w:vMerge/>
            <w:tcBorders>
              <w:left w:val="single" w:sz="4" w:space="0" w:color="auto"/>
              <w:bottom w:val="nil"/>
              <w:right w:val="single" w:sz="4" w:space="0" w:color="auto"/>
            </w:tcBorders>
          </w:tcPr>
          <w:p w14:paraId="72C0E1D8"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CA501AB" w14:textId="77777777" w:rsidR="00EF33FB" w:rsidRPr="00ED0C22" w:rsidRDefault="00EF33FB" w:rsidP="00B85591">
            <w:pPr>
              <w:widowControl/>
              <w:spacing w:line="0" w:lineRule="atLeast"/>
              <w:ind w:left="175" w:firstLineChars="0" w:hanging="175"/>
              <w:jc w:val="left"/>
              <w:rPr>
                <w:rFonts w:hAnsi="ＭＳ ゴシック" w:cs="ＭＳ 明朝"/>
                <w:sz w:val="16"/>
                <w:szCs w:val="16"/>
              </w:rPr>
            </w:pPr>
            <w:r w:rsidRPr="00ED0C22">
              <w:rPr>
                <w:rFonts w:hAnsi="ＭＳ ゴシック" w:cs="ＭＳ 明朝" w:hint="eastAsia"/>
                <w:sz w:val="16"/>
                <w:szCs w:val="16"/>
              </w:rPr>
              <w:t xml:space="preserve">（2) 入所者を診療するために必要な医薬品や医療機器を備えるほか、必要に応じて臨床検査設備を設けていますか。　　</w:t>
            </w:r>
          </w:p>
        </w:tc>
        <w:tc>
          <w:tcPr>
            <w:tcW w:w="1134" w:type="dxa"/>
            <w:tcBorders>
              <w:top w:val="single" w:sz="4" w:space="0" w:color="auto"/>
              <w:left w:val="single" w:sz="4" w:space="0" w:color="auto"/>
              <w:bottom w:val="single" w:sz="4" w:space="0" w:color="auto"/>
              <w:right w:val="single" w:sz="4" w:space="0" w:color="auto"/>
            </w:tcBorders>
          </w:tcPr>
          <w:p w14:paraId="113DF409"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0C7BAF0" w14:textId="77777777"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1F0496F9" w14:textId="0ACFA05D" w:rsidR="00EF33FB" w:rsidRPr="00ED0C22" w:rsidRDefault="00EF33FB" w:rsidP="00151739">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条第4項第6 号ロ</w:t>
            </w:r>
          </w:p>
        </w:tc>
        <w:tc>
          <w:tcPr>
            <w:tcW w:w="992" w:type="dxa"/>
            <w:vMerge/>
            <w:tcBorders>
              <w:left w:val="single" w:sz="4" w:space="0" w:color="auto"/>
              <w:right w:val="single" w:sz="4" w:space="0" w:color="auto"/>
            </w:tcBorders>
          </w:tcPr>
          <w:p w14:paraId="0E2082E9"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72D2108D" w14:textId="77777777" w:rsidTr="00D04825">
        <w:trPr>
          <w:trHeight w:val="276"/>
        </w:trPr>
        <w:tc>
          <w:tcPr>
            <w:tcW w:w="993" w:type="dxa"/>
            <w:tcBorders>
              <w:top w:val="nil"/>
              <w:left w:val="single" w:sz="4" w:space="0" w:color="auto"/>
              <w:bottom w:val="nil"/>
              <w:right w:val="single" w:sz="4" w:space="0" w:color="auto"/>
            </w:tcBorders>
          </w:tcPr>
          <w:p w14:paraId="232C651B" w14:textId="77777777" w:rsidR="00247A4B" w:rsidRPr="00ED0C22" w:rsidRDefault="00F0386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(8)</w:t>
            </w:r>
          </w:p>
          <w:p w14:paraId="792F8FE7" w14:textId="77777777" w:rsidR="00C31B75" w:rsidRPr="00ED0C22" w:rsidRDefault="00F0386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調理室</w:t>
            </w:r>
          </w:p>
        </w:tc>
        <w:tc>
          <w:tcPr>
            <w:tcW w:w="6662" w:type="dxa"/>
            <w:tcBorders>
              <w:top w:val="single" w:sz="4" w:space="0" w:color="auto"/>
              <w:left w:val="single" w:sz="4" w:space="0" w:color="auto"/>
              <w:bottom w:val="single" w:sz="4" w:space="0" w:color="auto"/>
              <w:right w:val="single" w:sz="4" w:space="0" w:color="auto"/>
            </w:tcBorders>
          </w:tcPr>
          <w:p w14:paraId="30B07B9E" w14:textId="2DDACAA6" w:rsidR="00C31B75" w:rsidRPr="00ED0C22" w:rsidRDefault="00F03869" w:rsidP="008D2085">
            <w:pPr>
              <w:spacing w:line="0" w:lineRule="atLeast"/>
              <w:ind w:left="0" w:firstLineChars="100" w:firstLine="139"/>
              <w:rPr>
                <w:rFonts w:hAnsi="ＭＳ ゴシック" w:cs="ＭＳ 明朝"/>
                <w:sz w:val="16"/>
                <w:szCs w:val="16"/>
              </w:rPr>
            </w:pPr>
            <w:r w:rsidRPr="00ED0C22">
              <w:rPr>
                <w:rFonts w:hAnsi="ＭＳ ゴシック" w:cs="ＭＳ 明朝" w:hint="eastAsia"/>
                <w:sz w:val="16"/>
                <w:szCs w:val="16"/>
              </w:rPr>
              <w:t>食器、調理器具等を消毒する設備、食器、食品等を清潔に保管する設備並びに防虫及び防鼠</w:t>
            </w:r>
            <w:r w:rsidR="00ED0C22">
              <w:rPr>
                <w:rFonts w:hAnsi="ＭＳ ゴシック" w:cs="ＭＳ 明朝" w:hint="eastAsia"/>
                <w:sz w:val="16"/>
                <w:szCs w:val="16"/>
              </w:rPr>
              <w:t>の</w:t>
            </w:r>
            <w:r w:rsidRPr="00ED0C22">
              <w:rPr>
                <w:rFonts w:hAnsi="ＭＳ ゴシック" w:cs="ＭＳ 明朝" w:hint="eastAsia"/>
                <w:sz w:val="16"/>
                <w:szCs w:val="16"/>
              </w:rPr>
              <w:t>設備を設けていますか。</w:t>
            </w:r>
          </w:p>
        </w:tc>
        <w:tc>
          <w:tcPr>
            <w:tcW w:w="1134" w:type="dxa"/>
            <w:tcBorders>
              <w:top w:val="single" w:sz="4" w:space="0" w:color="auto"/>
              <w:left w:val="single" w:sz="4" w:space="0" w:color="auto"/>
              <w:bottom w:val="single" w:sz="4" w:space="0" w:color="auto"/>
              <w:right w:val="single" w:sz="4" w:space="0" w:color="auto"/>
            </w:tcBorders>
          </w:tcPr>
          <w:p w14:paraId="7D83290C"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tcPr>
          <w:p w14:paraId="2BCAAA98" w14:textId="77777777" w:rsidR="00F03869" w:rsidRPr="00ED0C22" w:rsidRDefault="00F03869"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老発214</w:t>
            </w:r>
          </w:p>
          <w:p w14:paraId="18FF5F04" w14:textId="5AC21780" w:rsidR="00C31B75" w:rsidRPr="00ED0C22" w:rsidRDefault="00F03869"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(8)</w:t>
            </w:r>
          </w:p>
        </w:tc>
        <w:tc>
          <w:tcPr>
            <w:tcW w:w="992" w:type="dxa"/>
            <w:vMerge/>
            <w:tcBorders>
              <w:left w:val="single" w:sz="4" w:space="0" w:color="auto"/>
              <w:right w:val="single" w:sz="4" w:space="0" w:color="auto"/>
            </w:tcBorders>
          </w:tcPr>
          <w:p w14:paraId="17ECCF1C"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15E3A591" w14:textId="77777777" w:rsidTr="00D04825">
        <w:trPr>
          <w:trHeight w:val="308"/>
        </w:trPr>
        <w:tc>
          <w:tcPr>
            <w:tcW w:w="993" w:type="dxa"/>
            <w:vMerge w:val="restart"/>
            <w:tcBorders>
              <w:top w:val="nil"/>
              <w:left w:val="single" w:sz="4" w:space="0" w:color="auto"/>
              <w:right w:val="single" w:sz="4" w:space="0" w:color="auto"/>
            </w:tcBorders>
          </w:tcPr>
          <w:p w14:paraId="7FD1F7F1" w14:textId="77777777" w:rsidR="00F03869" w:rsidRPr="00ED0C22" w:rsidRDefault="00F03869" w:rsidP="00F03869">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spacing w:val="20"/>
                <w:sz w:val="14"/>
                <w:szCs w:val="14"/>
              </w:rPr>
              <w:t>(9)</w:t>
            </w:r>
          </w:p>
          <w:p w14:paraId="3521C905" w14:textId="77777777" w:rsidR="00C31B75" w:rsidRPr="00ED0C22" w:rsidRDefault="00F03869" w:rsidP="00247A4B">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介護職員室</w:t>
            </w:r>
          </w:p>
        </w:tc>
        <w:tc>
          <w:tcPr>
            <w:tcW w:w="6662" w:type="dxa"/>
            <w:tcBorders>
              <w:top w:val="single" w:sz="4" w:space="0" w:color="auto"/>
              <w:left w:val="single" w:sz="4" w:space="0" w:color="auto"/>
              <w:bottom w:val="single" w:sz="4" w:space="0" w:color="auto"/>
              <w:right w:val="single" w:sz="4" w:space="0" w:color="auto"/>
            </w:tcBorders>
          </w:tcPr>
          <w:p w14:paraId="6C299104" w14:textId="6CF87606" w:rsidR="00C31B75" w:rsidRPr="00ED0C22" w:rsidRDefault="00F03869" w:rsidP="000D0262">
            <w:pPr>
              <w:widowControl/>
              <w:spacing w:line="0" w:lineRule="atLeast"/>
              <w:ind w:left="0" w:firstLineChars="0" w:firstLine="0"/>
              <w:jc w:val="left"/>
              <w:rPr>
                <w:rFonts w:hAnsi="ＭＳ ゴシック" w:cs="ＭＳ 明朝"/>
                <w:sz w:val="16"/>
                <w:szCs w:val="16"/>
              </w:rPr>
            </w:pPr>
            <w:r w:rsidRPr="00ED0C22">
              <w:rPr>
                <w:rFonts w:hAnsi="ＭＳ ゴシック" w:cs="ＭＳ 明朝" w:hint="eastAsia"/>
                <w:sz w:val="16"/>
                <w:szCs w:val="16"/>
              </w:rPr>
              <w:t>(1) 居室</w:t>
            </w:r>
            <w:r w:rsidR="00ED0C22">
              <w:rPr>
                <w:rFonts w:hAnsi="ＭＳ ゴシック" w:cs="ＭＳ 明朝" w:hint="eastAsia"/>
                <w:sz w:val="16"/>
                <w:szCs w:val="16"/>
              </w:rPr>
              <w:t>の</w:t>
            </w:r>
            <w:r w:rsidRPr="00ED0C22">
              <w:rPr>
                <w:rFonts w:hAnsi="ＭＳ ゴシック" w:cs="ＭＳ 明朝" w:hint="eastAsia"/>
                <w:sz w:val="16"/>
                <w:szCs w:val="16"/>
              </w:rPr>
              <w:t>ある階ごとに居室に近接して設けられていますか。</w:t>
            </w:r>
          </w:p>
        </w:tc>
        <w:tc>
          <w:tcPr>
            <w:tcW w:w="1134" w:type="dxa"/>
            <w:tcBorders>
              <w:top w:val="single" w:sz="4" w:space="0" w:color="auto"/>
              <w:left w:val="single" w:sz="4" w:space="0" w:color="auto"/>
              <w:bottom w:val="single" w:sz="4" w:space="0" w:color="auto"/>
              <w:right w:val="single" w:sz="4" w:space="0" w:color="auto"/>
            </w:tcBorders>
          </w:tcPr>
          <w:p w14:paraId="11AD3C3E"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tcPr>
          <w:p w14:paraId="3DECDEAE" w14:textId="77777777" w:rsidR="00114CB2" w:rsidRPr="00ED0C22" w:rsidRDefault="00F03869" w:rsidP="00114CB2">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43278FFA" w14:textId="77777777" w:rsidR="00C31B75" w:rsidRPr="00ED0C22" w:rsidRDefault="00F03869" w:rsidP="00114CB2">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第11条第4項第８号イ</w:t>
            </w:r>
          </w:p>
        </w:tc>
        <w:tc>
          <w:tcPr>
            <w:tcW w:w="992" w:type="dxa"/>
            <w:vMerge/>
            <w:tcBorders>
              <w:left w:val="single" w:sz="4" w:space="0" w:color="auto"/>
              <w:right w:val="single" w:sz="4" w:space="0" w:color="auto"/>
            </w:tcBorders>
          </w:tcPr>
          <w:p w14:paraId="5FCB50B2"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52938849" w14:textId="77777777" w:rsidTr="00D04825">
        <w:trPr>
          <w:trHeight w:val="607"/>
        </w:trPr>
        <w:tc>
          <w:tcPr>
            <w:tcW w:w="993" w:type="dxa"/>
            <w:vMerge/>
            <w:tcBorders>
              <w:left w:val="single" w:sz="4" w:space="0" w:color="auto"/>
              <w:bottom w:val="nil"/>
              <w:right w:val="single" w:sz="4" w:space="0" w:color="auto"/>
            </w:tcBorders>
          </w:tcPr>
          <w:p w14:paraId="59536A8A" w14:textId="77777777" w:rsidR="00C31B75" w:rsidRPr="00ED0C22"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02B192E" w14:textId="77777777" w:rsidR="00C31B75" w:rsidRPr="00ED0C22" w:rsidRDefault="00F03869" w:rsidP="000D0262">
            <w:pPr>
              <w:spacing w:line="0" w:lineRule="atLeast"/>
              <w:ind w:left="0" w:firstLineChars="0" w:firstLine="0"/>
              <w:jc w:val="left"/>
              <w:rPr>
                <w:rFonts w:hAnsi="ＭＳ ゴシック" w:cs="ＭＳ 明朝"/>
                <w:sz w:val="16"/>
                <w:szCs w:val="16"/>
              </w:rPr>
            </w:pPr>
            <w:r w:rsidRPr="00ED0C22">
              <w:rPr>
                <w:rFonts w:hAnsi="ＭＳ ゴシック" w:cs="ＭＳ 明朝" w:hint="eastAsia"/>
                <w:sz w:val="16"/>
                <w:szCs w:val="16"/>
              </w:rPr>
              <w:t>(2) 必要な備品を備えていますか。</w:t>
            </w:r>
          </w:p>
        </w:tc>
        <w:tc>
          <w:tcPr>
            <w:tcW w:w="1134" w:type="dxa"/>
            <w:tcBorders>
              <w:top w:val="single" w:sz="4" w:space="0" w:color="auto"/>
              <w:left w:val="single" w:sz="4" w:space="0" w:color="auto"/>
              <w:bottom w:val="single" w:sz="4" w:space="0" w:color="auto"/>
              <w:right w:val="single" w:sz="4" w:space="0" w:color="auto"/>
            </w:tcBorders>
          </w:tcPr>
          <w:p w14:paraId="4071ECE0"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left w:val="single" w:sz="4" w:space="0" w:color="auto"/>
              <w:bottom w:val="nil"/>
              <w:right w:val="single" w:sz="4" w:space="0" w:color="auto"/>
            </w:tcBorders>
          </w:tcPr>
          <w:p w14:paraId="6D992E41" w14:textId="77777777" w:rsidR="00F03869" w:rsidRPr="00ED0C22" w:rsidRDefault="00F03869"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28906E7F" w14:textId="5A47C26F" w:rsidR="00F03869" w:rsidRPr="00ED0C22" w:rsidRDefault="00F03869"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w:t>
            </w:r>
          </w:p>
          <w:p w14:paraId="47EBD3C8" w14:textId="0DFB1470" w:rsidR="00C31B75" w:rsidRPr="00ED0C22" w:rsidRDefault="00F03869"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第8号ロ</w:t>
            </w:r>
          </w:p>
        </w:tc>
        <w:tc>
          <w:tcPr>
            <w:tcW w:w="992" w:type="dxa"/>
            <w:vMerge/>
            <w:tcBorders>
              <w:left w:val="single" w:sz="4" w:space="0" w:color="auto"/>
              <w:right w:val="single" w:sz="4" w:space="0" w:color="auto"/>
            </w:tcBorders>
          </w:tcPr>
          <w:p w14:paraId="3D286ABC"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4A6C74F5" w14:textId="77777777" w:rsidTr="00D04825">
        <w:trPr>
          <w:trHeight w:val="230"/>
        </w:trPr>
        <w:tc>
          <w:tcPr>
            <w:tcW w:w="993" w:type="dxa"/>
            <w:vMerge w:val="restart"/>
            <w:tcBorders>
              <w:top w:val="nil"/>
              <w:left w:val="single" w:sz="4" w:space="0" w:color="auto"/>
              <w:right w:val="single" w:sz="4" w:space="0" w:color="auto"/>
            </w:tcBorders>
          </w:tcPr>
          <w:p w14:paraId="00E03822" w14:textId="77777777" w:rsidR="00C31B75" w:rsidRPr="00ED0C22" w:rsidRDefault="00C31B75"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(10)</w:t>
            </w:r>
          </w:p>
          <w:p w14:paraId="34D61B23" w14:textId="77777777" w:rsidR="00C31B75" w:rsidRPr="00ED0C22" w:rsidRDefault="00C31B75" w:rsidP="00247A4B">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汚物処理室</w:t>
            </w:r>
          </w:p>
        </w:tc>
        <w:tc>
          <w:tcPr>
            <w:tcW w:w="6662" w:type="dxa"/>
            <w:tcBorders>
              <w:top w:val="single" w:sz="4" w:space="0" w:color="auto"/>
              <w:left w:val="single" w:sz="4" w:space="0" w:color="auto"/>
              <w:bottom w:val="single" w:sz="4" w:space="0" w:color="auto"/>
              <w:right w:val="single" w:sz="4" w:space="0" w:color="auto"/>
            </w:tcBorders>
          </w:tcPr>
          <w:p w14:paraId="14DBDCB2" w14:textId="08170E6C" w:rsidR="00C31B75" w:rsidRPr="00ED0C22" w:rsidRDefault="00C31B75" w:rsidP="000D0262">
            <w:pPr>
              <w:widowControl/>
              <w:spacing w:line="0" w:lineRule="atLeast"/>
              <w:ind w:left="175" w:firstLineChars="0" w:hanging="175"/>
              <w:jc w:val="left"/>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他の設備と区分された一定</w:t>
            </w:r>
            <w:r w:rsidR="00ED0C22">
              <w:rPr>
                <w:rFonts w:hAnsi="ＭＳ ゴシック" w:cs="ＭＳ 明朝" w:hint="eastAsia"/>
                <w:sz w:val="16"/>
                <w:szCs w:val="16"/>
              </w:rPr>
              <w:t>の</w:t>
            </w:r>
            <w:r w:rsidRPr="00ED0C22">
              <w:rPr>
                <w:rFonts w:hAnsi="ＭＳ ゴシック" w:cs="ＭＳ 明朝" w:hint="eastAsia"/>
                <w:sz w:val="16"/>
                <w:szCs w:val="16"/>
              </w:rPr>
              <w:t>スペースを有していますか。</w:t>
            </w:r>
            <w:r w:rsidRPr="00ED0C22">
              <w:rPr>
                <w:rFonts w:hAnsi="ＭＳ ゴシック" w:cs="ＭＳ 明朝"/>
                <w:sz w:val="16"/>
                <w:szCs w:val="16"/>
              </w:rPr>
              <w:t xml:space="preserve"> </w:t>
            </w:r>
          </w:p>
          <w:p w14:paraId="51AE4283" w14:textId="77777777" w:rsidR="00C31B75" w:rsidRPr="00ED0C22" w:rsidRDefault="00C31B75" w:rsidP="000D0262">
            <w:pPr>
              <w:widowControl/>
              <w:spacing w:line="0" w:lineRule="atLeast"/>
              <w:ind w:left="175" w:firstLineChars="0" w:hanging="175"/>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53A735F"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4E68C23A"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平12老発214</w:t>
            </w:r>
          </w:p>
          <w:p w14:paraId="23F0062F"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第2の1の(9)</w:t>
            </w:r>
          </w:p>
        </w:tc>
        <w:tc>
          <w:tcPr>
            <w:tcW w:w="992" w:type="dxa"/>
            <w:vMerge/>
            <w:tcBorders>
              <w:left w:val="single" w:sz="4" w:space="0" w:color="auto"/>
              <w:right w:val="single" w:sz="4" w:space="0" w:color="auto"/>
            </w:tcBorders>
          </w:tcPr>
          <w:p w14:paraId="4A2A0E1E"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027F6283" w14:textId="77777777" w:rsidTr="00D04825">
        <w:trPr>
          <w:trHeight w:val="330"/>
        </w:trPr>
        <w:tc>
          <w:tcPr>
            <w:tcW w:w="993" w:type="dxa"/>
            <w:vMerge/>
            <w:tcBorders>
              <w:left w:val="single" w:sz="4" w:space="0" w:color="auto"/>
              <w:bottom w:val="nil"/>
              <w:right w:val="single" w:sz="4" w:space="0" w:color="auto"/>
            </w:tcBorders>
          </w:tcPr>
          <w:p w14:paraId="3DCFAF99" w14:textId="77777777" w:rsidR="00C31B75" w:rsidRPr="00ED0C22"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3905D31" w14:textId="77777777" w:rsidR="00C31B75" w:rsidRPr="00ED0C22" w:rsidRDefault="00C31B75" w:rsidP="000D0262">
            <w:pPr>
              <w:widowControl/>
              <w:spacing w:line="0" w:lineRule="atLeast"/>
              <w:ind w:left="175" w:firstLineChars="0" w:hanging="175"/>
              <w:jc w:val="left"/>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換気及び衛生管理等に十分配慮していますか。</w:t>
            </w:r>
          </w:p>
          <w:p w14:paraId="34540E1F" w14:textId="77777777" w:rsidR="00C31B75" w:rsidRPr="00ED0C22" w:rsidRDefault="00C31B75" w:rsidP="000D0262">
            <w:pPr>
              <w:widowControl/>
              <w:spacing w:line="0" w:lineRule="atLeast"/>
              <w:ind w:left="175" w:firstLineChars="0" w:hanging="175"/>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7AE95A1"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FAEF737"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平12老発214</w:t>
            </w:r>
          </w:p>
          <w:p w14:paraId="164EB587"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第2の1の(9)</w:t>
            </w:r>
          </w:p>
        </w:tc>
        <w:tc>
          <w:tcPr>
            <w:tcW w:w="992" w:type="dxa"/>
            <w:vMerge/>
            <w:tcBorders>
              <w:left w:val="single" w:sz="4" w:space="0" w:color="auto"/>
              <w:right w:val="single" w:sz="4" w:space="0" w:color="auto"/>
            </w:tcBorders>
          </w:tcPr>
          <w:p w14:paraId="6496A687"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4A942103" w14:textId="77777777" w:rsidTr="00D04825">
        <w:trPr>
          <w:trHeight w:val="429"/>
        </w:trPr>
        <w:tc>
          <w:tcPr>
            <w:tcW w:w="993" w:type="dxa"/>
            <w:vMerge w:val="restart"/>
            <w:tcBorders>
              <w:top w:val="nil"/>
              <w:left w:val="single" w:sz="4" w:space="0" w:color="auto"/>
              <w:right w:val="single" w:sz="4" w:space="0" w:color="auto"/>
            </w:tcBorders>
          </w:tcPr>
          <w:p w14:paraId="6BF2EA6B"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(11)</w:t>
            </w:r>
          </w:p>
          <w:p w14:paraId="6117F8D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構造等</w:t>
            </w:r>
          </w:p>
        </w:tc>
        <w:tc>
          <w:tcPr>
            <w:tcW w:w="6662" w:type="dxa"/>
            <w:tcBorders>
              <w:top w:val="single" w:sz="4" w:space="0" w:color="auto"/>
              <w:left w:val="single" w:sz="4" w:space="0" w:color="auto"/>
              <w:bottom w:val="dotted" w:sz="4" w:space="0" w:color="auto"/>
              <w:right w:val="single" w:sz="4" w:space="0" w:color="auto"/>
            </w:tcBorders>
          </w:tcPr>
          <w:p w14:paraId="6FB33FED" w14:textId="665875A4" w:rsidR="00EF33FB" w:rsidRPr="00ED0C22" w:rsidRDefault="00EF33FB" w:rsidP="008D2085">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(1) 便所等の面積又は数の定めがない設備は、それぞれ</w:t>
            </w:r>
            <w:r w:rsidR="00ED0C22">
              <w:rPr>
                <w:rFonts w:hAnsi="ＭＳ ゴシック" w:cs="ＭＳ 明朝" w:hint="eastAsia"/>
                <w:sz w:val="16"/>
                <w:szCs w:val="16"/>
              </w:rPr>
              <w:t>の</w:t>
            </w:r>
            <w:r w:rsidRPr="00ED0C22">
              <w:rPr>
                <w:rFonts w:hAnsi="ＭＳ ゴシック" w:cs="ＭＳ 明朝" w:hint="eastAsia"/>
                <w:sz w:val="16"/>
                <w:szCs w:val="16"/>
              </w:rPr>
              <w:t>設備</w:t>
            </w:r>
            <w:r w:rsidR="00ED0C22">
              <w:rPr>
                <w:rFonts w:hAnsi="ＭＳ ゴシック" w:cs="ＭＳ 明朝" w:hint="eastAsia"/>
                <w:sz w:val="16"/>
                <w:szCs w:val="16"/>
              </w:rPr>
              <w:t>の</w:t>
            </w:r>
            <w:r w:rsidRPr="00ED0C22">
              <w:rPr>
                <w:rFonts w:hAnsi="ＭＳ ゴシック" w:cs="ＭＳ 明朝" w:hint="eastAsia"/>
                <w:sz w:val="16"/>
                <w:szCs w:val="16"/>
              </w:rPr>
              <w:t>持つ機能を十分に発揮しうる適当な広さ又は数を確保していますか。</w:t>
            </w:r>
          </w:p>
        </w:tc>
        <w:tc>
          <w:tcPr>
            <w:tcW w:w="1134" w:type="dxa"/>
            <w:tcBorders>
              <w:top w:val="single" w:sz="4" w:space="0" w:color="auto"/>
              <w:left w:val="single" w:sz="4" w:space="0" w:color="auto"/>
              <w:bottom w:val="nil"/>
              <w:right w:val="single" w:sz="4" w:space="0" w:color="auto"/>
            </w:tcBorders>
          </w:tcPr>
          <w:p w14:paraId="4AA85AC9"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37AFBC3E" w14:textId="77777777"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老発214</w:t>
            </w:r>
          </w:p>
          <w:p w14:paraId="6BD56D96" w14:textId="753A00B4"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75DA163D"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797899C6" w14:textId="77777777" w:rsidTr="00D04825">
        <w:trPr>
          <w:trHeight w:val="400"/>
        </w:trPr>
        <w:tc>
          <w:tcPr>
            <w:tcW w:w="993" w:type="dxa"/>
            <w:vMerge/>
            <w:tcBorders>
              <w:left w:val="single" w:sz="4" w:space="0" w:color="auto"/>
              <w:right w:val="single" w:sz="4" w:space="0" w:color="auto"/>
            </w:tcBorders>
          </w:tcPr>
          <w:p w14:paraId="2FC35DDC"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4F49EBB" w14:textId="77777777" w:rsidR="00EF33FB" w:rsidRPr="00ED0C22" w:rsidRDefault="00EF33FB" w:rsidP="008D2085">
            <w:pPr>
              <w:adjustRightInd w:val="0"/>
              <w:spacing w:line="0" w:lineRule="atLeast"/>
              <w:ind w:left="175" w:hangingChars="126" w:hanging="175"/>
              <w:contextualSpacing/>
              <w:rPr>
                <w:rFonts w:hAnsi="ＭＳ ゴシック" w:cs="ＭＳ 明朝"/>
                <w:sz w:val="16"/>
                <w:szCs w:val="16"/>
              </w:rPr>
            </w:pPr>
            <w:r w:rsidRPr="00ED0C22">
              <w:rPr>
                <w:rFonts w:hAnsi="ＭＳ ゴシック" w:cs="ＭＳ 明朝" w:hint="eastAsia"/>
                <w:sz w:val="16"/>
                <w:szCs w:val="16"/>
              </w:rPr>
              <w:t>(2) 焼却炉、浄化槽、その他の汚物処理設備及び便槽を設ける場合には、居室、静養室、食堂及び調理室から相当の距離を隔てて設けていますか。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677A55A8"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B34F342" w14:textId="77777777" w:rsidR="00EF33FB" w:rsidRPr="00ED0C22" w:rsidRDefault="00EF33FB" w:rsidP="00114CB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老発214</w:t>
            </w:r>
          </w:p>
          <w:p w14:paraId="19651407" w14:textId="346DF592" w:rsidR="00EF33FB" w:rsidRPr="00ED0C22" w:rsidRDefault="00EF33FB" w:rsidP="00013EFB">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(10)</w:t>
            </w:r>
          </w:p>
        </w:tc>
        <w:tc>
          <w:tcPr>
            <w:tcW w:w="992" w:type="dxa"/>
            <w:vMerge/>
            <w:tcBorders>
              <w:left w:val="single" w:sz="4" w:space="0" w:color="auto"/>
              <w:right w:val="single" w:sz="4" w:space="0" w:color="auto"/>
            </w:tcBorders>
          </w:tcPr>
          <w:p w14:paraId="55BE1D58"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7E88FBF5" w14:textId="77777777" w:rsidTr="00D04825">
        <w:trPr>
          <w:trHeight w:val="360"/>
        </w:trPr>
        <w:tc>
          <w:tcPr>
            <w:tcW w:w="993" w:type="dxa"/>
            <w:vMerge/>
            <w:tcBorders>
              <w:left w:val="single" w:sz="4" w:space="0" w:color="auto"/>
              <w:right w:val="single" w:sz="4" w:space="0" w:color="auto"/>
            </w:tcBorders>
          </w:tcPr>
          <w:p w14:paraId="22B034D9"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5CE81C4E" w14:textId="77777777" w:rsidR="00EF33FB" w:rsidRPr="00ED0C22" w:rsidRDefault="00EF33FB" w:rsidP="00F03869">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(3) 居室、静養室、食堂、浴室及び機能訓練室は、3 階以上の階に設けていません</w:t>
            </w:r>
          </w:p>
          <w:p w14:paraId="4F92D45F" w14:textId="77777777" w:rsidR="00EF33FB" w:rsidRPr="00ED0C22" w:rsidRDefault="00EF33FB" w:rsidP="008D2085">
            <w:pPr>
              <w:adjustRightInd w:val="0"/>
              <w:spacing w:line="0" w:lineRule="atLeast"/>
              <w:ind w:leftChars="50" w:left="110" w:firstLineChars="50" w:firstLine="70"/>
              <w:contextualSpacing/>
              <w:rPr>
                <w:rFonts w:hAnsi="ＭＳ ゴシック" w:cs="ＭＳ 明朝"/>
                <w:sz w:val="16"/>
                <w:szCs w:val="16"/>
              </w:rPr>
            </w:pPr>
            <w:r w:rsidRPr="00ED0C22">
              <w:rPr>
                <w:rFonts w:hAnsi="ＭＳ ゴシック" w:cs="ＭＳ 明朝" w:hint="eastAsia"/>
                <w:sz w:val="16"/>
                <w:szCs w:val="16"/>
              </w:rPr>
              <w:t>か。</w:t>
            </w:r>
          </w:p>
        </w:tc>
        <w:tc>
          <w:tcPr>
            <w:tcW w:w="1134" w:type="dxa"/>
            <w:tcBorders>
              <w:top w:val="single" w:sz="4" w:space="0" w:color="auto"/>
              <w:left w:val="single" w:sz="4" w:space="0" w:color="auto"/>
              <w:bottom w:val="single" w:sz="4" w:space="0" w:color="auto"/>
              <w:right w:val="single" w:sz="4" w:space="0" w:color="auto"/>
            </w:tcBorders>
          </w:tcPr>
          <w:p w14:paraId="4EEA19E7"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05F08126" w14:textId="77777777" w:rsidR="00EF33FB" w:rsidRPr="00ED0C22" w:rsidRDefault="00EF33FB" w:rsidP="00114CB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76973431" w14:textId="1EF797E2" w:rsidR="00EF33FB" w:rsidRPr="00ED0C22" w:rsidRDefault="00EF33FB" w:rsidP="00013EFB">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第11条第5項</w:t>
            </w:r>
          </w:p>
        </w:tc>
        <w:tc>
          <w:tcPr>
            <w:tcW w:w="992" w:type="dxa"/>
            <w:vMerge/>
            <w:tcBorders>
              <w:left w:val="single" w:sz="4" w:space="0" w:color="auto"/>
              <w:right w:val="single" w:sz="4" w:space="0" w:color="auto"/>
            </w:tcBorders>
          </w:tcPr>
          <w:p w14:paraId="21BA2E25"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41FF71A" w14:textId="77777777" w:rsidTr="00D04825">
        <w:trPr>
          <w:trHeight w:val="384"/>
        </w:trPr>
        <w:tc>
          <w:tcPr>
            <w:tcW w:w="993" w:type="dxa"/>
            <w:vMerge/>
            <w:tcBorders>
              <w:left w:val="single" w:sz="4" w:space="0" w:color="auto"/>
              <w:bottom w:val="single" w:sz="4" w:space="0" w:color="auto"/>
              <w:right w:val="single" w:sz="4" w:space="0" w:color="auto"/>
            </w:tcBorders>
          </w:tcPr>
          <w:p w14:paraId="6836E0E2"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01E771B8" w14:textId="77777777" w:rsidTr="000C067B">
              <w:tc>
                <w:tcPr>
                  <w:tcW w:w="7483" w:type="dxa"/>
                </w:tcPr>
                <w:p w14:paraId="1C5E3A1C" w14:textId="404E278B" w:rsidR="00EF33FB" w:rsidRPr="00ED0C22" w:rsidRDefault="00EF33FB" w:rsidP="00F0386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次の各項</w:t>
                  </w:r>
                  <w:r w:rsidR="00ED0C22">
                    <w:rPr>
                      <w:rFonts w:hAnsi="ＭＳ ゴシック" w:cs="ＭＳ 明朝" w:hint="eastAsia"/>
                      <w:sz w:val="12"/>
                      <w:szCs w:val="12"/>
                    </w:rPr>
                    <w:t>の</w:t>
                  </w:r>
                  <w:r w:rsidRPr="00ED0C22">
                    <w:rPr>
                      <w:rFonts w:hAnsi="ＭＳ ゴシック" w:cs="ＭＳ 明朝" w:hint="eastAsia"/>
                      <w:sz w:val="12"/>
                      <w:szCs w:val="12"/>
                    </w:rPr>
                    <w:t>いずれにも該当する建物に設けられる場合は、この限りではありません。</w:t>
                  </w:r>
                </w:p>
                <w:p w14:paraId="65E80F3F" w14:textId="4F0ADC74" w:rsidR="00EF33FB" w:rsidRPr="00ED0C22" w:rsidRDefault="00EF33FB" w:rsidP="00F0386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１ 　居室、静養室等</w:t>
                  </w:r>
                  <w:r w:rsidR="00ED0C22">
                    <w:rPr>
                      <w:rFonts w:hAnsi="ＭＳ ゴシック" w:cs="ＭＳ 明朝" w:hint="eastAsia"/>
                      <w:sz w:val="12"/>
                      <w:szCs w:val="12"/>
                    </w:rPr>
                    <w:t>の</w:t>
                  </w:r>
                  <w:r w:rsidRPr="00ED0C22">
                    <w:rPr>
                      <w:rFonts w:hAnsi="ＭＳ ゴシック" w:cs="ＭＳ 明朝" w:hint="eastAsia"/>
                      <w:sz w:val="12"/>
                      <w:szCs w:val="12"/>
                    </w:rPr>
                    <w:t>ある3階以上</w:t>
                  </w:r>
                  <w:r w:rsidR="00ED0C22">
                    <w:rPr>
                      <w:rFonts w:hAnsi="ＭＳ ゴシック" w:cs="ＭＳ 明朝" w:hint="eastAsia"/>
                      <w:sz w:val="12"/>
                      <w:szCs w:val="12"/>
                    </w:rPr>
                    <w:t>の</w:t>
                  </w:r>
                  <w:r w:rsidRPr="00ED0C22">
                    <w:rPr>
                      <w:rFonts w:hAnsi="ＭＳ ゴシック" w:cs="ＭＳ 明朝" w:hint="eastAsia"/>
                      <w:sz w:val="12"/>
                      <w:szCs w:val="12"/>
                    </w:rPr>
                    <w:t>各階に通ずる特別避難階段を2以上(防災上有効な傾斜路を有する場合又は車いす若しくはストレッチャーで通行するために必要な幅を有するバルコニー及び屋外に設ける避難階段を有する場合は、1 以上)有すること。</w:t>
                  </w:r>
                </w:p>
                <w:p w14:paraId="129DE43E" w14:textId="16B7E2D8" w:rsidR="00EF33FB" w:rsidRPr="00ED0C22" w:rsidRDefault="00EF33FB" w:rsidP="00F0386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２ 　3 階以上の階にある居室、静養室等及びこれから地上に通ずる廊下その他の通路</w:t>
                  </w:r>
                  <w:r w:rsidR="00ED0C22">
                    <w:rPr>
                      <w:rFonts w:hAnsi="ＭＳ ゴシック" w:cs="ＭＳ 明朝" w:hint="eastAsia"/>
                      <w:sz w:val="12"/>
                      <w:szCs w:val="12"/>
                    </w:rPr>
                    <w:t>の</w:t>
                  </w:r>
                  <w:r w:rsidRPr="00ED0C22">
                    <w:rPr>
                      <w:rFonts w:hAnsi="ＭＳ ゴシック" w:cs="ＭＳ 明朝" w:hint="eastAsia"/>
                      <w:sz w:val="12"/>
                      <w:szCs w:val="12"/>
                    </w:rPr>
                    <w:t>壁及び天井の室内に面する部分</w:t>
                  </w:r>
                  <w:r w:rsidR="00ED0C22">
                    <w:rPr>
                      <w:rFonts w:hAnsi="ＭＳ ゴシック" w:cs="ＭＳ 明朝" w:hint="eastAsia"/>
                      <w:sz w:val="12"/>
                      <w:szCs w:val="12"/>
                    </w:rPr>
                    <w:t>の</w:t>
                  </w:r>
                  <w:r w:rsidRPr="00ED0C22">
                    <w:rPr>
                      <w:rFonts w:hAnsi="ＭＳ ゴシック" w:cs="ＭＳ 明朝" w:hint="eastAsia"/>
                      <w:sz w:val="12"/>
                      <w:szCs w:val="12"/>
                    </w:rPr>
                    <w:t>仕上げを不燃材料でしていること。</w:t>
                  </w:r>
                </w:p>
                <w:p w14:paraId="4E49D7C5" w14:textId="604E0039" w:rsidR="00EF33FB" w:rsidRPr="00ED0C22" w:rsidRDefault="00EF33FB" w:rsidP="00114CB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2"/>
                      <w:szCs w:val="12"/>
                    </w:rPr>
                    <w:t>３　 居室、静養室等</w:t>
                  </w:r>
                  <w:r w:rsidR="00ED0C22">
                    <w:rPr>
                      <w:rFonts w:hAnsi="ＭＳ ゴシック" w:cs="ＭＳ 明朝" w:hint="eastAsia"/>
                      <w:sz w:val="12"/>
                      <w:szCs w:val="12"/>
                    </w:rPr>
                    <w:t>の</w:t>
                  </w:r>
                  <w:r w:rsidRPr="00ED0C22">
                    <w:rPr>
                      <w:rFonts w:hAnsi="ＭＳ ゴシック" w:cs="ＭＳ 明朝" w:hint="eastAsia"/>
                      <w:sz w:val="12"/>
                      <w:szCs w:val="12"/>
                    </w:rPr>
                    <w:t>ある3 階以上の各階が耐火構造の壁又は建築基準法施行令第112条第1項に規定する特定防火設備により防災上有効に区画されていること。</w:t>
                  </w:r>
                </w:p>
              </w:tc>
            </w:tr>
          </w:tbl>
          <w:p w14:paraId="2702487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1DA27538"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C779F1C"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7CA17885" w14:textId="77777777" w:rsidTr="00D04825">
        <w:trPr>
          <w:trHeight w:val="384"/>
        </w:trPr>
        <w:tc>
          <w:tcPr>
            <w:tcW w:w="993" w:type="dxa"/>
            <w:vMerge w:val="restart"/>
            <w:tcBorders>
              <w:top w:val="single" w:sz="4" w:space="0" w:color="auto"/>
              <w:left w:val="single" w:sz="4" w:space="0" w:color="auto"/>
              <w:right w:val="single" w:sz="4" w:space="0" w:color="auto"/>
            </w:tcBorders>
          </w:tcPr>
          <w:p w14:paraId="29575293" w14:textId="77777777" w:rsidR="00EF33FB" w:rsidRPr="00ED0C22" w:rsidRDefault="00EF33FB" w:rsidP="00114CB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spacing w:val="20"/>
                <w:sz w:val="14"/>
                <w:szCs w:val="14"/>
              </w:rPr>
              <w:t>(12)</w:t>
            </w:r>
          </w:p>
          <w:p w14:paraId="160798BD" w14:textId="5960D676" w:rsidR="00EF33FB" w:rsidRPr="00ED0C22" w:rsidRDefault="00EF33FB" w:rsidP="00114CB2">
            <w:pPr>
              <w:adjustRightInd w:val="0"/>
              <w:spacing w:line="0" w:lineRule="atLeast"/>
              <w:ind w:leftChars="-10" w:left="-2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そ</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他の設備</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基準等</w:t>
            </w:r>
          </w:p>
        </w:tc>
        <w:tc>
          <w:tcPr>
            <w:tcW w:w="6662" w:type="dxa"/>
            <w:tcBorders>
              <w:top w:val="single" w:sz="4" w:space="0" w:color="auto"/>
              <w:left w:val="single" w:sz="4" w:space="0" w:color="auto"/>
              <w:bottom w:val="single" w:sz="4" w:space="0" w:color="auto"/>
              <w:right w:val="single" w:sz="4" w:space="0" w:color="auto"/>
            </w:tcBorders>
          </w:tcPr>
          <w:p w14:paraId="5E989B8F" w14:textId="353C618F" w:rsidR="00EF33FB" w:rsidRPr="00ED0C22" w:rsidRDefault="00EF33FB" w:rsidP="008D2085">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(1) 片廊下は1.8ｍ以上、中廊下は2.7ｍ以上（いずれも手すり</w:t>
            </w:r>
            <w:r w:rsidR="00ED0C22">
              <w:rPr>
                <w:rFonts w:hAnsi="ＭＳ ゴシック" w:cs="ＭＳ 明朝" w:hint="eastAsia"/>
                <w:sz w:val="16"/>
                <w:szCs w:val="16"/>
              </w:rPr>
              <w:t>の</w:t>
            </w:r>
            <w:r w:rsidRPr="00ED0C22">
              <w:rPr>
                <w:rFonts w:hAnsi="ＭＳ ゴシック" w:cs="ＭＳ 明朝" w:hint="eastAsia"/>
                <w:sz w:val="16"/>
                <w:szCs w:val="16"/>
              </w:rPr>
              <w:t>内側から計測する）となっていますか。</w:t>
            </w:r>
          </w:p>
        </w:tc>
        <w:tc>
          <w:tcPr>
            <w:tcW w:w="1134" w:type="dxa"/>
            <w:tcBorders>
              <w:top w:val="single" w:sz="4" w:space="0" w:color="auto"/>
              <w:left w:val="single" w:sz="4" w:space="0" w:color="auto"/>
              <w:bottom w:val="single" w:sz="4" w:space="0" w:color="auto"/>
              <w:right w:val="single" w:sz="4" w:space="0" w:color="auto"/>
            </w:tcBorders>
          </w:tcPr>
          <w:p w14:paraId="1F94A1BB"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240D422D" w14:textId="77777777" w:rsidR="00EF33FB" w:rsidRPr="00ED0C22" w:rsidRDefault="00EF33FB" w:rsidP="00D9762B">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 厚令46</w:t>
            </w:r>
          </w:p>
          <w:p w14:paraId="2BB07784" w14:textId="0B969B7B" w:rsidR="00EF33FB" w:rsidRPr="00ED0C22" w:rsidRDefault="00EF33FB" w:rsidP="000C067B">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第11条第6項第1号</w:t>
            </w:r>
          </w:p>
          <w:p w14:paraId="2BE5BB27" w14:textId="0619A12B" w:rsidR="00EF33FB" w:rsidRPr="00ED0C22" w:rsidRDefault="00EF33FB" w:rsidP="00D9762B">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平12老企43</w:t>
            </w:r>
          </w:p>
          <w:p w14:paraId="2749837D" w14:textId="445F56CB" w:rsidR="00EF33FB" w:rsidRPr="00ED0C22" w:rsidRDefault="00EF33FB" w:rsidP="00D9762B">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vMerge/>
            <w:tcBorders>
              <w:left w:val="single" w:sz="4" w:space="0" w:color="auto"/>
              <w:right w:val="single" w:sz="4" w:space="0" w:color="auto"/>
            </w:tcBorders>
          </w:tcPr>
          <w:p w14:paraId="4A460E5A"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2F86F58" w14:textId="77777777" w:rsidTr="00D04825">
        <w:trPr>
          <w:trHeight w:val="207"/>
        </w:trPr>
        <w:tc>
          <w:tcPr>
            <w:tcW w:w="993" w:type="dxa"/>
            <w:vMerge/>
            <w:tcBorders>
              <w:left w:val="single" w:sz="4" w:space="0" w:color="auto"/>
              <w:right w:val="single" w:sz="4" w:space="0" w:color="auto"/>
            </w:tcBorders>
          </w:tcPr>
          <w:p w14:paraId="599980BF"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52BC82B8" w14:textId="77777777" w:rsidTr="00982C2E">
              <w:tc>
                <w:tcPr>
                  <w:tcW w:w="7483" w:type="dxa"/>
                </w:tcPr>
                <w:p w14:paraId="70ED17F2" w14:textId="235AA42F" w:rsidR="00EF33FB" w:rsidRPr="00ED0C22" w:rsidRDefault="00EF33FB" w:rsidP="00B85591">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2"/>
                      <w:szCs w:val="12"/>
                    </w:rPr>
                    <w:t>※ 中廊下とは、廊下</w:t>
                  </w:r>
                  <w:r w:rsidR="00ED0C22">
                    <w:rPr>
                      <w:rFonts w:hAnsi="ＭＳ ゴシック" w:cs="ＭＳ 明朝" w:hint="eastAsia"/>
                      <w:sz w:val="12"/>
                      <w:szCs w:val="12"/>
                    </w:rPr>
                    <w:t>の</w:t>
                  </w:r>
                  <w:r w:rsidRPr="00ED0C22">
                    <w:rPr>
                      <w:rFonts w:hAnsi="ＭＳ ゴシック" w:cs="ＭＳ 明朝" w:hint="eastAsia"/>
                      <w:sz w:val="12"/>
                      <w:szCs w:val="12"/>
                    </w:rPr>
                    <w:t>両側に居室、静養室等入所者の日常生活に直接使用する設備のある廊下を言います。</w:t>
                  </w:r>
                </w:p>
              </w:tc>
            </w:tr>
          </w:tbl>
          <w:p w14:paraId="24EFA49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dotted" w:sz="4" w:space="0" w:color="auto"/>
              <w:right w:val="single" w:sz="4" w:space="0" w:color="auto"/>
            </w:tcBorders>
          </w:tcPr>
          <w:p w14:paraId="1889DCDF"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BEB0A56"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2E597111" w14:textId="77777777" w:rsidTr="00D04825">
        <w:trPr>
          <w:trHeight w:val="246"/>
        </w:trPr>
        <w:tc>
          <w:tcPr>
            <w:tcW w:w="993" w:type="dxa"/>
            <w:vMerge/>
            <w:tcBorders>
              <w:left w:val="single" w:sz="4" w:space="0" w:color="auto"/>
              <w:right w:val="single" w:sz="4" w:space="0" w:color="auto"/>
            </w:tcBorders>
          </w:tcPr>
          <w:p w14:paraId="0FD43E3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5C6477A3"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(2) 廊下、便所その他必要な場所には常夜灯を設けていますか。</w:t>
            </w:r>
          </w:p>
        </w:tc>
        <w:tc>
          <w:tcPr>
            <w:tcW w:w="1134" w:type="dxa"/>
            <w:tcBorders>
              <w:top w:val="single" w:sz="4" w:space="0" w:color="auto"/>
              <w:left w:val="single" w:sz="4" w:space="0" w:color="auto"/>
              <w:bottom w:val="single" w:sz="4" w:space="0" w:color="auto"/>
              <w:right w:val="single" w:sz="4" w:space="0" w:color="auto"/>
            </w:tcBorders>
          </w:tcPr>
          <w:p w14:paraId="154E9204"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02446937"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5851A95"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88FECF2" w14:textId="77777777" w:rsidTr="00D04825">
        <w:trPr>
          <w:trHeight w:val="246"/>
        </w:trPr>
        <w:tc>
          <w:tcPr>
            <w:tcW w:w="993" w:type="dxa"/>
            <w:vMerge/>
            <w:tcBorders>
              <w:left w:val="single" w:sz="4" w:space="0" w:color="auto"/>
              <w:right w:val="single" w:sz="4" w:space="0" w:color="auto"/>
            </w:tcBorders>
          </w:tcPr>
          <w:p w14:paraId="385366BA"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7298C755"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(3) 廊下及び階段には手すりを設けていますか。</w:t>
            </w:r>
          </w:p>
        </w:tc>
        <w:tc>
          <w:tcPr>
            <w:tcW w:w="1134" w:type="dxa"/>
            <w:tcBorders>
              <w:top w:val="single" w:sz="4" w:space="0" w:color="auto"/>
              <w:left w:val="single" w:sz="4" w:space="0" w:color="auto"/>
              <w:bottom w:val="single" w:sz="4" w:space="0" w:color="auto"/>
              <w:right w:val="single" w:sz="4" w:space="0" w:color="auto"/>
            </w:tcBorders>
          </w:tcPr>
          <w:p w14:paraId="6A23F8F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01123981"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334B852"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98B9FC7" w14:textId="77777777" w:rsidTr="00D04825">
        <w:trPr>
          <w:trHeight w:val="246"/>
        </w:trPr>
        <w:tc>
          <w:tcPr>
            <w:tcW w:w="993" w:type="dxa"/>
            <w:vMerge/>
            <w:tcBorders>
              <w:left w:val="single" w:sz="4" w:space="0" w:color="auto"/>
              <w:right w:val="single" w:sz="4" w:space="0" w:color="auto"/>
            </w:tcBorders>
          </w:tcPr>
          <w:p w14:paraId="1481C60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519624DD" w14:textId="6B923C6E"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(4) 階段</w:t>
            </w:r>
            <w:r w:rsidR="00ED0C22">
              <w:rPr>
                <w:rFonts w:hAnsi="ＭＳ ゴシック" w:cs="ＭＳ 明朝" w:hint="eastAsia"/>
                <w:sz w:val="16"/>
                <w:szCs w:val="16"/>
              </w:rPr>
              <w:t>の</w:t>
            </w:r>
            <w:r w:rsidRPr="00ED0C22">
              <w:rPr>
                <w:rFonts w:hAnsi="ＭＳ ゴシック" w:cs="ＭＳ 明朝" w:hint="eastAsia"/>
                <w:sz w:val="16"/>
                <w:szCs w:val="16"/>
              </w:rPr>
              <w:t>傾斜は、緩やかにしていますか。</w:t>
            </w:r>
          </w:p>
        </w:tc>
        <w:tc>
          <w:tcPr>
            <w:tcW w:w="1134" w:type="dxa"/>
            <w:tcBorders>
              <w:top w:val="single" w:sz="4" w:space="0" w:color="auto"/>
              <w:left w:val="single" w:sz="4" w:space="0" w:color="auto"/>
              <w:bottom w:val="single" w:sz="4" w:space="0" w:color="auto"/>
              <w:right w:val="single" w:sz="4" w:space="0" w:color="auto"/>
            </w:tcBorders>
          </w:tcPr>
          <w:p w14:paraId="08110439"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0FDBB6FB"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B077E77"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27D1C35" w14:textId="77777777" w:rsidTr="00D04825">
        <w:trPr>
          <w:trHeight w:val="246"/>
        </w:trPr>
        <w:tc>
          <w:tcPr>
            <w:tcW w:w="993" w:type="dxa"/>
            <w:vMerge/>
            <w:tcBorders>
              <w:left w:val="single" w:sz="4" w:space="0" w:color="auto"/>
              <w:right w:val="single" w:sz="4" w:space="0" w:color="auto"/>
            </w:tcBorders>
          </w:tcPr>
          <w:p w14:paraId="2C7D7B92"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64FA678E" w14:textId="0573A341" w:rsidR="00EF33FB" w:rsidRPr="00ED0C22" w:rsidRDefault="00EF33FB" w:rsidP="00B85591">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(5) 居室、静養室等が2階以上の階にある場合は、1 か所以上</w:t>
            </w:r>
            <w:r w:rsidR="00ED0C22">
              <w:rPr>
                <w:rFonts w:hAnsi="ＭＳ ゴシック" w:cs="ＭＳ 明朝" w:hint="eastAsia"/>
                <w:sz w:val="16"/>
                <w:szCs w:val="16"/>
              </w:rPr>
              <w:t>の</w:t>
            </w:r>
            <w:r w:rsidRPr="00ED0C22">
              <w:rPr>
                <w:rFonts w:hAnsi="ＭＳ ゴシック" w:cs="ＭＳ 明朝" w:hint="eastAsia"/>
                <w:sz w:val="16"/>
                <w:szCs w:val="16"/>
              </w:rPr>
              <w:t>傾斜路を設けていますか。ただし、エレベータを設ける場合はこの限りではありません。</w:t>
            </w:r>
          </w:p>
        </w:tc>
        <w:tc>
          <w:tcPr>
            <w:tcW w:w="1134" w:type="dxa"/>
            <w:tcBorders>
              <w:top w:val="single" w:sz="4" w:space="0" w:color="auto"/>
              <w:left w:val="single" w:sz="4" w:space="0" w:color="auto"/>
              <w:bottom w:val="single" w:sz="4" w:space="0" w:color="auto"/>
              <w:right w:val="single" w:sz="4" w:space="0" w:color="auto"/>
            </w:tcBorders>
          </w:tcPr>
          <w:p w14:paraId="7563926B"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07F4F8E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非該当</w:t>
            </w:r>
          </w:p>
        </w:tc>
        <w:tc>
          <w:tcPr>
            <w:tcW w:w="1276" w:type="dxa"/>
            <w:tcBorders>
              <w:top w:val="dotted" w:sz="4" w:space="0" w:color="auto"/>
              <w:left w:val="single" w:sz="4" w:space="0" w:color="auto"/>
              <w:bottom w:val="nil"/>
              <w:right w:val="single" w:sz="4" w:space="0" w:color="auto"/>
            </w:tcBorders>
          </w:tcPr>
          <w:p w14:paraId="5BFE5EB5"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88431F3"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4049923E" w14:textId="77777777" w:rsidTr="00D04825">
        <w:trPr>
          <w:trHeight w:val="246"/>
        </w:trPr>
        <w:tc>
          <w:tcPr>
            <w:tcW w:w="993" w:type="dxa"/>
            <w:vMerge/>
            <w:tcBorders>
              <w:left w:val="single" w:sz="4" w:space="0" w:color="auto"/>
              <w:right w:val="single" w:sz="4" w:space="0" w:color="auto"/>
            </w:tcBorders>
          </w:tcPr>
          <w:p w14:paraId="64AFEA6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4BC15B3F" w14:textId="77777777" w:rsidR="00EF33FB" w:rsidRPr="00ED0C22" w:rsidRDefault="00EF33FB" w:rsidP="00A36FBD">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(6) 看護・介護職員室</w:t>
            </w:r>
          </w:p>
          <w:p w14:paraId="53D65F32" w14:textId="77777777" w:rsidR="00EF33FB" w:rsidRPr="00ED0C22" w:rsidRDefault="00EF33FB" w:rsidP="00B85591">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ア 看護・介護記録等の保管にあたっては、関係者以外がそれらの記録を閲覧できないよう、施錠可能な保管庫等必要な設備を設けていますか。</w:t>
            </w:r>
          </w:p>
        </w:tc>
        <w:tc>
          <w:tcPr>
            <w:tcW w:w="1134" w:type="dxa"/>
            <w:tcBorders>
              <w:top w:val="single" w:sz="4" w:space="0" w:color="auto"/>
              <w:left w:val="single" w:sz="4" w:space="0" w:color="auto"/>
              <w:bottom w:val="single" w:sz="4" w:space="0" w:color="auto"/>
              <w:right w:val="single" w:sz="4" w:space="0" w:color="auto"/>
            </w:tcBorders>
          </w:tcPr>
          <w:p w14:paraId="620EDCCD" w14:textId="77777777" w:rsidR="00EF33FB" w:rsidRPr="00ED0C22" w:rsidRDefault="00EF33FB" w:rsidP="00A36FBD">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6F3983EE"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0C872B0A" w14:textId="77777777" w:rsidR="00EF33FB" w:rsidRPr="00ED0C22" w:rsidRDefault="00EF33FB" w:rsidP="009D4B7C">
            <w:pPr>
              <w:overflowPunct w:val="0"/>
              <w:spacing w:line="0" w:lineRule="atLeast"/>
              <w:ind w:left="0" w:firstLineChars="0" w:firstLine="0"/>
              <w:jc w:val="left"/>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平25 高介2516-2</w:t>
            </w:r>
          </w:p>
        </w:tc>
        <w:tc>
          <w:tcPr>
            <w:tcW w:w="992" w:type="dxa"/>
            <w:vMerge/>
            <w:tcBorders>
              <w:left w:val="single" w:sz="4" w:space="0" w:color="auto"/>
              <w:right w:val="single" w:sz="4" w:space="0" w:color="auto"/>
            </w:tcBorders>
          </w:tcPr>
          <w:p w14:paraId="388ACF90"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45B8035" w14:textId="77777777" w:rsidTr="00D04825">
        <w:trPr>
          <w:trHeight w:val="246"/>
        </w:trPr>
        <w:tc>
          <w:tcPr>
            <w:tcW w:w="993" w:type="dxa"/>
            <w:vMerge/>
            <w:tcBorders>
              <w:left w:val="single" w:sz="4" w:space="0" w:color="auto"/>
              <w:right w:val="single" w:sz="4" w:space="0" w:color="auto"/>
            </w:tcBorders>
          </w:tcPr>
          <w:p w14:paraId="617C209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71FA8F40"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イ 仮眠等のできる休憩場所を設置していますか。</w:t>
            </w:r>
          </w:p>
        </w:tc>
        <w:tc>
          <w:tcPr>
            <w:tcW w:w="1134" w:type="dxa"/>
            <w:tcBorders>
              <w:top w:val="single" w:sz="4" w:space="0" w:color="auto"/>
              <w:left w:val="single" w:sz="4" w:space="0" w:color="auto"/>
              <w:bottom w:val="single" w:sz="4" w:space="0" w:color="auto"/>
              <w:right w:val="single" w:sz="4" w:space="0" w:color="auto"/>
            </w:tcBorders>
          </w:tcPr>
          <w:p w14:paraId="34568103" w14:textId="77777777" w:rsidR="00EF33FB" w:rsidRPr="00ED0C22" w:rsidRDefault="00EF33FB" w:rsidP="000C067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75A0262E"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BE5A79A"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73042E1D" w14:textId="77777777" w:rsidTr="00D04825">
        <w:trPr>
          <w:trHeight w:val="246"/>
        </w:trPr>
        <w:tc>
          <w:tcPr>
            <w:tcW w:w="993" w:type="dxa"/>
            <w:vMerge/>
            <w:tcBorders>
              <w:left w:val="single" w:sz="4" w:space="0" w:color="auto"/>
              <w:right w:val="single" w:sz="4" w:space="0" w:color="auto"/>
            </w:tcBorders>
          </w:tcPr>
          <w:p w14:paraId="5552531C"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524B3B8D" w14:textId="08C6870F" w:rsidR="00EF33FB" w:rsidRPr="00ED0C22" w:rsidRDefault="00EF33FB" w:rsidP="00B85591">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ウ 職員が使用できる便所（手洗いが可能な構造も有するもの）を各階に設置するなど、衛生管理・感染症予防に適したも</w:t>
            </w:r>
            <w:r w:rsidR="00ED0C22">
              <w:rPr>
                <w:rFonts w:hAnsi="ＭＳ ゴシック" w:cs="ＭＳ 明朝" w:hint="eastAsia"/>
                <w:sz w:val="16"/>
                <w:szCs w:val="16"/>
              </w:rPr>
              <w:t>の</w:t>
            </w:r>
            <w:r w:rsidRPr="00ED0C22">
              <w:rPr>
                <w:rFonts w:hAnsi="ＭＳ ゴシック" w:cs="ＭＳ 明朝" w:hint="eastAsia"/>
                <w:sz w:val="16"/>
                <w:szCs w:val="16"/>
              </w:rPr>
              <w:t>でなければならない。</w:t>
            </w:r>
          </w:p>
        </w:tc>
        <w:tc>
          <w:tcPr>
            <w:tcW w:w="1134" w:type="dxa"/>
            <w:tcBorders>
              <w:top w:val="single" w:sz="4" w:space="0" w:color="auto"/>
              <w:left w:val="single" w:sz="4" w:space="0" w:color="auto"/>
              <w:bottom w:val="single" w:sz="4" w:space="0" w:color="auto"/>
              <w:right w:val="single" w:sz="4" w:space="0" w:color="auto"/>
            </w:tcBorders>
          </w:tcPr>
          <w:p w14:paraId="2B387D05" w14:textId="77777777" w:rsidR="00EF33FB" w:rsidRPr="00ED0C22" w:rsidRDefault="00EF33FB" w:rsidP="00A36FBD">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120F8C4"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58F449C6"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EBF1137"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FC4C5C2" w14:textId="77777777" w:rsidTr="00D04825">
        <w:trPr>
          <w:trHeight w:val="246"/>
        </w:trPr>
        <w:tc>
          <w:tcPr>
            <w:tcW w:w="993" w:type="dxa"/>
            <w:vMerge/>
            <w:tcBorders>
              <w:left w:val="single" w:sz="4" w:space="0" w:color="auto"/>
              <w:bottom w:val="nil"/>
              <w:right w:val="single" w:sz="4" w:space="0" w:color="auto"/>
            </w:tcBorders>
          </w:tcPr>
          <w:p w14:paraId="026A0527"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38544AF6" w14:textId="589C01AC" w:rsidR="00EF33FB" w:rsidRPr="00ED0C22" w:rsidRDefault="00EF33FB" w:rsidP="00B85591">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(7) 看護・介護職員等のため</w:t>
            </w:r>
            <w:r w:rsidR="00ED0C22">
              <w:rPr>
                <w:rFonts w:hAnsi="ＭＳ ゴシック" w:cs="ＭＳ 明朝" w:hint="eastAsia"/>
                <w:sz w:val="16"/>
                <w:szCs w:val="16"/>
              </w:rPr>
              <w:t>の</w:t>
            </w:r>
            <w:r w:rsidRPr="00ED0C22">
              <w:rPr>
                <w:rFonts w:hAnsi="ＭＳ ゴシック" w:cs="ＭＳ 明朝" w:hint="eastAsia"/>
                <w:sz w:val="16"/>
                <w:szCs w:val="16"/>
              </w:rPr>
              <w:t>更衣室又は更衣場所を施設に設置するなど、適切に衛生管理・感染症予防に努めていますか。</w:t>
            </w:r>
          </w:p>
        </w:tc>
        <w:tc>
          <w:tcPr>
            <w:tcW w:w="1134" w:type="dxa"/>
            <w:tcBorders>
              <w:top w:val="single" w:sz="4" w:space="0" w:color="auto"/>
              <w:left w:val="single" w:sz="4" w:space="0" w:color="auto"/>
              <w:bottom w:val="single" w:sz="4" w:space="0" w:color="auto"/>
              <w:right w:val="single" w:sz="4" w:space="0" w:color="auto"/>
            </w:tcBorders>
          </w:tcPr>
          <w:p w14:paraId="14CC9624" w14:textId="77777777" w:rsidR="00EF33FB" w:rsidRPr="00ED0C22" w:rsidRDefault="00EF33FB" w:rsidP="00A36FBD">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07A8943C"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4B7B44"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883A70B" w14:textId="77777777" w:rsidTr="00D04825">
        <w:trPr>
          <w:trHeight w:val="246"/>
        </w:trPr>
        <w:tc>
          <w:tcPr>
            <w:tcW w:w="993" w:type="dxa"/>
            <w:vMerge w:val="restart"/>
            <w:tcBorders>
              <w:top w:val="single" w:sz="4" w:space="0" w:color="auto"/>
              <w:left w:val="single" w:sz="4" w:space="0" w:color="auto"/>
              <w:right w:val="single" w:sz="4" w:space="0" w:color="auto"/>
            </w:tcBorders>
          </w:tcPr>
          <w:p w14:paraId="0AE36617" w14:textId="77777777" w:rsidR="00EF33FB" w:rsidRPr="00ED0C22" w:rsidRDefault="00EF33FB" w:rsidP="00A36FBD">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spacing w:val="20"/>
                <w:sz w:val="14"/>
                <w:szCs w:val="14"/>
              </w:rPr>
              <w:t>(13)</w:t>
            </w:r>
          </w:p>
          <w:p w14:paraId="50D04630" w14:textId="77777777" w:rsidR="00EF33FB" w:rsidRPr="00ED0C22" w:rsidRDefault="00EF33FB" w:rsidP="00A36FBD">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構造及び</w:t>
            </w:r>
          </w:p>
          <w:p w14:paraId="6121845D" w14:textId="77777777" w:rsidR="00EF33FB" w:rsidRPr="00ED0C22" w:rsidRDefault="00EF33FB" w:rsidP="00A36FBD">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消火設備等</w:t>
            </w:r>
          </w:p>
        </w:tc>
        <w:tc>
          <w:tcPr>
            <w:tcW w:w="6662" w:type="dxa"/>
            <w:tcBorders>
              <w:top w:val="dotted" w:sz="4" w:space="0" w:color="auto"/>
              <w:left w:val="single" w:sz="4" w:space="0" w:color="auto"/>
              <w:bottom w:val="single" w:sz="4" w:space="0" w:color="auto"/>
              <w:right w:val="single" w:sz="4" w:space="0" w:color="auto"/>
            </w:tcBorders>
          </w:tcPr>
          <w:p w14:paraId="5DDFD753" w14:textId="77777777" w:rsidR="00EF33FB" w:rsidRPr="00ED0C22" w:rsidRDefault="00EF33FB" w:rsidP="00B85591">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(1) 建物は耐火建築物になっていますか。ただし、入所者の日常生活に充てられる場所を2 階以上の階及び地階のいずれにも設けていない建物は､準耐火建築物とすることができます。</w:t>
            </w:r>
          </w:p>
        </w:tc>
        <w:tc>
          <w:tcPr>
            <w:tcW w:w="1134" w:type="dxa"/>
            <w:tcBorders>
              <w:top w:val="single" w:sz="4" w:space="0" w:color="auto"/>
              <w:left w:val="single" w:sz="4" w:space="0" w:color="auto"/>
              <w:bottom w:val="single" w:sz="4" w:space="0" w:color="auto"/>
              <w:right w:val="single" w:sz="4" w:space="0" w:color="auto"/>
            </w:tcBorders>
          </w:tcPr>
          <w:p w14:paraId="6F54686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14377000" w14:textId="77777777" w:rsidR="00EF33FB" w:rsidRPr="00ED0C22" w:rsidRDefault="00EF33FB" w:rsidP="001E173F">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2DD06547" w14:textId="7688C253" w:rsidR="00EF33FB" w:rsidRPr="00ED0C22" w:rsidRDefault="00EF33FB" w:rsidP="001E173F">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第1条第1 項</w:t>
            </w:r>
          </w:p>
        </w:tc>
        <w:tc>
          <w:tcPr>
            <w:tcW w:w="992" w:type="dxa"/>
            <w:vMerge/>
            <w:tcBorders>
              <w:left w:val="single" w:sz="4" w:space="0" w:color="auto"/>
              <w:right w:val="single" w:sz="4" w:space="0" w:color="auto"/>
            </w:tcBorders>
          </w:tcPr>
          <w:p w14:paraId="2ECA0DE4"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8C93E05" w14:textId="77777777" w:rsidTr="00D04825">
        <w:trPr>
          <w:trHeight w:val="591"/>
        </w:trPr>
        <w:tc>
          <w:tcPr>
            <w:tcW w:w="993" w:type="dxa"/>
            <w:vMerge/>
            <w:tcBorders>
              <w:left w:val="single" w:sz="4" w:space="0" w:color="auto"/>
              <w:bottom w:val="nil"/>
              <w:right w:val="single" w:sz="4" w:space="0" w:color="auto"/>
            </w:tcBorders>
          </w:tcPr>
          <w:p w14:paraId="0DAC01DA"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ACFCC28" w14:textId="310FD6DA"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消火設備その他の非常災害に際して必要な設備（消防法そ</w:t>
            </w:r>
            <w:r w:rsidR="00ED0C22">
              <w:rPr>
                <w:rFonts w:hAnsi="ＭＳ ゴシック" w:cs="ＭＳ 明朝" w:hint="eastAsia"/>
                <w:sz w:val="16"/>
                <w:szCs w:val="16"/>
              </w:rPr>
              <w:t>の</w:t>
            </w:r>
            <w:r w:rsidRPr="00ED0C22">
              <w:rPr>
                <w:rFonts w:hAnsi="ＭＳ ゴシック" w:cs="ＭＳ 明朝" w:hint="eastAsia"/>
                <w:sz w:val="16"/>
                <w:szCs w:val="16"/>
              </w:rPr>
              <w:t>他の法令等に規定された設備）を設けていますか。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30D7EAB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6653E2DD" w14:textId="77777777" w:rsidR="00EF33FB" w:rsidRPr="00ED0C22" w:rsidRDefault="00EF33FB" w:rsidP="001E173F">
            <w:pPr>
              <w:overflowPunct w:val="0"/>
              <w:spacing w:line="0" w:lineRule="atLeast"/>
              <w:ind w:left="6" w:hangingChars="5" w:hanging="6"/>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厚令39</w:t>
            </w:r>
          </w:p>
          <w:p w14:paraId="3B333292" w14:textId="40E96173" w:rsidR="00EF33FB" w:rsidRPr="00ED0C22" w:rsidRDefault="00EF33FB" w:rsidP="001E173F">
            <w:pPr>
              <w:overflowPunct w:val="0"/>
              <w:spacing w:line="0" w:lineRule="atLeast"/>
              <w:ind w:left="6" w:hangingChars="5" w:hanging="6"/>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第3条第1項第9号</w:t>
            </w:r>
          </w:p>
          <w:p w14:paraId="3627CF4D" w14:textId="4CE29562" w:rsidR="00EF33FB" w:rsidRPr="00ED0C22" w:rsidRDefault="00EF33FB" w:rsidP="001E173F">
            <w:pPr>
              <w:overflowPunct w:val="0"/>
              <w:spacing w:line="0" w:lineRule="atLeast"/>
              <w:ind w:left="6" w:hangingChars="5" w:hanging="6"/>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老企43第</w:t>
            </w:r>
            <w:r w:rsidR="00E7023A"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rPr>
              <w:t>の3</w:t>
            </w:r>
          </w:p>
        </w:tc>
        <w:tc>
          <w:tcPr>
            <w:tcW w:w="992" w:type="dxa"/>
            <w:vMerge/>
            <w:tcBorders>
              <w:left w:val="single" w:sz="4" w:space="0" w:color="auto"/>
              <w:right w:val="single" w:sz="4" w:space="0" w:color="auto"/>
            </w:tcBorders>
          </w:tcPr>
          <w:p w14:paraId="304882A8" w14:textId="77777777" w:rsidR="00EF33FB" w:rsidRPr="00ED0C22" w:rsidRDefault="00EF33FB" w:rsidP="000D0262">
            <w:pPr>
              <w:overflowPunct w:val="0"/>
              <w:spacing w:line="0" w:lineRule="atLeast"/>
              <w:ind w:left="6" w:hangingChars="5" w:hanging="6"/>
              <w:textAlignment w:val="baseline"/>
              <w:rPr>
                <w:rFonts w:hAnsi="ＭＳ ゴシック" w:cstheme="minorBidi"/>
                <w:w w:val="83"/>
                <w:kern w:val="0"/>
                <w:sz w:val="18"/>
                <w:szCs w:val="18"/>
              </w:rPr>
            </w:pPr>
          </w:p>
        </w:tc>
      </w:tr>
      <w:tr w:rsidR="00BE02DC" w:rsidRPr="00ED0C22" w14:paraId="0231835C" w14:textId="77777777" w:rsidTr="00D04825">
        <w:tc>
          <w:tcPr>
            <w:tcW w:w="993" w:type="dxa"/>
            <w:vMerge w:val="restart"/>
            <w:tcBorders>
              <w:top w:val="single" w:sz="4" w:space="0" w:color="auto"/>
              <w:left w:val="single" w:sz="4" w:space="0" w:color="auto"/>
              <w:right w:val="single" w:sz="4" w:space="0" w:color="auto"/>
            </w:tcBorders>
          </w:tcPr>
          <w:p w14:paraId="0B5D419A" w14:textId="77777777" w:rsidR="008C28D2" w:rsidRPr="00ED0C22" w:rsidRDefault="00AB5D79" w:rsidP="008C28D2">
            <w:pPr>
              <w:adjustRightInd w:val="0"/>
              <w:spacing w:line="0" w:lineRule="atLeast"/>
              <w:ind w:left="0" w:firstLineChars="0" w:firstLine="0"/>
              <w:contextualSpacing/>
              <w:rPr>
                <w:rFonts w:hAnsi="ＭＳ ゴシック"/>
                <w:spacing w:val="20"/>
                <w:sz w:val="14"/>
                <w:szCs w:val="14"/>
              </w:rPr>
            </w:pPr>
            <w:r w:rsidRPr="00ED0C22">
              <w:rPr>
                <w:rFonts w:hAnsi="ＭＳ ゴシック"/>
                <w:spacing w:val="20"/>
                <w:sz w:val="14"/>
                <w:szCs w:val="14"/>
              </w:rPr>
              <w:t>1</w:t>
            </w:r>
            <w:r w:rsidRPr="00ED0C22">
              <w:rPr>
                <w:rFonts w:hAnsi="ＭＳ ゴシック" w:hint="eastAsia"/>
                <w:spacing w:val="20"/>
                <w:sz w:val="14"/>
                <w:szCs w:val="14"/>
              </w:rPr>
              <w:t>3</w:t>
            </w:r>
          </w:p>
          <w:p w14:paraId="13AA671F" w14:textId="1CA5C33D" w:rsidR="008C28D2" w:rsidRPr="00ED0C22" w:rsidRDefault="008C28D2" w:rsidP="008C28D2">
            <w:pPr>
              <w:adjustRightInd w:val="0"/>
              <w:spacing w:line="0" w:lineRule="atLeast"/>
              <w:ind w:left="0" w:firstLineChars="0" w:firstLine="0"/>
              <w:contextualSpacing/>
              <w:rPr>
                <w:rFonts w:hAnsi="ＭＳ ゴシック"/>
                <w:spacing w:val="20"/>
                <w:sz w:val="14"/>
                <w:szCs w:val="14"/>
              </w:rPr>
            </w:pPr>
            <w:r w:rsidRPr="00ED0C22">
              <w:rPr>
                <w:rFonts w:hAnsi="ＭＳ ゴシック" w:hint="eastAsia"/>
                <w:spacing w:val="20"/>
                <w:sz w:val="14"/>
                <w:szCs w:val="14"/>
              </w:rPr>
              <w:t>設備等</w:t>
            </w:r>
            <w:r w:rsidR="00ED0C22">
              <w:rPr>
                <w:rFonts w:hAnsi="ＭＳ ゴシック" w:hint="eastAsia"/>
                <w:spacing w:val="20"/>
                <w:sz w:val="14"/>
                <w:szCs w:val="14"/>
              </w:rPr>
              <w:t>の</w:t>
            </w:r>
          </w:p>
          <w:p w14:paraId="0B42D041" w14:textId="77777777" w:rsidR="008C28D2" w:rsidRPr="00ED0C22" w:rsidRDefault="008C28D2" w:rsidP="008C28D2">
            <w:pPr>
              <w:adjustRightInd w:val="0"/>
              <w:spacing w:line="0" w:lineRule="atLeast"/>
              <w:ind w:left="0" w:firstLineChars="0" w:firstLine="0"/>
              <w:contextualSpacing/>
              <w:rPr>
                <w:rFonts w:hAnsi="ＭＳ ゴシック"/>
                <w:spacing w:val="20"/>
                <w:sz w:val="14"/>
                <w:szCs w:val="14"/>
              </w:rPr>
            </w:pPr>
            <w:r w:rsidRPr="00ED0C22">
              <w:rPr>
                <w:rFonts w:hAnsi="ＭＳ ゴシック" w:hint="eastAsia"/>
                <w:spacing w:val="20"/>
                <w:sz w:val="14"/>
                <w:szCs w:val="14"/>
              </w:rPr>
              <w:t>留意事項</w:t>
            </w:r>
          </w:p>
          <w:p w14:paraId="1D3C05BD" w14:textId="77777777" w:rsidR="00AB5D79" w:rsidRPr="00ED0C22" w:rsidRDefault="00AB5D79" w:rsidP="008C28D2">
            <w:pPr>
              <w:adjustRightInd w:val="0"/>
              <w:spacing w:line="0" w:lineRule="atLeast"/>
              <w:ind w:left="0" w:firstLineChars="0" w:firstLine="0"/>
              <w:contextualSpacing/>
              <w:rPr>
                <w:rFonts w:hAnsi="ＭＳ ゴシック"/>
                <w:spacing w:val="20"/>
                <w:sz w:val="14"/>
                <w:szCs w:val="14"/>
              </w:rPr>
            </w:pPr>
          </w:p>
          <w:p w14:paraId="22B4D903" w14:textId="77777777" w:rsidR="00BE02DC" w:rsidRPr="00ED0C22" w:rsidRDefault="00AB5D79" w:rsidP="00AB5D79">
            <w:pPr>
              <w:adjustRightInd w:val="0"/>
              <w:spacing w:line="0" w:lineRule="atLeast"/>
              <w:ind w:left="0" w:firstLineChars="0" w:firstLine="0"/>
              <w:contextualSpacing/>
              <w:rPr>
                <w:rFonts w:hAnsi="ＭＳ ゴシック"/>
                <w:spacing w:val="20"/>
                <w:sz w:val="14"/>
                <w:szCs w:val="14"/>
              </w:rPr>
            </w:pPr>
            <w:r w:rsidRPr="00ED0C22">
              <w:rPr>
                <w:rFonts w:hAnsi="ＭＳ ゴシック" w:hint="eastAsia"/>
                <w:spacing w:val="20"/>
                <w:sz w:val="14"/>
                <w:szCs w:val="14"/>
              </w:rPr>
              <w:t>（</w:t>
            </w:r>
            <w:r w:rsidR="002012D7" w:rsidRPr="00ED0C22">
              <w:rPr>
                <w:rFonts w:hAnsi="ＭＳ ゴシック" w:hint="eastAsia"/>
                <w:spacing w:val="20"/>
                <w:sz w:val="14"/>
                <w:szCs w:val="14"/>
              </w:rPr>
              <w:t>入所者等が選定する特別な居室</w:t>
            </w:r>
            <w:r w:rsidRPr="00ED0C22">
              <w:rPr>
                <w:rFonts w:hAnsi="ＭＳ ゴシック" w:hint="eastAsia"/>
                <w:spacing w:val="20"/>
                <w:sz w:val="14"/>
                <w:szCs w:val="14"/>
              </w:rPr>
              <w:t>）</w:t>
            </w:r>
          </w:p>
        </w:tc>
        <w:tc>
          <w:tcPr>
            <w:tcW w:w="6662" w:type="dxa"/>
            <w:tcBorders>
              <w:top w:val="single" w:sz="4" w:space="0" w:color="auto"/>
              <w:left w:val="single" w:sz="4" w:space="0" w:color="auto"/>
              <w:bottom w:val="single" w:sz="4" w:space="0" w:color="auto"/>
              <w:right w:val="single" w:sz="4" w:space="0" w:color="auto"/>
            </w:tcBorders>
          </w:tcPr>
          <w:p w14:paraId="0EF60828"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(1) 特別な居室の定員は1 人又は2 人になっていますか。</w:t>
            </w:r>
          </w:p>
        </w:tc>
        <w:tc>
          <w:tcPr>
            <w:tcW w:w="1134" w:type="dxa"/>
            <w:tcBorders>
              <w:top w:val="single" w:sz="4" w:space="0" w:color="auto"/>
              <w:left w:val="single" w:sz="4" w:space="0" w:color="auto"/>
              <w:bottom w:val="single" w:sz="4" w:space="0" w:color="auto"/>
              <w:right w:val="single" w:sz="4" w:space="0" w:color="auto"/>
            </w:tcBorders>
          </w:tcPr>
          <w:p w14:paraId="0FA3A5A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4159C5B"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tcPr>
          <w:p w14:paraId="1C1C0F80"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7B8B5D11" w14:textId="77777777" w:rsidR="00BE02DC" w:rsidRPr="00ED0C22" w:rsidRDefault="00BE02DC" w:rsidP="00E7023A">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号のハの(1)</w:t>
            </w:r>
          </w:p>
        </w:tc>
        <w:tc>
          <w:tcPr>
            <w:tcW w:w="992" w:type="dxa"/>
            <w:vMerge/>
            <w:tcBorders>
              <w:left w:val="single" w:sz="4" w:space="0" w:color="auto"/>
              <w:right w:val="single" w:sz="4" w:space="0" w:color="auto"/>
            </w:tcBorders>
          </w:tcPr>
          <w:p w14:paraId="2C7E3E87"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512E3C51" w14:textId="77777777" w:rsidTr="00D04825">
        <w:tc>
          <w:tcPr>
            <w:tcW w:w="993" w:type="dxa"/>
            <w:vMerge/>
            <w:tcBorders>
              <w:left w:val="single" w:sz="4" w:space="0" w:color="auto"/>
              <w:right w:val="single" w:sz="4" w:space="0" w:color="auto"/>
            </w:tcBorders>
          </w:tcPr>
          <w:p w14:paraId="40890A62" w14:textId="77777777" w:rsidR="00BE02DC" w:rsidRPr="00ED0C22"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46020A7" w14:textId="2BBE0346"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(2) 特別な居室の定員</w:t>
            </w:r>
            <w:r w:rsidR="00ED0C22">
              <w:rPr>
                <w:rFonts w:hAnsi="ＭＳ ゴシック" w:cs="ＭＳ 明朝" w:hint="eastAsia"/>
                <w:sz w:val="16"/>
                <w:szCs w:val="16"/>
              </w:rPr>
              <w:t>の</w:t>
            </w:r>
            <w:r w:rsidRPr="00ED0C22">
              <w:rPr>
                <w:rFonts w:hAnsi="ＭＳ ゴシック" w:cs="ＭＳ 明朝" w:hint="eastAsia"/>
                <w:sz w:val="16"/>
                <w:szCs w:val="16"/>
              </w:rPr>
              <w:t>合計数が入居定員</w:t>
            </w:r>
            <w:r w:rsidR="00ED0C22">
              <w:rPr>
                <w:rFonts w:hAnsi="ＭＳ ゴシック" w:cs="ＭＳ 明朝" w:hint="eastAsia"/>
                <w:sz w:val="16"/>
                <w:szCs w:val="16"/>
              </w:rPr>
              <w:t>の</w:t>
            </w:r>
            <w:r w:rsidRPr="00ED0C22">
              <w:rPr>
                <w:rFonts w:hAnsi="ＭＳ ゴシック" w:cs="ＭＳ 明朝" w:hint="eastAsia"/>
                <w:sz w:val="16"/>
                <w:szCs w:val="16"/>
              </w:rPr>
              <w:t>おおむね５割を超えていませんか。</w:t>
            </w:r>
          </w:p>
        </w:tc>
        <w:tc>
          <w:tcPr>
            <w:tcW w:w="1134" w:type="dxa"/>
            <w:tcBorders>
              <w:top w:val="single" w:sz="4" w:space="0" w:color="auto"/>
              <w:left w:val="single" w:sz="4" w:space="0" w:color="auto"/>
              <w:bottom w:val="single" w:sz="4" w:space="0" w:color="auto"/>
              <w:right w:val="single" w:sz="4" w:space="0" w:color="auto"/>
            </w:tcBorders>
          </w:tcPr>
          <w:p w14:paraId="56D18959"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F8EFDA3"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BA53C0A" w14:textId="77777777" w:rsidR="008C28D2" w:rsidRPr="00ED0C22" w:rsidRDefault="008C28D2" w:rsidP="008C28D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3CFD4611" w14:textId="77777777" w:rsidR="00BE02DC" w:rsidRPr="00ED0C22" w:rsidRDefault="008C28D2" w:rsidP="009D4B7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号のハの(2)</w:t>
            </w:r>
          </w:p>
        </w:tc>
        <w:tc>
          <w:tcPr>
            <w:tcW w:w="992" w:type="dxa"/>
            <w:vMerge/>
            <w:tcBorders>
              <w:left w:val="single" w:sz="4" w:space="0" w:color="auto"/>
              <w:right w:val="single" w:sz="4" w:space="0" w:color="auto"/>
            </w:tcBorders>
          </w:tcPr>
          <w:p w14:paraId="5B75CC5F"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0621C237" w14:textId="77777777" w:rsidTr="00D04825">
        <w:tc>
          <w:tcPr>
            <w:tcW w:w="993" w:type="dxa"/>
            <w:vMerge/>
            <w:tcBorders>
              <w:left w:val="single" w:sz="4" w:space="0" w:color="auto"/>
              <w:right w:val="single" w:sz="4" w:space="0" w:color="auto"/>
            </w:tcBorders>
          </w:tcPr>
          <w:p w14:paraId="75CCC72A" w14:textId="77777777" w:rsidR="00BE02DC" w:rsidRPr="00ED0C22"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C018AFF" w14:textId="4522B2EA"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(3) 特別な居室の</w:t>
            </w:r>
            <w:r w:rsidR="00F129DD" w:rsidRPr="00ED0C22">
              <w:rPr>
                <w:rFonts w:hAnsi="ＭＳ ゴシック" w:cs="ＭＳ 明朝" w:hint="eastAsia"/>
                <w:sz w:val="16"/>
                <w:szCs w:val="16"/>
              </w:rPr>
              <w:t>入所者</w:t>
            </w:r>
            <w:r w:rsidRPr="00ED0C22">
              <w:rPr>
                <w:rFonts w:hAnsi="ＭＳ ゴシック" w:cs="ＭＳ 明朝" w:hint="eastAsia"/>
                <w:sz w:val="16"/>
                <w:szCs w:val="16"/>
              </w:rPr>
              <w:t>1 人当たり</w:t>
            </w:r>
            <w:r w:rsidR="00ED0C22">
              <w:rPr>
                <w:rFonts w:hAnsi="ＭＳ ゴシック" w:cs="ＭＳ 明朝" w:hint="eastAsia"/>
                <w:sz w:val="16"/>
                <w:szCs w:val="16"/>
              </w:rPr>
              <w:t>の</w:t>
            </w:r>
            <w:r w:rsidRPr="00ED0C22">
              <w:rPr>
                <w:rFonts w:hAnsi="ＭＳ ゴシック" w:cs="ＭＳ 明朝" w:hint="eastAsia"/>
                <w:sz w:val="16"/>
                <w:szCs w:val="16"/>
              </w:rPr>
              <w:t>床面積は10.65 ㎡以上となっていますか。</w:t>
            </w:r>
          </w:p>
        </w:tc>
        <w:tc>
          <w:tcPr>
            <w:tcW w:w="1134" w:type="dxa"/>
            <w:tcBorders>
              <w:top w:val="single" w:sz="4" w:space="0" w:color="auto"/>
              <w:left w:val="single" w:sz="4" w:space="0" w:color="auto"/>
              <w:bottom w:val="single" w:sz="4" w:space="0" w:color="auto"/>
              <w:right w:val="single" w:sz="4" w:space="0" w:color="auto"/>
            </w:tcBorders>
          </w:tcPr>
          <w:p w14:paraId="723E3253"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71D844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2676CE2"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74C8E793" w14:textId="77777777" w:rsidR="00BE02DC" w:rsidRPr="00ED0C22"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号のハの(3)</w:t>
            </w:r>
          </w:p>
        </w:tc>
        <w:tc>
          <w:tcPr>
            <w:tcW w:w="992" w:type="dxa"/>
            <w:vMerge/>
            <w:tcBorders>
              <w:left w:val="single" w:sz="4" w:space="0" w:color="auto"/>
              <w:right w:val="single" w:sz="4" w:space="0" w:color="auto"/>
            </w:tcBorders>
          </w:tcPr>
          <w:p w14:paraId="5A68EB8F"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74F9A377" w14:textId="77777777" w:rsidTr="00D04825">
        <w:tc>
          <w:tcPr>
            <w:tcW w:w="993" w:type="dxa"/>
            <w:vMerge/>
            <w:tcBorders>
              <w:left w:val="single" w:sz="4" w:space="0" w:color="auto"/>
              <w:right w:val="single" w:sz="4" w:space="0" w:color="auto"/>
            </w:tcBorders>
          </w:tcPr>
          <w:p w14:paraId="582475B8" w14:textId="77777777" w:rsidR="00BE02DC" w:rsidRPr="00ED0C22"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09C50776" w14:textId="04A1F17C"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(4) 特別な居室の施設、設備等は、利用料のほかに特別な居室</w:t>
            </w:r>
            <w:r w:rsidR="00ED0C22">
              <w:rPr>
                <w:rFonts w:hAnsi="ＭＳ ゴシック" w:cs="ＭＳ 明朝" w:hint="eastAsia"/>
                <w:sz w:val="16"/>
                <w:szCs w:val="16"/>
              </w:rPr>
              <w:t>の</w:t>
            </w:r>
            <w:r w:rsidRPr="00ED0C22">
              <w:rPr>
                <w:rFonts w:hAnsi="ＭＳ ゴシック" w:cs="ＭＳ 明朝" w:hint="eastAsia"/>
                <w:sz w:val="16"/>
                <w:szCs w:val="16"/>
              </w:rPr>
              <w:t>提供を行ったことに伴い必要となる費用</w:t>
            </w:r>
            <w:r w:rsidR="00ED0C22">
              <w:rPr>
                <w:rFonts w:hAnsi="ＭＳ ゴシック" w:cs="ＭＳ 明朝" w:hint="eastAsia"/>
                <w:sz w:val="16"/>
                <w:szCs w:val="16"/>
              </w:rPr>
              <w:t>の</w:t>
            </w:r>
            <w:r w:rsidRPr="00ED0C22">
              <w:rPr>
                <w:rFonts w:hAnsi="ＭＳ ゴシック" w:cs="ＭＳ 明朝" w:hint="eastAsia"/>
                <w:sz w:val="16"/>
                <w:szCs w:val="16"/>
              </w:rPr>
              <w:t>支払いを</w:t>
            </w:r>
            <w:r w:rsidR="00F129DD" w:rsidRPr="00ED0C22">
              <w:rPr>
                <w:rFonts w:hAnsi="ＭＳ ゴシック" w:cs="ＭＳ 明朝" w:hint="eastAsia"/>
                <w:sz w:val="16"/>
                <w:szCs w:val="16"/>
              </w:rPr>
              <w:t>入所者</w:t>
            </w:r>
            <w:r w:rsidRPr="00ED0C22">
              <w:rPr>
                <w:rFonts w:hAnsi="ＭＳ ゴシック" w:cs="ＭＳ 明朝" w:hint="eastAsia"/>
                <w:sz w:val="16"/>
                <w:szCs w:val="16"/>
              </w:rPr>
              <w:t>等から受けるのにふさわしいものとなっていますか。</w:t>
            </w:r>
          </w:p>
        </w:tc>
        <w:tc>
          <w:tcPr>
            <w:tcW w:w="1134" w:type="dxa"/>
            <w:tcBorders>
              <w:top w:val="single" w:sz="4" w:space="0" w:color="auto"/>
              <w:left w:val="single" w:sz="4" w:space="0" w:color="auto"/>
              <w:bottom w:val="single" w:sz="4" w:space="0" w:color="auto"/>
              <w:right w:val="single" w:sz="4" w:space="0" w:color="auto"/>
            </w:tcBorders>
          </w:tcPr>
          <w:p w14:paraId="66BBF7C2"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41CA8AA"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A7F5DC4"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333D2A81" w14:textId="77777777" w:rsidR="00BE02DC" w:rsidRPr="00ED0C22"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号のハの(4)</w:t>
            </w:r>
          </w:p>
        </w:tc>
        <w:tc>
          <w:tcPr>
            <w:tcW w:w="992" w:type="dxa"/>
            <w:vMerge/>
            <w:tcBorders>
              <w:left w:val="single" w:sz="4" w:space="0" w:color="auto"/>
              <w:right w:val="single" w:sz="4" w:space="0" w:color="auto"/>
            </w:tcBorders>
          </w:tcPr>
          <w:p w14:paraId="4C946BD5"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85591" w:rsidRPr="00ED0C22" w14:paraId="55D8D65A" w14:textId="77777777" w:rsidTr="00D04825">
        <w:trPr>
          <w:trHeight w:val="1248"/>
        </w:trPr>
        <w:tc>
          <w:tcPr>
            <w:tcW w:w="993" w:type="dxa"/>
            <w:vMerge/>
            <w:tcBorders>
              <w:left w:val="single" w:sz="4" w:space="0" w:color="auto"/>
              <w:right w:val="single" w:sz="4" w:space="0" w:color="auto"/>
            </w:tcBorders>
          </w:tcPr>
          <w:p w14:paraId="28010B50" w14:textId="77777777" w:rsidR="00B85591" w:rsidRPr="00ED0C22" w:rsidRDefault="00B85591" w:rsidP="000D0262">
            <w:pPr>
              <w:adjustRightInd w:val="0"/>
              <w:spacing w:line="0" w:lineRule="atLeast"/>
              <w:ind w:left="358" w:hangingChars="225" w:hanging="358"/>
              <w:contextualSpacing/>
              <w:rPr>
                <w:rFonts w:hAnsi="ＭＳ ゴシック"/>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61B77EE4" w14:textId="77777777" w:rsidTr="009D4B7C">
              <w:tc>
                <w:tcPr>
                  <w:tcW w:w="7483" w:type="dxa"/>
                </w:tcPr>
                <w:p w14:paraId="4B1BB1F0" w14:textId="77777777" w:rsidR="00EF33FB" w:rsidRPr="00ED0C22" w:rsidRDefault="00EF33FB" w:rsidP="00EF33FB">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特別な室料の支払いを受けるのにふさわしい「他と異なる設備等」について、あれば記載してください。</w:t>
                  </w:r>
                </w:p>
                <w:tbl>
                  <w:tblPr>
                    <w:tblStyle w:val="ab"/>
                    <w:tblW w:w="6578" w:type="dxa"/>
                    <w:tblLayout w:type="fixed"/>
                    <w:tblLook w:val="04A0" w:firstRow="1" w:lastRow="0" w:firstColumn="1" w:lastColumn="0" w:noHBand="0" w:noVBand="1"/>
                  </w:tblPr>
                  <w:tblGrid>
                    <w:gridCol w:w="6578"/>
                  </w:tblGrid>
                  <w:tr w:rsidR="00EF33FB" w:rsidRPr="00ED0C22" w14:paraId="31ED7EBA" w14:textId="77777777" w:rsidTr="00C66859">
                    <w:tc>
                      <w:tcPr>
                        <w:tcW w:w="6578" w:type="dxa"/>
                      </w:tcPr>
                      <w:p w14:paraId="00860EAC" w14:textId="77777777" w:rsidR="00EF33FB" w:rsidRPr="00ED0C22" w:rsidRDefault="00EF33FB" w:rsidP="00EF33FB">
                        <w:pPr>
                          <w:adjustRightInd w:val="0"/>
                          <w:spacing w:line="0" w:lineRule="atLeast"/>
                          <w:ind w:left="0" w:firstLineChars="0" w:firstLine="0"/>
                          <w:contextualSpacing/>
                          <w:rPr>
                            <w:rFonts w:hAnsi="ＭＳ ゴシック" w:cs="ＭＳ 明朝"/>
                            <w:sz w:val="16"/>
                            <w:szCs w:val="16"/>
                          </w:rPr>
                        </w:pPr>
                      </w:p>
                    </w:tc>
                  </w:tr>
                  <w:tr w:rsidR="00EF33FB" w:rsidRPr="00ED0C22" w14:paraId="0FEA1BAD" w14:textId="77777777" w:rsidTr="00C66859">
                    <w:tc>
                      <w:tcPr>
                        <w:tcW w:w="6578" w:type="dxa"/>
                      </w:tcPr>
                      <w:p w14:paraId="7F237FC8" w14:textId="77777777" w:rsidR="00EF33FB" w:rsidRPr="00ED0C22" w:rsidRDefault="00EF33FB" w:rsidP="00EF33FB">
                        <w:pPr>
                          <w:adjustRightInd w:val="0"/>
                          <w:spacing w:line="0" w:lineRule="atLeast"/>
                          <w:ind w:left="0" w:firstLineChars="0" w:firstLine="0"/>
                          <w:contextualSpacing/>
                          <w:rPr>
                            <w:rFonts w:hAnsi="ＭＳ ゴシック" w:cs="ＭＳ 明朝"/>
                            <w:sz w:val="16"/>
                            <w:szCs w:val="16"/>
                          </w:rPr>
                        </w:pPr>
                      </w:p>
                    </w:tc>
                  </w:tr>
                  <w:tr w:rsidR="00EF33FB" w:rsidRPr="00ED0C22" w14:paraId="2CA85FF3" w14:textId="77777777" w:rsidTr="00C66859">
                    <w:tc>
                      <w:tcPr>
                        <w:tcW w:w="6578" w:type="dxa"/>
                      </w:tcPr>
                      <w:p w14:paraId="233468E2" w14:textId="77777777" w:rsidR="00EF33FB" w:rsidRPr="00ED0C22" w:rsidRDefault="00EF33FB" w:rsidP="00EF33FB">
                        <w:pPr>
                          <w:adjustRightInd w:val="0"/>
                          <w:spacing w:line="0" w:lineRule="atLeast"/>
                          <w:ind w:left="0" w:firstLineChars="0" w:firstLine="0"/>
                          <w:contextualSpacing/>
                          <w:rPr>
                            <w:rFonts w:hAnsi="ＭＳ ゴシック" w:cs="ＭＳ 明朝"/>
                            <w:sz w:val="16"/>
                            <w:szCs w:val="16"/>
                          </w:rPr>
                        </w:pPr>
                      </w:p>
                    </w:tc>
                  </w:tr>
                  <w:tr w:rsidR="00EF33FB" w:rsidRPr="00ED0C22" w14:paraId="06F24ECA" w14:textId="77777777" w:rsidTr="00C66859">
                    <w:tc>
                      <w:tcPr>
                        <w:tcW w:w="6578" w:type="dxa"/>
                      </w:tcPr>
                      <w:p w14:paraId="5275A972" w14:textId="77777777" w:rsidR="00EF33FB" w:rsidRPr="00ED0C22" w:rsidRDefault="00EF33FB" w:rsidP="00EF33FB">
                        <w:pPr>
                          <w:adjustRightInd w:val="0"/>
                          <w:spacing w:line="0" w:lineRule="atLeast"/>
                          <w:ind w:left="0" w:firstLineChars="0" w:firstLine="0"/>
                          <w:contextualSpacing/>
                          <w:rPr>
                            <w:rFonts w:hAnsi="ＭＳ ゴシック" w:cs="ＭＳ 明朝"/>
                            <w:sz w:val="16"/>
                            <w:szCs w:val="16"/>
                          </w:rPr>
                        </w:pPr>
                      </w:p>
                    </w:tc>
                  </w:tr>
                </w:tbl>
                <w:p w14:paraId="18C53CBB" w14:textId="18C32411" w:rsidR="00EF33FB" w:rsidRPr="00ED0C22" w:rsidRDefault="00EF33FB"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（例）テレビの設置、電動ベッドの配置、床材</w:t>
                  </w:r>
                  <w:r w:rsidR="00ED0C22">
                    <w:rPr>
                      <w:rFonts w:hAnsi="ＭＳ ゴシック" w:cs="ＭＳ 明朝" w:hint="eastAsia"/>
                      <w:sz w:val="12"/>
                      <w:szCs w:val="12"/>
                    </w:rPr>
                    <w:t>の</w:t>
                  </w:r>
                  <w:r w:rsidRPr="00ED0C22">
                    <w:rPr>
                      <w:rFonts w:hAnsi="ＭＳ ゴシック" w:cs="ＭＳ 明朝" w:hint="eastAsia"/>
                      <w:sz w:val="12"/>
                      <w:szCs w:val="12"/>
                    </w:rPr>
                    <w:t>違い、間取りの広さ、など</w:t>
                  </w:r>
                </w:p>
              </w:tc>
            </w:tr>
          </w:tbl>
          <w:p w14:paraId="578BCA11" w14:textId="77777777" w:rsidR="00B85591" w:rsidRPr="00ED0C22" w:rsidRDefault="00B85591" w:rsidP="00B85591">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8D3D4D4" w14:textId="77777777" w:rsidR="00B85591" w:rsidRPr="00ED0C22" w:rsidRDefault="00B85591"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61989D02" w14:textId="77777777" w:rsidR="00B85591" w:rsidRPr="00ED0C22" w:rsidRDefault="00B85591" w:rsidP="00B5304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号のハの(4)</w:t>
            </w:r>
          </w:p>
        </w:tc>
        <w:tc>
          <w:tcPr>
            <w:tcW w:w="992" w:type="dxa"/>
            <w:vMerge/>
            <w:tcBorders>
              <w:left w:val="single" w:sz="4" w:space="0" w:color="auto"/>
              <w:right w:val="single" w:sz="4" w:space="0" w:color="auto"/>
            </w:tcBorders>
          </w:tcPr>
          <w:p w14:paraId="36CC4752" w14:textId="77777777" w:rsidR="00B85591" w:rsidRPr="00ED0C22" w:rsidRDefault="00B85591"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5C9D1C16" w14:textId="77777777" w:rsidTr="00D04825">
        <w:trPr>
          <w:trHeight w:val="637"/>
        </w:trPr>
        <w:tc>
          <w:tcPr>
            <w:tcW w:w="993" w:type="dxa"/>
            <w:vMerge/>
            <w:tcBorders>
              <w:left w:val="single" w:sz="4" w:space="0" w:color="auto"/>
              <w:right w:val="single" w:sz="4" w:space="0" w:color="auto"/>
            </w:tcBorders>
          </w:tcPr>
          <w:p w14:paraId="7AA4120F" w14:textId="77777777" w:rsidR="00BE02DC" w:rsidRPr="00ED0C22"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355C1B7" w14:textId="379B04D5"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(5) 特別な居室の提供は、</w:t>
            </w:r>
            <w:r w:rsidR="00F129DD" w:rsidRPr="00ED0C22">
              <w:rPr>
                <w:rFonts w:hAnsi="ＭＳ ゴシック" w:cs="ＭＳ 明朝" w:hint="eastAsia"/>
                <w:sz w:val="16"/>
                <w:szCs w:val="16"/>
              </w:rPr>
              <w:t>入所者</w:t>
            </w:r>
            <w:r w:rsidRPr="00ED0C22">
              <w:rPr>
                <w:rFonts w:hAnsi="ＭＳ ゴシック" w:cs="ＭＳ 明朝" w:hint="eastAsia"/>
                <w:sz w:val="16"/>
                <w:szCs w:val="16"/>
              </w:rPr>
              <w:t>等への情報提供を前提として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等</w:t>
            </w:r>
            <w:r w:rsidR="00ED0C22">
              <w:rPr>
                <w:rFonts w:hAnsi="ＭＳ ゴシック" w:cs="ＭＳ 明朝" w:hint="eastAsia"/>
                <w:sz w:val="16"/>
                <w:szCs w:val="16"/>
              </w:rPr>
              <w:t>の</w:t>
            </w:r>
            <w:r w:rsidRPr="00ED0C22">
              <w:rPr>
                <w:rFonts w:hAnsi="ＭＳ ゴシック" w:cs="ＭＳ 明朝" w:hint="eastAsia"/>
                <w:sz w:val="16"/>
                <w:szCs w:val="16"/>
              </w:rPr>
              <w:t>選択に基づいて行われていますか(サービス提供上の必要性から行われるも</w:t>
            </w:r>
            <w:r w:rsidR="00ED0C22">
              <w:rPr>
                <w:rFonts w:hAnsi="ＭＳ ゴシック" w:cs="ＭＳ 明朝" w:hint="eastAsia"/>
                <w:sz w:val="16"/>
                <w:szCs w:val="16"/>
              </w:rPr>
              <w:t>の</w:t>
            </w:r>
            <w:r w:rsidRPr="00ED0C22">
              <w:rPr>
                <w:rFonts w:hAnsi="ＭＳ ゴシック" w:cs="ＭＳ 明朝" w:hint="eastAsia"/>
                <w:sz w:val="16"/>
                <w:szCs w:val="16"/>
              </w:rPr>
              <w:t>でないこと。)。</w:t>
            </w:r>
          </w:p>
        </w:tc>
        <w:tc>
          <w:tcPr>
            <w:tcW w:w="1134" w:type="dxa"/>
            <w:tcBorders>
              <w:top w:val="single" w:sz="4" w:space="0" w:color="auto"/>
              <w:left w:val="single" w:sz="4" w:space="0" w:color="auto"/>
              <w:bottom w:val="single" w:sz="4" w:space="0" w:color="auto"/>
              <w:right w:val="single" w:sz="4" w:space="0" w:color="auto"/>
            </w:tcBorders>
          </w:tcPr>
          <w:p w14:paraId="0BF52B2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7843374"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5B6D843"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52934420" w14:textId="77777777" w:rsidR="00BE02DC" w:rsidRPr="00ED0C22"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号のハの(5)</w:t>
            </w:r>
          </w:p>
        </w:tc>
        <w:tc>
          <w:tcPr>
            <w:tcW w:w="992" w:type="dxa"/>
            <w:vMerge/>
            <w:tcBorders>
              <w:left w:val="single" w:sz="4" w:space="0" w:color="auto"/>
              <w:right w:val="single" w:sz="4" w:space="0" w:color="auto"/>
            </w:tcBorders>
          </w:tcPr>
          <w:p w14:paraId="76A96BE5"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1824DFFA" w14:textId="77777777" w:rsidTr="00D04825">
        <w:trPr>
          <w:trHeight w:val="561"/>
        </w:trPr>
        <w:tc>
          <w:tcPr>
            <w:tcW w:w="993" w:type="dxa"/>
            <w:vMerge/>
            <w:tcBorders>
              <w:left w:val="single" w:sz="4" w:space="0" w:color="auto"/>
              <w:bottom w:val="nil"/>
              <w:right w:val="single" w:sz="4" w:space="0" w:color="auto"/>
            </w:tcBorders>
          </w:tcPr>
          <w:p w14:paraId="124B676A" w14:textId="77777777" w:rsidR="00BE02DC" w:rsidRPr="00ED0C22"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1CB04CD" w14:textId="37C436D4" w:rsidR="00BE02DC" w:rsidRPr="00ED0C22" w:rsidRDefault="00D04825" w:rsidP="000D0262">
            <w:pPr>
              <w:adjustRightInd w:val="0"/>
              <w:spacing w:line="0" w:lineRule="atLeast"/>
              <w:ind w:left="0" w:firstLineChars="0" w:firstLine="0"/>
              <w:contextualSpacing/>
              <w:rPr>
                <w:rFonts w:hAnsi="ＭＳ ゴシック" w:cs="ＭＳ 明朝"/>
                <w:sz w:val="16"/>
                <w:szCs w:val="16"/>
              </w:rPr>
            </w:pPr>
            <w:r>
              <w:rPr>
                <w:rFonts w:hAnsi="ＭＳ ゴシック" w:cs="ＭＳ 明朝"/>
                <w:sz w:val="16"/>
                <w:szCs w:val="16"/>
              </w:rPr>
              <w:t>(</w:t>
            </w:r>
            <w:r w:rsidR="00BE02DC" w:rsidRPr="00ED0C22">
              <w:rPr>
                <w:rFonts w:hAnsi="ＭＳ ゴシック" w:cs="ＭＳ 明朝" w:hint="eastAsia"/>
                <w:sz w:val="16"/>
                <w:szCs w:val="16"/>
              </w:rPr>
              <w:t>6) 特別な居室の提供を行ったことに伴い必要となる費用</w:t>
            </w:r>
            <w:r w:rsidR="00ED0C22">
              <w:rPr>
                <w:rFonts w:hAnsi="ＭＳ ゴシック" w:cs="ＭＳ 明朝" w:hint="eastAsia"/>
                <w:sz w:val="16"/>
                <w:szCs w:val="16"/>
              </w:rPr>
              <w:t>の</w:t>
            </w:r>
            <w:r w:rsidR="00BE02DC" w:rsidRPr="00ED0C22">
              <w:rPr>
                <w:rFonts w:hAnsi="ＭＳ ゴシック" w:cs="ＭＳ 明朝" w:hint="eastAsia"/>
                <w:sz w:val="16"/>
                <w:szCs w:val="16"/>
              </w:rPr>
              <w:t>額は、運営規程に定められていますか。</w:t>
            </w:r>
          </w:p>
        </w:tc>
        <w:tc>
          <w:tcPr>
            <w:tcW w:w="1134" w:type="dxa"/>
            <w:tcBorders>
              <w:top w:val="single" w:sz="4" w:space="0" w:color="auto"/>
              <w:left w:val="single" w:sz="4" w:space="0" w:color="auto"/>
              <w:bottom w:val="single" w:sz="4" w:space="0" w:color="auto"/>
              <w:right w:val="single" w:sz="4" w:space="0" w:color="auto"/>
            </w:tcBorders>
          </w:tcPr>
          <w:p w14:paraId="14842EA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2DFD773C"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FD3FABB"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3246D225" w14:textId="77777777" w:rsidR="00BE02DC" w:rsidRPr="00ED0C22"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号のハの(6)</w:t>
            </w:r>
          </w:p>
        </w:tc>
        <w:tc>
          <w:tcPr>
            <w:tcW w:w="992" w:type="dxa"/>
            <w:vMerge/>
            <w:tcBorders>
              <w:left w:val="single" w:sz="4" w:space="0" w:color="auto"/>
              <w:right w:val="single" w:sz="4" w:space="0" w:color="auto"/>
            </w:tcBorders>
          </w:tcPr>
          <w:p w14:paraId="61F892CE"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7F13FD8B" w14:textId="77777777" w:rsidTr="00D04825">
        <w:trPr>
          <w:trHeight w:val="617"/>
        </w:trPr>
        <w:tc>
          <w:tcPr>
            <w:tcW w:w="993" w:type="dxa"/>
            <w:tcBorders>
              <w:top w:val="single" w:sz="4" w:space="0" w:color="auto"/>
              <w:left w:val="single" w:sz="4" w:space="0" w:color="auto"/>
              <w:bottom w:val="nil"/>
              <w:right w:val="single" w:sz="4" w:space="0" w:color="auto"/>
            </w:tcBorders>
          </w:tcPr>
          <w:p w14:paraId="59B125F4" w14:textId="7549D590" w:rsidR="00C31B75" w:rsidRPr="00ED0C22" w:rsidRDefault="00C31B75" w:rsidP="00AB5D79">
            <w:pPr>
              <w:adjustRightInd w:val="0"/>
              <w:spacing w:line="0" w:lineRule="atLeast"/>
              <w:ind w:left="0" w:firstLineChars="0" w:firstLine="0"/>
              <w:contextualSpacing/>
              <w:rPr>
                <w:rFonts w:hAnsi="ＭＳ ゴシック"/>
                <w:spacing w:val="20"/>
                <w:sz w:val="14"/>
                <w:szCs w:val="14"/>
              </w:rPr>
            </w:pPr>
            <w:r w:rsidRPr="00ED0C22">
              <w:rPr>
                <w:rFonts w:hAnsi="ＭＳ ゴシック" w:hint="eastAsia"/>
                <w:spacing w:val="20"/>
                <w:sz w:val="14"/>
                <w:szCs w:val="14"/>
              </w:rPr>
              <w:t>（他施設</w:t>
            </w:r>
            <w:r w:rsidR="00ED0C22">
              <w:rPr>
                <w:rFonts w:hAnsi="ＭＳ ゴシック" w:hint="eastAsia"/>
                <w:spacing w:val="20"/>
                <w:sz w:val="14"/>
                <w:szCs w:val="14"/>
              </w:rPr>
              <w:t>の</w:t>
            </w:r>
            <w:r w:rsidRPr="00ED0C22">
              <w:rPr>
                <w:rFonts w:hAnsi="ＭＳ ゴシック" w:hint="eastAsia"/>
                <w:spacing w:val="20"/>
                <w:sz w:val="14"/>
                <w:szCs w:val="14"/>
              </w:rPr>
              <w:t>利用</w:t>
            </w:r>
            <w:r w:rsidR="00AB5D79" w:rsidRPr="00ED0C22">
              <w:rPr>
                <w:rFonts w:hAnsi="ＭＳ ゴシック" w:hint="eastAsia"/>
                <w:spacing w:val="20"/>
                <w:sz w:val="14"/>
                <w:szCs w:val="14"/>
              </w:rPr>
              <w:t>）</w:t>
            </w:r>
          </w:p>
        </w:tc>
        <w:tc>
          <w:tcPr>
            <w:tcW w:w="6662" w:type="dxa"/>
            <w:tcBorders>
              <w:top w:val="single" w:sz="4" w:space="0" w:color="auto"/>
              <w:left w:val="single" w:sz="4" w:space="0" w:color="auto"/>
              <w:bottom w:val="single" w:sz="4" w:space="0" w:color="auto"/>
              <w:right w:val="single" w:sz="4" w:space="0" w:color="auto"/>
            </w:tcBorders>
          </w:tcPr>
          <w:p w14:paraId="7C09DAF4" w14:textId="0B099ABB" w:rsidR="00C31B75" w:rsidRPr="00ED0C22" w:rsidRDefault="00C31B75" w:rsidP="00D04825">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同一敷地内に他の社会福祉施設等が設置されている場合等で、その利用により特養の効果的な運営が図られ、かつ、</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の処遇に支障がない場合に限り、</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が日常継続的に使用する設備以外</w:t>
            </w:r>
            <w:r w:rsidR="00ED0C22">
              <w:rPr>
                <w:rFonts w:hAnsi="ＭＳ ゴシック" w:cs="ＭＳ 明朝" w:hint="eastAsia"/>
                <w:sz w:val="16"/>
                <w:szCs w:val="16"/>
              </w:rPr>
              <w:t>の</w:t>
            </w:r>
            <w:r w:rsidRPr="00ED0C22">
              <w:rPr>
                <w:rFonts w:hAnsi="ＭＳ ゴシック" w:cs="ＭＳ 明朝" w:hint="eastAsia"/>
                <w:sz w:val="16"/>
                <w:szCs w:val="16"/>
              </w:rPr>
              <w:t>調理室等</w:t>
            </w:r>
            <w:r w:rsidR="00ED0C22">
              <w:rPr>
                <w:rFonts w:hAnsi="ＭＳ ゴシック" w:cs="ＭＳ 明朝" w:hint="eastAsia"/>
                <w:sz w:val="16"/>
                <w:szCs w:val="16"/>
              </w:rPr>
              <w:t>の</w:t>
            </w:r>
            <w:r w:rsidRPr="00ED0C22">
              <w:rPr>
                <w:rFonts w:hAnsi="ＭＳ ゴシック" w:cs="ＭＳ 明朝" w:hint="eastAsia"/>
                <w:sz w:val="16"/>
                <w:szCs w:val="16"/>
              </w:rPr>
              <w:t>設備について、その一部を設けないことができますが、適合していますか。</w:t>
            </w:r>
          </w:p>
        </w:tc>
        <w:tc>
          <w:tcPr>
            <w:tcW w:w="1134" w:type="dxa"/>
            <w:tcBorders>
              <w:top w:val="single" w:sz="4" w:space="0" w:color="auto"/>
              <w:left w:val="single" w:sz="4" w:space="0" w:color="auto"/>
              <w:bottom w:val="single" w:sz="4" w:space="0" w:color="auto"/>
              <w:right w:val="single" w:sz="4" w:space="0" w:color="auto"/>
            </w:tcBorders>
          </w:tcPr>
          <w:p w14:paraId="2121B043"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2473CA4A"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tcPr>
          <w:p w14:paraId="09244B75"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老発214</w:t>
            </w:r>
          </w:p>
          <w:p w14:paraId="506F816C" w14:textId="286DC600"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bottom w:val="single" w:sz="4" w:space="0" w:color="auto"/>
              <w:right w:val="single" w:sz="4" w:space="0" w:color="auto"/>
            </w:tcBorders>
          </w:tcPr>
          <w:p w14:paraId="60C4F5BB"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535BAA" w:rsidRPr="00ED0C22" w14:paraId="56D59D54" w14:textId="77777777" w:rsidTr="00D04825">
        <w:trPr>
          <w:trHeight w:val="413"/>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F2ABF1" w14:textId="77777777" w:rsidR="00535BAA" w:rsidRPr="00ED0C22" w:rsidRDefault="00535BAA" w:rsidP="000D0262">
            <w:pPr>
              <w:adjustRightInd w:val="0"/>
              <w:spacing w:line="0" w:lineRule="atLeast"/>
              <w:ind w:leftChars="-10" w:left="4" w:hangingChars="10" w:hanging="26"/>
              <w:contextualSpacing/>
              <w:rPr>
                <w:rFonts w:hAnsi="ＭＳ ゴシック" w:cstheme="minorBidi"/>
                <w:w w:val="83"/>
                <w:kern w:val="0"/>
                <w:szCs w:val="20"/>
              </w:rPr>
            </w:pPr>
            <w:r w:rsidRPr="00ED0C22">
              <w:rPr>
                <w:rFonts w:hAnsi="ＭＳ ゴシック" w:cs="ＭＳ 明朝" w:hint="eastAsia"/>
                <w:spacing w:val="20"/>
                <w:szCs w:val="20"/>
              </w:rPr>
              <w:t>第４　運営に関する基準</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BB0C59" w14:textId="77777777" w:rsidR="00535BAA" w:rsidRPr="00ED0C22" w:rsidRDefault="00535BAA" w:rsidP="000D0262">
            <w:pPr>
              <w:adjustRightInd w:val="0"/>
              <w:spacing w:line="0" w:lineRule="atLeast"/>
              <w:ind w:leftChars="-10" w:left="4" w:hangingChars="10" w:hanging="26"/>
              <w:contextualSpacing/>
              <w:rPr>
                <w:rFonts w:hAnsi="ＭＳ ゴシック" w:cs="ＭＳ 明朝"/>
                <w:spacing w:val="20"/>
                <w:szCs w:val="20"/>
              </w:rPr>
            </w:pPr>
          </w:p>
        </w:tc>
      </w:tr>
      <w:tr w:rsidR="0088210C" w:rsidRPr="00ED0C22" w14:paraId="22DE33FA" w14:textId="77777777" w:rsidTr="00D04825">
        <w:trPr>
          <w:trHeight w:val="548"/>
        </w:trPr>
        <w:tc>
          <w:tcPr>
            <w:tcW w:w="993" w:type="dxa"/>
            <w:vMerge w:val="restart"/>
            <w:tcBorders>
              <w:top w:val="single" w:sz="4" w:space="0" w:color="auto"/>
              <w:left w:val="single" w:sz="4" w:space="0" w:color="auto"/>
              <w:right w:val="single" w:sz="4" w:space="0" w:color="auto"/>
            </w:tcBorders>
            <w:shd w:val="clear" w:color="auto" w:fill="auto"/>
          </w:tcPr>
          <w:p w14:paraId="5C01880A"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r w:rsidR="00AB5D79" w:rsidRPr="00ED0C22">
              <w:rPr>
                <w:rFonts w:hAnsi="ＭＳ ゴシック" w:cs="ＭＳ 明朝" w:hint="eastAsia"/>
                <w:spacing w:val="20"/>
                <w:sz w:val="14"/>
                <w:szCs w:val="14"/>
              </w:rPr>
              <w:t>4</w:t>
            </w:r>
          </w:p>
          <w:p w14:paraId="41CCD062" w14:textId="77777777" w:rsidR="0088210C" w:rsidRPr="00ED0C22" w:rsidRDefault="0088210C"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内容及び手続きの説明及び同意</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96316E4" w14:textId="5273E344" w:rsidR="0088210C" w:rsidRPr="00ED0C22" w:rsidRDefault="00D04825" w:rsidP="00D04825">
            <w:pPr>
              <w:adjustRightInd w:val="0"/>
              <w:spacing w:line="0" w:lineRule="atLeast"/>
              <w:ind w:left="209" w:hangingChars="150" w:hanging="209"/>
              <w:contextualSpacing/>
              <w:rPr>
                <w:rFonts w:hAnsi="ＭＳ ゴシック" w:cs="ＭＳ 明朝"/>
                <w:sz w:val="16"/>
                <w:szCs w:val="16"/>
              </w:rPr>
            </w:pPr>
            <w:r>
              <w:rPr>
                <w:rFonts w:hAnsi="ＭＳ ゴシック" w:cs="ＭＳ 明朝" w:hint="eastAsia"/>
                <w:sz w:val="16"/>
                <w:szCs w:val="16"/>
              </w:rPr>
              <w:t>(</w:t>
            </w:r>
            <w:r w:rsidR="0088210C" w:rsidRPr="00ED0C22">
              <w:rPr>
                <w:rFonts w:hAnsi="ＭＳ ゴシック" w:cs="ＭＳ 明朝" w:hint="eastAsia"/>
                <w:sz w:val="16"/>
                <w:szCs w:val="16"/>
              </w:rPr>
              <w:t>1</w:t>
            </w:r>
            <w:r>
              <w:rPr>
                <w:rFonts w:hAnsi="ＭＳ ゴシック" w:cs="ＭＳ 明朝"/>
                <w:sz w:val="16"/>
                <w:szCs w:val="16"/>
              </w:rPr>
              <w:t>)</w:t>
            </w:r>
            <w:r>
              <w:rPr>
                <w:rFonts w:hAnsi="ＭＳ ゴシック" w:cs="ＭＳ 明朝" w:hint="eastAsia"/>
                <w:sz w:val="16"/>
                <w:szCs w:val="16"/>
              </w:rPr>
              <w:t xml:space="preserve">　</w:t>
            </w:r>
            <w:r w:rsidR="00F129DD" w:rsidRPr="00ED0C22">
              <w:rPr>
                <w:rFonts w:hAnsi="ＭＳ ゴシック" w:cs="ＭＳ 明朝" w:hint="eastAsia"/>
                <w:sz w:val="16"/>
                <w:szCs w:val="16"/>
              </w:rPr>
              <w:t>入所者</w:t>
            </w:r>
            <w:r w:rsidR="0088210C" w:rsidRPr="00ED0C22">
              <w:rPr>
                <w:rFonts w:hAnsi="ＭＳ ゴシック" w:cs="ＭＳ 明朝" w:hint="eastAsia"/>
                <w:sz w:val="16"/>
                <w:szCs w:val="16"/>
              </w:rPr>
              <w:t>に対し適切な指定施設サービスを提供するため、その提供</w:t>
            </w:r>
            <w:r w:rsidR="00ED0C22">
              <w:rPr>
                <w:rFonts w:hAnsi="ＭＳ ゴシック" w:cs="ＭＳ 明朝" w:hint="eastAsia"/>
                <w:sz w:val="16"/>
                <w:szCs w:val="16"/>
              </w:rPr>
              <w:t>の</w:t>
            </w:r>
            <w:r w:rsidR="0088210C" w:rsidRPr="00ED0C22">
              <w:rPr>
                <w:rFonts w:hAnsi="ＭＳ ゴシック" w:cs="ＭＳ 明朝" w:hint="eastAsia"/>
                <w:sz w:val="16"/>
                <w:szCs w:val="16"/>
              </w:rPr>
              <w:t>開始に際し、あらかじめ、入居申込者又はそ</w:t>
            </w:r>
            <w:r w:rsidR="00ED0C22">
              <w:rPr>
                <w:rFonts w:hAnsi="ＭＳ ゴシック" w:cs="ＭＳ 明朝" w:hint="eastAsia"/>
                <w:sz w:val="16"/>
                <w:szCs w:val="16"/>
              </w:rPr>
              <w:t>の</w:t>
            </w:r>
            <w:r w:rsidR="0088210C" w:rsidRPr="00ED0C22">
              <w:rPr>
                <w:rFonts w:hAnsi="ＭＳ ゴシック" w:cs="ＭＳ 明朝" w:hint="eastAsia"/>
                <w:sz w:val="16"/>
                <w:szCs w:val="16"/>
              </w:rPr>
              <w:t>家族に対し、当該指定施設</w:t>
            </w:r>
            <w:r w:rsidR="00ED0C22">
              <w:rPr>
                <w:rFonts w:hAnsi="ＭＳ ゴシック" w:cs="ＭＳ 明朝" w:hint="eastAsia"/>
                <w:sz w:val="16"/>
                <w:szCs w:val="16"/>
              </w:rPr>
              <w:t>の</w:t>
            </w:r>
            <w:r w:rsidR="0088210C" w:rsidRPr="00ED0C22">
              <w:rPr>
                <w:rFonts w:hAnsi="ＭＳ ゴシック" w:cs="ＭＳ 明朝" w:hint="eastAsia"/>
                <w:sz w:val="16"/>
                <w:szCs w:val="16"/>
              </w:rPr>
              <w:t>運営規程</w:t>
            </w:r>
            <w:r w:rsidR="00ED0C22">
              <w:rPr>
                <w:rFonts w:hAnsi="ＭＳ ゴシック" w:cs="ＭＳ 明朝" w:hint="eastAsia"/>
                <w:sz w:val="16"/>
                <w:szCs w:val="16"/>
              </w:rPr>
              <w:t>の</w:t>
            </w:r>
            <w:r w:rsidR="0088210C" w:rsidRPr="00ED0C22">
              <w:rPr>
                <w:rFonts w:hAnsi="ＭＳ ゴシック" w:cs="ＭＳ 明朝" w:hint="eastAsia"/>
                <w:sz w:val="16"/>
                <w:szCs w:val="16"/>
              </w:rPr>
              <w:t>概要、従業者の勤務体制、事故発生時の対応、苦情処理</w:t>
            </w:r>
            <w:r w:rsidR="00ED0C22">
              <w:rPr>
                <w:rFonts w:hAnsi="ＭＳ ゴシック" w:cs="ＭＳ 明朝" w:hint="eastAsia"/>
                <w:sz w:val="16"/>
                <w:szCs w:val="16"/>
              </w:rPr>
              <w:t>の</w:t>
            </w:r>
            <w:r w:rsidR="0088210C" w:rsidRPr="00ED0C22">
              <w:rPr>
                <w:rFonts w:hAnsi="ＭＳ ゴシック" w:cs="ＭＳ 明朝" w:hint="eastAsia"/>
                <w:sz w:val="16"/>
                <w:szCs w:val="16"/>
              </w:rPr>
              <w:t>体制、提供するサービス</w:t>
            </w:r>
            <w:r w:rsidR="00ED0C22">
              <w:rPr>
                <w:rFonts w:hAnsi="ＭＳ ゴシック" w:cs="ＭＳ 明朝" w:hint="eastAsia"/>
                <w:sz w:val="16"/>
                <w:szCs w:val="16"/>
              </w:rPr>
              <w:t>の</w:t>
            </w:r>
            <w:r w:rsidR="0088210C" w:rsidRPr="00ED0C22">
              <w:rPr>
                <w:rFonts w:hAnsi="ＭＳ ゴシック" w:cs="ＭＳ 明朝" w:hint="eastAsia"/>
                <w:sz w:val="16"/>
                <w:szCs w:val="16"/>
              </w:rPr>
              <w:t>第三者評価の実施状況（実施の有無、実施した直近</w:t>
            </w:r>
            <w:r w:rsidR="00ED0C22">
              <w:rPr>
                <w:rFonts w:hAnsi="ＭＳ ゴシック" w:cs="ＭＳ 明朝" w:hint="eastAsia"/>
                <w:sz w:val="16"/>
                <w:szCs w:val="16"/>
              </w:rPr>
              <w:t>の</w:t>
            </w:r>
            <w:r w:rsidR="0088210C" w:rsidRPr="00ED0C22">
              <w:rPr>
                <w:rFonts w:hAnsi="ＭＳ ゴシック" w:cs="ＭＳ 明朝" w:hint="eastAsia"/>
                <w:sz w:val="16"/>
                <w:szCs w:val="16"/>
              </w:rPr>
              <w:t>年月日、実施した評価機関</w:t>
            </w:r>
            <w:r w:rsidR="00ED0C22">
              <w:rPr>
                <w:rFonts w:hAnsi="ＭＳ ゴシック" w:cs="ＭＳ 明朝" w:hint="eastAsia"/>
                <w:sz w:val="16"/>
                <w:szCs w:val="16"/>
              </w:rPr>
              <w:t>の</w:t>
            </w:r>
            <w:r w:rsidR="0088210C" w:rsidRPr="00ED0C22">
              <w:rPr>
                <w:rFonts w:hAnsi="ＭＳ ゴシック" w:cs="ＭＳ 明朝" w:hint="eastAsia"/>
                <w:sz w:val="16"/>
                <w:szCs w:val="16"/>
              </w:rPr>
              <w:t>名称、評価結果</w:t>
            </w:r>
            <w:r w:rsidR="00ED0C22">
              <w:rPr>
                <w:rFonts w:hAnsi="ＭＳ ゴシック" w:cs="ＭＳ 明朝" w:hint="eastAsia"/>
                <w:sz w:val="16"/>
                <w:szCs w:val="16"/>
              </w:rPr>
              <w:t>の</w:t>
            </w:r>
            <w:r w:rsidR="0088210C" w:rsidRPr="00ED0C22">
              <w:rPr>
                <w:rFonts w:hAnsi="ＭＳ ゴシック" w:cs="ＭＳ 明朝" w:hint="eastAsia"/>
                <w:sz w:val="16"/>
                <w:szCs w:val="16"/>
              </w:rPr>
              <w:t>開示状況）等</w:t>
            </w:r>
            <w:r w:rsidR="00ED0C22">
              <w:rPr>
                <w:rFonts w:hAnsi="ＭＳ ゴシック" w:cs="ＭＳ 明朝" w:hint="eastAsia"/>
                <w:sz w:val="16"/>
                <w:szCs w:val="16"/>
              </w:rPr>
              <w:t>の</w:t>
            </w:r>
            <w:r w:rsidR="0088210C" w:rsidRPr="00ED0C22">
              <w:rPr>
                <w:rFonts w:hAnsi="ＭＳ ゴシック" w:cs="ＭＳ 明朝" w:hint="eastAsia"/>
                <w:sz w:val="16"/>
                <w:szCs w:val="16"/>
              </w:rPr>
              <w:t>入居申込者がサービスを選択するために必要な重要事項について、わかりやすい説明書やパンフレット等の文書を交付して懇切丁寧に説明を行い、当該施設から指定施設サービス</w:t>
            </w:r>
            <w:r w:rsidR="00ED0C22">
              <w:rPr>
                <w:rFonts w:hAnsi="ＭＳ ゴシック" w:cs="ＭＳ 明朝" w:hint="eastAsia"/>
                <w:sz w:val="16"/>
                <w:szCs w:val="16"/>
              </w:rPr>
              <w:t>の</w:t>
            </w:r>
            <w:r w:rsidR="0088210C" w:rsidRPr="00ED0C22">
              <w:rPr>
                <w:rFonts w:hAnsi="ＭＳ ゴシック" w:cs="ＭＳ 明朝" w:hint="eastAsia"/>
                <w:sz w:val="16"/>
                <w:szCs w:val="16"/>
              </w:rPr>
              <w:t>提供を受けることにつき同意を得ていますか。</w:t>
            </w:r>
          </w:p>
        </w:tc>
        <w:tc>
          <w:tcPr>
            <w:tcW w:w="1134" w:type="dxa"/>
            <w:tcBorders>
              <w:top w:val="single" w:sz="4" w:space="0" w:color="auto"/>
              <w:left w:val="single" w:sz="4" w:space="0" w:color="auto"/>
              <w:bottom w:val="dotted" w:sz="4" w:space="0" w:color="auto"/>
              <w:right w:val="single" w:sz="4" w:space="0" w:color="auto"/>
            </w:tcBorders>
          </w:tcPr>
          <w:p w14:paraId="19721A1F" w14:textId="77777777" w:rsidR="0088210C" w:rsidRPr="00ED0C22" w:rsidRDefault="0088210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164AC6D2" w14:textId="77777777" w:rsidR="00B53044"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960E350" w14:textId="61FF32BF"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第6条第1</w:t>
            </w:r>
            <w:r w:rsidR="000B02C5" w:rsidRPr="00ED0C22">
              <w:rPr>
                <w:rFonts w:hAnsi="ＭＳ ゴシック" w:cstheme="minorBidi" w:hint="eastAsia"/>
                <w:w w:val="83"/>
                <w:kern w:val="0"/>
                <w:sz w:val="16"/>
                <w:szCs w:val="16"/>
                <w:lang w:eastAsia="zh-CN"/>
              </w:rPr>
              <w:t>項</w:t>
            </w:r>
          </w:p>
          <w:p w14:paraId="26BBF068"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3029BCD" w14:textId="77777777" w:rsidR="0088210C" w:rsidRPr="00ED0C22" w:rsidRDefault="0088210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4</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p w14:paraId="6D562B4A" w14:textId="77777777" w:rsidR="0088210C" w:rsidRPr="00ED0C22" w:rsidRDefault="0088210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老企</w:t>
            </w:r>
            <w:r w:rsidRPr="00ED0C22">
              <w:rPr>
                <w:rFonts w:hAnsi="ＭＳ ゴシック" w:cstheme="minorBidi"/>
                <w:w w:val="83"/>
                <w:kern w:val="0"/>
                <w:sz w:val="16"/>
                <w:szCs w:val="16"/>
                <w:lang w:eastAsia="zh-CN"/>
              </w:rPr>
              <w:t>43</w:t>
            </w:r>
          </w:p>
          <w:p w14:paraId="1DC7975E" w14:textId="77777777" w:rsidR="0088210C" w:rsidRPr="00ED0C22" w:rsidRDefault="0088210C" w:rsidP="002012D7">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の2</w:t>
            </w:r>
          </w:p>
        </w:tc>
        <w:tc>
          <w:tcPr>
            <w:tcW w:w="992" w:type="dxa"/>
            <w:vMerge w:val="restart"/>
            <w:tcBorders>
              <w:top w:val="nil"/>
              <w:left w:val="single" w:sz="4" w:space="0" w:color="auto"/>
              <w:right w:val="single" w:sz="4" w:space="0" w:color="auto"/>
            </w:tcBorders>
          </w:tcPr>
          <w:p w14:paraId="0D06B0C4"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54B80AD8"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・説明文書</w:t>
            </w:r>
          </w:p>
          <w:p w14:paraId="3384F0CA"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・入所申込書</w:t>
            </w:r>
          </w:p>
          <w:p w14:paraId="0E163394"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・同意に関する記録</w:t>
            </w:r>
          </w:p>
          <w:p w14:paraId="04C55F1B"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・重要事項説明書</w:t>
            </w:r>
          </w:p>
        </w:tc>
      </w:tr>
      <w:tr w:rsidR="0088210C" w:rsidRPr="00ED0C22" w14:paraId="216E2015" w14:textId="77777777" w:rsidTr="00D04825">
        <w:trPr>
          <w:trHeight w:val="207"/>
        </w:trPr>
        <w:tc>
          <w:tcPr>
            <w:tcW w:w="993" w:type="dxa"/>
            <w:vMerge/>
            <w:tcBorders>
              <w:left w:val="single" w:sz="4" w:space="0" w:color="auto"/>
              <w:right w:val="single" w:sz="4" w:space="0" w:color="auto"/>
            </w:tcBorders>
            <w:shd w:val="clear" w:color="auto" w:fill="auto"/>
          </w:tcPr>
          <w:p w14:paraId="417CB4E5"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4088B84C" w14:textId="77777777" w:rsidTr="00132B25">
              <w:tc>
                <w:tcPr>
                  <w:tcW w:w="7483" w:type="dxa"/>
                </w:tcPr>
                <w:p w14:paraId="68347C12" w14:textId="1222E8A8" w:rsidR="0088210C" w:rsidRPr="00ED0C22" w:rsidRDefault="0088210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同意については、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及び施設双方の保護</w:t>
                  </w:r>
                  <w:r w:rsidR="00ED0C22">
                    <w:rPr>
                      <w:rFonts w:hAnsi="ＭＳ ゴシック" w:cs="ＭＳ 明朝" w:hint="eastAsia"/>
                      <w:sz w:val="12"/>
                      <w:szCs w:val="12"/>
                    </w:rPr>
                    <w:t>の</w:t>
                  </w:r>
                  <w:r w:rsidRPr="00ED0C22">
                    <w:rPr>
                      <w:rFonts w:hAnsi="ＭＳ ゴシック" w:cs="ＭＳ 明朝" w:hint="eastAsia"/>
                      <w:sz w:val="12"/>
                      <w:szCs w:val="12"/>
                    </w:rPr>
                    <w:t>立場から、書面によって確認することが望ましいです。</w:t>
                  </w:r>
                </w:p>
              </w:tc>
            </w:tr>
          </w:tbl>
          <w:p w14:paraId="58131BD1" w14:textId="77777777" w:rsidR="0088210C" w:rsidRPr="00ED0C22"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left w:val="single" w:sz="4" w:space="0" w:color="auto"/>
              <w:bottom w:val="single" w:sz="4" w:space="0" w:color="auto"/>
              <w:right w:val="single" w:sz="4" w:space="0" w:color="auto"/>
            </w:tcBorders>
          </w:tcPr>
          <w:p w14:paraId="701F0374"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0D473DF"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p>
        </w:tc>
      </w:tr>
      <w:tr w:rsidR="0088210C" w:rsidRPr="00ED0C22" w14:paraId="501432DD" w14:textId="77777777" w:rsidTr="00D04825">
        <w:trPr>
          <w:trHeight w:val="270"/>
        </w:trPr>
        <w:tc>
          <w:tcPr>
            <w:tcW w:w="993" w:type="dxa"/>
            <w:vMerge/>
            <w:tcBorders>
              <w:left w:val="single" w:sz="4" w:space="0" w:color="auto"/>
              <w:right w:val="single" w:sz="4" w:space="0" w:color="auto"/>
            </w:tcBorders>
            <w:shd w:val="clear" w:color="auto" w:fill="auto"/>
          </w:tcPr>
          <w:p w14:paraId="18D19907"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5C06C77F" w14:textId="77777777" w:rsidTr="00132B25">
              <w:tc>
                <w:tcPr>
                  <w:tcW w:w="7483" w:type="dxa"/>
                </w:tcPr>
                <w:p w14:paraId="3BE85B63" w14:textId="34BB5367" w:rsidR="0088210C" w:rsidRPr="00ED0C22" w:rsidRDefault="0088210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従業者の「員数」は日々変わりうるも</w:t>
                  </w:r>
                  <w:r w:rsidR="00ED0C22">
                    <w:rPr>
                      <w:rFonts w:hAnsi="ＭＳ ゴシック" w:cs="ＭＳ 明朝" w:hint="eastAsia"/>
                      <w:sz w:val="12"/>
                      <w:szCs w:val="12"/>
                    </w:rPr>
                    <w:t>の</w:t>
                  </w:r>
                  <w:r w:rsidRPr="00ED0C22">
                    <w:rPr>
                      <w:rFonts w:hAnsi="ＭＳ ゴシック" w:cs="ＭＳ 明朝" w:hint="eastAsia"/>
                      <w:sz w:val="12"/>
                      <w:szCs w:val="12"/>
                    </w:rPr>
                    <w:t>であるため、業務負担軽減等の観点から、規程を定めるに当たっては、基準において置くべきとされている員</w:t>
                  </w:r>
                  <w:r w:rsidR="00B85591" w:rsidRPr="00ED0C22">
                    <w:rPr>
                      <w:rFonts w:hAnsi="ＭＳ ゴシック" w:cs="ＭＳ 明朝" w:hint="eastAsia"/>
                      <w:sz w:val="12"/>
                      <w:szCs w:val="12"/>
                    </w:rPr>
                    <w:t>数を満たす範囲において、「○人以上」と記載することも差し支えありません</w:t>
                  </w:r>
                  <w:r w:rsidRPr="00ED0C22">
                    <w:rPr>
                      <w:rFonts w:hAnsi="ＭＳ ゴシック" w:cs="ＭＳ 明朝" w:hint="eastAsia"/>
                      <w:sz w:val="12"/>
                      <w:szCs w:val="12"/>
                    </w:rPr>
                    <w:t>。</w:t>
                  </w:r>
                </w:p>
              </w:tc>
            </w:tr>
          </w:tbl>
          <w:p w14:paraId="0B202782" w14:textId="77777777" w:rsidR="0088210C" w:rsidRPr="00ED0C22"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6B986DEE"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1BE3D25" w14:textId="7A3E7122"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第4の26(1)</w:t>
            </w:r>
          </w:p>
        </w:tc>
        <w:tc>
          <w:tcPr>
            <w:tcW w:w="992" w:type="dxa"/>
            <w:vMerge/>
            <w:tcBorders>
              <w:left w:val="single" w:sz="4" w:space="0" w:color="auto"/>
              <w:right w:val="single" w:sz="4" w:space="0" w:color="auto"/>
            </w:tcBorders>
          </w:tcPr>
          <w:p w14:paraId="0A3C8DAF"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p>
        </w:tc>
      </w:tr>
      <w:tr w:rsidR="0088210C" w:rsidRPr="00ED0C22" w14:paraId="79E08B7B" w14:textId="77777777" w:rsidTr="00D04825">
        <w:trPr>
          <w:trHeight w:val="270"/>
        </w:trPr>
        <w:tc>
          <w:tcPr>
            <w:tcW w:w="993" w:type="dxa"/>
            <w:vMerge/>
            <w:tcBorders>
              <w:left w:val="single" w:sz="4" w:space="0" w:color="auto"/>
              <w:right w:val="single" w:sz="4" w:space="0" w:color="auto"/>
            </w:tcBorders>
            <w:shd w:val="clear" w:color="auto" w:fill="auto"/>
          </w:tcPr>
          <w:p w14:paraId="31F01C48"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379C162" w14:textId="52C8A4D7" w:rsidR="0088210C" w:rsidRPr="00ED0C22" w:rsidRDefault="0088210C" w:rsidP="00D04825">
            <w:pPr>
              <w:adjustRightInd w:val="0"/>
              <w:spacing w:line="0" w:lineRule="atLeast"/>
              <w:ind w:left="197" w:hangingChars="142" w:hanging="197"/>
              <w:contextualSpacing/>
              <w:rPr>
                <w:rFonts w:hAnsi="ＭＳ ゴシック" w:cs="ＭＳ 明朝"/>
                <w:sz w:val="16"/>
                <w:szCs w:val="16"/>
              </w:rPr>
            </w:pPr>
            <w:r w:rsidRPr="00ED0C22">
              <w:rPr>
                <w:rFonts w:hAnsi="ＭＳ ゴシック" w:cs="ＭＳ 明朝" w:hint="eastAsia"/>
                <w:sz w:val="16"/>
                <w:szCs w:val="16"/>
              </w:rPr>
              <w:t>(2)</w:t>
            </w:r>
            <w:r w:rsidR="00D04825">
              <w:rPr>
                <w:rFonts w:hAnsi="ＭＳ ゴシック" w:cs="ＭＳ 明朝" w:hint="eastAsia"/>
                <w:sz w:val="16"/>
                <w:szCs w:val="16"/>
              </w:rPr>
              <w:t xml:space="preserve">　</w:t>
            </w:r>
            <w:r w:rsidRPr="00ED0C22">
              <w:rPr>
                <w:rFonts w:hAnsi="ＭＳ ゴシック" w:cs="ＭＳ 明朝" w:hint="eastAsia"/>
                <w:sz w:val="16"/>
                <w:szCs w:val="16"/>
              </w:rPr>
              <w:t>入居申込者又はそ</w:t>
            </w:r>
            <w:r w:rsidR="00ED0C22">
              <w:rPr>
                <w:rFonts w:hAnsi="ＭＳ ゴシック" w:cs="ＭＳ 明朝" w:hint="eastAsia"/>
                <w:sz w:val="16"/>
                <w:szCs w:val="16"/>
              </w:rPr>
              <w:t>の</w:t>
            </w:r>
            <w:r w:rsidRPr="00ED0C22">
              <w:rPr>
                <w:rFonts w:hAnsi="ＭＳ ゴシック" w:cs="ＭＳ 明朝" w:hint="eastAsia"/>
                <w:sz w:val="16"/>
                <w:szCs w:val="16"/>
              </w:rPr>
              <w:t>家族から</w:t>
            </w:r>
            <w:r w:rsidR="00ED0C22">
              <w:rPr>
                <w:rFonts w:hAnsi="ＭＳ ゴシック" w:cs="ＭＳ 明朝" w:hint="eastAsia"/>
                <w:sz w:val="16"/>
                <w:szCs w:val="16"/>
              </w:rPr>
              <w:t>の</w:t>
            </w:r>
            <w:r w:rsidRPr="00ED0C22">
              <w:rPr>
                <w:rFonts w:hAnsi="ＭＳ ゴシック" w:cs="ＭＳ 明朝" w:hint="eastAsia"/>
                <w:sz w:val="16"/>
                <w:szCs w:val="16"/>
              </w:rPr>
              <w:t>申出があった場合には、前項</w:t>
            </w:r>
            <w:r w:rsidR="00ED0C22">
              <w:rPr>
                <w:rFonts w:hAnsi="ＭＳ ゴシック" w:cs="ＭＳ 明朝" w:hint="eastAsia"/>
                <w:sz w:val="16"/>
                <w:szCs w:val="16"/>
              </w:rPr>
              <w:t>の</w:t>
            </w:r>
            <w:r w:rsidRPr="00ED0C22">
              <w:rPr>
                <w:rFonts w:hAnsi="ＭＳ ゴシック" w:cs="ＭＳ 明朝" w:hint="eastAsia"/>
                <w:sz w:val="16"/>
                <w:szCs w:val="16"/>
              </w:rPr>
              <w:t>規定による文書の交付に代えて、第5 項で定めるところにより、当該入居申込者又はそ</w:t>
            </w:r>
            <w:r w:rsidR="00ED0C22">
              <w:rPr>
                <w:rFonts w:hAnsi="ＭＳ ゴシック" w:cs="ＭＳ 明朝" w:hint="eastAsia"/>
                <w:sz w:val="16"/>
                <w:szCs w:val="16"/>
              </w:rPr>
              <w:t>の</w:t>
            </w:r>
            <w:r w:rsidRPr="00ED0C22">
              <w:rPr>
                <w:rFonts w:hAnsi="ＭＳ ゴシック" w:cs="ＭＳ 明朝" w:hint="eastAsia"/>
                <w:sz w:val="16"/>
                <w:szCs w:val="16"/>
              </w:rPr>
              <w:t>家族</w:t>
            </w:r>
            <w:r w:rsidR="00ED0C22">
              <w:rPr>
                <w:rFonts w:hAnsi="ＭＳ ゴシック" w:cs="ＭＳ 明朝" w:hint="eastAsia"/>
                <w:sz w:val="16"/>
                <w:szCs w:val="16"/>
              </w:rPr>
              <w:t>の</w:t>
            </w:r>
            <w:r w:rsidRPr="00ED0C22">
              <w:rPr>
                <w:rFonts w:hAnsi="ＭＳ ゴシック" w:cs="ＭＳ 明朝" w:hint="eastAsia"/>
                <w:sz w:val="16"/>
                <w:szCs w:val="16"/>
              </w:rPr>
              <w:t>承諾を得て、当該文書に記すべき重要事項を電子情報処理組織を使用する方法そ</w:t>
            </w:r>
            <w:r w:rsidR="00ED0C22">
              <w:rPr>
                <w:rFonts w:hAnsi="ＭＳ ゴシック" w:cs="ＭＳ 明朝" w:hint="eastAsia"/>
                <w:sz w:val="16"/>
                <w:szCs w:val="16"/>
              </w:rPr>
              <w:t>の</w:t>
            </w:r>
            <w:r w:rsidRPr="00ED0C22">
              <w:rPr>
                <w:rFonts w:hAnsi="ＭＳ ゴシック" w:cs="ＭＳ 明朝" w:hint="eastAsia"/>
                <w:sz w:val="16"/>
                <w:szCs w:val="16"/>
              </w:rPr>
              <w:t>他の情報通信</w:t>
            </w:r>
            <w:r w:rsidR="00ED0C22">
              <w:rPr>
                <w:rFonts w:hAnsi="ＭＳ ゴシック" w:cs="ＭＳ 明朝" w:hint="eastAsia"/>
                <w:sz w:val="16"/>
                <w:szCs w:val="16"/>
              </w:rPr>
              <w:t>の</w:t>
            </w:r>
            <w:r w:rsidRPr="00ED0C22">
              <w:rPr>
                <w:rFonts w:hAnsi="ＭＳ ゴシック" w:cs="ＭＳ 明朝" w:hint="eastAsia"/>
                <w:sz w:val="16"/>
                <w:szCs w:val="16"/>
              </w:rPr>
              <w:t>技術を利用する方法であって次に掲げるもの(以下こ</w:t>
            </w:r>
            <w:r w:rsidR="00ED0C22">
              <w:rPr>
                <w:rFonts w:hAnsi="ＭＳ ゴシック" w:cs="ＭＳ 明朝" w:hint="eastAsia"/>
                <w:sz w:val="16"/>
                <w:szCs w:val="16"/>
              </w:rPr>
              <w:t>の</w:t>
            </w:r>
            <w:r w:rsidRPr="00ED0C22">
              <w:rPr>
                <w:rFonts w:hAnsi="ＭＳ ゴシック" w:cs="ＭＳ 明朝" w:hint="eastAsia"/>
                <w:sz w:val="16"/>
                <w:szCs w:val="16"/>
              </w:rPr>
              <w:t>条において「電磁的方法」という。)により提供していますか。（こ</w:t>
            </w:r>
            <w:r w:rsidR="00ED0C22">
              <w:rPr>
                <w:rFonts w:hAnsi="ＭＳ ゴシック" w:cs="ＭＳ 明朝" w:hint="eastAsia"/>
                <w:sz w:val="16"/>
                <w:szCs w:val="16"/>
              </w:rPr>
              <w:t>の</w:t>
            </w:r>
            <w:r w:rsidRPr="00ED0C22">
              <w:rPr>
                <w:rFonts w:hAnsi="ＭＳ ゴシック" w:cs="ＭＳ 明朝" w:hint="eastAsia"/>
                <w:sz w:val="16"/>
                <w:szCs w:val="16"/>
              </w:rPr>
              <w:t>場合において、当該指定介護老人福祉施設は、当該文書を交付したも</w:t>
            </w:r>
            <w:r w:rsidR="00ED0C22">
              <w:rPr>
                <w:rFonts w:hAnsi="ＭＳ ゴシック" w:cs="ＭＳ 明朝" w:hint="eastAsia"/>
                <w:sz w:val="16"/>
                <w:szCs w:val="16"/>
              </w:rPr>
              <w:t>の</w:t>
            </w:r>
            <w:r w:rsidRPr="00ED0C22">
              <w:rPr>
                <w:rFonts w:hAnsi="ＭＳ ゴシック" w:cs="ＭＳ 明朝" w:hint="eastAsia"/>
                <w:sz w:val="16"/>
                <w:szCs w:val="16"/>
              </w:rPr>
              <w:t>とみなす。）</w:t>
            </w:r>
          </w:p>
          <w:p w14:paraId="50FCB487" w14:textId="2A0EAB6E" w:rsidR="0088210C" w:rsidRPr="00ED0C22" w:rsidRDefault="0088210C" w:rsidP="000D0262">
            <w:pPr>
              <w:adjustRightInd w:val="0"/>
              <w:spacing w:line="0" w:lineRule="atLeast"/>
              <w:ind w:left="128" w:hangingChars="92" w:hanging="128"/>
              <w:contextualSpacing/>
              <w:rPr>
                <w:rFonts w:hAnsi="ＭＳ ゴシック" w:cs="ＭＳ 明朝"/>
                <w:sz w:val="16"/>
                <w:szCs w:val="16"/>
              </w:rPr>
            </w:pPr>
            <w:r w:rsidRPr="00ED0C22">
              <w:rPr>
                <w:rFonts w:hAnsi="ＭＳ ゴシック" w:cs="ＭＳ 明朝" w:hint="eastAsia"/>
                <w:sz w:val="16"/>
                <w:szCs w:val="16"/>
              </w:rPr>
              <w:t>①</w:t>
            </w:r>
            <w:r w:rsidR="00D04825">
              <w:rPr>
                <w:rFonts w:hAnsi="ＭＳ ゴシック" w:cs="ＭＳ 明朝" w:hint="eastAsia"/>
                <w:sz w:val="16"/>
                <w:szCs w:val="16"/>
              </w:rPr>
              <w:t xml:space="preserve">　</w:t>
            </w:r>
            <w:r w:rsidRPr="00ED0C22">
              <w:rPr>
                <w:rFonts w:hAnsi="ＭＳ ゴシック" w:cs="ＭＳ 明朝" w:hint="eastAsia"/>
                <w:sz w:val="16"/>
                <w:szCs w:val="16"/>
              </w:rPr>
              <w:t>電子情報処理組織を使用する方法のうちア又はイに掲げるものア 指定介護老人福祉施設</w:t>
            </w:r>
            <w:r w:rsidR="00ED0C22">
              <w:rPr>
                <w:rFonts w:hAnsi="ＭＳ ゴシック" w:cs="ＭＳ 明朝" w:hint="eastAsia"/>
                <w:sz w:val="16"/>
                <w:szCs w:val="16"/>
              </w:rPr>
              <w:t>の</w:t>
            </w:r>
            <w:r w:rsidRPr="00ED0C22">
              <w:rPr>
                <w:rFonts w:hAnsi="ＭＳ ゴシック" w:cs="ＭＳ 明朝" w:hint="eastAsia"/>
                <w:sz w:val="16"/>
                <w:szCs w:val="16"/>
              </w:rPr>
              <w:t>使用に係る電子計算機と入居申込者又はその家族</w:t>
            </w:r>
            <w:r w:rsidR="00ED0C22">
              <w:rPr>
                <w:rFonts w:hAnsi="ＭＳ ゴシック" w:cs="ＭＳ 明朝" w:hint="eastAsia"/>
                <w:sz w:val="16"/>
                <w:szCs w:val="16"/>
              </w:rPr>
              <w:t>の</w:t>
            </w:r>
            <w:r w:rsidRPr="00ED0C22">
              <w:rPr>
                <w:rFonts w:hAnsi="ＭＳ ゴシック" w:cs="ＭＳ 明朝" w:hint="eastAsia"/>
                <w:sz w:val="16"/>
                <w:szCs w:val="16"/>
              </w:rPr>
              <w:t>使用に係る電子計算機とを接続する電気通信回線を通じて送信し、受信者の使用に係る電子計算機に備えられたファイルに記録する方法イ 指定介護老人福祉施設</w:t>
            </w:r>
            <w:r w:rsidR="00ED0C22">
              <w:rPr>
                <w:rFonts w:hAnsi="ＭＳ ゴシック" w:cs="ＭＳ 明朝" w:hint="eastAsia"/>
                <w:sz w:val="16"/>
                <w:szCs w:val="16"/>
              </w:rPr>
              <w:t>の</w:t>
            </w:r>
            <w:r w:rsidRPr="00ED0C22">
              <w:rPr>
                <w:rFonts w:hAnsi="ＭＳ ゴシック" w:cs="ＭＳ 明朝" w:hint="eastAsia"/>
                <w:sz w:val="16"/>
                <w:szCs w:val="16"/>
              </w:rPr>
              <w:t>使用に係る電子計算機に備えられたファイルに記録された前項に規定する重要事項を電気通信回線を通じて入居申込者又はその家族</w:t>
            </w:r>
            <w:r w:rsidR="00ED0C22">
              <w:rPr>
                <w:rFonts w:hAnsi="ＭＳ ゴシック" w:cs="ＭＳ 明朝" w:hint="eastAsia"/>
                <w:sz w:val="16"/>
                <w:szCs w:val="16"/>
              </w:rPr>
              <w:t>の</w:t>
            </w:r>
            <w:r w:rsidRPr="00ED0C22">
              <w:rPr>
                <w:rFonts w:hAnsi="ＭＳ ゴシック" w:cs="ＭＳ 明朝" w:hint="eastAsia"/>
                <w:sz w:val="16"/>
                <w:szCs w:val="16"/>
              </w:rPr>
              <w:t>閲覧に供し、当該入居申込者又はそ</w:t>
            </w:r>
            <w:r w:rsidR="00ED0C22">
              <w:rPr>
                <w:rFonts w:hAnsi="ＭＳ ゴシック" w:cs="ＭＳ 明朝" w:hint="eastAsia"/>
                <w:sz w:val="16"/>
                <w:szCs w:val="16"/>
              </w:rPr>
              <w:t>の</w:t>
            </w:r>
            <w:r w:rsidRPr="00ED0C22">
              <w:rPr>
                <w:rFonts w:hAnsi="ＭＳ ゴシック" w:cs="ＭＳ 明朝" w:hint="eastAsia"/>
                <w:sz w:val="16"/>
                <w:szCs w:val="16"/>
              </w:rPr>
              <w:t>家族</w:t>
            </w:r>
            <w:r w:rsidR="00ED0C22">
              <w:rPr>
                <w:rFonts w:hAnsi="ＭＳ ゴシック" w:cs="ＭＳ 明朝" w:hint="eastAsia"/>
                <w:sz w:val="16"/>
                <w:szCs w:val="16"/>
              </w:rPr>
              <w:t>の</w:t>
            </w:r>
            <w:r w:rsidRPr="00ED0C22">
              <w:rPr>
                <w:rFonts w:hAnsi="ＭＳ ゴシック" w:cs="ＭＳ 明朝" w:hint="eastAsia"/>
                <w:sz w:val="16"/>
                <w:szCs w:val="16"/>
              </w:rPr>
              <w:t>使用に係る電子計算機に備えられたファイルに当該重要事項を記録する方法(電磁的方法による提供を受ける旨の承諾又は受けない旨の申出をする場合にあっては、指定介護老人福祉施設</w:t>
            </w:r>
            <w:r w:rsidR="00ED0C22">
              <w:rPr>
                <w:rFonts w:hAnsi="ＭＳ ゴシック" w:cs="ＭＳ 明朝" w:hint="eastAsia"/>
                <w:sz w:val="16"/>
                <w:szCs w:val="16"/>
              </w:rPr>
              <w:t>の</w:t>
            </w:r>
            <w:r w:rsidRPr="00ED0C22">
              <w:rPr>
                <w:rFonts w:hAnsi="ＭＳ ゴシック" w:cs="ＭＳ 明朝" w:hint="eastAsia"/>
                <w:sz w:val="16"/>
                <w:szCs w:val="16"/>
              </w:rPr>
              <w:t>使用に係る電子計算機に備えられたファイルにその旨を記録する方法)</w:t>
            </w:r>
          </w:p>
          <w:p w14:paraId="09A6766A" w14:textId="3AED53E9" w:rsidR="0088210C" w:rsidRPr="00ED0C22" w:rsidRDefault="0088210C" w:rsidP="000D0262">
            <w:pPr>
              <w:adjustRightInd w:val="0"/>
              <w:spacing w:line="0" w:lineRule="atLeast"/>
              <w:ind w:left="128" w:hangingChars="92" w:hanging="128"/>
              <w:contextualSpacing/>
              <w:rPr>
                <w:rFonts w:hAnsi="ＭＳ ゴシック" w:cs="ＭＳ 明朝"/>
                <w:sz w:val="16"/>
                <w:szCs w:val="16"/>
              </w:rPr>
            </w:pPr>
            <w:r w:rsidRPr="00ED0C22">
              <w:rPr>
                <w:rFonts w:hAnsi="ＭＳ ゴシック" w:cs="ＭＳ 明朝" w:hint="eastAsia"/>
                <w:sz w:val="16"/>
                <w:szCs w:val="16"/>
              </w:rPr>
              <w:t>②</w:t>
            </w:r>
            <w:r w:rsidR="00D04825">
              <w:rPr>
                <w:rFonts w:hAnsi="ＭＳ ゴシック" w:cs="ＭＳ 明朝" w:hint="eastAsia"/>
                <w:sz w:val="16"/>
                <w:szCs w:val="16"/>
              </w:rPr>
              <w:t xml:space="preserve">　</w:t>
            </w:r>
            <w:r w:rsidRPr="00ED0C22">
              <w:rPr>
                <w:rFonts w:hAnsi="ＭＳ ゴシック" w:cs="ＭＳ 明朝" w:hint="eastAsia"/>
                <w:sz w:val="16"/>
                <w:szCs w:val="16"/>
              </w:rPr>
              <w:t>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4" w:type="dxa"/>
            <w:tcBorders>
              <w:left w:val="single" w:sz="4" w:space="0" w:color="auto"/>
              <w:bottom w:val="single" w:sz="4" w:space="0" w:color="auto"/>
              <w:right w:val="single" w:sz="4" w:space="0" w:color="auto"/>
            </w:tcBorders>
          </w:tcPr>
          <w:p w14:paraId="52196C0A" w14:textId="77777777" w:rsidR="0088210C" w:rsidRPr="00ED0C22" w:rsidRDefault="0088210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452A9EE" w14:textId="77777777" w:rsidR="0088210C" w:rsidRPr="00ED0C22" w:rsidRDefault="0088210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left w:val="single" w:sz="4" w:space="0" w:color="auto"/>
              <w:bottom w:val="single" w:sz="4" w:space="0" w:color="auto"/>
              <w:right w:val="single" w:sz="4" w:space="0" w:color="auto"/>
            </w:tcBorders>
          </w:tcPr>
          <w:p w14:paraId="02B8B5C6" w14:textId="77777777" w:rsidR="00F24724" w:rsidRPr="00ED0C22" w:rsidRDefault="0088210C" w:rsidP="00F2472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24DD152" w14:textId="48871EE3" w:rsidR="0088210C" w:rsidRPr="00ED0C22" w:rsidRDefault="0088210C" w:rsidP="00F2472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第6条第2 </w:t>
            </w:r>
            <w:r w:rsidR="000B02C5" w:rsidRPr="00ED0C22">
              <w:rPr>
                <w:rFonts w:hAnsi="ＭＳ ゴシック" w:cstheme="minorBidi" w:hint="eastAsia"/>
                <w:w w:val="83"/>
                <w:kern w:val="0"/>
                <w:sz w:val="16"/>
                <w:szCs w:val="16"/>
              </w:rPr>
              <w:t>項</w:t>
            </w:r>
          </w:p>
          <w:p w14:paraId="5E642A07" w14:textId="03220F1A"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43AD3652" w14:textId="6872DC7F"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vMerge/>
            <w:tcBorders>
              <w:left w:val="single" w:sz="4" w:space="0" w:color="auto"/>
              <w:right w:val="single" w:sz="4" w:space="0" w:color="auto"/>
            </w:tcBorders>
          </w:tcPr>
          <w:p w14:paraId="6709B137"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p>
        </w:tc>
      </w:tr>
      <w:tr w:rsidR="0088210C" w:rsidRPr="00ED0C22" w14:paraId="7F7C8C2C" w14:textId="77777777" w:rsidTr="00D04825">
        <w:trPr>
          <w:trHeight w:val="417"/>
        </w:trPr>
        <w:tc>
          <w:tcPr>
            <w:tcW w:w="993" w:type="dxa"/>
            <w:vMerge/>
            <w:tcBorders>
              <w:left w:val="single" w:sz="4" w:space="0" w:color="auto"/>
              <w:right w:val="single" w:sz="4" w:space="0" w:color="auto"/>
            </w:tcBorders>
            <w:shd w:val="clear" w:color="auto" w:fill="auto"/>
          </w:tcPr>
          <w:p w14:paraId="3653DB3B"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1D3AEC55" w14:textId="77777777" w:rsidTr="00132B25">
              <w:tc>
                <w:tcPr>
                  <w:tcW w:w="7483" w:type="dxa"/>
                </w:tcPr>
                <w:p w14:paraId="4A0E2F57" w14:textId="4F4B6ECD" w:rsidR="0088210C" w:rsidRPr="00ED0C22" w:rsidRDefault="0088210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(2)に掲げる方法は、入居申込者又はそ</w:t>
                  </w:r>
                  <w:r w:rsidR="00ED0C22">
                    <w:rPr>
                      <w:rFonts w:hAnsi="ＭＳ ゴシック" w:cs="ＭＳ 明朝" w:hint="eastAsia"/>
                      <w:sz w:val="12"/>
                      <w:szCs w:val="12"/>
                    </w:rPr>
                    <w:t>の</w:t>
                  </w:r>
                  <w:r w:rsidRPr="00ED0C22">
                    <w:rPr>
                      <w:rFonts w:hAnsi="ＭＳ ゴシック" w:cs="ＭＳ 明朝" w:hint="eastAsia"/>
                      <w:sz w:val="12"/>
                      <w:szCs w:val="12"/>
                    </w:rPr>
                    <w:t>家族がファイルへ</w:t>
                  </w:r>
                  <w:r w:rsidR="00ED0C22">
                    <w:rPr>
                      <w:rFonts w:hAnsi="ＭＳ ゴシック" w:cs="ＭＳ 明朝" w:hint="eastAsia"/>
                      <w:sz w:val="12"/>
                      <w:szCs w:val="12"/>
                    </w:rPr>
                    <w:t>の</w:t>
                  </w:r>
                  <w:r w:rsidRPr="00ED0C22">
                    <w:rPr>
                      <w:rFonts w:hAnsi="ＭＳ ゴシック" w:cs="ＭＳ 明朝" w:hint="eastAsia"/>
                      <w:sz w:val="12"/>
                      <w:szCs w:val="12"/>
                    </w:rPr>
                    <w:t>記録を出力することによる文書を作成することができるも</w:t>
                  </w:r>
                  <w:r w:rsidR="00ED0C22">
                    <w:rPr>
                      <w:rFonts w:hAnsi="ＭＳ ゴシック" w:cs="ＭＳ 明朝" w:hint="eastAsia"/>
                      <w:sz w:val="12"/>
                      <w:szCs w:val="12"/>
                    </w:rPr>
                    <w:t>の</w:t>
                  </w:r>
                  <w:r w:rsidRPr="00ED0C22">
                    <w:rPr>
                      <w:rFonts w:hAnsi="ＭＳ ゴシック" w:cs="ＭＳ 明朝" w:hint="eastAsia"/>
                      <w:sz w:val="12"/>
                      <w:szCs w:val="12"/>
                    </w:rPr>
                    <w:t>でなけ</w:t>
                  </w:r>
                  <w:r w:rsidR="00E22D12" w:rsidRPr="00ED0C22">
                    <w:rPr>
                      <w:rFonts w:hAnsi="ＭＳ ゴシック" w:cs="ＭＳ 明朝" w:hint="eastAsia"/>
                      <w:sz w:val="12"/>
                      <w:szCs w:val="12"/>
                    </w:rPr>
                    <w:t>ればなりません</w:t>
                  </w:r>
                  <w:r w:rsidRPr="00ED0C22">
                    <w:rPr>
                      <w:rFonts w:hAnsi="ＭＳ ゴシック" w:cs="ＭＳ 明朝" w:hint="eastAsia"/>
                      <w:sz w:val="12"/>
                      <w:szCs w:val="12"/>
                    </w:rPr>
                    <w:t>。</w:t>
                  </w:r>
                </w:p>
              </w:tc>
            </w:tr>
          </w:tbl>
          <w:p w14:paraId="7889368B" w14:textId="77777777" w:rsidR="0088210C" w:rsidRPr="00ED0C22"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42FE5F24"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394D074"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第6条第3</w:t>
            </w:r>
            <w:r w:rsidR="000B02C5"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F0DCCF3"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8210C" w:rsidRPr="00ED0C22" w14:paraId="544ED0FE" w14:textId="77777777" w:rsidTr="00D04825">
        <w:trPr>
          <w:trHeight w:val="564"/>
        </w:trPr>
        <w:tc>
          <w:tcPr>
            <w:tcW w:w="993" w:type="dxa"/>
            <w:vMerge/>
            <w:tcBorders>
              <w:left w:val="single" w:sz="4" w:space="0" w:color="auto"/>
              <w:right w:val="single" w:sz="4" w:space="0" w:color="auto"/>
            </w:tcBorders>
            <w:shd w:val="clear" w:color="auto" w:fill="auto"/>
          </w:tcPr>
          <w:p w14:paraId="681A6499"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20FE0D2D" w14:textId="77777777" w:rsidTr="00132B25">
              <w:tc>
                <w:tcPr>
                  <w:tcW w:w="7483" w:type="dxa"/>
                </w:tcPr>
                <w:p w14:paraId="57924215" w14:textId="0AC97DA4" w:rsidR="0088210C" w:rsidRPr="00ED0C22" w:rsidRDefault="0088210C" w:rsidP="000D0262">
                  <w:pPr>
                    <w:adjustRightInd w:val="0"/>
                    <w:spacing w:line="0" w:lineRule="atLeast"/>
                    <w:ind w:left="91" w:hangingChars="92" w:hanging="91"/>
                    <w:contextualSpacing/>
                    <w:rPr>
                      <w:rFonts w:hAnsi="ＭＳ ゴシック" w:cs="ＭＳ 明朝"/>
                      <w:sz w:val="12"/>
                      <w:szCs w:val="12"/>
                    </w:rPr>
                  </w:pPr>
                  <w:r w:rsidRPr="00ED0C22">
                    <w:rPr>
                      <w:rFonts w:hAnsi="ＭＳ ゴシック" w:cs="ＭＳ 明朝" w:hint="eastAsia"/>
                      <w:sz w:val="12"/>
                      <w:szCs w:val="12"/>
                    </w:rPr>
                    <w:t>※ 「電子情報処理組織」とは、指定介護老人福祉施設</w:t>
                  </w:r>
                  <w:r w:rsidR="00ED0C22">
                    <w:rPr>
                      <w:rFonts w:hAnsi="ＭＳ ゴシック" w:cs="ＭＳ 明朝" w:hint="eastAsia"/>
                      <w:sz w:val="12"/>
                      <w:szCs w:val="12"/>
                    </w:rPr>
                    <w:t>の</w:t>
                  </w:r>
                  <w:r w:rsidRPr="00ED0C22">
                    <w:rPr>
                      <w:rFonts w:hAnsi="ＭＳ ゴシック" w:cs="ＭＳ 明朝" w:hint="eastAsia"/>
                      <w:sz w:val="12"/>
                      <w:szCs w:val="12"/>
                    </w:rPr>
                    <w:t>使用に係る電子計算機と、入居申込者又はそ</w:t>
                  </w:r>
                  <w:r w:rsidR="00ED0C22">
                    <w:rPr>
                      <w:rFonts w:hAnsi="ＭＳ ゴシック" w:cs="ＭＳ 明朝" w:hint="eastAsia"/>
                      <w:sz w:val="12"/>
                      <w:szCs w:val="12"/>
                    </w:rPr>
                    <w:t>の</w:t>
                  </w:r>
                  <w:r w:rsidRPr="00ED0C22">
                    <w:rPr>
                      <w:rFonts w:hAnsi="ＭＳ ゴシック" w:cs="ＭＳ 明朝" w:hint="eastAsia"/>
                      <w:sz w:val="12"/>
                      <w:szCs w:val="12"/>
                    </w:rPr>
                    <w:t>家族</w:t>
                  </w:r>
                  <w:r w:rsidR="00ED0C22">
                    <w:rPr>
                      <w:rFonts w:hAnsi="ＭＳ ゴシック" w:cs="ＭＳ 明朝" w:hint="eastAsia"/>
                      <w:sz w:val="12"/>
                      <w:szCs w:val="12"/>
                    </w:rPr>
                    <w:t>の</w:t>
                  </w:r>
                  <w:r w:rsidRPr="00ED0C22">
                    <w:rPr>
                      <w:rFonts w:hAnsi="ＭＳ ゴシック" w:cs="ＭＳ 明朝" w:hint="eastAsia"/>
                      <w:sz w:val="12"/>
                      <w:szCs w:val="12"/>
                    </w:rPr>
                    <w:t>使用</w:t>
                  </w:r>
                  <w:r w:rsidR="00E22D12" w:rsidRPr="00ED0C22">
                    <w:rPr>
                      <w:rFonts w:hAnsi="ＭＳ ゴシック" w:cs="ＭＳ 明朝" w:hint="eastAsia"/>
                      <w:sz w:val="12"/>
                      <w:szCs w:val="12"/>
                    </w:rPr>
                    <w:t>に係る電子計算機とを電気通信回線で接続した電子情報処理組織をいいます</w:t>
                  </w:r>
                  <w:r w:rsidRPr="00ED0C22">
                    <w:rPr>
                      <w:rFonts w:hAnsi="ＭＳ ゴシック" w:cs="ＭＳ 明朝" w:hint="eastAsia"/>
                      <w:sz w:val="12"/>
                      <w:szCs w:val="12"/>
                    </w:rPr>
                    <w:t>。</w:t>
                  </w:r>
                </w:p>
              </w:tc>
            </w:tr>
          </w:tbl>
          <w:p w14:paraId="4D4C4041" w14:textId="77777777" w:rsidR="0088210C" w:rsidRPr="00ED0C22"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0149CD57"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7574046"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第6条第4</w:t>
            </w:r>
            <w:r w:rsidR="000B02C5"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94983B7"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8210C" w:rsidRPr="00ED0C22" w14:paraId="28551265" w14:textId="77777777" w:rsidTr="00D04825">
        <w:trPr>
          <w:trHeight w:val="703"/>
        </w:trPr>
        <w:tc>
          <w:tcPr>
            <w:tcW w:w="993" w:type="dxa"/>
            <w:vMerge/>
            <w:tcBorders>
              <w:left w:val="single" w:sz="4" w:space="0" w:color="auto"/>
              <w:right w:val="single" w:sz="4" w:space="0" w:color="auto"/>
            </w:tcBorders>
            <w:shd w:val="clear" w:color="auto" w:fill="auto"/>
          </w:tcPr>
          <w:p w14:paraId="6EB489C5"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0083E963" w14:textId="77777777" w:rsidTr="00132B25">
              <w:tc>
                <w:tcPr>
                  <w:tcW w:w="7483" w:type="dxa"/>
                </w:tcPr>
                <w:p w14:paraId="1F16412E" w14:textId="7EED203E" w:rsidR="0088210C" w:rsidRPr="00ED0C22" w:rsidRDefault="0088210C" w:rsidP="000D0262">
                  <w:pPr>
                    <w:adjustRightInd w:val="0"/>
                    <w:spacing w:line="0" w:lineRule="atLeast"/>
                    <w:ind w:left="91" w:hangingChars="92" w:hanging="91"/>
                    <w:contextualSpacing/>
                    <w:rPr>
                      <w:rFonts w:hAnsi="ＭＳ ゴシック" w:cs="ＭＳ 明朝"/>
                      <w:sz w:val="12"/>
                      <w:szCs w:val="12"/>
                    </w:rPr>
                  </w:pPr>
                  <w:r w:rsidRPr="00ED0C22">
                    <w:rPr>
                      <w:rFonts w:hAnsi="ＭＳ ゴシック" w:cs="ＭＳ 明朝" w:hint="eastAsia"/>
                      <w:sz w:val="12"/>
                      <w:szCs w:val="12"/>
                    </w:rPr>
                    <w:t>※ 重要事項を提供しようとするときは、あらかじめ、当該入居申込者又はそ</w:t>
                  </w:r>
                  <w:r w:rsidR="00ED0C22">
                    <w:rPr>
                      <w:rFonts w:hAnsi="ＭＳ ゴシック" w:cs="ＭＳ 明朝" w:hint="eastAsia"/>
                      <w:sz w:val="12"/>
                      <w:szCs w:val="12"/>
                    </w:rPr>
                    <w:t>の</w:t>
                  </w:r>
                  <w:r w:rsidRPr="00ED0C22">
                    <w:rPr>
                      <w:rFonts w:hAnsi="ＭＳ ゴシック" w:cs="ＭＳ 明朝" w:hint="eastAsia"/>
                      <w:sz w:val="12"/>
                      <w:szCs w:val="12"/>
                    </w:rPr>
                    <w:t>家族に対し、その用いる次に掲げる電磁的方法の種類</w:t>
                  </w:r>
                  <w:r w:rsidR="00E22D12" w:rsidRPr="00ED0C22">
                    <w:rPr>
                      <w:rFonts w:hAnsi="ＭＳ ゴシック" w:cs="ＭＳ 明朝" w:hint="eastAsia"/>
                      <w:sz w:val="12"/>
                      <w:szCs w:val="12"/>
                    </w:rPr>
                    <w:t>及び内容を示し、文書又は電磁的方法による承諾を得なければなりません</w:t>
                  </w:r>
                  <w:r w:rsidRPr="00ED0C22">
                    <w:rPr>
                      <w:rFonts w:hAnsi="ＭＳ ゴシック" w:cs="ＭＳ 明朝" w:hint="eastAsia"/>
                      <w:sz w:val="12"/>
                      <w:szCs w:val="12"/>
                    </w:rPr>
                    <w:t>。</w:t>
                  </w:r>
                </w:p>
                <w:p w14:paraId="33CF49DE" w14:textId="584487E1" w:rsidR="0088210C" w:rsidRPr="00ED0C22" w:rsidRDefault="0088210C" w:rsidP="000D0262">
                  <w:pPr>
                    <w:adjustRightInd w:val="0"/>
                    <w:spacing w:line="0" w:lineRule="atLeast"/>
                    <w:ind w:left="91" w:hangingChars="92" w:hanging="91"/>
                    <w:contextualSpacing/>
                    <w:rPr>
                      <w:rFonts w:hAnsi="ＭＳ ゴシック" w:cs="ＭＳ 明朝"/>
                      <w:sz w:val="12"/>
                      <w:szCs w:val="12"/>
                    </w:rPr>
                  </w:pPr>
                  <w:r w:rsidRPr="00ED0C22">
                    <w:rPr>
                      <w:rFonts w:hAnsi="ＭＳ ゴシック" w:cs="ＭＳ 明朝" w:hint="eastAsia"/>
                      <w:sz w:val="12"/>
                      <w:szCs w:val="12"/>
                    </w:rPr>
                    <w:t>a (2)に規定する方法</w:t>
                  </w:r>
                  <w:r w:rsidR="00ED0C22">
                    <w:rPr>
                      <w:rFonts w:hAnsi="ＭＳ ゴシック" w:cs="ＭＳ 明朝" w:hint="eastAsia"/>
                      <w:sz w:val="12"/>
                      <w:szCs w:val="12"/>
                    </w:rPr>
                    <w:t>の</w:t>
                  </w:r>
                  <w:r w:rsidRPr="00ED0C22">
                    <w:rPr>
                      <w:rFonts w:hAnsi="ＭＳ ゴシック" w:cs="ＭＳ 明朝" w:hint="eastAsia"/>
                      <w:sz w:val="12"/>
                      <w:szCs w:val="12"/>
                    </w:rPr>
                    <w:t>うち指定介護老人福祉施設が使用するも</w:t>
                  </w:r>
                  <w:r w:rsidR="00ED0C22">
                    <w:rPr>
                      <w:rFonts w:hAnsi="ＭＳ ゴシック" w:cs="ＭＳ 明朝" w:hint="eastAsia"/>
                      <w:sz w:val="12"/>
                      <w:szCs w:val="12"/>
                    </w:rPr>
                    <w:t>の</w:t>
                  </w:r>
                </w:p>
                <w:p w14:paraId="3251A06B" w14:textId="6B0EC60C" w:rsidR="0088210C" w:rsidRPr="00ED0C22" w:rsidRDefault="0088210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b ファイルへ</w:t>
                  </w:r>
                  <w:r w:rsidR="00ED0C22">
                    <w:rPr>
                      <w:rFonts w:hAnsi="ＭＳ ゴシック" w:cs="ＭＳ 明朝" w:hint="eastAsia"/>
                      <w:sz w:val="12"/>
                      <w:szCs w:val="12"/>
                    </w:rPr>
                    <w:t>の</w:t>
                  </w:r>
                  <w:r w:rsidRPr="00ED0C22">
                    <w:rPr>
                      <w:rFonts w:hAnsi="ＭＳ ゴシック" w:cs="ＭＳ 明朝" w:hint="eastAsia"/>
                      <w:sz w:val="12"/>
                      <w:szCs w:val="12"/>
                    </w:rPr>
                    <w:t>記録</w:t>
                  </w:r>
                  <w:r w:rsidR="00ED0C22">
                    <w:rPr>
                      <w:rFonts w:hAnsi="ＭＳ ゴシック" w:cs="ＭＳ 明朝" w:hint="eastAsia"/>
                      <w:sz w:val="12"/>
                      <w:szCs w:val="12"/>
                    </w:rPr>
                    <w:t>の</w:t>
                  </w:r>
                  <w:r w:rsidRPr="00ED0C22">
                    <w:rPr>
                      <w:rFonts w:hAnsi="ＭＳ ゴシック" w:cs="ＭＳ 明朝" w:hint="eastAsia"/>
                      <w:sz w:val="12"/>
                      <w:szCs w:val="12"/>
                    </w:rPr>
                    <w:t>方式</w:t>
                  </w:r>
                </w:p>
              </w:tc>
            </w:tr>
          </w:tbl>
          <w:p w14:paraId="5F9D3D80" w14:textId="77777777" w:rsidR="0088210C" w:rsidRPr="00ED0C22"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2E4D3CBB"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41FA015"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第6条第5</w:t>
            </w:r>
            <w:r w:rsidR="000B02C5"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C4D30C7"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8210C" w:rsidRPr="00ED0C22" w14:paraId="13B96B7A" w14:textId="77777777" w:rsidTr="00D04825">
        <w:trPr>
          <w:trHeight w:val="594"/>
        </w:trPr>
        <w:tc>
          <w:tcPr>
            <w:tcW w:w="993" w:type="dxa"/>
            <w:vMerge/>
            <w:tcBorders>
              <w:left w:val="single" w:sz="4" w:space="0" w:color="auto"/>
              <w:bottom w:val="nil"/>
              <w:right w:val="single" w:sz="4" w:space="0" w:color="auto"/>
            </w:tcBorders>
            <w:shd w:val="clear" w:color="auto" w:fill="auto"/>
          </w:tcPr>
          <w:p w14:paraId="62AF66D5"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33B4967D" w14:textId="77777777" w:rsidTr="00132B25">
              <w:tc>
                <w:tcPr>
                  <w:tcW w:w="7483" w:type="dxa"/>
                </w:tcPr>
                <w:p w14:paraId="7E08F7C8" w14:textId="77777777" w:rsidR="0088210C" w:rsidRPr="00ED0C22" w:rsidRDefault="0088210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上記規定による承諾を得た指定介護老人福祉施設は、当該入居申込者又は</w:t>
                  </w:r>
                </w:p>
                <w:p w14:paraId="39169DE8" w14:textId="18D58BD4" w:rsidR="0088210C" w:rsidRPr="00ED0C22" w:rsidRDefault="0088210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2"/>
                      <w:szCs w:val="12"/>
                    </w:rPr>
                    <w:t>その家族から文書又は電磁的方法により電磁的方法による提供を受けない旨</w:t>
                  </w:r>
                  <w:r w:rsidR="00ED0C22">
                    <w:rPr>
                      <w:rFonts w:hAnsi="ＭＳ ゴシック" w:cs="ＭＳ 明朝" w:hint="eastAsia"/>
                      <w:sz w:val="12"/>
                      <w:szCs w:val="12"/>
                    </w:rPr>
                    <w:t>の</w:t>
                  </w:r>
                  <w:r w:rsidRPr="00ED0C22">
                    <w:rPr>
                      <w:rFonts w:hAnsi="ＭＳ ゴシック" w:cs="ＭＳ 明朝" w:hint="eastAsia"/>
                      <w:sz w:val="12"/>
                      <w:szCs w:val="12"/>
                    </w:rPr>
                    <w:t>申出があったときは、当該入居申込者又はそ</w:t>
                  </w:r>
                  <w:r w:rsidR="00ED0C22">
                    <w:rPr>
                      <w:rFonts w:hAnsi="ＭＳ ゴシック" w:cs="ＭＳ 明朝" w:hint="eastAsia"/>
                      <w:sz w:val="12"/>
                      <w:szCs w:val="12"/>
                    </w:rPr>
                    <w:t>の</w:t>
                  </w:r>
                  <w:r w:rsidRPr="00ED0C22">
                    <w:rPr>
                      <w:rFonts w:hAnsi="ＭＳ ゴシック" w:cs="ＭＳ 明朝" w:hint="eastAsia"/>
                      <w:sz w:val="12"/>
                      <w:szCs w:val="12"/>
                    </w:rPr>
                    <w:t xml:space="preserve">家族に対し、第1 </w:t>
                  </w:r>
                  <w:r w:rsidR="00E22D12" w:rsidRPr="00ED0C22">
                    <w:rPr>
                      <w:rFonts w:hAnsi="ＭＳ ゴシック" w:cs="ＭＳ 明朝" w:hint="eastAsia"/>
                      <w:sz w:val="12"/>
                      <w:szCs w:val="12"/>
                    </w:rPr>
                    <w:t>項に規定する重要事項</w:t>
                  </w:r>
                  <w:r w:rsidR="00ED0C22">
                    <w:rPr>
                      <w:rFonts w:hAnsi="ＭＳ ゴシック" w:cs="ＭＳ 明朝" w:hint="eastAsia"/>
                      <w:sz w:val="12"/>
                      <w:szCs w:val="12"/>
                    </w:rPr>
                    <w:t>の</w:t>
                  </w:r>
                  <w:r w:rsidR="00E22D12" w:rsidRPr="00ED0C22">
                    <w:rPr>
                      <w:rFonts w:hAnsi="ＭＳ ゴシック" w:cs="ＭＳ 明朝" w:hint="eastAsia"/>
                      <w:sz w:val="12"/>
                      <w:szCs w:val="12"/>
                    </w:rPr>
                    <w:t>提供を電磁的方法によってしてはなりません</w:t>
                  </w:r>
                  <w:r w:rsidRPr="00ED0C22">
                    <w:rPr>
                      <w:rFonts w:hAnsi="ＭＳ ゴシック" w:cs="ＭＳ 明朝" w:hint="eastAsia"/>
                      <w:sz w:val="12"/>
                      <w:szCs w:val="12"/>
                    </w:rPr>
                    <w:t>。ただし、当該入居申込者又</w:t>
                  </w:r>
                  <w:r w:rsidR="00E22D12" w:rsidRPr="00ED0C22">
                    <w:rPr>
                      <w:rFonts w:hAnsi="ＭＳ ゴシック" w:cs="ＭＳ 明朝" w:hint="eastAsia"/>
                      <w:sz w:val="12"/>
                      <w:szCs w:val="12"/>
                    </w:rPr>
                    <w:t>はそ</w:t>
                  </w:r>
                  <w:r w:rsidR="00ED0C22">
                    <w:rPr>
                      <w:rFonts w:hAnsi="ＭＳ ゴシック" w:cs="ＭＳ 明朝" w:hint="eastAsia"/>
                      <w:sz w:val="12"/>
                      <w:szCs w:val="12"/>
                    </w:rPr>
                    <w:t>の</w:t>
                  </w:r>
                  <w:r w:rsidR="00E22D12" w:rsidRPr="00ED0C22">
                    <w:rPr>
                      <w:rFonts w:hAnsi="ＭＳ ゴシック" w:cs="ＭＳ 明朝" w:hint="eastAsia"/>
                      <w:sz w:val="12"/>
                      <w:szCs w:val="12"/>
                    </w:rPr>
                    <w:t>家族が再び前項の規定による承諾をした場合は、この限りでありません</w:t>
                  </w:r>
                  <w:r w:rsidRPr="00ED0C22">
                    <w:rPr>
                      <w:rFonts w:hAnsi="ＭＳ ゴシック" w:cs="ＭＳ 明朝" w:hint="eastAsia"/>
                      <w:sz w:val="12"/>
                      <w:szCs w:val="12"/>
                    </w:rPr>
                    <w:t>。</w:t>
                  </w:r>
                </w:p>
              </w:tc>
            </w:tr>
          </w:tbl>
          <w:p w14:paraId="31FDFEA5" w14:textId="77777777" w:rsidR="0088210C" w:rsidRPr="00ED0C22" w:rsidRDefault="0088210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left w:val="single" w:sz="4" w:space="0" w:color="auto"/>
              <w:bottom w:val="single" w:sz="4" w:space="0" w:color="auto"/>
              <w:right w:val="single" w:sz="4" w:space="0" w:color="auto"/>
            </w:tcBorders>
          </w:tcPr>
          <w:p w14:paraId="781ED37C"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1A42A31"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第6条第6</w:t>
            </w:r>
            <w:r w:rsidR="000B02C5" w:rsidRPr="00ED0C22">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21F37417"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603BC8" w:rsidRPr="00ED0C22" w14:paraId="19D5DD98" w14:textId="77777777" w:rsidTr="00D04825">
        <w:tc>
          <w:tcPr>
            <w:tcW w:w="993" w:type="dxa"/>
            <w:vMerge w:val="restart"/>
            <w:tcBorders>
              <w:top w:val="single" w:sz="4" w:space="0" w:color="auto"/>
              <w:left w:val="single" w:sz="4" w:space="0" w:color="auto"/>
              <w:right w:val="single" w:sz="4" w:space="0" w:color="auto"/>
            </w:tcBorders>
          </w:tcPr>
          <w:p w14:paraId="4B5CE7FC"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r w:rsidR="00AB5D79" w:rsidRPr="00ED0C22">
              <w:rPr>
                <w:rFonts w:hAnsi="ＭＳ ゴシック" w:cs="ＭＳ 明朝" w:hint="eastAsia"/>
                <w:spacing w:val="20"/>
                <w:sz w:val="14"/>
                <w:szCs w:val="14"/>
              </w:rPr>
              <w:t>5</w:t>
            </w:r>
          </w:p>
          <w:p w14:paraId="463C7F05" w14:textId="7268B709" w:rsidR="00603BC8" w:rsidRPr="00ED0C22" w:rsidRDefault="00603BC8" w:rsidP="000D0262">
            <w:pPr>
              <w:adjustRightInd w:val="0"/>
              <w:spacing w:line="0" w:lineRule="atLeast"/>
              <w:ind w:leftChars="-10" w:left="-8" w:hangingChars="9" w:hanging="14"/>
              <w:contextualSpacing/>
              <w:rPr>
                <w:rFonts w:hAnsi="ＭＳ ゴシック" w:cs="ＭＳ 明朝"/>
                <w:spacing w:val="20"/>
                <w:sz w:val="14"/>
                <w:szCs w:val="14"/>
              </w:rPr>
            </w:pPr>
            <w:r w:rsidRPr="00ED0C22">
              <w:rPr>
                <w:rFonts w:hAnsi="ＭＳ ゴシック" w:cs="ＭＳ 明朝" w:hint="eastAsia"/>
                <w:spacing w:val="20"/>
                <w:sz w:val="14"/>
                <w:szCs w:val="14"/>
              </w:rPr>
              <w:t>提供拒否</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禁止</w:t>
            </w:r>
          </w:p>
        </w:tc>
        <w:tc>
          <w:tcPr>
            <w:tcW w:w="6662" w:type="dxa"/>
            <w:tcBorders>
              <w:top w:val="single" w:sz="4" w:space="0" w:color="auto"/>
              <w:left w:val="single" w:sz="4" w:space="0" w:color="auto"/>
              <w:bottom w:val="dotted" w:sz="4" w:space="0" w:color="auto"/>
              <w:right w:val="single" w:sz="4" w:space="0" w:color="auto"/>
            </w:tcBorders>
          </w:tcPr>
          <w:p w14:paraId="19E1BFCE" w14:textId="3A4035EA" w:rsidR="00603BC8" w:rsidRPr="00ED0C22" w:rsidRDefault="00603BC8" w:rsidP="000D0262">
            <w:pPr>
              <w:adjustRightInd w:val="0"/>
              <w:spacing w:line="0" w:lineRule="atLeast"/>
              <w:ind w:left="128" w:hangingChars="92" w:hanging="128"/>
              <w:contextualSpacing/>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正当な理由なく指定施設サービス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提供を拒んでいませんか。</w:t>
            </w:r>
          </w:p>
        </w:tc>
        <w:tc>
          <w:tcPr>
            <w:tcW w:w="1134" w:type="dxa"/>
            <w:tcBorders>
              <w:top w:val="single" w:sz="4" w:space="0" w:color="auto"/>
              <w:left w:val="single" w:sz="4" w:space="0" w:color="auto"/>
              <w:bottom w:val="nil"/>
              <w:right w:val="single" w:sz="4" w:space="0" w:color="auto"/>
            </w:tcBorders>
          </w:tcPr>
          <w:p w14:paraId="0488054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713F142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BF6536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第7</w:t>
            </w:r>
            <w:r w:rsidR="000B02C5" w:rsidRPr="00ED0C22">
              <w:rPr>
                <w:rFonts w:hAnsi="ＭＳ ゴシック" w:cstheme="minorBidi" w:hint="eastAsia"/>
                <w:w w:val="83"/>
                <w:kern w:val="0"/>
                <w:sz w:val="16"/>
                <w:szCs w:val="16"/>
              </w:rPr>
              <w:t>条</w:t>
            </w:r>
          </w:p>
          <w:p w14:paraId="53EA415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平11厚令39</w:t>
            </w:r>
          </w:p>
          <w:p w14:paraId="5CD9F69B" w14:textId="434CBE80"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第4条</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vMerge w:val="restart"/>
            <w:tcBorders>
              <w:top w:val="single" w:sz="4" w:space="0" w:color="auto"/>
              <w:left w:val="single" w:sz="4" w:space="0" w:color="auto"/>
              <w:right w:val="single" w:sz="4" w:space="0" w:color="auto"/>
            </w:tcBorders>
          </w:tcPr>
          <w:p w14:paraId="30D67B2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・入所申込受付簿</w:t>
            </w:r>
          </w:p>
          <w:p w14:paraId="2F3EDDF5" w14:textId="78B04E8F"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・要介護度</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分布がわかる資料</w:t>
            </w:r>
          </w:p>
        </w:tc>
      </w:tr>
      <w:tr w:rsidR="00603BC8" w:rsidRPr="00ED0C22" w14:paraId="4393E729" w14:textId="77777777" w:rsidTr="00D04825">
        <w:trPr>
          <w:trHeight w:val="533"/>
        </w:trPr>
        <w:tc>
          <w:tcPr>
            <w:tcW w:w="993" w:type="dxa"/>
            <w:vMerge/>
            <w:tcBorders>
              <w:left w:val="single" w:sz="4" w:space="0" w:color="auto"/>
              <w:right w:val="single" w:sz="4" w:space="0" w:color="auto"/>
            </w:tcBorders>
          </w:tcPr>
          <w:p w14:paraId="3CA2BEAD"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03BC8" w:rsidRPr="00ED0C22" w14:paraId="3B7AE6F5" w14:textId="77777777" w:rsidTr="00EB572B">
              <w:tc>
                <w:tcPr>
                  <w:tcW w:w="7483" w:type="dxa"/>
                </w:tcPr>
                <w:p w14:paraId="4A79BE00" w14:textId="1D3488DD"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上記</w:t>
                  </w:r>
                  <w:r w:rsidR="00ED0C22">
                    <w:rPr>
                      <w:rFonts w:hAnsi="ＭＳ ゴシック" w:cs="ＭＳ 明朝" w:hint="eastAsia"/>
                      <w:sz w:val="12"/>
                      <w:szCs w:val="12"/>
                    </w:rPr>
                    <w:t>の</w:t>
                  </w:r>
                  <w:r w:rsidRPr="00ED0C22">
                    <w:rPr>
                      <w:rFonts w:hAnsi="ＭＳ ゴシック" w:cs="ＭＳ 明朝" w:hint="eastAsia"/>
                      <w:sz w:val="12"/>
                      <w:szCs w:val="12"/>
                    </w:rPr>
                    <w:t>規定は、原則として、入居申込に対して応じなければならないことを規定したも</w:t>
                  </w:r>
                  <w:r w:rsidR="00ED0C22">
                    <w:rPr>
                      <w:rFonts w:hAnsi="ＭＳ ゴシック" w:cs="ＭＳ 明朝" w:hint="eastAsia"/>
                      <w:sz w:val="12"/>
                      <w:szCs w:val="12"/>
                    </w:rPr>
                    <w:t>の</w:t>
                  </w:r>
                  <w:r w:rsidRPr="00ED0C22">
                    <w:rPr>
                      <w:rFonts w:hAnsi="ＭＳ ゴシック" w:cs="ＭＳ 明朝" w:hint="eastAsia"/>
                      <w:sz w:val="12"/>
                      <w:szCs w:val="12"/>
                    </w:rPr>
                    <w:t>で、特に、要介護度や所得の多寡を理由にサービス</w:t>
                  </w:r>
                  <w:r w:rsidR="00ED0C22">
                    <w:rPr>
                      <w:rFonts w:hAnsi="ＭＳ ゴシック" w:cs="ＭＳ 明朝" w:hint="eastAsia"/>
                      <w:sz w:val="12"/>
                      <w:szCs w:val="12"/>
                    </w:rPr>
                    <w:t>の</w:t>
                  </w:r>
                  <w:r w:rsidRPr="00ED0C22">
                    <w:rPr>
                      <w:rFonts w:hAnsi="ＭＳ ゴシック" w:cs="ＭＳ 明朝" w:hint="eastAsia"/>
                      <w:sz w:val="12"/>
                      <w:szCs w:val="12"/>
                    </w:rPr>
                    <w:t>提供を拒否することを禁止するものです。提供を拒むことができる正当な理由がある場合とは、入院治療</w:t>
                  </w:r>
                  <w:r w:rsidR="00ED0C22">
                    <w:rPr>
                      <w:rFonts w:hAnsi="ＭＳ ゴシック" w:cs="ＭＳ 明朝" w:hint="eastAsia"/>
                      <w:sz w:val="12"/>
                      <w:szCs w:val="12"/>
                    </w:rPr>
                    <w:t>の</w:t>
                  </w:r>
                  <w:r w:rsidRPr="00ED0C22">
                    <w:rPr>
                      <w:rFonts w:hAnsi="ＭＳ ゴシック" w:cs="ＭＳ 明朝" w:hint="eastAsia"/>
                      <w:sz w:val="12"/>
                      <w:szCs w:val="12"/>
                    </w:rPr>
                    <w:t>必要がある場合そ</w:t>
                  </w:r>
                  <w:r w:rsidR="00ED0C22">
                    <w:rPr>
                      <w:rFonts w:hAnsi="ＭＳ ゴシック" w:cs="ＭＳ 明朝" w:hint="eastAsia"/>
                      <w:sz w:val="12"/>
                      <w:szCs w:val="12"/>
                    </w:rPr>
                    <w:t>の</w:t>
                  </w:r>
                  <w:r w:rsidRPr="00ED0C22">
                    <w:rPr>
                      <w:rFonts w:hAnsi="ＭＳ ゴシック" w:cs="ＭＳ 明朝" w:hint="eastAsia"/>
                      <w:sz w:val="12"/>
                      <w:szCs w:val="12"/>
                    </w:rPr>
                    <w:t>他入所者に対し自ら適切な施設サービスを提供することが困難な場合です。</w:t>
                  </w:r>
                </w:p>
              </w:tc>
            </w:tr>
          </w:tbl>
          <w:p w14:paraId="74FB207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611A534B"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49FA561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w:t>
            </w:r>
          </w:p>
        </w:tc>
        <w:tc>
          <w:tcPr>
            <w:tcW w:w="992" w:type="dxa"/>
            <w:vMerge/>
            <w:tcBorders>
              <w:left w:val="single" w:sz="4" w:space="0" w:color="auto"/>
              <w:right w:val="single" w:sz="4" w:space="0" w:color="auto"/>
            </w:tcBorders>
          </w:tcPr>
          <w:p w14:paraId="23C47A48"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23A1B40F" w14:textId="77777777" w:rsidTr="00D04825">
        <w:tc>
          <w:tcPr>
            <w:tcW w:w="993" w:type="dxa"/>
            <w:vMerge/>
            <w:tcBorders>
              <w:left w:val="single" w:sz="4" w:space="0" w:color="auto"/>
              <w:right w:val="single" w:sz="4" w:space="0" w:color="auto"/>
            </w:tcBorders>
          </w:tcPr>
          <w:p w14:paraId="1C17E2EB"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690EBC" w14:textId="7889C7D8" w:rsidR="00603BC8" w:rsidRPr="00ED0C22" w:rsidRDefault="00603BC8" w:rsidP="000D0262">
            <w:pPr>
              <w:adjustRightInd w:val="0"/>
              <w:spacing w:line="0" w:lineRule="atLeast"/>
              <w:ind w:left="128" w:hangingChars="92" w:hanging="128"/>
              <w:contextualSpacing/>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施設は、入居予定者の感染症に関する事項も含めた健康状態を確認することが必要ですが、その結果感染症や既往であっても、一定</w:t>
            </w:r>
            <w:r w:rsidR="00ED0C22">
              <w:rPr>
                <w:rFonts w:hAnsi="ＭＳ ゴシック" w:cs="ＭＳ 明朝" w:hint="eastAsia"/>
                <w:sz w:val="16"/>
                <w:szCs w:val="16"/>
              </w:rPr>
              <w:t>の</w:t>
            </w:r>
            <w:r w:rsidRPr="00ED0C22">
              <w:rPr>
                <w:rFonts w:hAnsi="ＭＳ ゴシック" w:cs="ＭＳ 明朝" w:hint="eastAsia"/>
                <w:sz w:val="16"/>
                <w:szCs w:val="16"/>
              </w:rPr>
              <w:t>場合を除き、サービス提供を断る正当な理由には該当しません。こうした者が入居する場合には、感染対策担当者は、介護職員その他の従業者に対し、当該感染症に関する知識、対応等について周知していますか。</w:t>
            </w:r>
          </w:p>
        </w:tc>
        <w:tc>
          <w:tcPr>
            <w:tcW w:w="1134" w:type="dxa"/>
            <w:tcBorders>
              <w:top w:val="single" w:sz="4" w:space="0" w:color="auto"/>
              <w:left w:val="single" w:sz="4" w:space="0" w:color="auto"/>
              <w:bottom w:val="single" w:sz="4" w:space="0" w:color="auto"/>
              <w:right w:val="single" w:sz="4" w:space="0" w:color="auto"/>
            </w:tcBorders>
          </w:tcPr>
          <w:p w14:paraId="6867396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B1329D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938369B"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4C939F91" w14:textId="07D40985"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第4の30</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p w14:paraId="565D4D8C" w14:textId="34177669" w:rsidR="00603BC8" w:rsidRPr="00ED0C22" w:rsidRDefault="00ED0C22" w:rsidP="000D026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の</w:t>
            </w:r>
            <w:r w:rsidR="00603BC8" w:rsidRPr="00ED0C22">
              <w:rPr>
                <w:rFonts w:hAnsi="ＭＳ ゴシック" w:cstheme="minorBidi" w:hint="eastAsia"/>
                <w:w w:val="83"/>
                <w:kern w:val="0"/>
                <w:sz w:val="16"/>
                <w:szCs w:val="16"/>
              </w:rPr>
              <w:t>⑤</w:t>
            </w:r>
          </w:p>
        </w:tc>
        <w:tc>
          <w:tcPr>
            <w:tcW w:w="992" w:type="dxa"/>
            <w:vMerge/>
            <w:tcBorders>
              <w:left w:val="single" w:sz="4" w:space="0" w:color="auto"/>
              <w:bottom w:val="single" w:sz="4" w:space="0" w:color="auto"/>
              <w:right w:val="single" w:sz="4" w:space="0" w:color="auto"/>
            </w:tcBorders>
          </w:tcPr>
          <w:p w14:paraId="5474E5D3"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535BAA" w:rsidRPr="00ED0C22" w14:paraId="39EC6F62" w14:textId="77777777" w:rsidTr="00D04825">
        <w:tc>
          <w:tcPr>
            <w:tcW w:w="993" w:type="dxa"/>
            <w:tcBorders>
              <w:top w:val="single" w:sz="4" w:space="0" w:color="auto"/>
              <w:left w:val="single" w:sz="4" w:space="0" w:color="auto"/>
              <w:bottom w:val="single" w:sz="4" w:space="0" w:color="auto"/>
              <w:right w:val="single" w:sz="4" w:space="0" w:color="auto"/>
            </w:tcBorders>
          </w:tcPr>
          <w:p w14:paraId="0D856637" w14:textId="77777777" w:rsidR="00535BAA" w:rsidRPr="00ED0C22" w:rsidRDefault="005129DC"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r w:rsidR="00AB5D79" w:rsidRPr="00ED0C22">
              <w:rPr>
                <w:rFonts w:hAnsi="ＭＳ ゴシック" w:cs="ＭＳ 明朝" w:hint="eastAsia"/>
                <w:spacing w:val="20"/>
                <w:sz w:val="14"/>
                <w:szCs w:val="14"/>
              </w:rPr>
              <w:t>6</w:t>
            </w:r>
          </w:p>
          <w:p w14:paraId="51AEF963" w14:textId="77777777" w:rsidR="00535BAA" w:rsidRPr="00ED0C22" w:rsidRDefault="00535BAA"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サービス提供困難時の対応</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A227A7" w14:textId="77777777" w:rsidR="00535BAA" w:rsidRPr="00ED0C22" w:rsidRDefault="00535BAA"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w:t>
            </w:r>
            <w:r w:rsidR="005163A6" w:rsidRPr="00ED0C22">
              <w:rPr>
                <w:rFonts w:hAnsi="ＭＳ ゴシック" w:cs="ＭＳ 明朝" w:hint="eastAsia"/>
                <w:sz w:val="16"/>
                <w:szCs w:val="16"/>
              </w:rPr>
              <w:t>入居</w:t>
            </w:r>
            <w:r w:rsidRPr="00ED0C22">
              <w:rPr>
                <w:rFonts w:hAnsi="ＭＳ ゴシック" w:cs="ＭＳ 明朝" w:hint="eastAsia"/>
                <w:sz w:val="16"/>
                <w:szCs w:val="16"/>
              </w:rPr>
              <w:t>申込者（</w:t>
            </w:r>
            <w:r w:rsidR="005163A6" w:rsidRPr="00ED0C22">
              <w:rPr>
                <w:rFonts w:hAnsi="ＭＳ ゴシック" w:cs="ＭＳ 明朝" w:hint="eastAsia"/>
                <w:sz w:val="16"/>
                <w:szCs w:val="16"/>
              </w:rPr>
              <w:t>入居</w:t>
            </w:r>
            <w:r w:rsidRPr="00ED0C22">
              <w:rPr>
                <w:rFonts w:hAnsi="ＭＳ ゴシック" w:cs="ＭＳ 明朝" w:hint="eastAsia"/>
                <w:sz w:val="16"/>
                <w:szCs w:val="16"/>
              </w:rPr>
              <w:t>予定者）が入院治療を必要とする場合、その他</w:t>
            </w:r>
            <w:r w:rsidR="005163A6" w:rsidRPr="00ED0C22">
              <w:rPr>
                <w:rFonts w:hAnsi="ＭＳ ゴシック" w:cs="ＭＳ 明朝" w:hint="eastAsia"/>
                <w:sz w:val="16"/>
                <w:szCs w:val="16"/>
              </w:rPr>
              <w:t>入居</w:t>
            </w:r>
            <w:r w:rsidRPr="00ED0C22">
              <w:rPr>
                <w:rFonts w:hAnsi="ＭＳ ゴシック" w:cs="ＭＳ 明朝" w:hint="eastAsia"/>
                <w:sz w:val="16"/>
                <w:szCs w:val="16"/>
              </w:rPr>
              <w:t>申込者に対し自ら適切な便宜を提供することが困難である場合は、適切な病院若しくは診療所又は介護老人保健施設若しくは介護医療院を紹介する等の適切な措置を速やかに講じていますか。</w:t>
            </w:r>
          </w:p>
        </w:tc>
        <w:tc>
          <w:tcPr>
            <w:tcW w:w="1134" w:type="dxa"/>
            <w:tcBorders>
              <w:top w:val="single" w:sz="4" w:space="0" w:color="auto"/>
              <w:left w:val="single" w:sz="4" w:space="0" w:color="auto"/>
              <w:bottom w:val="single" w:sz="4" w:space="0" w:color="auto"/>
              <w:right w:val="single" w:sz="4" w:space="0" w:color="auto"/>
            </w:tcBorders>
          </w:tcPr>
          <w:p w14:paraId="27D7FF98"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4754077"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136CB54" w14:textId="77777777" w:rsidR="00535BAA" w:rsidRPr="00ED0C22" w:rsidRDefault="00535BAA" w:rsidP="000D0262">
            <w:pPr>
              <w:adjustRightInd w:val="0"/>
              <w:spacing w:line="0" w:lineRule="atLeast"/>
              <w:ind w:left="75" w:hangingChars="67" w:hanging="7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1045E7" w:rsidRPr="00ED0C22">
              <w:rPr>
                <w:rFonts w:hAnsi="ＭＳ ゴシック" w:cstheme="minorBidi" w:hint="eastAsia"/>
                <w:w w:val="83"/>
                <w:kern w:val="0"/>
                <w:sz w:val="16"/>
                <w:szCs w:val="16"/>
              </w:rPr>
              <w:t>8</w:t>
            </w:r>
            <w:r w:rsidRPr="00ED0C22">
              <w:rPr>
                <w:rFonts w:hAnsi="ＭＳ ゴシック" w:cstheme="minorBidi" w:hint="eastAsia"/>
                <w:w w:val="83"/>
                <w:kern w:val="0"/>
                <w:sz w:val="16"/>
                <w:szCs w:val="16"/>
              </w:rPr>
              <w:t>条</w:t>
            </w:r>
          </w:p>
          <w:p w14:paraId="6E2334E6"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平11厚令39</w:t>
            </w:r>
          </w:p>
          <w:p w14:paraId="57B13E29" w14:textId="75EE9433" w:rsidR="00535BAA" w:rsidRPr="00ED0C22" w:rsidRDefault="00535BAA" w:rsidP="000C067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第4条</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tcBorders>
              <w:top w:val="single" w:sz="4" w:space="0" w:color="auto"/>
              <w:left w:val="single" w:sz="4" w:space="0" w:color="auto"/>
              <w:bottom w:val="single" w:sz="4" w:space="0" w:color="auto"/>
              <w:right w:val="single" w:sz="4" w:space="0" w:color="auto"/>
            </w:tcBorders>
          </w:tcPr>
          <w:p w14:paraId="45AA863B" w14:textId="77777777" w:rsidR="00535BAA" w:rsidRPr="00ED0C22" w:rsidRDefault="00014E22"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・サービス提供依頼書</w:t>
            </w:r>
          </w:p>
        </w:tc>
      </w:tr>
      <w:tr w:rsidR="00663472" w:rsidRPr="00ED0C22" w14:paraId="448375AE" w14:textId="77777777" w:rsidTr="00D04825">
        <w:tc>
          <w:tcPr>
            <w:tcW w:w="993" w:type="dxa"/>
            <w:vMerge w:val="restart"/>
            <w:tcBorders>
              <w:top w:val="single" w:sz="4" w:space="0" w:color="auto"/>
              <w:left w:val="single" w:sz="4" w:space="0" w:color="auto"/>
              <w:right w:val="single" w:sz="4" w:space="0" w:color="auto"/>
            </w:tcBorders>
          </w:tcPr>
          <w:p w14:paraId="3E79D64C" w14:textId="77777777" w:rsidR="00663472" w:rsidRPr="00ED0C22" w:rsidRDefault="00663472"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r w:rsidR="00AB5D79" w:rsidRPr="00ED0C22">
              <w:rPr>
                <w:rFonts w:hAnsi="ＭＳ ゴシック" w:cs="ＭＳ 明朝" w:hint="eastAsia"/>
                <w:spacing w:val="20"/>
                <w:sz w:val="14"/>
                <w:szCs w:val="14"/>
              </w:rPr>
              <w:t>7</w:t>
            </w:r>
          </w:p>
          <w:p w14:paraId="631EF753" w14:textId="77777777" w:rsidR="00663472" w:rsidRPr="00ED0C22" w:rsidRDefault="00663472"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受給資格等の確認</w:t>
            </w:r>
          </w:p>
        </w:tc>
        <w:tc>
          <w:tcPr>
            <w:tcW w:w="6662" w:type="dxa"/>
            <w:tcBorders>
              <w:top w:val="single" w:sz="4" w:space="0" w:color="auto"/>
              <w:left w:val="single" w:sz="4" w:space="0" w:color="auto"/>
              <w:bottom w:val="dotted" w:sz="4" w:space="0" w:color="auto"/>
              <w:right w:val="single" w:sz="4" w:space="0" w:color="auto"/>
            </w:tcBorders>
          </w:tcPr>
          <w:p w14:paraId="36032390" w14:textId="1D9F95F0" w:rsidR="00663472" w:rsidRPr="00ED0C22" w:rsidRDefault="00663472"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施設サービス</w:t>
            </w:r>
            <w:r w:rsidR="00ED0C22">
              <w:rPr>
                <w:rFonts w:hAnsi="ＭＳ ゴシック" w:cs="ＭＳ 明朝" w:hint="eastAsia"/>
                <w:sz w:val="16"/>
                <w:szCs w:val="16"/>
              </w:rPr>
              <w:t>の</w:t>
            </w:r>
            <w:r w:rsidRPr="00ED0C22">
              <w:rPr>
                <w:rFonts w:hAnsi="ＭＳ ゴシック" w:cs="ＭＳ 明朝" w:hint="eastAsia"/>
                <w:sz w:val="16"/>
                <w:szCs w:val="16"/>
              </w:rPr>
              <w:t>提供</w:t>
            </w:r>
            <w:r w:rsidR="00ED0C22">
              <w:rPr>
                <w:rFonts w:hAnsi="ＭＳ ゴシック" w:cs="ＭＳ 明朝" w:hint="eastAsia"/>
                <w:sz w:val="16"/>
                <w:szCs w:val="16"/>
              </w:rPr>
              <w:t>の</w:t>
            </w:r>
            <w:r w:rsidRPr="00ED0C22">
              <w:rPr>
                <w:rFonts w:hAnsi="ＭＳ ゴシック" w:cs="ＭＳ 明朝" w:hint="eastAsia"/>
                <w:sz w:val="16"/>
                <w:szCs w:val="16"/>
              </w:rPr>
              <w:t>申込があった場合は、申込者に被保険者証の提示を求め、被保険者資格、要介護認定の有無及び要介護認定の有効期間を確かめていますか。</w:t>
            </w:r>
          </w:p>
        </w:tc>
        <w:tc>
          <w:tcPr>
            <w:tcW w:w="1134" w:type="dxa"/>
            <w:tcBorders>
              <w:top w:val="single" w:sz="4" w:space="0" w:color="auto"/>
              <w:left w:val="single" w:sz="4" w:space="0" w:color="auto"/>
              <w:bottom w:val="nil"/>
              <w:right w:val="single" w:sz="4" w:space="0" w:color="auto"/>
            </w:tcBorders>
          </w:tcPr>
          <w:p w14:paraId="3178212E" w14:textId="77777777" w:rsidR="00663472" w:rsidRPr="00ED0C22" w:rsidRDefault="00663472"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89DC1B1"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71C974B"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第9</w:t>
            </w:r>
            <w:r w:rsidR="000B02C5" w:rsidRPr="00ED0C22">
              <w:rPr>
                <w:rFonts w:hAnsi="ＭＳ ゴシック" w:cstheme="minorBidi" w:hint="eastAsia"/>
                <w:w w:val="83"/>
                <w:kern w:val="0"/>
                <w:sz w:val="16"/>
                <w:szCs w:val="16"/>
                <w:lang w:eastAsia="zh-CN"/>
              </w:rPr>
              <w:t>条第１項</w:t>
            </w:r>
          </w:p>
          <w:p w14:paraId="6EE4D29D"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B70BDFB"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5</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0F352412" w14:textId="77777777" w:rsidR="00663472" w:rsidRPr="00ED0C22" w:rsidRDefault="00663472"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p w14:paraId="04B590DF" w14:textId="77777777" w:rsidR="00663472" w:rsidRPr="00ED0C22" w:rsidRDefault="00663472"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ＭＳ 明朝" w:hint="eastAsia"/>
                <w:w w:val="83"/>
                <w:kern w:val="0"/>
                <w:sz w:val="18"/>
                <w:szCs w:val="18"/>
              </w:rPr>
              <w:t>・施設サービス計</w:t>
            </w:r>
            <w:r w:rsidRPr="00ED0C22">
              <w:rPr>
                <w:rFonts w:hAnsi="ＭＳ ゴシック" w:cs="ＭＳ明朝-WinCharSetFFFF-H" w:hint="eastAsia"/>
                <w:kern w:val="0"/>
                <w:sz w:val="20"/>
                <w:szCs w:val="20"/>
              </w:rPr>
              <w:t>画書</w:t>
            </w:r>
          </w:p>
        </w:tc>
      </w:tr>
      <w:tr w:rsidR="00663472" w:rsidRPr="00ED0C22" w14:paraId="0C1A2BEA" w14:textId="77777777" w:rsidTr="00D04825">
        <w:trPr>
          <w:trHeight w:val="545"/>
        </w:trPr>
        <w:tc>
          <w:tcPr>
            <w:tcW w:w="993" w:type="dxa"/>
            <w:vMerge/>
            <w:tcBorders>
              <w:left w:val="single" w:sz="4" w:space="0" w:color="auto"/>
              <w:right w:val="single" w:sz="4" w:space="0" w:color="auto"/>
            </w:tcBorders>
          </w:tcPr>
          <w:p w14:paraId="024676AC" w14:textId="77777777" w:rsidR="00663472" w:rsidRPr="00ED0C22" w:rsidRDefault="0066347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63472" w:rsidRPr="00ED0C22" w14:paraId="04B51F83" w14:textId="77777777" w:rsidTr="00EB572B">
              <w:tc>
                <w:tcPr>
                  <w:tcW w:w="7483" w:type="dxa"/>
                </w:tcPr>
                <w:p w14:paraId="64434B85" w14:textId="672C7075" w:rsidR="00663472" w:rsidRPr="00ED0C22" w:rsidRDefault="00663472" w:rsidP="000D0262">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　指定施設サービス</w:t>
                  </w:r>
                  <w:r w:rsidR="00ED0C22">
                    <w:rPr>
                      <w:rFonts w:hAnsi="ＭＳ ゴシック" w:cs="ＭＳ 明朝" w:hint="eastAsia"/>
                      <w:sz w:val="12"/>
                      <w:szCs w:val="12"/>
                    </w:rPr>
                    <w:t>の</w:t>
                  </w:r>
                  <w:r w:rsidRPr="00ED0C22">
                    <w:rPr>
                      <w:rFonts w:hAnsi="ＭＳ ゴシック" w:cs="ＭＳ 明朝" w:hint="eastAsia"/>
                      <w:sz w:val="12"/>
                      <w:szCs w:val="12"/>
                    </w:rPr>
                    <w:t>利用に係る費用につき保険給付を受けることができる</w:t>
                  </w:r>
                  <w:r w:rsidR="00ED0C22">
                    <w:rPr>
                      <w:rFonts w:hAnsi="ＭＳ ゴシック" w:cs="ＭＳ 明朝" w:hint="eastAsia"/>
                      <w:sz w:val="12"/>
                      <w:szCs w:val="12"/>
                    </w:rPr>
                    <w:t>の</w:t>
                  </w:r>
                  <w:r w:rsidRPr="00ED0C22">
                    <w:rPr>
                      <w:rFonts w:hAnsi="ＭＳ ゴシック" w:cs="ＭＳ 明朝" w:hint="eastAsia"/>
                      <w:sz w:val="12"/>
                      <w:szCs w:val="12"/>
                    </w:rPr>
                    <w:t>は、要介護認定を受けている被保険者に限られるものであることを踏まえ、指定施設は、指定施設サービス</w:t>
                  </w:r>
                  <w:r w:rsidR="00ED0C22">
                    <w:rPr>
                      <w:rFonts w:hAnsi="ＭＳ ゴシック" w:cs="ＭＳ 明朝" w:hint="eastAsia"/>
                      <w:sz w:val="12"/>
                      <w:szCs w:val="12"/>
                    </w:rPr>
                    <w:t>の</w:t>
                  </w:r>
                  <w:r w:rsidRPr="00ED0C22">
                    <w:rPr>
                      <w:rFonts w:hAnsi="ＭＳ ゴシック" w:cs="ＭＳ 明朝" w:hint="eastAsia"/>
                      <w:sz w:val="12"/>
                      <w:szCs w:val="12"/>
                    </w:rPr>
                    <w:t>提供</w:t>
                  </w:r>
                  <w:r w:rsidR="00ED0C22">
                    <w:rPr>
                      <w:rFonts w:hAnsi="ＭＳ ゴシック" w:cs="ＭＳ 明朝" w:hint="eastAsia"/>
                      <w:sz w:val="12"/>
                      <w:szCs w:val="12"/>
                    </w:rPr>
                    <w:t>の</w:t>
                  </w:r>
                  <w:r w:rsidRPr="00ED0C22">
                    <w:rPr>
                      <w:rFonts w:hAnsi="ＭＳ ゴシック" w:cs="ＭＳ 明朝" w:hint="eastAsia"/>
                      <w:sz w:val="12"/>
                      <w:szCs w:val="12"/>
                    </w:rPr>
                    <w:t>開始に際し、</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の提示する被保険者証によって、被保険者資格、要介護認定の有無及び要介護認定の有効期間を確かめなければならないこととしたも</w:t>
                  </w:r>
                  <w:r w:rsidR="00ED0C22">
                    <w:rPr>
                      <w:rFonts w:hAnsi="ＭＳ ゴシック" w:cs="ＭＳ 明朝" w:hint="eastAsia"/>
                      <w:sz w:val="12"/>
                      <w:szCs w:val="12"/>
                    </w:rPr>
                    <w:t>の</w:t>
                  </w:r>
                  <w:r w:rsidRPr="00ED0C22">
                    <w:rPr>
                      <w:rFonts w:hAnsi="ＭＳ ゴシック" w:cs="ＭＳ 明朝" w:hint="eastAsia"/>
                      <w:sz w:val="12"/>
                      <w:szCs w:val="12"/>
                    </w:rPr>
                    <w:t>です。</w:t>
                  </w:r>
                </w:p>
              </w:tc>
            </w:tr>
          </w:tbl>
          <w:p w14:paraId="3386A82D" w14:textId="77777777" w:rsidR="00663472" w:rsidRPr="00ED0C22" w:rsidRDefault="00663472"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4FEE9A0B"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0F986DB8" w14:textId="77777777" w:rsidR="00663472" w:rsidRPr="00ED0C22" w:rsidRDefault="00663472"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65B5D786" w14:textId="77777777" w:rsidR="00663472" w:rsidRPr="00ED0C22" w:rsidRDefault="00663472" w:rsidP="000D0262">
            <w:pPr>
              <w:adjustRightInd w:val="0"/>
              <w:spacing w:line="0" w:lineRule="atLeast"/>
              <w:ind w:left="97" w:hanging="97"/>
              <w:contextualSpacing/>
              <w:rPr>
                <w:rFonts w:hAnsi="ＭＳ ゴシック" w:cstheme="minorBidi"/>
                <w:w w:val="83"/>
                <w:kern w:val="0"/>
                <w:sz w:val="18"/>
                <w:szCs w:val="18"/>
              </w:rPr>
            </w:pPr>
          </w:p>
        </w:tc>
      </w:tr>
      <w:tr w:rsidR="00663472" w:rsidRPr="00ED0C22" w14:paraId="4970D3BD" w14:textId="77777777" w:rsidTr="00D04825">
        <w:tc>
          <w:tcPr>
            <w:tcW w:w="993" w:type="dxa"/>
            <w:vMerge/>
            <w:tcBorders>
              <w:left w:val="single" w:sz="4" w:space="0" w:color="auto"/>
              <w:bottom w:val="single" w:sz="4" w:space="0" w:color="auto"/>
              <w:right w:val="single" w:sz="4" w:space="0" w:color="auto"/>
            </w:tcBorders>
          </w:tcPr>
          <w:p w14:paraId="631369A0" w14:textId="77777777" w:rsidR="00663472" w:rsidRPr="00ED0C22" w:rsidRDefault="0066347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AC8131C" w14:textId="5B1DAACA" w:rsidR="00663472" w:rsidRPr="00ED0C22" w:rsidRDefault="00663472"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上記</w:t>
            </w:r>
            <w:r w:rsidR="00ED0C22">
              <w:rPr>
                <w:rFonts w:hAnsi="ＭＳ ゴシック" w:cs="ＭＳ 明朝" w:hint="eastAsia"/>
                <w:sz w:val="16"/>
                <w:szCs w:val="16"/>
              </w:rPr>
              <w:t>の</w:t>
            </w:r>
            <w:r w:rsidRPr="00ED0C22">
              <w:rPr>
                <w:rFonts w:hAnsi="ＭＳ ゴシック" w:cs="ＭＳ 明朝" w:hint="eastAsia"/>
                <w:sz w:val="16"/>
                <w:szCs w:val="16"/>
              </w:rPr>
              <w:t>被保険者証に認定審査会意見が記載されているときは、当該認定審査会意見に配慮した指定施設サービスを提供するよう努めていますか。</w:t>
            </w:r>
          </w:p>
        </w:tc>
        <w:tc>
          <w:tcPr>
            <w:tcW w:w="1134" w:type="dxa"/>
            <w:tcBorders>
              <w:top w:val="single" w:sz="4" w:space="0" w:color="auto"/>
              <w:left w:val="single" w:sz="4" w:space="0" w:color="auto"/>
              <w:bottom w:val="single" w:sz="4" w:space="0" w:color="auto"/>
              <w:right w:val="single" w:sz="4" w:space="0" w:color="auto"/>
            </w:tcBorders>
          </w:tcPr>
          <w:p w14:paraId="68922044" w14:textId="77777777" w:rsidR="00663472" w:rsidRPr="00ED0C22" w:rsidRDefault="00663472"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8ECBDB9"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D374710" w14:textId="77777777" w:rsidR="00663472" w:rsidRPr="00ED0C22" w:rsidRDefault="00663472"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第9条第2</w:t>
            </w:r>
            <w:r w:rsidR="000B02C5" w:rsidRPr="00ED0C22">
              <w:rPr>
                <w:rFonts w:hAnsi="ＭＳ ゴシック" w:cstheme="minorBidi" w:hint="eastAsia"/>
                <w:w w:val="83"/>
                <w:kern w:val="0"/>
                <w:sz w:val="16"/>
                <w:szCs w:val="16"/>
                <w:lang w:eastAsia="zh-CN"/>
              </w:rPr>
              <w:t>項</w:t>
            </w:r>
          </w:p>
          <w:p w14:paraId="0CADF706"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08EA5C3A"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5</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21E0D5A5" w14:textId="77777777" w:rsidR="00663472" w:rsidRPr="00ED0C22" w:rsidRDefault="00663472"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3F183838" w14:textId="77777777" w:rsidTr="00D04825">
        <w:tc>
          <w:tcPr>
            <w:tcW w:w="993" w:type="dxa"/>
            <w:vMerge w:val="restart"/>
            <w:tcBorders>
              <w:top w:val="single" w:sz="4" w:space="0" w:color="auto"/>
              <w:left w:val="single" w:sz="4" w:space="0" w:color="auto"/>
              <w:right w:val="single" w:sz="4" w:space="0" w:color="auto"/>
            </w:tcBorders>
          </w:tcPr>
          <w:p w14:paraId="0877C75D" w14:textId="49F02B00" w:rsidR="00603BC8" w:rsidRPr="00ED0C22" w:rsidRDefault="00226068" w:rsidP="000D0262">
            <w:pPr>
              <w:adjustRightInd w:val="0"/>
              <w:spacing w:line="0" w:lineRule="atLeast"/>
              <w:ind w:leftChars="-10" w:left="116" w:hangingChars="87" w:hanging="138"/>
              <w:contextualSpacing/>
              <w:rPr>
                <w:rFonts w:hAnsi="ＭＳ ゴシック" w:cs="ＭＳ 明朝"/>
                <w:spacing w:val="20"/>
                <w:sz w:val="14"/>
                <w:szCs w:val="14"/>
              </w:rPr>
            </w:pPr>
            <w:r>
              <w:rPr>
                <w:rFonts w:hAnsi="ＭＳ ゴシック" w:cs="ＭＳ 明朝"/>
                <w:spacing w:val="20"/>
                <w:sz w:val="14"/>
                <w:szCs w:val="14"/>
              </w:rPr>
              <w:t>18</w:t>
            </w:r>
          </w:p>
          <w:p w14:paraId="7627FC1F" w14:textId="77777777" w:rsidR="00603BC8" w:rsidRPr="00ED0C22" w:rsidRDefault="00603BC8"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要介護認定の申請に係る援助</w:t>
            </w:r>
          </w:p>
        </w:tc>
        <w:tc>
          <w:tcPr>
            <w:tcW w:w="6662" w:type="dxa"/>
            <w:tcBorders>
              <w:top w:val="single" w:sz="4" w:space="0" w:color="auto"/>
              <w:left w:val="single" w:sz="4" w:space="0" w:color="auto"/>
              <w:bottom w:val="single" w:sz="4" w:space="0" w:color="auto"/>
              <w:right w:val="single" w:sz="4" w:space="0" w:color="auto"/>
            </w:tcBorders>
          </w:tcPr>
          <w:p w14:paraId="77001A15" w14:textId="2B30EAD3" w:rsidR="00603BC8" w:rsidRPr="00ED0C22"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入居</w:t>
            </w:r>
            <w:r w:rsidR="00ED0C22">
              <w:rPr>
                <w:rFonts w:hAnsi="ＭＳ ゴシック" w:cs="ＭＳ 明朝" w:hint="eastAsia"/>
                <w:sz w:val="16"/>
                <w:szCs w:val="16"/>
              </w:rPr>
              <w:t>の</w:t>
            </w:r>
            <w:r w:rsidRPr="00ED0C22">
              <w:rPr>
                <w:rFonts w:hAnsi="ＭＳ ゴシック" w:cs="ＭＳ 明朝" w:hint="eastAsia"/>
                <w:sz w:val="16"/>
                <w:szCs w:val="16"/>
              </w:rPr>
              <w:t>際に要介護認定を受けていない入居申込者については、要介護認定の申請が既に行われているかどうかを確認していますか。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9F59C53"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E7B105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22FB56D" w14:textId="77777777" w:rsidR="00603BC8" w:rsidRPr="00ED0C22" w:rsidRDefault="00603BC8"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第10条第1</w:t>
            </w:r>
            <w:r w:rsidR="000B02C5" w:rsidRPr="00ED0C22">
              <w:rPr>
                <w:rFonts w:hAnsi="ＭＳ ゴシック" w:cstheme="minorBidi" w:hint="eastAsia"/>
                <w:w w:val="83"/>
                <w:kern w:val="0"/>
                <w:sz w:val="16"/>
                <w:szCs w:val="16"/>
                <w:lang w:eastAsia="zh-CN"/>
              </w:rPr>
              <w:t>項</w:t>
            </w:r>
          </w:p>
          <w:p w14:paraId="4B4FD0D1"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00AC0E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479876F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tc>
      </w:tr>
      <w:tr w:rsidR="00603BC8" w:rsidRPr="00ED0C22" w14:paraId="5F3B6D92" w14:textId="77777777" w:rsidTr="00D04825">
        <w:tc>
          <w:tcPr>
            <w:tcW w:w="993" w:type="dxa"/>
            <w:vMerge/>
            <w:tcBorders>
              <w:left w:val="single" w:sz="4" w:space="0" w:color="auto"/>
              <w:right w:val="single" w:sz="4" w:space="0" w:color="auto"/>
            </w:tcBorders>
          </w:tcPr>
          <w:p w14:paraId="1F31A46C"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E7D822C" w14:textId="77777777" w:rsidR="00603BC8" w:rsidRPr="00ED0C22"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申請が行われていない場合は、入居申込者の意思を踏まえて速やかに当該申請が行われるよう必要な援助を行っていますか。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3FF7C201"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EDA690C"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BFCAC2E" w14:textId="77777777" w:rsidR="00603BC8" w:rsidRPr="00ED0C22" w:rsidRDefault="00603BC8"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第10条第1</w:t>
            </w:r>
            <w:r w:rsidR="000B02C5" w:rsidRPr="00ED0C22">
              <w:rPr>
                <w:rFonts w:hAnsi="ＭＳ ゴシック" w:cstheme="minorBidi" w:hint="eastAsia"/>
                <w:w w:val="83"/>
                <w:kern w:val="0"/>
                <w:sz w:val="16"/>
                <w:szCs w:val="16"/>
                <w:lang w:eastAsia="zh-CN"/>
              </w:rPr>
              <w:t>項</w:t>
            </w:r>
          </w:p>
          <w:p w14:paraId="67662AB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582802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A7C57A8"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53E242BA" w14:textId="77777777" w:rsidTr="00D04825">
        <w:tc>
          <w:tcPr>
            <w:tcW w:w="993" w:type="dxa"/>
            <w:vMerge/>
            <w:tcBorders>
              <w:left w:val="single" w:sz="4" w:space="0" w:color="auto"/>
              <w:bottom w:val="single" w:sz="4" w:space="0" w:color="auto"/>
              <w:right w:val="single" w:sz="4" w:space="0" w:color="auto"/>
            </w:tcBorders>
          </w:tcPr>
          <w:p w14:paraId="05E753F5"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168C9049" w14:textId="02C76919" w:rsidR="00603BC8" w:rsidRPr="00ED0C22"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要介護認定の更新</w:t>
            </w:r>
            <w:r w:rsidR="00ED0C22">
              <w:rPr>
                <w:rFonts w:hAnsi="ＭＳ ゴシック" w:cs="ＭＳ 明朝" w:hint="eastAsia"/>
                <w:sz w:val="16"/>
                <w:szCs w:val="16"/>
              </w:rPr>
              <w:t>の</w:t>
            </w:r>
            <w:r w:rsidRPr="00ED0C22">
              <w:rPr>
                <w:rFonts w:hAnsi="ＭＳ ゴシック" w:cs="ＭＳ 明朝" w:hint="eastAsia"/>
                <w:sz w:val="16"/>
                <w:szCs w:val="16"/>
              </w:rPr>
              <w:t>申請が、遅くとも要介護認定の有効期間</w:t>
            </w:r>
            <w:r w:rsidR="00ED0C22">
              <w:rPr>
                <w:rFonts w:hAnsi="ＭＳ ゴシック" w:cs="ＭＳ 明朝" w:hint="eastAsia"/>
                <w:sz w:val="16"/>
                <w:szCs w:val="16"/>
              </w:rPr>
              <w:t>の</w:t>
            </w:r>
            <w:r w:rsidRPr="00ED0C22">
              <w:rPr>
                <w:rFonts w:hAnsi="ＭＳ ゴシック" w:cs="ＭＳ 明朝" w:hint="eastAsia"/>
                <w:sz w:val="16"/>
                <w:szCs w:val="16"/>
              </w:rPr>
              <w:t>満了日の</w:t>
            </w:r>
            <w:r w:rsidRPr="00ED0C22">
              <w:rPr>
                <w:rFonts w:hAnsi="ＭＳ ゴシック" w:cs="ＭＳ 明朝"/>
                <w:sz w:val="16"/>
                <w:szCs w:val="16"/>
              </w:rPr>
              <w:t>30</w:t>
            </w:r>
            <w:r w:rsidRPr="00ED0C22">
              <w:rPr>
                <w:rFonts w:hAnsi="ＭＳ ゴシック" w:cs="ＭＳ 明朝" w:hint="eastAsia"/>
                <w:sz w:val="16"/>
                <w:szCs w:val="16"/>
              </w:rPr>
              <w:t>日前には行われるよう必要な援助を行っていますか。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2987EF6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5EF8F73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03027C3" w14:textId="77777777" w:rsidR="00603BC8" w:rsidRPr="00ED0C22" w:rsidRDefault="00603BC8"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第10条第2</w:t>
            </w:r>
            <w:r w:rsidR="000B02C5" w:rsidRPr="00ED0C22">
              <w:rPr>
                <w:rFonts w:hAnsi="ＭＳ ゴシック" w:cstheme="minorBidi" w:hint="eastAsia"/>
                <w:w w:val="83"/>
                <w:kern w:val="0"/>
                <w:sz w:val="16"/>
                <w:szCs w:val="16"/>
                <w:lang w:eastAsia="zh-CN"/>
              </w:rPr>
              <w:t>項</w:t>
            </w:r>
          </w:p>
          <w:p w14:paraId="22721B3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0E8AC96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7D5C2AC8"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37406CFF" w14:textId="77777777" w:rsidTr="00D04825">
        <w:tc>
          <w:tcPr>
            <w:tcW w:w="993" w:type="dxa"/>
            <w:vMerge w:val="restart"/>
            <w:tcBorders>
              <w:top w:val="single" w:sz="4" w:space="0" w:color="auto"/>
              <w:left w:val="single" w:sz="4" w:space="0" w:color="auto"/>
              <w:right w:val="single" w:sz="4" w:space="0" w:color="auto"/>
            </w:tcBorders>
          </w:tcPr>
          <w:p w14:paraId="2A26AE04" w14:textId="77777777" w:rsidR="00603BC8"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19</w:t>
            </w:r>
          </w:p>
          <w:p w14:paraId="28EE9E21"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入退所</w:t>
            </w:r>
          </w:p>
          <w:p w14:paraId="6535272F"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p w14:paraId="432D360D" w14:textId="77777777" w:rsidR="00603BC8" w:rsidRPr="00ED0C22" w:rsidRDefault="00603BC8" w:rsidP="000D0262">
            <w:pPr>
              <w:adjustRightInd w:val="0"/>
              <w:spacing w:line="0" w:lineRule="atLeast"/>
              <w:ind w:leftChars="-10" w:left="-22" w:firstLineChars="50" w:firstLine="8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87F73DB" w14:textId="77777777" w:rsidR="00603BC8" w:rsidRPr="00ED0C22"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身体上又は精神上著しい障害があるために常時の介護を必要とし、かつ、居宅においてこれを受けることが困難な者に対し、指定施設サービスを提供していますか。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0C8C57F4"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F16D26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991A98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422900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第11条第1</w:t>
            </w:r>
            <w:r w:rsidR="000B02C5" w:rsidRPr="00ED0C22">
              <w:rPr>
                <w:rFonts w:hAnsi="ＭＳ ゴシック" w:cstheme="minorBidi" w:hint="eastAsia"/>
                <w:w w:val="83"/>
                <w:kern w:val="0"/>
                <w:sz w:val="16"/>
                <w:szCs w:val="16"/>
                <w:lang w:eastAsia="zh-CN"/>
              </w:rPr>
              <w:t>項</w:t>
            </w:r>
          </w:p>
          <w:p w14:paraId="4CFBC4B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71B6837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01DE1DB0"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・入所に関する規程</w:t>
            </w:r>
          </w:p>
          <w:p w14:paraId="412597E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・入所検討委員会会議録</w:t>
            </w:r>
          </w:p>
          <w:p w14:paraId="5A41E7F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・入所申込書</w:t>
            </w:r>
          </w:p>
          <w:p w14:paraId="2D6BE3AA"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・入所申込受付簿</w:t>
            </w:r>
          </w:p>
          <w:p w14:paraId="1F09C5CE"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・要介護度分布がわかる書類</w:t>
            </w:r>
          </w:p>
          <w:p w14:paraId="54F62988" w14:textId="1DBF6A6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・照会</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記録</w:t>
            </w:r>
          </w:p>
          <w:p w14:paraId="02A41B0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・入所申込者待機者順位リスト</w:t>
            </w:r>
          </w:p>
          <w:p w14:paraId="6CACAB9C" w14:textId="67FC28F3"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・入所者の居宅復帰</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検討、協議</w:t>
            </w:r>
          </w:p>
        </w:tc>
      </w:tr>
      <w:tr w:rsidR="00603BC8" w:rsidRPr="00ED0C22" w14:paraId="2634112F" w14:textId="77777777" w:rsidTr="00D04825">
        <w:tc>
          <w:tcPr>
            <w:tcW w:w="993" w:type="dxa"/>
            <w:vMerge/>
            <w:tcBorders>
              <w:left w:val="single" w:sz="4" w:space="0" w:color="auto"/>
              <w:right w:val="single" w:sz="4" w:space="0" w:color="auto"/>
            </w:tcBorders>
          </w:tcPr>
          <w:p w14:paraId="3DA23DA4" w14:textId="77777777" w:rsidR="00603BC8" w:rsidRPr="00ED0C22" w:rsidRDefault="00603BC8" w:rsidP="000D0262">
            <w:pPr>
              <w:adjustRightInd w:val="0"/>
              <w:spacing w:line="0" w:lineRule="atLeast"/>
              <w:ind w:leftChars="-10" w:left="-22" w:firstLineChars="50" w:firstLine="80"/>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14238F9A" w14:textId="624E90F1" w:rsidR="00603BC8" w:rsidRPr="00ED0C22"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入居申込者の数が、入居定員から入所者の数を差し引いた数を超えている場合には、介護</w:t>
            </w:r>
            <w:r w:rsidR="00ED0C22">
              <w:rPr>
                <w:rFonts w:hAnsi="ＭＳ ゴシック" w:cs="ＭＳ 明朝" w:hint="eastAsia"/>
                <w:sz w:val="16"/>
                <w:szCs w:val="16"/>
              </w:rPr>
              <w:t>の</w:t>
            </w:r>
            <w:r w:rsidRPr="00ED0C22">
              <w:rPr>
                <w:rFonts w:hAnsi="ＭＳ ゴシック" w:cs="ＭＳ 明朝" w:hint="eastAsia"/>
                <w:sz w:val="16"/>
                <w:szCs w:val="16"/>
              </w:rPr>
              <w:t>必要</w:t>
            </w:r>
            <w:r w:rsidR="00ED0C22">
              <w:rPr>
                <w:rFonts w:hAnsi="ＭＳ ゴシック" w:cs="ＭＳ 明朝" w:hint="eastAsia"/>
                <w:sz w:val="16"/>
                <w:szCs w:val="16"/>
              </w:rPr>
              <w:t>の</w:t>
            </w:r>
            <w:r w:rsidRPr="00ED0C22">
              <w:rPr>
                <w:rFonts w:hAnsi="ＭＳ ゴシック" w:cs="ＭＳ 明朝" w:hint="eastAsia"/>
                <w:sz w:val="16"/>
                <w:szCs w:val="16"/>
              </w:rPr>
              <w:t>程度及び家族等の状況を勘案し、指定施設サービスを受ける必要性が高いと認められる入居申込者を優先的に入居させるよう努めていますか。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tcPr>
          <w:p w14:paraId="3348C45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9A001D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A73413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第11条第2</w:t>
            </w:r>
            <w:r w:rsidR="000B02C5" w:rsidRPr="00ED0C22">
              <w:rPr>
                <w:rFonts w:hAnsi="ＭＳ ゴシック" w:cstheme="minorBidi" w:hint="eastAsia"/>
                <w:w w:val="83"/>
                <w:kern w:val="0"/>
                <w:sz w:val="16"/>
                <w:szCs w:val="16"/>
                <w:lang w:eastAsia="zh-CN"/>
              </w:rPr>
              <w:t>項</w:t>
            </w:r>
          </w:p>
          <w:p w14:paraId="129A9A7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025019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6BA5AA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34C66ECB" w14:textId="77777777" w:rsidTr="00D04825">
        <w:trPr>
          <w:trHeight w:val="276"/>
        </w:trPr>
        <w:tc>
          <w:tcPr>
            <w:tcW w:w="993" w:type="dxa"/>
            <w:vMerge/>
            <w:tcBorders>
              <w:left w:val="single" w:sz="4" w:space="0" w:color="auto"/>
              <w:right w:val="single" w:sz="4" w:space="0" w:color="auto"/>
            </w:tcBorders>
          </w:tcPr>
          <w:p w14:paraId="3683F61E" w14:textId="77777777" w:rsidR="00603BC8" w:rsidRPr="00ED0C22" w:rsidRDefault="00603BC8" w:rsidP="000D0262">
            <w:pPr>
              <w:adjustRightInd w:val="0"/>
              <w:spacing w:line="0" w:lineRule="atLeast"/>
              <w:ind w:leftChars="-10" w:left="-22" w:firstLineChars="50" w:firstLine="80"/>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BC8" w:rsidRPr="00ED0C22" w14:paraId="444AEA2A" w14:textId="77777777" w:rsidTr="00EB572B">
              <w:tc>
                <w:tcPr>
                  <w:tcW w:w="7483" w:type="dxa"/>
                </w:tcPr>
                <w:p w14:paraId="7F859FA8" w14:textId="77777777" w:rsidR="00603BC8" w:rsidRPr="00ED0C22" w:rsidRDefault="00603BC8" w:rsidP="000D0262">
                  <w:pPr>
                    <w:overflowPunct w:val="0"/>
                    <w:spacing w:line="0" w:lineRule="atLeast"/>
                    <w:ind w:left="0" w:firstLineChars="0" w:firstLine="0"/>
                    <w:textAlignment w:val="baseline"/>
                    <w:rPr>
                      <w:rFonts w:hAnsi="ＭＳ ゴシック"/>
                      <w:sz w:val="12"/>
                      <w:szCs w:val="12"/>
                    </w:rPr>
                  </w:pPr>
                  <w:r w:rsidRPr="00ED0C22">
                    <w:rPr>
                      <w:rFonts w:hAnsi="ＭＳ ゴシック" w:hint="eastAsia"/>
                      <w:sz w:val="12"/>
                      <w:szCs w:val="12"/>
                    </w:rPr>
                    <w:t>※　入居を待っている申込者がいる場合には、入居してサービスを受ける必要性が高いと認められる者を優先的に入居させるよう努めなければなりません。</w:t>
                  </w:r>
                </w:p>
              </w:tc>
            </w:tr>
          </w:tbl>
          <w:p w14:paraId="090629F3"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4C83F6D7" w14:textId="77777777" w:rsidR="00603BC8" w:rsidRPr="00ED0C22" w:rsidRDefault="00603BC8" w:rsidP="000D0262">
            <w:pPr>
              <w:adjustRightInd w:val="0"/>
              <w:spacing w:line="0" w:lineRule="atLeast"/>
              <w:ind w:left="0" w:firstLineChars="0" w:firstLine="0"/>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DA16C58" w14:textId="77777777" w:rsidR="00603BC8" w:rsidRPr="00ED0C22" w:rsidRDefault="00603BC8" w:rsidP="000D0262">
            <w:pPr>
              <w:adjustRightInd w:val="0"/>
              <w:spacing w:line="0" w:lineRule="atLeast"/>
              <w:ind w:left="0" w:firstLineChars="0" w:firstLine="0"/>
              <w:contextualSpacing/>
              <w:rPr>
                <w:rFonts w:hAnsi="ＭＳ ゴシック" w:cstheme="minorBidi"/>
                <w:w w:val="83"/>
                <w:kern w:val="0"/>
                <w:sz w:val="18"/>
                <w:szCs w:val="18"/>
              </w:rPr>
            </w:pPr>
          </w:p>
        </w:tc>
      </w:tr>
      <w:tr w:rsidR="00603BC8" w:rsidRPr="00ED0C22" w14:paraId="4EBD4553" w14:textId="77777777" w:rsidTr="00D04825">
        <w:tc>
          <w:tcPr>
            <w:tcW w:w="993" w:type="dxa"/>
            <w:vMerge/>
            <w:tcBorders>
              <w:left w:val="single" w:sz="4" w:space="0" w:color="auto"/>
              <w:right w:val="single" w:sz="4" w:space="0" w:color="auto"/>
            </w:tcBorders>
          </w:tcPr>
          <w:p w14:paraId="3B954121"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BC8" w:rsidRPr="00ED0C22" w14:paraId="0E42AF8F" w14:textId="77777777" w:rsidTr="00EB572B">
              <w:tc>
                <w:tcPr>
                  <w:tcW w:w="7483" w:type="dxa"/>
                </w:tcPr>
                <w:p w14:paraId="67F07198" w14:textId="5776AB97" w:rsidR="00603BC8" w:rsidRPr="00ED0C22" w:rsidRDefault="00603BC8" w:rsidP="000D0262">
                  <w:pPr>
                    <w:overflowPunct w:val="0"/>
                    <w:spacing w:line="0" w:lineRule="atLeast"/>
                    <w:ind w:left="0" w:firstLineChars="0" w:firstLine="0"/>
                    <w:textAlignment w:val="baseline"/>
                    <w:rPr>
                      <w:rFonts w:hAnsi="ＭＳ ゴシック"/>
                      <w:sz w:val="12"/>
                      <w:szCs w:val="12"/>
                    </w:rPr>
                  </w:pPr>
                  <w:r w:rsidRPr="00ED0C22">
                    <w:rPr>
                      <w:rFonts w:hAnsi="ＭＳ ゴシック" w:hint="eastAsia"/>
                      <w:sz w:val="12"/>
                      <w:szCs w:val="12"/>
                    </w:rPr>
                    <w:t>※　施設が常時の介護を要する者のうち居宅においてこれを受けることが困難な者を対象としていることにかんがみ、介護</w:t>
                  </w:r>
                  <w:r w:rsidR="00ED0C22">
                    <w:rPr>
                      <w:rFonts w:hAnsi="ＭＳ ゴシック" w:hint="eastAsia"/>
                      <w:sz w:val="12"/>
                      <w:szCs w:val="12"/>
                    </w:rPr>
                    <w:t>の</w:t>
                  </w:r>
                  <w:r w:rsidRPr="00ED0C22">
                    <w:rPr>
                      <w:rFonts w:hAnsi="ＭＳ ゴシック" w:hint="eastAsia"/>
                      <w:sz w:val="12"/>
                      <w:szCs w:val="12"/>
                    </w:rPr>
                    <w:t>必要</w:t>
                  </w:r>
                  <w:r w:rsidR="00ED0C22">
                    <w:rPr>
                      <w:rFonts w:hAnsi="ＭＳ ゴシック" w:hint="eastAsia"/>
                      <w:sz w:val="12"/>
                      <w:szCs w:val="12"/>
                    </w:rPr>
                    <w:t>の</w:t>
                  </w:r>
                  <w:r w:rsidRPr="00ED0C22">
                    <w:rPr>
                      <w:rFonts w:hAnsi="ＭＳ ゴシック" w:hint="eastAsia"/>
                      <w:sz w:val="12"/>
                      <w:szCs w:val="12"/>
                    </w:rPr>
                    <w:t>程度及び家族</w:t>
                  </w:r>
                  <w:r w:rsidR="00ED0C22">
                    <w:rPr>
                      <w:rFonts w:hAnsi="ＭＳ ゴシック" w:hint="eastAsia"/>
                      <w:sz w:val="12"/>
                      <w:szCs w:val="12"/>
                    </w:rPr>
                    <w:t>の</w:t>
                  </w:r>
                  <w:r w:rsidRPr="00ED0C22">
                    <w:rPr>
                      <w:rFonts w:hAnsi="ＭＳ ゴシック" w:hint="eastAsia"/>
                      <w:sz w:val="12"/>
                      <w:szCs w:val="12"/>
                    </w:rPr>
                    <w:t>状況等を勘案する必要があります。</w:t>
                  </w:r>
                </w:p>
              </w:tc>
            </w:tr>
          </w:tbl>
          <w:p w14:paraId="2F55C489"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08618F78"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1C99DF3"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9D5BAE2" w14:textId="77777777" w:rsidTr="00D04825">
        <w:tc>
          <w:tcPr>
            <w:tcW w:w="993" w:type="dxa"/>
            <w:vMerge/>
            <w:tcBorders>
              <w:left w:val="single" w:sz="4" w:space="0" w:color="auto"/>
              <w:right w:val="single" w:sz="4" w:space="0" w:color="auto"/>
            </w:tcBorders>
          </w:tcPr>
          <w:p w14:paraId="4E195705"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D2C3ACD" w14:textId="1938CBD6"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入居申込者の入居に際しては、居宅介護支援事業者に対する照会等により、申込者の心身</w:t>
            </w:r>
            <w:r w:rsidR="00ED0C22">
              <w:rPr>
                <w:rFonts w:hAnsi="ＭＳ ゴシック" w:cs="ＭＳ 明朝" w:hint="eastAsia"/>
                <w:sz w:val="16"/>
                <w:szCs w:val="16"/>
              </w:rPr>
              <w:t>の</w:t>
            </w:r>
            <w:r w:rsidRPr="00ED0C22">
              <w:rPr>
                <w:rFonts w:hAnsi="ＭＳ ゴシック" w:cs="ＭＳ 明朝" w:hint="eastAsia"/>
                <w:sz w:val="16"/>
                <w:szCs w:val="16"/>
              </w:rPr>
              <w:t>状況、生活歴、病歴、指定居宅サービス等の利用状況等の把握に努めていますか。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64D8981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44FD7D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617338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第11条第3</w:t>
            </w:r>
            <w:r w:rsidR="002D5AF6" w:rsidRPr="00ED0C22">
              <w:rPr>
                <w:rFonts w:hAnsi="ＭＳ ゴシック" w:cstheme="minorBidi" w:hint="eastAsia"/>
                <w:w w:val="83"/>
                <w:kern w:val="0"/>
                <w:sz w:val="16"/>
                <w:szCs w:val="16"/>
                <w:lang w:eastAsia="zh-CN"/>
              </w:rPr>
              <w:t>項</w:t>
            </w:r>
          </w:p>
          <w:p w14:paraId="231FE01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8E582D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3</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7DA395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015DDD76" w14:textId="77777777" w:rsidTr="00D04825">
        <w:tc>
          <w:tcPr>
            <w:tcW w:w="993" w:type="dxa"/>
            <w:vMerge/>
            <w:tcBorders>
              <w:left w:val="single" w:sz="4" w:space="0" w:color="auto"/>
              <w:right w:val="single" w:sz="4" w:space="0" w:color="auto"/>
            </w:tcBorders>
          </w:tcPr>
          <w:p w14:paraId="276F3D81"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719749B0" w14:textId="546877D6"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(4)</w:t>
            </w:r>
            <w:r w:rsidRPr="00ED0C22">
              <w:rPr>
                <w:rFonts w:hAnsi="ＭＳ ゴシック" w:cs="ＭＳ 明朝" w:hint="eastAsia"/>
                <w:sz w:val="16"/>
                <w:szCs w:val="16"/>
              </w:rPr>
              <w:t xml:space="preserve">　入所者の心身</w:t>
            </w:r>
            <w:r w:rsidR="00ED0C22">
              <w:rPr>
                <w:rFonts w:hAnsi="ＭＳ ゴシック" w:cs="ＭＳ 明朝" w:hint="eastAsia"/>
                <w:sz w:val="16"/>
                <w:szCs w:val="16"/>
              </w:rPr>
              <w:t>の</w:t>
            </w:r>
            <w:r w:rsidRPr="00ED0C22">
              <w:rPr>
                <w:rFonts w:hAnsi="ＭＳ ゴシック" w:cs="ＭＳ 明朝" w:hint="eastAsia"/>
                <w:sz w:val="16"/>
                <w:szCs w:val="16"/>
              </w:rPr>
              <w:t>状況、その置かれている環境等に照らし、居宅において日常生活を営むことができるかどうかについて定期的に検討していますか。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3F2DE3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744F3B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B46DC1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第11条第4</w:t>
            </w:r>
            <w:r w:rsidR="002D5AF6" w:rsidRPr="00ED0C22">
              <w:rPr>
                <w:rFonts w:hAnsi="ＭＳ ゴシック" w:cstheme="minorBidi" w:hint="eastAsia"/>
                <w:w w:val="83"/>
                <w:kern w:val="0"/>
                <w:sz w:val="16"/>
                <w:szCs w:val="16"/>
                <w:lang w:eastAsia="zh-CN"/>
              </w:rPr>
              <w:t>項</w:t>
            </w:r>
          </w:p>
          <w:p w14:paraId="08756C8B"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BD1C759"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4</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9D9534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3753D5A6" w14:textId="77777777" w:rsidTr="00D04825">
        <w:tc>
          <w:tcPr>
            <w:tcW w:w="993" w:type="dxa"/>
            <w:vMerge/>
            <w:tcBorders>
              <w:left w:val="single" w:sz="4" w:space="0" w:color="auto"/>
              <w:right w:val="single" w:sz="4" w:space="0" w:color="auto"/>
            </w:tcBorders>
          </w:tcPr>
          <w:p w14:paraId="0905B097"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3A545797" w14:textId="782CE48B"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(5)</w:t>
            </w:r>
            <w:r w:rsidRPr="00ED0C22">
              <w:rPr>
                <w:rFonts w:hAnsi="ＭＳ ゴシック" w:cs="ＭＳ 明朝" w:hint="eastAsia"/>
                <w:sz w:val="16"/>
                <w:szCs w:val="16"/>
              </w:rPr>
              <w:t xml:space="preserve">　上記</w:t>
            </w:r>
            <w:r w:rsidR="00ED0C22">
              <w:rPr>
                <w:rFonts w:hAnsi="ＭＳ ゴシック" w:cs="ＭＳ 明朝" w:hint="eastAsia"/>
                <w:sz w:val="16"/>
                <w:szCs w:val="16"/>
              </w:rPr>
              <w:t>の</w:t>
            </w:r>
            <w:r w:rsidRPr="00ED0C22">
              <w:rPr>
                <w:rFonts w:hAnsi="ＭＳ ゴシック" w:cs="ＭＳ 明朝" w:hint="eastAsia"/>
                <w:sz w:val="16"/>
                <w:szCs w:val="16"/>
              </w:rPr>
              <w:t>検討に当たっては、生活相談員、介護職員、看護職員、介護支援専門員等</w:t>
            </w:r>
            <w:r w:rsidR="00ED0C22">
              <w:rPr>
                <w:rFonts w:hAnsi="ＭＳ ゴシック" w:cs="ＭＳ 明朝" w:hint="eastAsia"/>
                <w:sz w:val="16"/>
                <w:szCs w:val="16"/>
              </w:rPr>
              <w:t>の</w:t>
            </w:r>
            <w:r w:rsidRPr="00ED0C22">
              <w:rPr>
                <w:rFonts w:hAnsi="ＭＳ ゴシック" w:cs="ＭＳ 明朝" w:hint="eastAsia"/>
                <w:sz w:val="16"/>
                <w:szCs w:val="16"/>
              </w:rPr>
              <w:t>従業者の間で協議していますか。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0B10CD1"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3457EB3"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C1A6B8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第11条第5</w:t>
            </w:r>
            <w:r w:rsidR="002D5AF6" w:rsidRPr="00ED0C22">
              <w:rPr>
                <w:rFonts w:hAnsi="ＭＳ ゴシック" w:cstheme="minorBidi" w:hint="eastAsia"/>
                <w:w w:val="83"/>
                <w:kern w:val="0"/>
                <w:sz w:val="16"/>
                <w:szCs w:val="16"/>
                <w:lang w:eastAsia="zh-CN"/>
              </w:rPr>
              <w:t>項</w:t>
            </w:r>
          </w:p>
          <w:p w14:paraId="6C9BCCF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301419E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5</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E32362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684D414E" w14:textId="77777777" w:rsidTr="00D04825">
        <w:tc>
          <w:tcPr>
            <w:tcW w:w="993" w:type="dxa"/>
            <w:vMerge/>
            <w:tcBorders>
              <w:left w:val="single" w:sz="4" w:space="0" w:color="auto"/>
              <w:right w:val="single" w:sz="4" w:space="0" w:color="auto"/>
            </w:tcBorders>
          </w:tcPr>
          <w:p w14:paraId="26382197"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526D60FE" w14:textId="73E3563D"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(6)</w:t>
            </w:r>
            <w:r w:rsidRPr="00ED0C22">
              <w:rPr>
                <w:rFonts w:hAnsi="ＭＳ ゴシック" w:cs="ＭＳ 明朝" w:hint="eastAsia"/>
                <w:sz w:val="16"/>
                <w:szCs w:val="16"/>
              </w:rPr>
              <w:t xml:space="preserve">　入所者が、心身</w:t>
            </w:r>
            <w:r w:rsidR="00ED0C22">
              <w:rPr>
                <w:rFonts w:hAnsi="ＭＳ ゴシック" w:cs="ＭＳ 明朝" w:hint="eastAsia"/>
                <w:sz w:val="16"/>
                <w:szCs w:val="16"/>
              </w:rPr>
              <w:t>の</w:t>
            </w:r>
            <w:r w:rsidRPr="00ED0C22">
              <w:rPr>
                <w:rFonts w:hAnsi="ＭＳ ゴシック" w:cs="ＭＳ 明朝" w:hint="eastAsia"/>
                <w:sz w:val="16"/>
                <w:szCs w:val="16"/>
              </w:rPr>
              <w:t>状況、その置かれている環境等に照らし、居宅において日常生活を営むことができると認められる場合は、入所者や家族</w:t>
            </w:r>
            <w:r w:rsidR="00ED0C22">
              <w:rPr>
                <w:rFonts w:hAnsi="ＭＳ ゴシック" w:cs="ＭＳ 明朝" w:hint="eastAsia"/>
                <w:sz w:val="16"/>
                <w:szCs w:val="16"/>
              </w:rPr>
              <w:t>の</w:t>
            </w:r>
            <w:r w:rsidRPr="00ED0C22">
              <w:rPr>
                <w:rFonts w:hAnsi="ＭＳ ゴシック" w:cs="ＭＳ 明朝" w:hint="eastAsia"/>
                <w:sz w:val="16"/>
                <w:szCs w:val="16"/>
              </w:rPr>
              <w:t>希望、退所後に置かれることとなる環境等を勘案し、円滑な退所のために必要な援助を行っていますか。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492EC085"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19C9CC3"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036B4A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第11条第6</w:t>
            </w:r>
            <w:r w:rsidR="002D5AF6" w:rsidRPr="00ED0C22">
              <w:rPr>
                <w:rFonts w:hAnsi="ＭＳ ゴシック" w:cstheme="minorBidi" w:hint="eastAsia"/>
                <w:w w:val="83"/>
                <w:kern w:val="0"/>
                <w:sz w:val="16"/>
                <w:szCs w:val="16"/>
                <w:lang w:eastAsia="zh-CN"/>
              </w:rPr>
              <w:t>項</w:t>
            </w:r>
          </w:p>
          <w:p w14:paraId="1DBCBC3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6C8D4C2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3AEE9D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48FB66CD" w14:textId="77777777" w:rsidTr="00D04825">
        <w:tc>
          <w:tcPr>
            <w:tcW w:w="993" w:type="dxa"/>
            <w:vMerge/>
            <w:tcBorders>
              <w:left w:val="single" w:sz="4" w:space="0" w:color="auto"/>
              <w:bottom w:val="nil"/>
              <w:right w:val="single" w:sz="4" w:space="0" w:color="auto"/>
            </w:tcBorders>
          </w:tcPr>
          <w:p w14:paraId="76CF3EA0"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A2728B" w14:textId="3677FE31"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(7</w:t>
            </w:r>
            <w:r w:rsidRPr="00ED0C22">
              <w:rPr>
                <w:rFonts w:hAnsi="ＭＳ ゴシック" w:cs="ＭＳ 明朝" w:hint="eastAsia"/>
                <w:sz w:val="16"/>
                <w:szCs w:val="16"/>
              </w:rPr>
              <w:t>)　入所者の退所に際しては、居宅サービス計画</w:t>
            </w:r>
            <w:r w:rsidR="00ED0C22">
              <w:rPr>
                <w:rFonts w:hAnsi="ＭＳ ゴシック" w:cs="ＭＳ 明朝" w:hint="eastAsia"/>
                <w:sz w:val="16"/>
                <w:szCs w:val="16"/>
              </w:rPr>
              <w:t>の</w:t>
            </w:r>
            <w:r w:rsidRPr="00ED0C22">
              <w:rPr>
                <w:rFonts w:hAnsi="ＭＳ ゴシック" w:cs="ＭＳ 明朝" w:hint="eastAsia"/>
                <w:sz w:val="16"/>
                <w:szCs w:val="16"/>
              </w:rPr>
              <w:t>作成等の援助に資するため、居宅介護支援事業者に対する情報の提供に努めるほか、保健医療サービス又は福祉サービスを提供する者との密接な連携に努めていますか。</w:t>
            </w:r>
          </w:p>
        </w:tc>
        <w:tc>
          <w:tcPr>
            <w:tcW w:w="1134" w:type="dxa"/>
            <w:tcBorders>
              <w:top w:val="single" w:sz="4" w:space="0" w:color="auto"/>
              <w:left w:val="single" w:sz="4" w:space="0" w:color="auto"/>
              <w:bottom w:val="nil"/>
              <w:right w:val="single" w:sz="4" w:space="0" w:color="auto"/>
            </w:tcBorders>
          </w:tcPr>
          <w:p w14:paraId="7E11000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D3C16D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54421D3"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第11条第7</w:t>
            </w:r>
            <w:r w:rsidR="002D5AF6" w:rsidRPr="00ED0C22">
              <w:rPr>
                <w:rFonts w:hAnsi="ＭＳ ゴシック" w:cstheme="minorBidi" w:hint="eastAsia"/>
                <w:w w:val="83"/>
                <w:kern w:val="0"/>
                <w:sz w:val="16"/>
                <w:szCs w:val="16"/>
                <w:lang w:eastAsia="zh-CN"/>
              </w:rPr>
              <w:t>項</w:t>
            </w:r>
          </w:p>
          <w:p w14:paraId="11D263A9"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4F461339"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項</w:t>
            </w:r>
          </w:p>
        </w:tc>
        <w:tc>
          <w:tcPr>
            <w:tcW w:w="992" w:type="dxa"/>
            <w:vMerge/>
            <w:tcBorders>
              <w:left w:val="single" w:sz="4" w:space="0" w:color="auto"/>
              <w:bottom w:val="nil"/>
              <w:right w:val="single" w:sz="4" w:space="0" w:color="auto"/>
            </w:tcBorders>
          </w:tcPr>
          <w:p w14:paraId="4E5C60D3"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04F825B0" w14:textId="77777777" w:rsidTr="00D04825">
        <w:tc>
          <w:tcPr>
            <w:tcW w:w="993" w:type="dxa"/>
            <w:vMerge w:val="restart"/>
            <w:tcBorders>
              <w:top w:val="single" w:sz="4" w:space="0" w:color="auto"/>
              <w:left w:val="single" w:sz="4" w:space="0" w:color="auto"/>
              <w:right w:val="single" w:sz="4" w:space="0" w:color="auto"/>
            </w:tcBorders>
          </w:tcPr>
          <w:p w14:paraId="6FA3B2BE" w14:textId="77777777"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0</w:t>
            </w:r>
          </w:p>
          <w:p w14:paraId="760D0EEB" w14:textId="4D4422D6"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サービス提供</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記録</w:t>
            </w:r>
          </w:p>
        </w:tc>
        <w:tc>
          <w:tcPr>
            <w:tcW w:w="6662" w:type="dxa"/>
            <w:tcBorders>
              <w:top w:val="single" w:sz="4" w:space="0" w:color="auto"/>
              <w:left w:val="single" w:sz="4" w:space="0" w:color="auto"/>
              <w:bottom w:val="single" w:sz="4" w:space="0" w:color="auto"/>
              <w:right w:val="single" w:sz="4" w:space="0" w:color="auto"/>
            </w:tcBorders>
          </w:tcPr>
          <w:p w14:paraId="6E023CC9" w14:textId="4314EDC7"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入居に際しては、入所者の被保険者証に入居</w:t>
            </w:r>
            <w:r w:rsidR="00ED0C22">
              <w:rPr>
                <w:rFonts w:hAnsi="ＭＳ ゴシック" w:cs="ＭＳ 明朝" w:hint="eastAsia"/>
                <w:sz w:val="16"/>
                <w:szCs w:val="16"/>
              </w:rPr>
              <w:t>の</w:t>
            </w:r>
            <w:r w:rsidRPr="00ED0C22">
              <w:rPr>
                <w:rFonts w:hAnsi="ＭＳ ゴシック" w:cs="ＭＳ 明朝" w:hint="eastAsia"/>
                <w:sz w:val="16"/>
                <w:szCs w:val="16"/>
              </w:rPr>
              <w:t>年月日並びに指定施設</w:t>
            </w:r>
            <w:r w:rsidR="00ED0C22">
              <w:rPr>
                <w:rFonts w:hAnsi="ＭＳ ゴシック" w:cs="ＭＳ 明朝" w:hint="eastAsia"/>
                <w:sz w:val="16"/>
                <w:szCs w:val="16"/>
              </w:rPr>
              <w:t>の</w:t>
            </w:r>
            <w:r w:rsidRPr="00ED0C22">
              <w:rPr>
                <w:rFonts w:hAnsi="ＭＳ ゴシック" w:cs="ＭＳ 明朝" w:hint="eastAsia"/>
                <w:sz w:val="16"/>
                <w:szCs w:val="16"/>
              </w:rPr>
              <w:t>種類及び名称を、退所に際しては退所の年月日を記載していますか。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66E2EF1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AFC34BB"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87FB3D1"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第12条第1</w:t>
            </w:r>
            <w:r w:rsidR="009E5620" w:rsidRPr="00ED0C22">
              <w:rPr>
                <w:rFonts w:hAnsi="ＭＳ ゴシック" w:cstheme="minorBidi" w:hint="eastAsia"/>
                <w:w w:val="83"/>
                <w:kern w:val="0"/>
                <w:sz w:val="16"/>
                <w:szCs w:val="16"/>
                <w:lang w:eastAsia="zh-CN"/>
              </w:rPr>
              <w:t>項</w:t>
            </w:r>
          </w:p>
          <w:p w14:paraId="4622102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23D256A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8</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5752034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w:t>
            </w:r>
          </w:p>
          <w:p w14:paraId="00549BC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書類</w:t>
            </w:r>
          </w:p>
          <w:p w14:paraId="48E7F03D" w14:textId="42C06129"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・サービス内容</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記録</w:t>
            </w:r>
          </w:p>
        </w:tc>
      </w:tr>
      <w:tr w:rsidR="00603BC8" w:rsidRPr="00ED0C22" w14:paraId="2AC2AC97" w14:textId="77777777" w:rsidTr="00D04825">
        <w:trPr>
          <w:trHeight w:val="637"/>
        </w:trPr>
        <w:tc>
          <w:tcPr>
            <w:tcW w:w="993" w:type="dxa"/>
            <w:vMerge/>
            <w:tcBorders>
              <w:left w:val="single" w:sz="4" w:space="0" w:color="auto"/>
              <w:right w:val="single" w:sz="4" w:space="0" w:color="auto"/>
            </w:tcBorders>
          </w:tcPr>
          <w:p w14:paraId="3ECA846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7A46A82D" w14:textId="39E1B2C5"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指定施設サービスを提供した際には、提供した具体的なサービス</w:t>
            </w:r>
            <w:r w:rsidR="00ED0C22">
              <w:rPr>
                <w:rFonts w:hAnsi="ＭＳ ゴシック" w:cs="ＭＳ 明朝" w:hint="eastAsia"/>
                <w:sz w:val="16"/>
                <w:szCs w:val="16"/>
              </w:rPr>
              <w:t>の</w:t>
            </w:r>
            <w:r w:rsidRPr="00ED0C22">
              <w:rPr>
                <w:rFonts w:hAnsi="ＭＳ ゴシック" w:cs="ＭＳ 明朝" w:hint="eastAsia"/>
                <w:sz w:val="16"/>
                <w:szCs w:val="16"/>
              </w:rPr>
              <w:t>内容等を記録し、その完結</w:t>
            </w:r>
            <w:r w:rsidR="00ED0C22">
              <w:rPr>
                <w:rFonts w:hAnsi="ＭＳ ゴシック" w:cs="ＭＳ 明朝" w:hint="eastAsia"/>
                <w:sz w:val="16"/>
                <w:szCs w:val="16"/>
              </w:rPr>
              <w:t>の</w:t>
            </w:r>
            <w:r w:rsidRPr="00ED0C22">
              <w:rPr>
                <w:rFonts w:hAnsi="ＭＳ ゴシック" w:cs="ＭＳ 明朝" w:hint="eastAsia"/>
                <w:sz w:val="16"/>
                <w:szCs w:val="16"/>
              </w:rPr>
              <w:t>日から２年間保存していますか。</w:t>
            </w:r>
          </w:p>
        </w:tc>
        <w:tc>
          <w:tcPr>
            <w:tcW w:w="1134" w:type="dxa"/>
            <w:tcBorders>
              <w:top w:val="single" w:sz="4" w:space="0" w:color="auto"/>
              <w:left w:val="single" w:sz="4" w:space="0" w:color="auto"/>
              <w:bottom w:val="nil"/>
              <w:right w:val="single" w:sz="4" w:space="0" w:color="auto"/>
            </w:tcBorders>
          </w:tcPr>
          <w:p w14:paraId="03AEC61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62F2A1B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133EF1C" w14:textId="5237C71C" w:rsidR="00603BC8" w:rsidRPr="00ED0C22" w:rsidRDefault="00603BC8" w:rsidP="009E5620">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第12条第2項及び第43条第2項第2号</w:t>
            </w:r>
          </w:p>
          <w:p w14:paraId="1068CD08"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11</w:t>
            </w:r>
            <w:r w:rsidRPr="00ED0C22">
              <w:rPr>
                <w:rFonts w:hAnsi="ＭＳ ゴシック" w:cstheme="minorBidi" w:hint="eastAsia"/>
                <w:w w:val="83"/>
                <w:kern w:val="0"/>
                <w:sz w:val="16"/>
                <w:szCs w:val="16"/>
              </w:rPr>
              <w:t>厚令</w:t>
            </w:r>
            <w:r w:rsidRPr="00ED0C22">
              <w:rPr>
                <w:rFonts w:hAnsi="ＭＳ ゴシック" w:cstheme="minorBidi"/>
                <w:w w:val="83"/>
                <w:kern w:val="0"/>
                <w:sz w:val="16"/>
                <w:szCs w:val="16"/>
              </w:rPr>
              <w:t>39</w:t>
            </w:r>
          </w:p>
          <w:p w14:paraId="1F8E66C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8</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項</w:t>
            </w:r>
          </w:p>
          <w:p w14:paraId="1F837851" w14:textId="77777777" w:rsidR="00615A6B" w:rsidRPr="00ED0C22" w:rsidRDefault="00603BC8" w:rsidP="000C067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50A9779" w14:textId="23F4AF8F" w:rsidR="00603BC8" w:rsidRPr="00ED0C22" w:rsidRDefault="00603BC8" w:rsidP="000C067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7261BDFE"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D0FA1D9" w14:textId="77777777" w:rsidTr="00D04825">
        <w:tc>
          <w:tcPr>
            <w:tcW w:w="993" w:type="dxa"/>
            <w:vMerge/>
            <w:tcBorders>
              <w:left w:val="single" w:sz="4" w:space="0" w:color="auto"/>
              <w:bottom w:val="nil"/>
              <w:right w:val="single" w:sz="4" w:space="0" w:color="auto"/>
            </w:tcBorders>
          </w:tcPr>
          <w:p w14:paraId="0963E551"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4D696E09" w14:textId="77777777" w:rsidTr="00EB572B">
              <w:tc>
                <w:tcPr>
                  <w:tcW w:w="7483" w:type="dxa"/>
                </w:tcPr>
                <w:p w14:paraId="5860FA57" w14:textId="77777777" w:rsidR="00603BC8" w:rsidRPr="00ED0C22" w:rsidRDefault="00603BC8" w:rsidP="000D0262">
                  <w:pPr>
                    <w:overflowPunct w:val="0"/>
                    <w:spacing w:line="0" w:lineRule="atLeast"/>
                    <w:ind w:leftChars="15" w:left="107" w:hangingChars="75" w:hanging="74"/>
                    <w:textAlignment w:val="baseline"/>
                    <w:rPr>
                      <w:rFonts w:hAnsi="ＭＳ ゴシック" w:cs="ＭＳ 明朝"/>
                      <w:sz w:val="12"/>
                      <w:szCs w:val="12"/>
                    </w:rPr>
                  </w:pPr>
                  <w:r w:rsidRPr="00ED0C22">
                    <w:rPr>
                      <w:rFonts w:hAnsi="ＭＳ ゴシック" w:cs="ＭＳ 明朝" w:hint="eastAsia"/>
                      <w:sz w:val="12"/>
                      <w:szCs w:val="12"/>
                    </w:rPr>
                    <w:t>※　記録すべき事項</w:t>
                  </w:r>
                </w:p>
                <w:p w14:paraId="1B70B200" w14:textId="1FCD1E8C" w:rsidR="00603BC8" w:rsidRPr="00ED0C22" w:rsidRDefault="00603BC8" w:rsidP="000D0262">
                  <w:pPr>
                    <w:overflowPunct w:val="0"/>
                    <w:spacing w:line="0" w:lineRule="atLeast"/>
                    <w:ind w:left="0" w:firstLineChars="0" w:firstLine="0"/>
                    <w:textAlignment w:val="baseline"/>
                    <w:rPr>
                      <w:rFonts w:hAnsi="ＭＳ ゴシック" w:cs="ＭＳ 明朝"/>
                      <w:sz w:val="16"/>
                      <w:szCs w:val="16"/>
                    </w:rPr>
                  </w:pPr>
                  <w:r w:rsidRPr="00ED0C22">
                    <w:rPr>
                      <w:rFonts w:hAnsi="ＭＳ ゴシック" w:cs="ＭＳ 明朝" w:hint="eastAsia"/>
                      <w:sz w:val="12"/>
                      <w:szCs w:val="12"/>
                    </w:rPr>
                    <w:t xml:space="preserve">　　サービス</w:t>
                  </w:r>
                  <w:r w:rsidR="00ED0C22">
                    <w:rPr>
                      <w:rFonts w:hAnsi="ＭＳ ゴシック" w:cs="ＭＳ 明朝" w:hint="eastAsia"/>
                      <w:sz w:val="12"/>
                      <w:szCs w:val="12"/>
                    </w:rPr>
                    <w:t>の</w:t>
                  </w:r>
                  <w:r w:rsidRPr="00ED0C22">
                    <w:rPr>
                      <w:rFonts w:hAnsi="ＭＳ ゴシック" w:cs="ＭＳ 明朝" w:hint="eastAsia"/>
                      <w:sz w:val="12"/>
                      <w:szCs w:val="12"/>
                    </w:rPr>
                    <w:t>提供日、提供した具体的なサービス</w:t>
                  </w:r>
                  <w:r w:rsidR="00ED0C22">
                    <w:rPr>
                      <w:rFonts w:hAnsi="ＭＳ ゴシック" w:cs="ＭＳ 明朝" w:hint="eastAsia"/>
                      <w:sz w:val="12"/>
                      <w:szCs w:val="12"/>
                    </w:rPr>
                    <w:t>の</w:t>
                  </w:r>
                  <w:r w:rsidRPr="00ED0C22">
                    <w:rPr>
                      <w:rFonts w:hAnsi="ＭＳ ゴシック" w:cs="ＭＳ 明朝" w:hint="eastAsia"/>
                      <w:sz w:val="12"/>
                      <w:szCs w:val="12"/>
                    </w:rPr>
                    <w:t>内容、入所者の心身</w:t>
                  </w:r>
                  <w:r w:rsidR="00ED0C22">
                    <w:rPr>
                      <w:rFonts w:hAnsi="ＭＳ ゴシック" w:cs="ＭＳ 明朝" w:hint="eastAsia"/>
                      <w:sz w:val="12"/>
                      <w:szCs w:val="12"/>
                    </w:rPr>
                    <w:t>の</w:t>
                  </w:r>
                  <w:r w:rsidRPr="00ED0C22">
                    <w:rPr>
                      <w:rFonts w:hAnsi="ＭＳ ゴシック" w:cs="ＭＳ 明朝" w:hint="eastAsia"/>
                      <w:sz w:val="12"/>
                      <w:szCs w:val="12"/>
                    </w:rPr>
                    <w:t>状況、その他必要な事項</w:t>
                  </w:r>
                </w:p>
              </w:tc>
            </w:tr>
          </w:tbl>
          <w:p w14:paraId="60AF266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tcPr>
          <w:p w14:paraId="3A616D8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46B29BC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AD792ED" w14:textId="77777777" w:rsidTr="00D04825">
        <w:trPr>
          <w:trHeight w:val="1156"/>
        </w:trPr>
        <w:tc>
          <w:tcPr>
            <w:tcW w:w="993" w:type="dxa"/>
            <w:vMerge w:val="restart"/>
            <w:tcBorders>
              <w:top w:val="single" w:sz="4" w:space="0" w:color="auto"/>
              <w:left w:val="single" w:sz="4" w:space="0" w:color="auto"/>
              <w:right w:val="single" w:sz="4" w:space="0" w:color="auto"/>
            </w:tcBorders>
          </w:tcPr>
          <w:p w14:paraId="6BC0D945" w14:textId="77777777"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1</w:t>
            </w:r>
          </w:p>
          <w:p w14:paraId="605C2B4B" w14:textId="77777777" w:rsidR="00603BC8" w:rsidRPr="00ED0C22" w:rsidRDefault="00603BC8" w:rsidP="003920E1">
            <w:pPr>
              <w:adjustRightInd w:val="0"/>
              <w:spacing w:line="0" w:lineRule="atLeast"/>
              <w:ind w:left="0" w:firstLineChars="0" w:firstLine="0"/>
              <w:contextualSpacing/>
              <w:jc w:val="left"/>
              <w:rPr>
                <w:rFonts w:hAnsi="ＭＳ ゴシック" w:cs="ＭＳ 明朝"/>
                <w:spacing w:val="20"/>
                <w:sz w:val="14"/>
                <w:szCs w:val="14"/>
              </w:rPr>
            </w:pPr>
            <w:r w:rsidRPr="00ED0C22">
              <w:rPr>
                <w:rFonts w:hAnsi="ＭＳ ゴシック" w:cs="ＭＳ 明朝" w:hint="eastAsia"/>
                <w:spacing w:val="20"/>
                <w:sz w:val="14"/>
                <w:szCs w:val="14"/>
              </w:rPr>
              <w:t>利用料等の受領</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F5C66B" w14:textId="40C6A89F"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法定代理受領サービスとして提供される指定介護福祉施設サービスについて</w:t>
            </w:r>
            <w:r w:rsidR="00ED0C22">
              <w:rPr>
                <w:rFonts w:hAnsi="ＭＳ ゴシック" w:cs="ＭＳ 明朝" w:hint="eastAsia"/>
                <w:sz w:val="16"/>
                <w:szCs w:val="16"/>
              </w:rPr>
              <w:t>の</w:t>
            </w:r>
            <w:r w:rsidRPr="00ED0C22">
              <w:rPr>
                <w:rFonts w:hAnsi="ＭＳ ゴシック" w:cs="ＭＳ 明朝" w:hint="eastAsia"/>
                <w:sz w:val="16"/>
                <w:szCs w:val="16"/>
              </w:rPr>
              <w:t>入所者負担として、</w:t>
            </w:r>
            <w:r w:rsidRPr="00ED0C22">
              <w:rPr>
                <w:rFonts w:hAnsi="ＭＳ ゴシック" w:hint="eastAsia"/>
                <w:sz w:val="16"/>
                <w:szCs w:val="16"/>
              </w:rPr>
              <w:t>利用者の介護保険負担割合証で負担割合を確認し、入所者負担として、施設サービス費用基準額の1割、2割又は3割（法令により給付率が異なる場合はそれに応じた割合）の支払を受けていますか。</w:t>
            </w:r>
          </w:p>
        </w:tc>
        <w:tc>
          <w:tcPr>
            <w:tcW w:w="1134" w:type="dxa"/>
            <w:tcBorders>
              <w:top w:val="single" w:sz="4" w:space="0" w:color="auto"/>
              <w:left w:val="single" w:sz="4" w:space="0" w:color="auto"/>
              <w:bottom w:val="single" w:sz="4" w:space="0" w:color="auto"/>
              <w:right w:val="single" w:sz="4" w:space="0" w:color="auto"/>
            </w:tcBorders>
          </w:tcPr>
          <w:p w14:paraId="51C9DF7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88EEE5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E59463C"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第47条第1項</w:t>
            </w:r>
          </w:p>
          <w:p w14:paraId="31E8371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3496A8F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9</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p w14:paraId="12DD521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4FA22872" w14:textId="4401CAD4"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7</w:t>
            </w:r>
          </w:p>
        </w:tc>
        <w:tc>
          <w:tcPr>
            <w:tcW w:w="992" w:type="dxa"/>
            <w:vMerge w:val="restart"/>
            <w:tcBorders>
              <w:top w:val="single" w:sz="4" w:space="0" w:color="auto"/>
              <w:left w:val="single" w:sz="4" w:space="0" w:color="auto"/>
              <w:right w:val="single" w:sz="4" w:space="0" w:color="auto"/>
            </w:tcBorders>
          </w:tcPr>
          <w:p w14:paraId="1AF6883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・施設サービス計画書</w:t>
            </w:r>
          </w:p>
          <w:p w14:paraId="7ED36D0E"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・領収証控</w:t>
            </w:r>
          </w:p>
          <w:p w14:paraId="100BA73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2A1A25C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・説明文書</w:t>
            </w:r>
          </w:p>
          <w:p w14:paraId="4827D30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・同意に関する記録</w:t>
            </w:r>
          </w:p>
        </w:tc>
      </w:tr>
      <w:tr w:rsidR="00603BC8" w:rsidRPr="00ED0C22" w14:paraId="7DD2B878" w14:textId="77777777" w:rsidTr="00D04825">
        <w:tc>
          <w:tcPr>
            <w:tcW w:w="993" w:type="dxa"/>
            <w:vMerge/>
            <w:tcBorders>
              <w:left w:val="single" w:sz="4" w:space="0" w:color="auto"/>
              <w:right w:val="single" w:sz="4" w:space="0" w:color="auto"/>
            </w:tcBorders>
          </w:tcPr>
          <w:p w14:paraId="7B2C70B3"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2EC84BA" w14:textId="53C3CBC1"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法定代理受領サービスに該当しない指定介護福祉施設サービスを提供した際に入所者から支払いを受ける利用料</w:t>
            </w:r>
            <w:r w:rsidR="00ED0C22">
              <w:rPr>
                <w:rFonts w:hAnsi="ＭＳ ゴシック" w:cs="ＭＳ 明朝" w:hint="eastAsia"/>
                <w:sz w:val="16"/>
                <w:szCs w:val="16"/>
              </w:rPr>
              <w:t>の</w:t>
            </w:r>
            <w:r w:rsidRPr="00ED0C22">
              <w:rPr>
                <w:rFonts w:hAnsi="ＭＳ ゴシック" w:cs="ＭＳ 明朝" w:hint="eastAsia"/>
                <w:sz w:val="16"/>
                <w:szCs w:val="16"/>
              </w:rPr>
              <w:t>額と、当該指定介護福祉施設サービス費用基準額と</w:t>
            </w:r>
            <w:r w:rsidR="00ED0C22">
              <w:rPr>
                <w:rFonts w:hAnsi="ＭＳ ゴシック" w:cs="ＭＳ 明朝" w:hint="eastAsia"/>
                <w:sz w:val="16"/>
                <w:szCs w:val="16"/>
              </w:rPr>
              <w:t>の</w:t>
            </w:r>
            <w:r w:rsidRPr="00ED0C22">
              <w:rPr>
                <w:rFonts w:hAnsi="ＭＳ ゴシック" w:cs="ＭＳ 明朝" w:hint="eastAsia"/>
                <w:sz w:val="16"/>
                <w:szCs w:val="16"/>
              </w:rPr>
              <w:t>間に、一方</w:t>
            </w:r>
            <w:r w:rsidR="00ED0C22">
              <w:rPr>
                <w:rFonts w:hAnsi="ＭＳ ゴシック" w:cs="ＭＳ 明朝" w:hint="eastAsia"/>
                <w:sz w:val="16"/>
                <w:szCs w:val="16"/>
              </w:rPr>
              <w:t>の</w:t>
            </w:r>
            <w:r w:rsidRPr="00ED0C22">
              <w:rPr>
                <w:rFonts w:hAnsi="ＭＳ ゴシック" w:cs="ＭＳ 明朝" w:hint="eastAsia"/>
                <w:sz w:val="16"/>
                <w:szCs w:val="16"/>
              </w:rPr>
              <w:t>管理経費</w:t>
            </w:r>
            <w:r w:rsidR="00ED0C22">
              <w:rPr>
                <w:rFonts w:hAnsi="ＭＳ ゴシック" w:cs="ＭＳ 明朝" w:hint="eastAsia"/>
                <w:sz w:val="16"/>
                <w:szCs w:val="16"/>
              </w:rPr>
              <w:t>の</w:t>
            </w:r>
            <w:r w:rsidRPr="00ED0C22">
              <w:rPr>
                <w:rFonts w:hAnsi="ＭＳ ゴシック" w:cs="ＭＳ 明朝" w:hint="eastAsia"/>
                <w:sz w:val="16"/>
                <w:szCs w:val="16"/>
              </w:rPr>
              <w:t>他方への転嫁等による不合理な差額を設けていませんか。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76ACBD97"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BF24AF5"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93271A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F3E9C3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第47条第2項</w:t>
            </w:r>
          </w:p>
          <w:p w14:paraId="3FFB9238"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31253693" w14:textId="77777777" w:rsidR="00603BC8" w:rsidRPr="00ED0C22" w:rsidRDefault="00603BC8" w:rsidP="000C067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9</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BAB8322"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62150ACF" w14:textId="77777777" w:rsidTr="00D04825">
        <w:tc>
          <w:tcPr>
            <w:tcW w:w="993" w:type="dxa"/>
            <w:vMerge/>
            <w:tcBorders>
              <w:left w:val="single" w:sz="4" w:space="0" w:color="auto"/>
              <w:right w:val="single" w:sz="4" w:space="0" w:color="auto"/>
            </w:tcBorders>
          </w:tcPr>
          <w:p w14:paraId="17FBBCDF"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tcPr>
          <w:p w14:paraId="2F89726E" w14:textId="65649201"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sz w:val="16"/>
                <w:szCs w:val="16"/>
              </w:rPr>
              <w:t>(3)</w:t>
            </w:r>
            <w:r w:rsidR="00D04825">
              <w:rPr>
                <w:rFonts w:hAnsi="ＭＳ ゴシック" w:cs="ＭＳ 明朝" w:hint="eastAsia"/>
                <w:sz w:val="16"/>
                <w:szCs w:val="16"/>
              </w:rPr>
              <w:t xml:space="preserve">　上記</w:t>
            </w:r>
            <w:r w:rsidR="00D04825">
              <w:rPr>
                <w:rFonts w:hAnsi="ＭＳ ゴシック" w:cs="ＭＳ 明朝"/>
                <w:sz w:val="16"/>
                <w:szCs w:val="16"/>
              </w:rPr>
              <w:t>(</w:t>
            </w:r>
            <w:r w:rsidRPr="00ED0C22">
              <w:rPr>
                <w:rFonts w:hAnsi="ＭＳ ゴシック" w:cs="ＭＳ 明朝" w:hint="eastAsia"/>
                <w:sz w:val="16"/>
                <w:szCs w:val="16"/>
              </w:rPr>
              <w:t>1</w:t>
            </w:r>
            <w:r w:rsidR="00D04825">
              <w:rPr>
                <w:rFonts w:hAnsi="ＭＳ ゴシック" w:cs="ＭＳ 明朝" w:hint="eastAsia"/>
                <w:sz w:val="16"/>
                <w:szCs w:val="16"/>
              </w:rPr>
              <w:t>)(</w:t>
            </w:r>
            <w:r w:rsidRPr="00ED0C22">
              <w:rPr>
                <w:rFonts w:hAnsi="ＭＳ ゴシック" w:cs="ＭＳ 明朝" w:hint="eastAsia"/>
                <w:sz w:val="16"/>
                <w:szCs w:val="16"/>
              </w:rPr>
              <w:t>2</w:t>
            </w:r>
            <w:r w:rsidR="00D04825">
              <w:rPr>
                <w:rFonts w:hAnsi="ＭＳ ゴシック" w:cs="ＭＳ 明朝" w:hint="eastAsia"/>
                <w:sz w:val="16"/>
                <w:szCs w:val="16"/>
              </w:rPr>
              <w:t>)</w:t>
            </w:r>
            <w:r w:rsidR="00ED0C22">
              <w:rPr>
                <w:rFonts w:hAnsi="ＭＳ ゴシック" w:cs="ＭＳ 明朝" w:hint="eastAsia"/>
                <w:sz w:val="16"/>
                <w:szCs w:val="16"/>
              </w:rPr>
              <w:t>の</w:t>
            </w:r>
            <w:r w:rsidRPr="00ED0C22">
              <w:rPr>
                <w:rFonts w:hAnsi="ＭＳ ゴシック" w:cs="ＭＳ 明朝" w:hint="eastAsia"/>
                <w:sz w:val="16"/>
                <w:szCs w:val="16"/>
              </w:rPr>
              <w:t>ほか、次に掲げる費用以外の支払いを受けていませんか。</w:t>
            </w:r>
          </w:p>
        </w:tc>
        <w:tc>
          <w:tcPr>
            <w:tcW w:w="1134" w:type="dxa"/>
            <w:tcBorders>
              <w:top w:val="single" w:sz="4" w:space="0" w:color="auto"/>
              <w:left w:val="single" w:sz="4" w:space="0" w:color="auto"/>
              <w:bottom w:val="nil"/>
              <w:right w:val="single" w:sz="4" w:space="0" w:color="auto"/>
            </w:tcBorders>
          </w:tcPr>
          <w:p w14:paraId="46F7C16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29C24A6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DAE2D8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第47条第3項</w:t>
            </w:r>
          </w:p>
        </w:tc>
        <w:tc>
          <w:tcPr>
            <w:tcW w:w="992" w:type="dxa"/>
            <w:vMerge/>
            <w:tcBorders>
              <w:left w:val="single" w:sz="4" w:space="0" w:color="auto"/>
              <w:right w:val="single" w:sz="4" w:space="0" w:color="auto"/>
            </w:tcBorders>
          </w:tcPr>
          <w:p w14:paraId="3E15B6D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3633089" w14:textId="77777777" w:rsidTr="00D04825">
        <w:tc>
          <w:tcPr>
            <w:tcW w:w="993" w:type="dxa"/>
            <w:vMerge/>
            <w:tcBorders>
              <w:left w:val="single" w:sz="4" w:space="0" w:color="auto"/>
              <w:right w:val="single" w:sz="4" w:space="0" w:color="auto"/>
            </w:tcBorders>
          </w:tcPr>
          <w:p w14:paraId="5C4C8ED3"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nil"/>
              <w:right w:val="single" w:sz="4" w:space="0" w:color="auto"/>
            </w:tcBorders>
          </w:tcPr>
          <w:p w14:paraId="00101683" w14:textId="791BD0DD"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hint="eastAsia"/>
                <w:sz w:val="16"/>
                <w:szCs w:val="16"/>
              </w:rPr>
              <w:t xml:space="preserve">　ア　食事</w:t>
            </w:r>
            <w:r w:rsidR="00ED0C22">
              <w:rPr>
                <w:rFonts w:hAnsi="ＭＳ ゴシック" w:cs="ＭＳ 明朝" w:hint="eastAsia"/>
                <w:sz w:val="16"/>
                <w:szCs w:val="16"/>
              </w:rPr>
              <w:t>の</w:t>
            </w:r>
            <w:r w:rsidRPr="00ED0C22">
              <w:rPr>
                <w:rFonts w:hAnsi="ＭＳ ゴシック" w:cs="ＭＳ 明朝" w:hint="eastAsia"/>
                <w:sz w:val="16"/>
                <w:szCs w:val="16"/>
              </w:rPr>
              <w:t>提供に要する費用</w:t>
            </w:r>
          </w:p>
          <w:p w14:paraId="043C5B9D" w14:textId="77777777"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hint="eastAsia"/>
                <w:sz w:val="16"/>
                <w:szCs w:val="16"/>
              </w:rPr>
              <w:t xml:space="preserve">　イ　居住に要する費用</w:t>
            </w:r>
          </w:p>
          <w:p w14:paraId="1A93361C" w14:textId="77777777"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hint="eastAsia"/>
                <w:sz w:val="16"/>
                <w:szCs w:val="16"/>
              </w:rPr>
              <w:t xml:space="preserve">　ウ　特別な居室の提供を行ったことに伴い必要となる費用</w:t>
            </w:r>
          </w:p>
          <w:p w14:paraId="1C8F876A" w14:textId="77777777"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hint="eastAsia"/>
                <w:sz w:val="16"/>
                <w:szCs w:val="16"/>
              </w:rPr>
              <w:t xml:space="preserve">　エ　特別な食事の提供を行ったことに伴い必要となる費用</w:t>
            </w:r>
          </w:p>
          <w:p w14:paraId="494ABA7A" w14:textId="77777777"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hint="eastAsia"/>
                <w:sz w:val="16"/>
                <w:szCs w:val="16"/>
              </w:rPr>
              <w:t xml:space="preserve">　オ　理美容代</w:t>
            </w:r>
          </w:p>
          <w:p w14:paraId="52E0C13C" w14:textId="1F9E870F" w:rsidR="00603BC8" w:rsidRPr="00ED0C22" w:rsidRDefault="00603BC8" w:rsidP="00D04825">
            <w:pPr>
              <w:overflowPunct w:val="0"/>
              <w:spacing w:line="0" w:lineRule="atLeast"/>
              <w:ind w:left="267" w:hangingChars="192" w:hanging="267"/>
              <w:textAlignment w:val="baseline"/>
              <w:rPr>
                <w:rFonts w:hAnsi="ＭＳ ゴシック" w:cs="ＭＳ 明朝"/>
                <w:sz w:val="16"/>
                <w:szCs w:val="16"/>
              </w:rPr>
            </w:pPr>
            <w:r w:rsidRPr="00ED0C22">
              <w:rPr>
                <w:rFonts w:hAnsi="ＭＳ ゴシック" w:cs="ＭＳ 明朝" w:hint="eastAsia"/>
                <w:sz w:val="16"/>
                <w:szCs w:val="16"/>
              </w:rPr>
              <w:t xml:space="preserve">　カ　上記アからオに掲げるもの</w:t>
            </w:r>
            <w:r w:rsidR="00ED0C22">
              <w:rPr>
                <w:rFonts w:hAnsi="ＭＳ ゴシック" w:cs="ＭＳ 明朝" w:hint="eastAsia"/>
                <w:sz w:val="16"/>
                <w:szCs w:val="16"/>
              </w:rPr>
              <w:t>の</w:t>
            </w:r>
            <w:r w:rsidRPr="00ED0C22">
              <w:rPr>
                <w:rFonts w:hAnsi="ＭＳ ゴシック" w:cs="ＭＳ 明朝" w:hint="eastAsia"/>
                <w:sz w:val="16"/>
                <w:szCs w:val="16"/>
              </w:rPr>
              <w:t>ほか、指定施設サービスにおいて提供される便宜のうち、日常生活においても通常必要となるものに係る費用であって、その入所者に負担させることが適当と認められるもの（以下「その他の日常生活費」という。）</w:t>
            </w:r>
            <w:r w:rsidRPr="00ED0C22">
              <w:rPr>
                <w:rFonts w:hAnsi="ＭＳ ゴシック" w:cs="ＭＳ 明朝"/>
                <w:sz w:val="16"/>
                <w:szCs w:val="16"/>
              </w:rPr>
              <w:t xml:space="preserve">  </w:t>
            </w:r>
          </w:p>
          <w:p w14:paraId="1361F40A" w14:textId="4502F39C" w:rsidR="00603BC8" w:rsidRPr="00ED0C22" w:rsidRDefault="00D04825" w:rsidP="00D04825">
            <w:pPr>
              <w:overflowPunct w:val="0"/>
              <w:spacing w:line="0" w:lineRule="atLeast"/>
              <w:ind w:leftChars="84" w:left="184" w:firstLineChars="50" w:firstLine="70"/>
              <w:textAlignment w:val="baseline"/>
              <w:rPr>
                <w:rFonts w:hAnsi="ＭＳ ゴシック" w:cs="ＭＳ 明朝"/>
                <w:sz w:val="16"/>
                <w:szCs w:val="16"/>
              </w:rPr>
            </w:pPr>
            <w:r>
              <w:rPr>
                <w:rFonts w:hAnsi="ＭＳ ゴシック" w:cs="ＭＳ 明朝" w:hint="eastAsia"/>
                <w:sz w:val="16"/>
                <w:szCs w:val="16"/>
              </w:rPr>
              <w:t>a</w:t>
            </w:r>
            <w:r w:rsidR="00603BC8" w:rsidRPr="00ED0C22">
              <w:rPr>
                <w:rFonts w:hAnsi="ＭＳ ゴシック" w:cs="ＭＳ 明朝" w:hint="eastAsia"/>
                <w:sz w:val="16"/>
                <w:szCs w:val="16"/>
              </w:rPr>
              <w:t xml:space="preserve">　入所者の希望によって、身の回り品として日常生活に必要なものを提供する場合に係る費用</w:t>
            </w:r>
          </w:p>
          <w:p w14:paraId="2FDBE3EC" w14:textId="41916D38" w:rsidR="00603BC8" w:rsidRPr="00ED0C22" w:rsidRDefault="00D04825" w:rsidP="00D04825">
            <w:pPr>
              <w:overflowPunct w:val="0"/>
              <w:spacing w:line="0" w:lineRule="atLeast"/>
              <w:ind w:leftChars="84" w:left="184" w:firstLineChars="50" w:firstLine="70"/>
              <w:textAlignment w:val="baseline"/>
              <w:rPr>
                <w:rFonts w:hAnsi="ＭＳ ゴシック" w:cs="ＭＳ 明朝"/>
                <w:sz w:val="16"/>
                <w:szCs w:val="16"/>
              </w:rPr>
            </w:pPr>
            <w:r>
              <w:rPr>
                <w:rFonts w:hAnsi="ＭＳ ゴシック" w:cs="ＭＳ 明朝"/>
                <w:sz w:val="16"/>
                <w:szCs w:val="16"/>
              </w:rPr>
              <w:t>b</w:t>
            </w:r>
            <w:r w:rsidR="00603BC8" w:rsidRPr="00ED0C22">
              <w:rPr>
                <w:rFonts w:hAnsi="ＭＳ ゴシック" w:cs="ＭＳ 明朝" w:hint="eastAsia"/>
                <w:sz w:val="16"/>
                <w:szCs w:val="16"/>
              </w:rPr>
              <w:t xml:space="preserve">　入所者の希望によって、教養娯楽として日常生活に必要なも</w:t>
            </w:r>
            <w:r w:rsidR="00ED0C22">
              <w:rPr>
                <w:rFonts w:hAnsi="ＭＳ ゴシック" w:cs="ＭＳ 明朝" w:hint="eastAsia"/>
                <w:sz w:val="16"/>
                <w:szCs w:val="16"/>
              </w:rPr>
              <w:t>の</w:t>
            </w:r>
            <w:r w:rsidR="00603BC8" w:rsidRPr="00ED0C22">
              <w:rPr>
                <w:rFonts w:hAnsi="ＭＳ ゴシック" w:cs="ＭＳ 明朝" w:hint="eastAsia"/>
                <w:sz w:val="16"/>
                <w:szCs w:val="16"/>
              </w:rPr>
              <w:t>を提供する場合に係る費用</w:t>
            </w:r>
          </w:p>
          <w:p w14:paraId="21C3A8BB" w14:textId="77777777" w:rsidR="00603BC8" w:rsidRPr="00ED0C22" w:rsidRDefault="00603BC8" w:rsidP="00D04825">
            <w:pPr>
              <w:overflowPunct w:val="0"/>
              <w:spacing w:line="0" w:lineRule="atLeast"/>
              <w:ind w:leftChars="50" w:left="110" w:firstLineChars="100" w:firstLine="139"/>
              <w:textAlignment w:val="baseline"/>
              <w:rPr>
                <w:rFonts w:hAnsi="ＭＳ ゴシック" w:cs="ＭＳ 明朝"/>
                <w:sz w:val="16"/>
                <w:szCs w:val="16"/>
              </w:rPr>
            </w:pPr>
            <w:r w:rsidRPr="00ED0C22">
              <w:rPr>
                <w:rFonts w:hAnsi="ＭＳ ゴシック" w:cs="ＭＳ 明朝" w:hint="eastAsia"/>
                <w:sz w:val="16"/>
                <w:szCs w:val="16"/>
              </w:rPr>
              <w:t>c　健康管理費（インフルエンザ予防接種に係る費用等）</w:t>
            </w:r>
          </w:p>
          <w:p w14:paraId="6A2CD929" w14:textId="77777777" w:rsidR="00603BC8" w:rsidRPr="00ED0C22" w:rsidRDefault="00603BC8" w:rsidP="00D04825">
            <w:pPr>
              <w:overflowPunct w:val="0"/>
              <w:spacing w:line="0" w:lineRule="atLeast"/>
              <w:ind w:leftChars="50" w:left="110" w:firstLineChars="100" w:firstLine="139"/>
              <w:textAlignment w:val="baseline"/>
              <w:rPr>
                <w:rFonts w:hAnsi="ＭＳ ゴシック" w:cs="ＭＳ 明朝"/>
                <w:sz w:val="16"/>
                <w:szCs w:val="16"/>
              </w:rPr>
            </w:pPr>
            <w:r w:rsidRPr="00ED0C22">
              <w:rPr>
                <w:rFonts w:hAnsi="ＭＳ ゴシック" w:cs="ＭＳ 明朝" w:hint="eastAsia"/>
                <w:sz w:val="16"/>
                <w:szCs w:val="16"/>
              </w:rPr>
              <w:t>d　預り金の出納管理に係る費用</w:t>
            </w:r>
          </w:p>
        </w:tc>
        <w:tc>
          <w:tcPr>
            <w:tcW w:w="1134" w:type="dxa"/>
            <w:tcBorders>
              <w:top w:val="nil"/>
              <w:left w:val="single" w:sz="4" w:space="0" w:color="auto"/>
              <w:bottom w:val="nil"/>
              <w:right w:val="single" w:sz="4" w:space="0" w:color="auto"/>
            </w:tcBorders>
          </w:tcPr>
          <w:p w14:paraId="5593E1D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254B0CA8"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11</w:t>
            </w:r>
            <w:r w:rsidRPr="00ED0C22">
              <w:rPr>
                <w:rFonts w:hAnsi="ＭＳ ゴシック" w:cstheme="minorBidi" w:hint="eastAsia"/>
                <w:w w:val="83"/>
                <w:kern w:val="0"/>
                <w:sz w:val="16"/>
                <w:szCs w:val="16"/>
              </w:rPr>
              <w:t>厚令</w:t>
            </w:r>
            <w:r w:rsidRPr="00ED0C22">
              <w:rPr>
                <w:rFonts w:hAnsi="ＭＳ ゴシック" w:cstheme="minorBidi"/>
                <w:w w:val="83"/>
                <w:kern w:val="0"/>
                <w:sz w:val="16"/>
                <w:szCs w:val="16"/>
              </w:rPr>
              <w:t>39</w:t>
            </w:r>
          </w:p>
          <w:p w14:paraId="4B315AE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9</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3</w:t>
            </w:r>
            <w:r w:rsidRPr="00ED0C22">
              <w:rPr>
                <w:rFonts w:hAnsi="ＭＳ ゴシック" w:cstheme="minorBidi" w:hint="eastAsia"/>
                <w:w w:val="83"/>
                <w:kern w:val="0"/>
                <w:sz w:val="16"/>
                <w:szCs w:val="16"/>
              </w:rPr>
              <w:t>項</w:t>
            </w:r>
          </w:p>
          <w:p w14:paraId="3F7A246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p w14:paraId="4BD2F88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平成</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厚告</w:t>
            </w:r>
            <w:r w:rsidRPr="00ED0C22">
              <w:rPr>
                <w:rFonts w:hAnsi="ＭＳ ゴシック" w:cstheme="minorBidi"/>
                <w:w w:val="83"/>
                <w:kern w:val="0"/>
                <w:sz w:val="16"/>
                <w:szCs w:val="16"/>
              </w:rPr>
              <w:t>123</w:t>
            </w:r>
          </w:p>
          <w:p w14:paraId="77962C7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p w14:paraId="573492A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6EA8D73" w14:textId="0EBA9462"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7</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p w14:paraId="3F412F8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p w14:paraId="42C8EAB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54</w:t>
            </w:r>
          </w:p>
        </w:tc>
        <w:tc>
          <w:tcPr>
            <w:tcW w:w="992" w:type="dxa"/>
            <w:vMerge/>
            <w:tcBorders>
              <w:left w:val="single" w:sz="4" w:space="0" w:color="auto"/>
              <w:right w:val="single" w:sz="4" w:space="0" w:color="auto"/>
            </w:tcBorders>
          </w:tcPr>
          <w:p w14:paraId="30E2444E"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5F9F3A17"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3F49ED8F"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603BC8" w:rsidRPr="00ED0C22" w14:paraId="22869594" w14:textId="77777777" w:rsidTr="00EB572B">
              <w:trPr>
                <w:jc w:val="center"/>
              </w:trPr>
              <w:tc>
                <w:tcPr>
                  <w:tcW w:w="7483" w:type="dxa"/>
                </w:tcPr>
                <w:p w14:paraId="122B4F1C" w14:textId="43D55524" w:rsidR="00603BC8" w:rsidRPr="00ED0C22" w:rsidRDefault="00603BC8" w:rsidP="000D0262">
                  <w:pPr>
                    <w:spacing w:line="0" w:lineRule="atLeast"/>
                    <w:ind w:left="0" w:rightChars="50" w:right="110" w:firstLineChars="0" w:firstLine="0"/>
                    <w:jc w:val="left"/>
                    <w:rPr>
                      <w:rFonts w:hAnsi="ＭＳ ゴシック"/>
                      <w:sz w:val="12"/>
                      <w:szCs w:val="12"/>
                    </w:rPr>
                  </w:pPr>
                  <w:r w:rsidRPr="00ED0C22">
                    <w:rPr>
                      <w:rFonts w:hAnsi="ＭＳ ゴシック" w:hint="eastAsia"/>
                      <w:sz w:val="12"/>
                      <w:szCs w:val="12"/>
                    </w:rPr>
                    <w:t>※　ア～エまで</w:t>
                  </w:r>
                  <w:r w:rsidR="00ED0C22">
                    <w:rPr>
                      <w:rFonts w:hAnsi="ＭＳ ゴシック" w:hint="eastAsia"/>
                      <w:sz w:val="12"/>
                      <w:szCs w:val="12"/>
                    </w:rPr>
                    <w:t>の</w:t>
                  </w:r>
                  <w:r w:rsidRPr="00ED0C22">
                    <w:rPr>
                      <w:rFonts w:hAnsi="ＭＳ ゴシック" w:hint="eastAsia"/>
                      <w:sz w:val="12"/>
                      <w:szCs w:val="12"/>
                    </w:rPr>
                    <w:t>費用に係る同意については、文書によって得なければなりません。</w:t>
                  </w:r>
                </w:p>
              </w:tc>
            </w:tr>
          </w:tbl>
          <w:p w14:paraId="20250F48" w14:textId="77777777" w:rsidR="00603BC8" w:rsidRPr="00ED0C22" w:rsidRDefault="00603BC8" w:rsidP="000D0262">
            <w:pPr>
              <w:spacing w:line="0" w:lineRule="atLeast"/>
              <w:ind w:left="75" w:hanging="75"/>
              <w:jc w:val="center"/>
              <w:rPr>
                <w:rFonts w:hAnsi="ＭＳ ゴシック"/>
                <w:sz w:val="12"/>
                <w:szCs w:val="12"/>
              </w:rPr>
            </w:pPr>
          </w:p>
        </w:tc>
        <w:tc>
          <w:tcPr>
            <w:tcW w:w="1276" w:type="dxa"/>
            <w:vMerge w:val="restart"/>
            <w:tcBorders>
              <w:left w:val="single" w:sz="4" w:space="0" w:color="auto"/>
              <w:bottom w:val="single" w:sz="4" w:space="0" w:color="auto"/>
              <w:right w:val="single" w:sz="4" w:space="0" w:color="auto"/>
            </w:tcBorders>
            <w:shd w:val="clear" w:color="auto" w:fill="auto"/>
          </w:tcPr>
          <w:p w14:paraId="48C7FFB1"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3BA90E88" w14:textId="77777777" w:rsidR="00603BC8" w:rsidRPr="00ED0C22" w:rsidRDefault="00603BC8" w:rsidP="000D0262">
            <w:pPr>
              <w:spacing w:line="0" w:lineRule="atLeast"/>
              <w:ind w:leftChars="50" w:left="231" w:rightChars="50" w:right="110" w:hanging="121"/>
              <w:rPr>
                <w:rFonts w:hAnsi="ＭＳ ゴシック"/>
                <w:sz w:val="18"/>
                <w:szCs w:val="18"/>
              </w:rPr>
            </w:pPr>
          </w:p>
        </w:tc>
      </w:tr>
      <w:tr w:rsidR="00603BC8" w:rsidRPr="00ED0C22" w14:paraId="78AB6F34"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7A847784"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603BC8" w:rsidRPr="00ED0C22" w14:paraId="1B933B2E" w14:textId="77777777" w:rsidTr="00EB572B">
              <w:trPr>
                <w:jc w:val="center"/>
              </w:trPr>
              <w:tc>
                <w:tcPr>
                  <w:tcW w:w="7483" w:type="dxa"/>
                </w:tcPr>
                <w:p w14:paraId="46EA0A20" w14:textId="42603A74" w:rsidR="00603BC8" w:rsidRPr="00ED0C22" w:rsidRDefault="00603BC8" w:rsidP="000D0262">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　保険給付</w:t>
                  </w:r>
                  <w:r w:rsidR="00ED0C22">
                    <w:rPr>
                      <w:rFonts w:hAnsi="ＭＳ ゴシック" w:hint="eastAsia"/>
                      <w:sz w:val="12"/>
                      <w:szCs w:val="12"/>
                    </w:rPr>
                    <w:t>の</w:t>
                  </w:r>
                  <w:r w:rsidRPr="00ED0C22">
                    <w:rPr>
                      <w:rFonts w:hAnsi="ＭＳ ゴシック" w:hint="eastAsia"/>
                      <w:sz w:val="12"/>
                      <w:szCs w:val="12"/>
                    </w:rPr>
                    <w:t>対象となっているサービスと明確に区分されないあいまいな名目による費用</w:t>
                  </w:r>
                  <w:r w:rsidR="00ED0C22">
                    <w:rPr>
                      <w:rFonts w:hAnsi="ＭＳ ゴシック" w:hint="eastAsia"/>
                      <w:sz w:val="12"/>
                      <w:szCs w:val="12"/>
                    </w:rPr>
                    <w:t>の</w:t>
                  </w:r>
                  <w:r w:rsidRPr="00ED0C22">
                    <w:rPr>
                      <w:rFonts w:hAnsi="ＭＳ ゴシック" w:hint="eastAsia"/>
                      <w:sz w:val="12"/>
                      <w:szCs w:val="12"/>
                    </w:rPr>
                    <w:t>支払を受けることは認められません。</w:t>
                  </w:r>
                </w:p>
              </w:tc>
            </w:tr>
          </w:tbl>
          <w:p w14:paraId="7A52071C" w14:textId="77777777" w:rsidR="00603BC8" w:rsidRPr="00ED0C22" w:rsidRDefault="00603BC8" w:rsidP="000D0262">
            <w:pPr>
              <w:spacing w:line="0" w:lineRule="atLeast"/>
              <w:ind w:left="75" w:hanging="75"/>
              <w:jc w:val="center"/>
              <w:rPr>
                <w:rFonts w:hAnsi="ＭＳ ゴシック"/>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37E7AE3D"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4E1437BF" w14:textId="77777777" w:rsidR="00603BC8" w:rsidRPr="00ED0C22" w:rsidRDefault="00603BC8" w:rsidP="000D0262">
            <w:pPr>
              <w:spacing w:line="0" w:lineRule="atLeast"/>
              <w:ind w:leftChars="50" w:left="231" w:rightChars="50" w:right="110" w:hanging="121"/>
              <w:rPr>
                <w:rFonts w:hAnsi="ＭＳ ゴシック"/>
                <w:sz w:val="18"/>
                <w:szCs w:val="18"/>
              </w:rPr>
            </w:pPr>
          </w:p>
        </w:tc>
      </w:tr>
      <w:tr w:rsidR="00603BC8" w:rsidRPr="00ED0C22" w14:paraId="01BD2ADB"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597"/>
        </w:trPr>
        <w:tc>
          <w:tcPr>
            <w:tcW w:w="993" w:type="dxa"/>
            <w:vMerge/>
            <w:tcBorders>
              <w:left w:val="single" w:sz="4" w:space="0" w:color="auto"/>
              <w:right w:val="single" w:sz="4" w:space="0" w:color="auto"/>
            </w:tcBorders>
            <w:shd w:val="clear" w:color="auto" w:fill="auto"/>
          </w:tcPr>
          <w:p w14:paraId="63D60F68"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603BC8" w:rsidRPr="00ED0C22" w14:paraId="1CEFF0BA" w14:textId="77777777" w:rsidTr="001A3605">
              <w:trPr>
                <w:jc w:val="center"/>
              </w:trPr>
              <w:tc>
                <w:tcPr>
                  <w:tcW w:w="7483" w:type="dxa"/>
                </w:tcPr>
                <w:p w14:paraId="2619E9D1" w14:textId="5F5832FA" w:rsidR="00603BC8" w:rsidRPr="00ED0C22" w:rsidRDefault="00603BC8" w:rsidP="000D0262">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　日常生活においても通常必要となるものに係る費用であって、その利用者等に負担させることが適当と認められるも</w:t>
                  </w:r>
                  <w:r w:rsidR="00ED0C22">
                    <w:rPr>
                      <w:rFonts w:hAnsi="ＭＳ ゴシック" w:hint="eastAsia"/>
                      <w:sz w:val="12"/>
                      <w:szCs w:val="12"/>
                    </w:rPr>
                    <w:t>の</w:t>
                  </w:r>
                  <w:r w:rsidRPr="00ED0C22">
                    <w:rPr>
                      <w:rFonts w:hAnsi="ＭＳ ゴシック" w:hint="eastAsia"/>
                      <w:sz w:val="12"/>
                      <w:szCs w:val="12"/>
                    </w:rPr>
                    <w:t>（以下「その他の日常生活費」という。）の趣旨にかんがみ、カの徴収を行うにあたっては、次の基準が遵守されなければなりません。</w:t>
                  </w:r>
                </w:p>
                <w:p w14:paraId="4B2BB305" w14:textId="77777777" w:rsidR="00603BC8" w:rsidRPr="00ED0C22" w:rsidRDefault="00603BC8" w:rsidP="000D0262">
                  <w:pPr>
                    <w:spacing w:line="0" w:lineRule="atLeast"/>
                    <w:ind w:left="0" w:rightChars="50" w:right="110" w:firstLineChars="0" w:firstLine="0"/>
                    <w:rPr>
                      <w:rFonts w:hAnsi="ＭＳ ゴシック"/>
                      <w:sz w:val="12"/>
                      <w:szCs w:val="12"/>
                    </w:rPr>
                  </w:pPr>
                </w:p>
                <w:p w14:paraId="667F9437" w14:textId="3CC3F387" w:rsidR="00603BC8" w:rsidRPr="00ED0C22" w:rsidRDefault="00603BC8" w:rsidP="000D0262">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ａ　その他の日常生活費の対象となる便宜と、保険給付</w:t>
                  </w:r>
                  <w:r w:rsidR="00ED0C22">
                    <w:rPr>
                      <w:rFonts w:hAnsi="ＭＳ ゴシック" w:hint="eastAsia"/>
                      <w:sz w:val="12"/>
                      <w:szCs w:val="12"/>
                    </w:rPr>
                    <w:t>の</w:t>
                  </w:r>
                  <w:r w:rsidRPr="00ED0C22">
                    <w:rPr>
                      <w:rFonts w:hAnsi="ＭＳ ゴシック" w:hint="eastAsia"/>
                      <w:sz w:val="12"/>
                      <w:szCs w:val="12"/>
                    </w:rPr>
                    <w:t>対象となっているサービスとの間に重複関係がないこと。</w:t>
                  </w:r>
                </w:p>
                <w:p w14:paraId="4765F42C" w14:textId="77777777" w:rsidR="00603BC8" w:rsidRPr="00ED0C22" w:rsidRDefault="00603BC8" w:rsidP="000D0262">
                  <w:pPr>
                    <w:spacing w:line="0" w:lineRule="atLeast"/>
                    <w:ind w:left="0" w:rightChars="50" w:right="110" w:firstLineChars="0" w:firstLine="0"/>
                    <w:rPr>
                      <w:rFonts w:hAnsi="ＭＳ ゴシック"/>
                      <w:sz w:val="12"/>
                      <w:szCs w:val="12"/>
                    </w:rPr>
                  </w:pPr>
                </w:p>
                <w:p w14:paraId="2D550EEE" w14:textId="569D9721" w:rsidR="00603BC8" w:rsidRPr="00ED0C22" w:rsidRDefault="00603BC8" w:rsidP="000D0262">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ｂ　お世話料、管理協力費、共益費、施設利用補償金といったあいまいな名目</w:t>
                  </w:r>
                  <w:r w:rsidR="00ED0C22">
                    <w:rPr>
                      <w:rFonts w:hAnsi="ＭＳ ゴシック" w:hint="eastAsia"/>
                      <w:sz w:val="12"/>
                      <w:szCs w:val="12"/>
                    </w:rPr>
                    <w:t>の</w:t>
                  </w:r>
                  <w:r w:rsidRPr="00ED0C22">
                    <w:rPr>
                      <w:rFonts w:hAnsi="ＭＳ ゴシック" w:hint="eastAsia"/>
                      <w:sz w:val="12"/>
                      <w:szCs w:val="12"/>
                    </w:rPr>
                    <w:t>費用</w:t>
                  </w:r>
                  <w:r w:rsidR="00ED0C22">
                    <w:rPr>
                      <w:rFonts w:hAnsi="ＭＳ ゴシック" w:hint="eastAsia"/>
                      <w:sz w:val="12"/>
                      <w:szCs w:val="12"/>
                    </w:rPr>
                    <w:t>の</w:t>
                  </w:r>
                  <w:r w:rsidRPr="00ED0C22">
                    <w:rPr>
                      <w:rFonts w:hAnsi="ＭＳ ゴシック" w:hint="eastAsia"/>
                      <w:sz w:val="12"/>
                      <w:szCs w:val="12"/>
                    </w:rPr>
                    <w:t>徴収は認められず、費用</w:t>
                  </w:r>
                  <w:r w:rsidR="00ED0C22">
                    <w:rPr>
                      <w:rFonts w:hAnsi="ＭＳ ゴシック" w:hint="eastAsia"/>
                      <w:sz w:val="12"/>
                      <w:szCs w:val="12"/>
                    </w:rPr>
                    <w:t>の</w:t>
                  </w:r>
                  <w:r w:rsidRPr="00ED0C22">
                    <w:rPr>
                      <w:rFonts w:hAnsi="ＭＳ ゴシック" w:hint="eastAsia"/>
                      <w:sz w:val="12"/>
                      <w:szCs w:val="12"/>
                    </w:rPr>
                    <w:t>内訳が明らかにされる必要があること。</w:t>
                  </w:r>
                </w:p>
                <w:p w14:paraId="332A9D39" w14:textId="77777777" w:rsidR="00603BC8" w:rsidRPr="00ED0C22" w:rsidRDefault="00603BC8" w:rsidP="000D0262">
                  <w:pPr>
                    <w:spacing w:line="0" w:lineRule="atLeast"/>
                    <w:ind w:left="0" w:rightChars="50" w:right="110" w:firstLineChars="0" w:firstLine="0"/>
                    <w:rPr>
                      <w:rFonts w:hAnsi="ＭＳ ゴシック"/>
                      <w:sz w:val="12"/>
                      <w:szCs w:val="12"/>
                    </w:rPr>
                  </w:pPr>
                </w:p>
                <w:p w14:paraId="04DE689B" w14:textId="77777777" w:rsidR="00603BC8" w:rsidRPr="00ED0C22" w:rsidRDefault="00603BC8" w:rsidP="00D04825">
                  <w:pPr>
                    <w:spacing w:line="0" w:lineRule="atLeast"/>
                    <w:ind w:left="99" w:rightChars="50" w:right="110" w:hangingChars="100" w:hanging="99"/>
                    <w:rPr>
                      <w:rFonts w:hAnsi="ＭＳ ゴシック"/>
                      <w:sz w:val="12"/>
                      <w:szCs w:val="12"/>
                    </w:rPr>
                  </w:pPr>
                  <w:r w:rsidRPr="00ED0C22">
                    <w:rPr>
                      <w:rFonts w:hAnsi="ＭＳ ゴシック" w:hint="eastAsia"/>
                      <w:sz w:val="12"/>
                      <w:szCs w:val="12"/>
                    </w:rPr>
                    <w:t>ｃ　入所者または家族等の自由な選択に基づいて行われるものでなければならず、受領について利用者又は家族等に事前に十分な説明を行い、同意を得なければならないこと。</w:t>
                  </w:r>
                </w:p>
                <w:p w14:paraId="635FAE11" w14:textId="77777777" w:rsidR="00603BC8" w:rsidRPr="00ED0C22" w:rsidRDefault="00603BC8" w:rsidP="000D0262">
                  <w:pPr>
                    <w:spacing w:line="0" w:lineRule="atLeast"/>
                    <w:ind w:left="0" w:rightChars="50" w:right="110" w:firstLineChars="0" w:firstLine="0"/>
                    <w:rPr>
                      <w:rFonts w:hAnsi="ＭＳ ゴシック"/>
                      <w:sz w:val="12"/>
                      <w:szCs w:val="12"/>
                    </w:rPr>
                  </w:pPr>
                </w:p>
                <w:p w14:paraId="68A59F03" w14:textId="1AE46332" w:rsidR="00603BC8" w:rsidRPr="00ED0C22" w:rsidRDefault="00603BC8" w:rsidP="000D0262">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ｄ　その他の日常生活費の受領は、対象となる便宜を行うため</w:t>
                  </w:r>
                  <w:r w:rsidR="00ED0C22">
                    <w:rPr>
                      <w:rFonts w:hAnsi="ＭＳ ゴシック" w:hint="eastAsia"/>
                      <w:sz w:val="12"/>
                      <w:szCs w:val="12"/>
                    </w:rPr>
                    <w:t>の</w:t>
                  </w:r>
                  <w:r w:rsidRPr="00ED0C22">
                    <w:rPr>
                      <w:rFonts w:hAnsi="ＭＳ ゴシック" w:hint="eastAsia"/>
                      <w:sz w:val="12"/>
                      <w:szCs w:val="12"/>
                    </w:rPr>
                    <w:t>実費相当額の範囲内で行われるべきものであること。</w:t>
                  </w:r>
                </w:p>
                <w:p w14:paraId="34D211F4" w14:textId="77777777" w:rsidR="00603BC8" w:rsidRPr="00ED0C22" w:rsidRDefault="00603BC8" w:rsidP="000D0262">
                  <w:pPr>
                    <w:spacing w:line="0" w:lineRule="atLeast"/>
                    <w:ind w:left="0" w:rightChars="50" w:right="110" w:firstLineChars="0" w:firstLine="0"/>
                    <w:rPr>
                      <w:rFonts w:hAnsi="ＭＳ ゴシック"/>
                      <w:sz w:val="12"/>
                      <w:szCs w:val="12"/>
                    </w:rPr>
                  </w:pPr>
                </w:p>
                <w:p w14:paraId="7A078BA3" w14:textId="09212222" w:rsidR="00603BC8" w:rsidRPr="00ED0C22" w:rsidRDefault="00603BC8" w:rsidP="00D04825">
                  <w:pPr>
                    <w:spacing w:line="0" w:lineRule="atLeast"/>
                    <w:ind w:leftChars="4" w:left="108" w:rightChars="50" w:right="110" w:hangingChars="100" w:hanging="99"/>
                    <w:rPr>
                      <w:rFonts w:hAnsi="ＭＳ ゴシック"/>
                      <w:sz w:val="12"/>
                      <w:szCs w:val="12"/>
                    </w:rPr>
                  </w:pPr>
                  <w:r w:rsidRPr="00ED0C22">
                    <w:rPr>
                      <w:rFonts w:hAnsi="ＭＳ ゴシック" w:hint="eastAsia"/>
                      <w:sz w:val="12"/>
                      <w:szCs w:val="12"/>
                    </w:rPr>
                    <w:t>ｅ　その他の日常生活費の対象となる便宜及び額は、運営規程において定められなければならず、また、サービス</w:t>
                  </w:r>
                  <w:r w:rsidR="00ED0C22">
                    <w:rPr>
                      <w:rFonts w:hAnsi="ＭＳ ゴシック" w:hint="eastAsia"/>
                      <w:sz w:val="12"/>
                      <w:szCs w:val="12"/>
                    </w:rPr>
                    <w:t>の</w:t>
                  </w:r>
                  <w:r w:rsidRPr="00ED0C22">
                    <w:rPr>
                      <w:rFonts w:hAnsi="ＭＳ ゴシック" w:hint="eastAsia"/>
                      <w:sz w:val="12"/>
                      <w:szCs w:val="12"/>
                    </w:rPr>
                    <w:t>選択に資すると認められる重要事項として、見やすい場所に掲示されなければならないこと。</w:t>
                  </w:r>
                </w:p>
                <w:p w14:paraId="0E84EFCB" w14:textId="2A6B1213" w:rsidR="00603BC8" w:rsidRPr="00ED0C22" w:rsidRDefault="00603BC8" w:rsidP="00D04825">
                  <w:pPr>
                    <w:spacing w:line="0" w:lineRule="atLeast"/>
                    <w:ind w:leftChars="50" w:left="110" w:rightChars="50" w:right="110" w:firstLineChars="100" w:firstLine="99"/>
                    <w:rPr>
                      <w:rFonts w:hAnsi="ＭＳ ゴシック"/>
                      <w:sz w:val="12"/>
                      <w:szCs w:val="12"/>
                    </w:rPr>
                  </w:pPr>
                  <w:r w:rsidRPr="00ED0C22">
                    <w:rPr>
                      <w:rFonts w:hAnsi="ＭＳ ゴシック" w:hint="eastAsia"/>
                      <w:sz w:val="12"/>
                      <w:szCs w:val="12"/>
                    </w:rPr>
                    <w:t>ただし、都度変動する性質</w:t>
                  </w:r>
                  <w:r w:rsidR="00ED0C22">
                    <w:rPr>
                      <w:rFonts w:hAnsi="ＭＳ ゴシック" w:hint="eastAsia"/>
                      <w:sz w:val="12"/>
                      <w:szCs w:val="12"/>
                    </w:rPr>
                    <w:t>の</w:t>
                  </w:r>
                  <w:r w:rsidRPr="00ED0C22">
                    <w:rPr>
                      <w:rFonts w:hAnsi="ＭＳ ゴシック" w:hint="eastAsia"/>
                      <w:sz w:val="12"/>
                      <w:szCs w:val="12"/>
                    </w:rPr>
                    <w:t>ものである場合には、「実費」という形</w:t>
                  </w:r>
                  <w:r w:rsidR="00ED0C22">
                    <w:rPr>
                      <w:rFonts w:hAnsi="ＭＳ ゴシック" w:hint="eastAsia"/>
                      <w:sz w:val="12"/>
                      <w:szCs w:val="12"/>
                    </w:rPr>
                    <w:t>の</w:t>
                  </w:r>
                  <w:r w:rsidRPr="00ED0C22">
                    <w:rPr>
                      <w:rFonts w:hAnsi="ＭＳ ゴシック" w:hint="eastAsia"/>
                      <w:sz w:val="12"/>
                      <w:szCs w:val="12"/>
                    </w:rPr>
                    <w:t>定め方が許されるものであること。</w:t>
                  </w:r>
                </w:p>
              </w:tc>
            </w:tr>
          </w:tbl>
          <w:p w14:paraId="3BF2C8F7" w14:textId="77777777" w:rsidR="00603BC8" w:rsidRPr="00ED0C22" w:rsidRDefault="00603BC8" w:rsidP="000D0262">
            <w:pPr>
              <w:spacing w:line="0" w:lineRule="atLeast"/>
              <w:ind w:left="75" w:hanging="75"/>
              <w:jc w:val="center"/>
              <w:rPr>
                <w:rFonts w:hAnsi="ＭＳ ゴシック"/>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6C148AD0"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6B1E3AA8" w14:textId="77777777" w:rsidR="00603BC8" w:rsidRPr="00ED0C22" w:rsidRDefault="00603BC8" w:rsidP="000D0262">
            <w:pPr>
              <w:spacing w:line="0" w:lineRule="atLeast"/>
              <w:ind w:leftChars="50" w:left="231" w:rightChars="50" w:right="110" w:hanging="121"/>
              <w:rPr>
                <w:rFonts w:hAnsi="ＭＳ ゴシック"/>
                <w:sz w:val="18"/>
                <w:szCs w:val="18"/>
              </w:rPr>
            </w:pPr>
          </w:p>
        </w:tc>
      </w:tr>
      <w:tr w:rsidR="00603BC8" w:rsidRPr="00ED0C22" w14:paraId="2CCD7A3B"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484"/>
        </w:trPr>
        <w:tc>
          <w:tcPr>
            <w:tcW w:w="993" w:type="dxa"/>
            <w:vMerge/>
            <w:tcBorders>
              <w:left w:val="single" w:sz="4" w:space="0" w:color="auto"/>
              <w:right w:val="single" w:sz="4" w:space="0" w:color="auto"/>
            </w:tcBorders>
            <w:shd w:val="clear" w:color="auto" w:fill="auto"/>
          </w:tcPr>
          <w:p w14:paraId="5121D5B8"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single" w:sz="4" w:space="0" w:color="auto"/>
              <w:left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782"/>
            </w:tblGrid>
            <w:tr w:rsidR="00C66859" w:rsidRPr="00ED0C22" w14:paraId="1C0AE283" w14:textId="77777777" w:rsidTr="00C66859">
              <w:tc>
                <w:tcPr>
                  <w:tcW w:w="7782" w:type="dxa"/>
                </w:tcPr>
                <w:p w14:paraId="1A10DC99" w14:textId="2358363F" w:rsidR="00C66859" w:rsidRPr="00ED0C22" w:rsidRDefault="00C66859" w:rsidP="00C66859">
                  <w:pPr>
                    <w:spacing w:line="0" w:lineRule="atLeast"/>
                    <w:ind w:leftChars="50" w:left="209" w:rightChars="50" w:right="110" w:hangingChars="100" w:hanging="99"/>
                    <w:rPr>
                      <w:rFonts w:hAnsi="ＭＳ ゴシック"/>
                      <w:sz w:val="12"/>
                      <w:szCs w:val="12"/>
                    </w:rPr>
                  </w:pPr>
                  <w:r w:rsidRPr="00ED0C22">
                    <w:rPr>
                      <w:rFonts w:hAnsi="ＭＳ ゴシック" w:hint="eastAsia"/>
                      <w:sz w:val="12"/>
                      <w:szCs w:val="12"/>
                    </w:rPr>
                    <w:t>※　次のような名目で</w:t>
                  </w:r>
                  <w:r w:rsidR="00ED0C22">
                    <w:rPr>
                      <w:rFonts w:hAnsi="ＭＳ ゴシック" w:hint="eastAsia"/>
                      <w:sz w:val="12"/>
                      <w:szCs w:val="12"/>
                    </w:rPr>
                    <w:t>の</w:t>
                  </w:r>
                  <w:r w:rsidRPr="00ED0C22">
                    <w:rPr>
                      <w:rFonts w:hAnsi="ＭＳ ゴシック" w:hint="eastAsia"/>
                      <w:sz w:val="12"/>
                      <w:szCs w:val="12"/>
                    </w:rPr>
                    <w:t>費用徴収や取扱いは不適切です。</w:t>
                  </w:r>
                </w:p>
                <w:tbl>
                  <w:tblPr>
                    <w:tblStyle w:val="ab"/>
                    <w:tblW w:w="0" w:type="auto"/>
                    <w:tblInd w:w="249" w:type="dxa"/>
                    <w:tblLayout w:type="fixed"/>
                    <w:tblLook w:val="04A0" w:firstRow="1" w:lastRow="0" w:firstColumn="1" w:lastColumn="0" w:noHBand="0" w:noVBand="1"/>
                  </w:tblPr>
                  <w:tblGrid>
                    <w:gridCol w:w="3392"/>
                    <w:gridCol w:w="3392"/>
                  </w:tblGrid>
                  <w:tr w:rsidR="00C66859" w:rsidRPr="00ED0C22" w14:paraId="03324CCE" w14:textId="77777777" w:rsidTr="00C66859">
                    <w:tc>
                      <w:tcPr>
                        <w:tcW w:w="3392" w:type="dxa"/>
                      </w:tcPr>
                      <w:p w14:paraId="13EBA184"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不適切な名目・取扱い</w:t>
                        </w:r>
                      </w:p>
                    </w:tc>
                    <w:tc>
                      <w:tcPr>
                        <w:tcW w:w="3392" w:type="dxa"/>
                      </w:tcPr>
                      <w:p w14:paraId="51A006D0"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不適切な理由</w:t>
                        </w:r>
                      </w:p>
                    </w:tc>
                  </w:tr>
                  <w:tr w:rsidR="00C66859" w:rsidRPr="00ED0C22" w14:paraId="01CE612E" w14:textId="77777777" w:rsidTr="00C66859">
                    <w:tc>
                      <w:tcPr>
                        <w:tcW w:w="3392" w:type="dxa"/>
                      </w:tcPr>
                      <w:p w14:paraId="3BB93C40" w14:textId="77777777" w:rsidR="00C66859" w:rsidRPr="00ED0C22" w:rsidRDefault="00C66859" w:rsidP="00C66859">
                        <w:pPr>
                          <w:spacing w:line="0" w:lineRule="atLeast"/>
                          <w:ind w:left="0" w:rightChars="50" w:right="110" w:firstLineChars="0" w:firstLine="0"/>
                          <w:rPr>
                            <w:rFonts w:hAnsi="ＭＳ ゴシック"/>
                            <w:sz w:val="12"/>
                            <w:szCs w:val="12"/>
                            <w:lang w:eastAsia="zh-TW"/>
                          </w:rPr>
                        </w:pPr>
                        <w:r w:rsidRPr="00ED0C22">
                          <w:rPr>
                            <w:rFonts w:hAnsi="ＭＳ ゴシック" w:hint="eastAsia"/>
                            <w:sz w:val="12"/>
                            <w:szCs w:val="12"/>
                            <w:lang w:eastAsia="zh-TW"/>
                          </w:rPr>
                          <w:t>事務手数料、事務管理費、管理費 等</w:t>
                        </w:r>
                      </w:p>
                    </w:tc>
                    <w:tc>
                      <w:tcPr>
                        <w:tcW w:w="3392" w:type="dxa"/>
                      </w:tcPr>
                      <w:p w14:paraId="4C492CAF"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あいまいな名称であり、施設が負担すべき費</w:t>
                        </w:r>
                      </w:p>
                      <w:p w14:paraId="2E44005B" w14:textId="77777777" w:rsidR="00C66859" w:rsidRPr="00ED0C22" w:rsidRDefault="00C66859" w:rsidP="00C66859">
                        <w:pPr>
                          <w:spacing w:line="0" w:lineRule="atLeast"/>
                          <w:ind w:left="0" w:rightChars="50" w:right="110" w:firstLineChars="0" w:firstLine="0"/>
                          <w:rPr>
                            <w:rFonts w:hAnsi="ＭＳ ゴシック"/>
                            <w:sz w:val="12"/>
                            <w:szCs w:val="12"/>
                            <w:lang w:eastAsia="zh-CN"/>
                          </w:rPr>
                        </w:pPr>
                        <w:r w:rsidRPr="00ED0C22">
                          <w:rPr>
                            <w:rFonts w:hAnsi="ＭＳ ゴシック" w:hint="eastAsia"/>
                            <w:sz w:val="12"/>
                            <w:szCs w:val="12"/>
                            <w:lang w:eastAsia="zh-CN"/>
                          </w:rPr>
                          <w:t>用と見なされる。</w:t>
                        </w:r>
                      </w:p>
                    </w:tc>
                  </w:tr>
                  <w:tr w:rsidR="00C66859" w:rsidRPr="00ED0C22" w14:paraId="1239A6DC" w14:textId="77777777" w:rsidTr="00C66859">
                    <w:tc>
                      <w:tcPr>
                        <w:tcW w:w="3392" w:type="dxa"/>
                      </w:tcPr>
                      <w:p w14:paraId="6572C513"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行政代行手数料、買物代行費、外出や通院の付添費 等</w:t>
                        </w:r>
                      </w:p>
                    </w:tc>
                    <w:tc>
                      <w:tcPr>
                        <w:tcW w:w="3392" w:type="dxa"/>
                      </w:tcPr>
                      <w:p w14:paraId="7EFF5FEA" w14:textId="3FE7706A"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通常</w:t>
                        </w:r>
                        <w:r w:rsidR="00ED0C22">
                          <w:rPr>
                            <w:rFonts w:hAnsi="ＭＳ ゴシック" w:hint="eastAsia"/>
                            <w:sz w:val="12"/>
                            <w:szCs w:val="12"/>
                          </w:rPr>
                          <w:t>の</w:t>
                        </w:r>
                        <w:r w:rsidRPr="00ED0C22">
                          <w:rPr>
                            <w:rFonts w:hAnsi="ＭＳ ゴシック" w:hint="eastAsia"/>
                            <w:sz w:val="12"/>
                            <w:szCs w:val="12"/>
                          </w:rPr>
                          <w:t>外出支援や日常的なも</w:t>
                        </w:r>
                        <w:r w:rsidR="00ED0C22">
                          <w:rPr>
                            <w:rFonts w:hAnsi="ＭＳ ゴシック" w:hint="eastAsia"/>
                            <w:sz w:val="12"/>
                            <w:szCs w:val="12"/>
                          </w:rPr>
                          <w:t>の</w:t>
                        </w:r>
                        <w:r w:rsidRPr="00ED0C22">
                          <w:rPr>
                            <w:rFonts w:hAnsi="ＭＳ ゴシック" w:hint="eastAsia"/>
                            <w:sz w:val="12"/>
                            <w:szCs w:val="12"/>
                          </w:rPr>
                          <w:t>は施設の業</w:t>
                        </w:r>
                      </w:p>
                      <w:p w14:paraId="260F8813" w14:textId="17698AA6"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務。遠距離や遠方</w:t>
                        </w:r>
                        <w:r w:rsidR="00ED0C22">
                          <w:rPr>
                            <w:rFonts w:hAnsi="ＭＳ ゴシック" w:hint="eastAsia"/>
                            <w:sz w:val="12"/>
                            <w:szCs w:val="12"/>
                          </w:rPr>
                          <w:t>の</w:t>
                        </w:r>
                        <w:r w:rsidRPr="00ED0C22">
                          <w:rPr>
                            <w:rFonts w:hAnsi="ＭＳ ゴシック" w:hint="eastAsia"/>
                            <w:sz w:val="12"/>
                            <w:szCs w:val="12"/>
                          </w:rPr>
                          <w:t>場合はガソリン代</w:t>
                        </w:r>
                        <w:r w:rsidR="00ED0C22">
                          <w:rPr>
                            <w:rFonts w:hAnsi="ＭＳ ゴシック" w:hint="eastAsia"/>
                            <w:sz w:val="12"/>
                            <w:szCs w:val="12"/>
                          </w:rPr>
                          <w:t>の</w:t>
                        </w:r>
                        <w:r w:rsidRPr="00ED0C22">
                          <w:rPr>
                            <w:rFonts w:hAnsi="ＭＳ ゴシック" w:hint="eastAsia"/>
                            <w:sz w:val="12"/>
                            <w:szCs w:val="12"/>
                          </w:rPr>
                          <w:t>実費</w:t>
                        </w:r>
                      </w:p>
                      <w:p w14:paraId="3CE40251"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相当額など物品代は徴収可能。</w:t>
                        </w:r>
                      </w:p>
                    </w:tc>
                  </w:tr>
                  <w:tr w:rsidR="00C66859" w:rsidRPr="00ED0C22" w14:paraId="333E5386" w14:textId="77777777" w:rsidTr="00C66859">
                    <w:tc>
                      <w:tcPr>
                        <w:tcW w:w="3392" w:type="dxa"/>
                      </w:tcPr>
                      <w:p w14:paraId="48C2F9B2" w14:textId="5230FF7C"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胃瘻</w:t>
                        </w:r>
                        <w:r w:rsidR="00ED0C22">
                          <w:rPr>
                            <w:rFonts w:hAnsi="ＭＳ ゴシック" w:hint="eastAsia"/>
                            <w:sz w:val="12"/>
                            <w:szCs w:val="12"/>
                          </w:rPr>
                          <w:t>の</w:t>
                        </w:r>
                        <w:r w:rsidRPr="00ED0C22">
                          <w:rPr>
                            <w:rFonts w:hAnsi="ＭＳ ゴシック" w:hint="eastAsia"/>
                            <w:sz w:val="12"/>
                            <w:szCs w:val="12"/>
                          </w:rPr>
                          <w:t>チューブ代等を食費とは別に預り金等から徴収</w:t>
                        </w:r>
                      </w:p>
                    </w:tc>
                    <w:tc>
                      <w:tcPr>
                        <w:tcW w:w="3392" w:type="dxa"/>
                      </w:tcPr>
                      <w:p w14:paraId="7AF20F35"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食費として徴収は可能だが、食費との合計額が基準額を上回った場合は補足給付が認められない。</w:t>
                        </w:r>
                      </w:p>
                    </w:tc>
                  </w:tr>
                  <w:tr w:rsidR="00C66859" w:rsidRPr="00ED0C22" w14:paraId="6B6787BE" w14:textId="77777777" w:rsidTr="00C66859">
                    <w:tc>
                      <w:tcPr>
                        <w:tcW w:w="3392" w:type="dxa"/>
                      </w:tcPr>
                      <w:p w14:paraId="79170B7A" w14:textId="18F33D3F"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私物</w:t>
                        </w:r>
                        <w:r w:rsidR="00ED0C22">
                          <w:rPr>
                            <w:rFonts w:hAnsi="ＭＳ ゴシック" w:hint="eastAsia"/>
                            <w:sz w:val="12"/>
                            <w:szCs w:val="12"/>
                          </w:rPr>
                          <w:t>の</w:t>
                        </w:r>
                        <w:r w:rsidRPr="00ED0C22">
                          <w:rPr>
                            <w:rFonts w:hAnsi="ＭＳ ゴシック" w:hint="eastAsia"/>
                            <w:sz w:val="12"/>
                            <w:szCs w:val="12"/>
                          </w:rPr>
                          <w:t>洗濯代</w:t>
                        </w:r>
                      </w:p>
                    </w:tc>
                    <w:tc>
                      <w:tcPr>
                        <w:tcW w:w="3392" w:type="dxa"/>
                      </w:tcPr>
                      <w:p w14:paraId="04203252" w14:textId="3E31CBBF"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入所（居）者</w:t>
                        </w:r>
                        <w:r w:rsidR="00ED0C22">
                          <w:rPr>
                            <w:rFonts w:hAnsi="ＭＳ ゴシック" w:hint="eastAsia"/>
                            <w:sz w:val="12"/>
                            <w:szCs w:val="12"/>
                          </w:rPr>
                          <w:t>の</w:t>
                        </w:r>
                        <w:r w:rsidRPr="00ED0C22">
                          <w:rPr>
                            <w:rFonts w:hAnsi="ＭＳ ゴシック" w:hint="eastAsia"/>
                            <w:sz w:val="12"/>
                            <w:szCs w:val="12"/>
                          </w:rPr>
                          <w:t>私物</w:t>
                        </w:r>
                        <w:r w:rsidR="00ED0C22">
                          <w:rPr>
                            <w:rFonts w:hAnsi="ＭＳ ゴシック" w:hint="eastAsia"/>
                            <w:sz w:val="12"/>
                            <w:szCs w:val="12"/>
                          </w:rPr>
                          <w:t>の</w:t>
                        </w:r>
                        <w:r w:rsidRPr="00ED0C22">
                          <w:rPr>
                            <w:rFonts w:hAnsi="ＭＳ ゴシック" w:hint="eastAsia"/>
                            <w:sz w:val="12"/>
                            <w:szCs w:val="12"/>
                          </w:rPr>
                          <w:t>洗濯は、施設サービス</w:t>
                        </w:r>
                      </w:p>
                      <w:p w14:paraId="623735F3"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ですので、希望により外部のクリーニング店に</w:t>
                        </w:r>
                      </w:p>
                      <w:p w14:paraId="7B1D9406" w14:textId="2B287C5E"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取り継ぐ場合</w:t>
                        </w:r>
                        <w:r w:rsidR="00ED0C22">
                          <w:rPr>
                            <w:rFonts w:hAnsi="ＭＳ ゴシック" w:hint="eastAsia"/>
                            <w:sz w:val="12"/>
                            <w:szCs w:val="12"/>
                          </w:rPr>
                          <w:t>の</w:t>
                        </w:r>
                        <w:r w:rsidRPr="00ED0C22">
                          <w:rPr>
                            <w:rFonts w:hAnsi="ＭＳ ゴシック" w:hint="eastAsia"/>
                            <w:sz w:val="12"/>
                            <w:szCs w:val="12"/>
                          </w:rPr>
                          <w:t>クリーニング代を除き、徴収で</w:t>
                        </w:r>
                      </w:p>
                      <w:p w14:paraId="38C4A7D6"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きません</w:t>
                        </w:r>
                      </w:p>
                    </w:tc>
                  </w:tr>
                </w:tbl>
                <w:p w14:paraId="7DCF7D67" w14:textId="3D523004" w:rsidR="00C66859" w:rsidRPr="00ED0C22" w:rsidRDefault="00C66859" w:rsidP="000D0262">
                  <w:pPr>
                    <w:spacing w:line="0" w:lineRule="atLeast"/>
                    <w:ind w:left="0" w:rightChars="50" w:right="110" w:firstLineChars="0" w:firstLine="0"/>
                    <w:rPr>
                      <w:rFonts w:hAnsi="ＭＳ ゴシック"/>
                      <w:sz w:val="16"/>
                      <w:szCs w:val="16"/>
                    </w:rPr>
                  </w:pPr>
                  <w:r w:rsidRPr="00ED0C22">
                    <w:rPr>
                      <w:rFonts w:hAnsi="ＭＳ ゴシック" w:cstheme="minorBidi" w:hint="eastAsia"/>
                      <w:sz w:val="12"/>
                      <w:szCs w:val="12"/>
                    </w:rPr>
                    <w:t>（注）特別養護老人ホームは、利用者の住まいが施設内に移ったも</w:t>
                  </w:r>
                  <w:r w:rsidR="00ED0C22">
                    <w:rPr>
                      <w:rFonts w:hAnsi="ＭＳ ゴシック" w:cstheme="minorBidi" w:hint="eastAsia"/>
                      <w:sz w:val="12"/>
                      <w:szCs w:val="12"/>
                    </w:rPr>
                    <w:t>の</w:t>
                  </w:r>
                  <w:r w:rsidRPr="00ED0C22">
                    <w:rPr>
                      <w:rFonts w:hAnsi="ＭＳ ゴシック" w:cstheme="minorBidi" w:hint="eastAsia"/>
                      <w:sz w:val="12"/>
                      <w:szCs w:val="12"/>
                    </w:rPr>
                    <w:t>です。居宅で介護保険のサービスとして受けられたヘルパー等のサービス内容は、基本的に施設職員が行うことになると考えると整理しやすくなります。</w:t>
                  </w:r>
                </w:p>
              </w:tc>
            </w:tr>
          </w:tbl>
          <w:p w14:paraId="68A08C6F" w14:textId="77777777" w:rsidR="00603BC8" w:rsidRPr="00ED0C22" w:rsidRDefault="00603BC8" w:rsidP="00A754AB">
            <w:pPr>
              <w:ind w:left="106" w:hanging="106"/>
              <w:rPr>
                <w:rFonts w:hAnsi="ＭＳ ゴシック" w:cstheme="minorBidi"/>
                <w:sz w:val="16"/>
                <w:szCs w:val="16"/>
              </w:rPr>
            </w:pPr>
          </w:p>
        </w:tc>
        <w:tc>
          <w:tcPr>
            <w:tcW w:w="1276" w:type="dxa"/>
            <w:tcBorders>
              <w:left w:val="single" w:sz="4" w:space="0" w:color="auto"/>
              <w:bottom w:val="single" w:sz="4" w:space="0" w:color="auto"/>
              <w:right w:val="single" w:sz="4" w:space="0" w:color="auto"/>
            </w:tcBorders>
            <w:shd w:val="clear" w:color="auto" w:fill="auto"/>
          </w:tcPr>
          <w:p w14:paraId="72387E26" w14:textId="77777777" w:rsidR="00603BC8" w:rsidRPr="00ED0C22" w:rsidRDefault="00603BC8" w:rsidP="003920E1">
            <w:pPr>
              <w:spacing w:line="0" w:lineRule="atLeast"/>
              <w:ind w:leftChars="25" w:left="55" w:rightChars="50" w:right="110" w:firstLineChars="0" w:firstLine="0"/>
              <w:jc w:val="left"/>
              <w:rPr>
                <w:rFonts w:hAnsi="ＭＳ ゴシック"/>
                <w:sz w:val="16"/>
                <w:szCs w:val="16"/>
              </w:rPr>
            </w:pPr>
            <w:r w:rsidRPr="00ED0C22">
              <w:rPr>
                <w:rFonts w:hAnsi="ＭＳ ゴシック" w:hint="eastAsia"/>
                <w:sz w:val="16"/>
                <w:szCs w:val="16"/>
              </w:rPr>
              <w:t>平12 老企43</w:t>
            </w:r>
          </w:p>
          <w:p w14:paraId="7C4C735C" w14:textId="498B7ACD" w:rsidR="00603BC8" w:rsidRPr="00ED0C22" w:rsidRDefault="00603BC8" w:rsidP="003920E1">
            <w:pPr>
              <w:spacing w:line="0" w:lineRule="atLeast"/>
              <w:ind w:leftChars="16" w:left="35" w:rightChars="50" w:right="110" w:firstLineChars="0" w:firstLine="0"/>
              <w:jc w:val="left"/>
              <w:rPr>
                <w:rFonts w:hAnsi="ＭＳ ゴシック"/>
                <w:sz w:val="16"/>
                <w:szCs w:val="16"/>
              </w:rPr>
            </w:pPr>
            <w:r w:rsidRPr="00ED0C22">
              <w:rPr>
                <w:rFonts w:hAnsi="ＭＳ ゴシック" w:hint="eastAsia"/>
                <w:sz w:val="16"/>
                <w:szCs w:val="16"/>
              </w:rPr>
              <w:t>第4</w:t>
            </w:r>
            <w:r w:rsidR="00ED0C22">
              <w:rPr>
                <w:rFonts w:hAnsi="ＭＳ ゴシック" w:hint="eastAsia"/>
                <w:sz w:val="16"/>
                <w:szCs w:val="16"/>
              </w:rPr>
              <w:t>の</w:t>
            </w:r>
            <w:r w:rsidRPr="00ED0C22">
              <w:rPr>
                <w:rFonts w:hAnsi="ＭＳ ゴシック" w:hint="eastAsia"/>
                <w:sz w:val="16"/>
                <w:szCs w:val="16"/>
              </w:rPr>
              <w:t>14(4)</w:t>
            </w:r>
          </w:p>
          <w:p w14:paraId="1BF27E7E" w14:textId="06F2D914" w:rsidR="00603BC8" w:rsidRPr="00ED0C22" w:rsidRDefault="00603BC8" w:rsidP="003920E1">
            <w:pPr>
              <w:spacing w:line="0" w:lineRule="atLeast"/>
              <w:ind w:leftChars="25" w:left="55" w:rightChars="50" w:right="110" w:firstLineChars="0" w:firstLine="0"/>
              <w:jc w:val="left"/>
              <w:rPr>
                <w:rFonts w:hAnsi="ＭＳ ゴシック"/>
                <w:sz w:val="16"/>
                <w:szCs w:val="16"/>
              </w:rPr>
            </w:pPr>
            <w:r w:rsidRPr="00ED0C22">
              <w:rPr>
                <w:rFonts w:hAnsi="ＭＳ ゴシック" w:hint="eastAsia"/>
                <w:sz w:val="16"/>
                <w:szCs w:val="16"/>
              </w:rPr>
              <w:t>平12老企54</w:t>
            </w:r>
          </w:p>
          <w:p w14:paraId="40EB7B2B" w14:textId="77777777" w:rsidR="00603BC8" w:rsidRPr="00ED0C22" w:rsidRDefault="00603BC8" w:rsidP="003920E1">
            <w:pPr>
              <w:spacing w:line="0" w:lineRule="atLeast"/>
              <w:ind w:leftChars="25" w:left="55" w:rightChars="50" w:right="110" w:firstLineChars="0" w:firstLine="0"/>
              <w:jc w:val="left"/>
              <w:rPr>
                <w:rFonts w:hAnsi="ＭＳ ゴシック"/>
                <w:sz w:val="16"/>
                <w:szCs w:val="16"/>
              </w:rPr>
            </w:pPr>
            <w:r w:rsidRPr="00ED0C22">
              <w:rPr>
                <w:rFonts w:hAnsi="ＭＳ ゴシック" w:hint="eastAsia"/>
                <w:sz w:val="16"/>
                <w:szCs w:val="16"/>
              </w:rPr>
              <w:t>H17Q&amp;A 追補版</w:t>
            </w:r>
          </w:p>
          <w:p w14:paraId="24E100D5" w14:textId="77777777" w:rsidR="00603BC8" w:rsidRPr="00ED0C22" w:rsidRDefault="00603BC8" w:rsidP="003920E1">
            <w:pPr>
              <w:spacing w:line="0" w:lineRule="atLeast"/>
              <w:ind w:leftChars="17" w:left="112" w:rightChars="50" w:right="110" w:hangingChars="54" w:hanging="75"/>
              <w:jc w:val="left"/>
              <w:rPr>
                <w:rFonts w:hAnsi="ＭＳ ゴシック"/>
                <w:sz w:val="16"/>
                <w:szCs w:val="16"/>
              </w:rPr>
            </w:pPr>
            <w:r w:rsidRPr="00ED0C22">
              <w:rPr>
                <w:rFonts w:hAnsi="ＭＳ ゴシック" w:hint="eastAsia"/>
                <w:sz w:val="16"/>
                <w:szCs w:val="16"/>
              </w:rPr>
              <w:t>問15</w:t>
            </w:r>
          </w:p>
        </w:tc>
        <w:tc>
          <w:tcPr>
            <w:tcW w:w="992" w:type="dxa"/>
            <w:vMerge/>
            <w:tcBorders>
              <w:left w:val="single" w:sz="4" w:space="0" w:color="auto"/>
              <w:right w:val="single" w:sz="4" w:space="0" w:color="auto"/>
            </w:tcBorders>
          </w:tcPr>
          <w:p w14:paraId="66E9A78B" w14:textId="77777777" w:rsidR="00603BC8" w:rsidRPr="00ED0C22" w:rsidRDefault="00603BC8" w:rsidP="000D0262">
            <w:pPr>
              <w:spacing w:line="0" w:lineRule="atLeast"/>
              <w:ind w:leftChars="50" w:left="254" w:rightChars="50" w:right="110" w:hanging="144"/>
              <w:rPr>
                <w:rFonts w:hAnsi="ＭＳ ゴシック"/>
                <w:sz w:val="21"/>
                <w:szCs w:val="21"/>
              </w:rPr>
            </w:pPr>
          </w:p>
        </w:tc>
      </w:tr>
      <w:tr w:rsidR="00603BC8" w:rsidRPr="00ED0C22" w14:paraId="66BA2573"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61D6F123"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6662" w:type="dxa"/>
            <w:tcBorders>
              <w:top w:val="single" w:sz="4" w:space="0" w:color="auto"/>
              <w:left w:val="single" w:sz="4" w:space="0" w:color="auto"/>
              <w:right w:val="single" w:sz="4" w:space="0" w:color="auto"/>
            </w:tcBorders>
            <w:shd w:val="clear" w:color="auto" w:fill="auto"/>
          </w:tcPr>
          <w:p w14:paraId="0DEDC567" w14:textId="5BDD2114" w:rsidR="00603BC8" w:rsidRPr="00ED0C22" w:rsidRDefault="00D3213B" w:rsidP="00D3213B">
            <w:pPr>
              <w:spacing w:line="0" w:lineRule="atLeast"/>
              <w:ind w:leftChars="62" w:left="345" w:rightChars="50" w:right="110" w:hangingChars="150" w:hanging="209"/>
              <w:rPr>
                <w:rFonts w:hAnsi="ＭＳ ゴシック"/>
                <w:sz w:val="16"/>
                <w:szCs w:val="16"/>
              </w:rPr>
            </w:pPr>
            <w:r>
              <w:rPr>
                <w:rFonts w:hAnsi="ＭＳ ゴシック" w:hint="eastAsia"/>
                <w:sz w:val="16"/>
                <w:szCs w:val="16"/>
              </w:rPr>
              <w:t>(</w:t>
            </w:r>
            <w:r w:rsidR="00603BC8" w:rsidRPr="00ED0C22">
              <w:rPr>
                <w:rFonts w:hAnsi="ＭＳ ゴシック" w:hint="eastAsia"/>
                <w:sz w:val="16"/>
                <w:szCs w:val="16"/>
              </w:rPr>
              <w:t>4</w:t>
            </w:r>
            <w:r>
              <w:rPr>
                <w:rFonts w:hAnsi="ＭＳ ゴシック" w:hint="eastAsia"/>
                <w:sz w:val="16"/>
                <w:szCs w:val="16"/>
              </w:rPr>
              <w:t xml:space="preserve">)　</w:t>
            </w:r>
            <w:r w:rsidR="00D04825">
              <w:rPr>
                <w:rFonts w:hAnsi="ＭＳ ゴシック" w:hint="eastAsia"/>
                <w:sz w:val="16"/>
                <w:szCs w:val="16"/>
              </w:rPr>
              <w:t>(</w:t>
            </w:r>
            <w:r w:rsidR="00603BC8" w:rsidRPr="00ED0C22">
              <w:rPr>
                <w:rFonts w:hAnsi="ＭＳ ゴシック" w:hint="eastAsia"/>
                <w:sz w:val="16"/>
                <w:szCs w:val="16"/>
              </w:rPr>
              <w:t>3）に掲げる費用の額に係るサービス</w:t>
            </w:r>
            <w:r w:rsidR="00ED0C22">
              <w:rPr>
                <w:rFonts w:hAnsi="ＭＳ ゴシック" w:hint="eastAsia"/>
                <w:sz w:val="16"/>
                <w:szCs w:val="16"/>
              </w:rPr>
              <w:t>の</w:t>
            </w:r>
            <w:r w:rsidR="00603BC8" w:rsidRPr="00ED0C22">
              <w:rPr>
                <w:rFonts w:hAnsi="ＭＳ ゴシック" w:hint="eastAsia"/>
                <w:sz w:val="16"/>
                <w:szCs w:val="16"/>
              </w:rPr>
              <w:t>提供に当たっては、あらかじめ、入所者または家族に対し、サービス</w:t>
            </w:r>
            <w:r w:rsidR="00ED0C22">
              <w:rPr>
                <w:rFonts w:hAnsi="ＭＳ ゴシック" w:hint="eastAsia"/>
                <w:sz w:val="16"/>
                <w:szCs w:val="16"/>
              </w:rPr>
              <w:t>の</w:t>
            </w:r>
            <w:r w:rsidR="00603BC8" w:rsidRPr="00ED0C22">
              <w:rPr>
                <w:rFonts w:hAnsi="ＭＳ ゴシック" w:hint="eastAsia"/>
                <w:sz w:val="16"/>
                <w:szCs w:val="16"/>
              </w:rPr>
              <w:t>内容及び費用を記した文書を交付して説明を行い、入所者の同意を得ていますか。</w:t>
            </w:r>
          </w:p>
        </w:tc>
        <w:tc>
          <w:tcPr>
            <w:tcW w:w="1134" w:type="dxa"/>
            <w:tcBorders>
              <w:top w:val="single" w:sz="4" w:space="0" w:color="auto"/>
              <w:left w:val="single" w:sz="4" w:space="0" w:color="auto"/>
              <w:right w:val="single" w:sz="4" w:space="0" w:color="auto"/>
            </w:tcBorders>
          </w:tcPr>
          <w:p w14:paraId="75BAB34B" w14:textId="77777777" w:rsidR="00603BC8" w:rsidRPr="00ED0C22" w:rsidRDefault="00603BC8" w:rsidP="000D0262">
            <w:pPr>
              <w:spacing w:line="0" w:lineRule="atLeast"/>
              <w:ind w:left="85" w:hanging="85"/>
              <w:jc w:val="center"/>
              <w:rPr>
                <w:rFonts w:hAnsi="ＭＳ ゴシック"/>
                <w:sz w:val="16"/>
                <w:szCs w:val="16"/>
              </w:rPr>
            </w:pPr>
            <w:r w:rsidRPr="00ED0C22">
              <w:rPr>
                <w:rFonts w:hAnsi="ＭＳ ゴシック" w:cstheme="minorBidi" w:hint="eastAsia"/>
                <w:w w:val="83"/>
                <w:kern w:val="0"/>
                <w:sz w:val="16"/>
                <w:szCs w:val="16"/>
              </w:rPr>
              <w:t>はい・いいえ</w:t>
            </w:r>
          </w:p>
        </w:tc>
        <w:tc>
          <w:tcPr>
            <w:tcW w:w="1276" w:type="dxa"/>
            <w:vMerge w:val="restart"/>
            <w:tcBorders>
              <w:left w:val="single" w:sz="4" w:space="0" w:color="auto"/>
              <w:bottom w:val="single" w:sz="4" w:space="0" w:color="auto"/>
              <w:right w:val="single" w:sz="4" w:space="0" w:color="auto"/>
            </w:tcBorders>
            <w:shd w:val="clear" w:color="auto" w:fill="auto"/>
          </w:tcPr>
          <w:p w14:paraId="167D2AE7"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5AE38D8C" w14:textId="77777777" w:rsidR="00603BC8" w:rsidRPr="00ED0C22" w:rsidRDefault="00603BC8" w:rsidP="000D0262">
            <w:pPr>
              <w:spacing w:line="0" w:lineRule="atLeast"/>
              <w:ind w:leftChars="50" w:left="254" w:rightChars="50" w:right="110" w:hanging="144"/>
              <w:rPr>
                <w:rFonts w:hAnsi="ＭＳ ゴシック"/>
                <w:sz w:val="21"/>
                <w:szCs w:val="21"/>
              </w:rPr>
            </w:pPr>
          </w:p>
        </w:tc>
      </w:tr>
      <w:tr w:rsidR="00603BC8" w:rsidRPr="00ED0C22" w14:paraId="71A89C1A"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184"/>
        </w:trPr>
        <w:tc>
          <w:tcPr>
            <w:tcW w:w="993" w:type="dxa"/>
            <w:vMerge/>
            <w:tcBorders>
              <w:left w:val="single" w:sz="4" w:space="0" w:color="auto"/>
              <w:right w:val="single" w:sz="4" w:space="0" w:color="auto"/>
            </w:tcBorders>
            <w:shd w:val="clear" w:color="auto" w:fill="auto"/>
            <w:tcMar>
              <w:left w:w="0" w:type="dxa"/>
              <w:right w:w="0" w:type="dxa"/>
            </w:tcMar>
          </w:tcPr>
          <w:p w14:paraId="0E3B94B5"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603BC8" w:rsidRPr="00ED0C22" w14:paraId="02F4F111" w14:textId="77777777" w:rsidTr="004F06AF">
              <w:trPr>
                <w:jc w:val="center"/>
              </w:trPr>
              <w:tc>
                <w:tcPr>
                  <w:tcW w:w="7483" w:type="dxa"/>
                </w:tcPr>
                <w:p w14:paraId="1EC494C2" w14:textId="4BED7101" w:rsidR="00603BC8" w:rsidRPr="00ED0C22" w:rsidRDefault="00603BC8" w:rsidP="00D3213B">
                  <w:pPr>
                    <w:spacing w:line="0" w:lineRule="atLeast"/>
                    <w:ind w:left="99" w:rightChars="50" w:right="110" w:hangingChars="100" w:hanging="99"/>
                    <w:rPr>
                      <w:rFonts w:hAnsi="ＭＳ ゴシック"/>
                      <w:sz w:val="12"/>
                      <w:szCs w:val="12"/>
                    </w:rPr>
                  </w:pPr>
                  <w:r w:rsidRPr="00ED0C22">
                    <w:rPr>
                      <w:rFonts w:hAnsi="ＭＳ ゴシック" w:hint="eastAsia"/>
                      <w:sz w:val="12"/>
                      <w:szCs w:val="12"/>
                    </w:rPr>
                    <w:t>※</w:t>
                  </w:r>
                  <w:r w:rsidR="00D3213B">
                    <w:rPr>
                      <w:rFonts w:hAnsi="ＭＳ ゴシック" w:hint="eastAsia"/>
                      <w:sz w:val="12"/>
                      <w:szCs w:val="12"/>
                    </w:rPr>
                    <w:t xml:space="preserve">　</w:t>
                  </w:r>
                  <w:r w:rsidRPr="00ED0C22">
                    <w:rPr>
                      <w:rFonts w:hAnsi="ＭＳ ゴシック" w:hint="eastAsia"/>
                      <w:sz w:val="12"/>
                      <w:szCs w:val="12"/>
                    </w:rPr>
                    <w:t>日常生活費等に係るサービス</w:t>
                  </w:r>
                  <w:r w:rsidR="00ED0C22">
                    <w:rPr>
                      <w:rFonts w:hAnsi="ＭＳ ゴシック" w:hint="eastAsia"/>
                      <w:sz w:val="12"/>
                      <w:szCs w:val="12"/>
                    </w:rPr>
                    <w:t>の</w:t>
                  </w:r>
                  <w:r w:rsidRPr="00ED0C22">
                    <w:rPr>
                      <w:rFonts w:hAnsi="ＭＳ ゴシック" w:hint="eastAsia"/>
                      <w:sz w:val="12"/>
                      <w:szCs w:val="12"/>
                    </w:rPr>
                    <w:t>提供に当たっては、あらかじめ、入所者または家族に対し、サービス</w:t>
                  </w:r>
                  <w:r w:rsidR="00ED0C22">
                    <w:rPr>
                      <w:rFonts w:hAnsi="ＭＳ ゴシック" w:hint="eastAsia"/>
                      <w:sz w:val="12"/>
                      <w:szCs w:val="12"/>
                    </w:rPr>
                    <w:t>の</w:t>
                  </w:r>
                  <w:r w:rsidRPr="00ED0C22">
                    <w:rPr>
                      <w:rFonts w:hAnsi="ＭＳ ゴシック" w:hint="eastAsia"/>
                      <w:sz w:val="12"/>
                      <w:szCs w:val="12"/>
                    </w:rPr>
                    <w:t>内容及び費用</w:t>
                  </w:r>
                  <w:r w:rsidR="00ED0C22">
                    <w:rPr>
                      <w:rFonts w:hAnsi="ＭＳ ゴシック" w:hint="eastAsia"/>
                      <w:sz w:val="12"/>
                      <w:szCs w:val="12"/>
                    </w:rPr>
                    <w:t>の</w:t>
                  </w:r>
                  <w:r w:rsidRPr="00ED0C22">
                    <w:rPr>
                      <w:rFonts w:hAnsi="ＭＳ ゴシック" w:hint="eastAsia"/>
                      <w:sz w:val="12"/>
                      <w:szCs w:val="12"/>
                    </w:rPr>
                    <w:t>額について懇切丁寧に説明を行い、入所者の同意を得なければなりませんが、同意については、入所者及び施設双方の保護</w:t>
                  </w:r>
                  <w:r w:rsidR="00ED0C22">
                    <w:rPr>
                      <w:rFonts w:hAnsi="ＭＳ ゴシック" w:hint="eastAsia"/>
                      <w:sz w:val="12"/>
                      <w:szCs w:val="12"/>
                    </w:rPr>
                    <w:t>の</w:t>
                  </w:r>
                  <w:r w:rsidRPr="00ED0C22">
                    <w:rPr>
                      <w:rFonts w:hAnsi="ＭＳ ゴシック" w:hint="eastAsia"/>
                      <w:sz w:val="12"/>
                      <w:szCs w:val="12"/>
                    </w:rPr>
                    <w:t>立場から、サービス内容及び費用</w:t>
                  </w:r>
                  <w:r w:rsidR="00ED0C22">
                    <w:rPr>
                      <w:rFonts w:hAnsi="ＭＳ ゴシック" w:hint="eastAsia"/>
                      <w:sz w:val="12"/>
                      <w:szCs w:val="12"/>
                    </w:rPr>
                    <w:t>の</w:t>
                  </w:r>
                  <w:r w:rsidRPr="00ED0C22">
                    <w:rPr>
                      <w:rFonts w:hAnsi="ＭＳ ゴシック" w:hint="eastAsia"/>
                      <w:sz w:val="12"/>
                      <w:szCs w:val="12"/>
                    </w:rPr>
                    <w:t>額を明示した文書に、利用者の署名を受けることにより行ってください。</w:t>
                  </w:r>
                </w:p>
                <w:p w14:paraId="768BA85F" w14:textId="77777777" w:rsidR="00603BC8" w:rsidRPr="00ED0C22" w:rsidRDefault="00603BC8" w:rsidP="000D0262">
                  <w:pPr>
                    <w:spacing w:line="0" w:lineRule="atLeast"/>
                    <w:ind w:left="0" w:rightChars="50" w:right="110" w:firstLineChars="0" w:firstLine="0"/>
                    <w:rPr>
                      <w:rFonts w:hAnsi="ＭＳ ゴシック"/>
                      <w:sz w:val="12"/>
                      <w:szCs w:val="12"/>
                    </w:rPr>
                  </w:pPr>
                </w:p>
                <w:p w14:paraId="66C732CE" w14:textId="3A89F292" w:rsidR="00603BC8" w:rsidRPr="00ED0C22" w:rsidRDefault="00603BC8" w:rsidP="000D0262">
                  <w:pPr>
                    <w:spacing w:line="0" w:lineRule="atLeast"/>
                    <w:ind w:leftChars="34" w:left="74" w:rightChars="50" w:right="110" w:firstLineChars="100" w:firstLine="99"/>
                    <w:rPr>
                      <w:rFonts w:hAnsi="ＭＳ ゴシック"/>
                      <w:sz w:val="16"/>
                      <w:szCs w:val="16"/>
                    </w:rPr>
                  </w:pPr>
                  <w:r w:rsidRPr="00ED0C22">
                    <w:rPr>
                      <w:rFonts w:hAnsi="ＭＳ ゴシック" w:hint="eastAsia"/>
                      <w:sz w:val="12"/>
                      <w:szCs w:val="12"/>
                    </w:rPr>
                    <w:t>この同意書による確認は、日常生活費等</w:t>
                  </w:r>
                  <w:r w:rsidR="00ED0C22">
                    <w:rPr>
                      <w:rFonts w:hAnsi="ＭＳ ゴシック" w:hint="eastAsia"/>
                      <w:sz w:val="12"/>
                      <w:szCs w:val="12"/>
                    </w:rPr>
                    <w:t>の</w:t>
                  </w:r>
                  <w:r w:rsidRPr="00ED0C22">
                    <w:rPr>
                      <w:rFonts w:hAnsi="ＭＳ ゴシック" w:hint="eastAsia"/>
                      <w:sz w:val="12"/>
                      <w:szCs w:val="12"/>
                    </w:rPr>
                    <w:t>実費</w:t>
                  </w:r>
                  <w:r w:rsidR="00ED0C22">
                    <w:rPr>
                      <w:rFonts w:hAnsi="ＭＳ ゴシック" w:hint="eastAsia"/>
                      <w:sz w:val="12"/>
                      <w:szCs w:val="12"/>
                    </w:rPr>
                    <w:t>の</w:t>
                  </w:r>
                  <w:r w:rsidRPr="00ED0C22">
                    <w:rPr>
                      <w:rFonts w:hAnsi="ＭＳ ゴシック" w:hint="eastAsia"/>
                      <w:sz w:val="12"/>
                      <w:szCs w:val="12"/>
                    </w:rPr>
                    <w:t>受領</w:t>
                  </w:r>
                  <w:r w:rsidR="00ED0C22">
                    <w:rPr>
                      <w:rFonts w:hAnsi="ＭＳ ゴシック" w:hint="eastAsia"/>
                      <w:sz w:val="12"/>
                      <w:szCs w:val="12"/>
                    </w:rPr>
                    <w:t>の</w:t>
                  </w:r>
                  <w:r w:rsidRPr="00ED0C22">
                    <w:rPr>
                      <w:rFonts w:hAnsi="ＭＳ ゴシック" w:hint="eastAsia"/>
                      <w:sz w:val="12"/>
                      <w:szCs w:val="12"/>
                    </w:rPr>
                    <w:t>必要が生じるごとに、受領</w:t>
                  </w:r>
                  <w:r w:rsidR="00ED0C22">
                    <w:rPr>
                      <w:rFonts w:hAnsi="ＭＳ ゴシック" w:hint="eastAsia"/>
                      <w:sz w:val="12"/>
                      <w:szCs w:val="12"/>
                    </w:rPr>
                    <w:t>の</w:t>
                  </w:r>
                  <w:r w:rsidRPr="00ED0C22">
                    <w:rPr>
                      <w:rFonts w:hAnsi="ＭＳ ゴシック" w:hint="eastAsia"/>
                      <w:sz w:val="12"/>
                      <w:szCs w:val="12"/>
                    </w:rPr>
                    <w:t>たびに逐次行う必要はなく、入居</w:t>
                  </w:r>
                  <w:r w:rsidR="00ED0C22">
                    <w:rPr>
                      <w:rFonts w:hAnsi="ＭＳ ゴシック" w:hint="eastAsia"/>
                      <w:sz w:val="12"/>
                      <w:szCs w:val="12"/>
                    </w:rPr>
                    <w:t>の</w:t>
                  </w:r>
                  <w:r w:rsidRPr="00ED0C22">
                    <w:rPr>
                      <w:rFonts w:hAnsi="ＭＳ ゴシック" w:hint="eastAsia"/>
                      <w:sz w:val="12"/>
                      <w:szCs w:val="12"/>
                    </w:rPr>
                    <w:t>申込み時</w:t>
                  </w:r>
                  <w:r w:rsidR="00ED0C22">
                    <w:rPr>
                      <w:rFonts w:hAnsi="ＭＳ ゴシック" w:hint="eastAsia"/>
                      <w:sz w:val="12"/>
                      <w:szCs w:val="12"/>
                    </w:rPr>
                    <w:t>の</w:t>
                  </w:r>
                  <w:r w:rsidRPr="00ED0C22">
                    <w:rPr>
                      <w:rFonts w:hAnsi="ＭＳ ゴシック" w:hint="eastAsia"/>
                      <w:sz w:val="12"/>
                      <w:szCs w:val="12"/>
                    </w:rPr>
                    <w:t>重要事項説明に際し、日常生活費等に係る具体的なサービス</w:t>
                  </w:r>
                  <w:r w:rsidR="00ED0C22">
                    <w:rPr>
                      <w:rFonts w:hAnsi="ＭＳ ゴシック" w:hint="eastAsia"/>
                      <w:sz w:val="12"/>
                      <w:szCs w:val="12"/>
                    </w:rPr>
                    <w:t>の</w:t>
                  </w:r>
                  <w:r w:rsidRPr="00ED0C22">
                    <w:rPr>
                      <w:rFonts w:hAnsi="ＭＳ ゴシック" w:hint="eastAsia"/>
                      <w:sz w:val="12"/>
                      <w:szCs w:val="12"/>
                    </w:rPr>
                    <w:t>内容及び費用</w:t>
                  </w:r>
                  <w:r w:rsidR="00ED0C22">
                    <w:rPr>
                      <w:rFonts w:hAnsi="ＭＳ ゴシック" w:hint="eastAsia"/>
                      <w:sz w:val="12"/>
                      <w:szCs w:val="12"/>
                    </w:rPr>
                    <w:t>の</w:t>
                  </w:r>
                  <w:r w:rsidRPr="00ED0C22">
                    <w:rPr>
                      <w:rFonts w:hAnsi="ＭＳ ゴシック" w:hint="eastAsia"/>
                      <w:sz w:val="12"/>
                      <w:szCs w:val="12"/>
                    </w:rPr>
                    <w:t>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r>
          </w:tbl>
          <w:p w14:paraId="09D0BFB1" w14:textId="77777777" w:rsidR="00603BC8" w:rsidRPr="00ED0C22" w:rsidRDefault="00603BC8" w:rsidP="000D0262">
            <w:pPr>
              <w:spacing w:line="0" w:lineRule="atLeast"/>
              <w:ind w:left="106" w:hanging="106"/>
              <w:jc w:val="center"/>
              <w:rPr>
                <w:rFonts w:hAnsi="ＭＳ ゴシック"/>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56AAB8"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1FE00EE8" w14:textId="77777777" w:rsidR="00603BC8" w:rsidRPr="00ED0C22" w:rsidRDefault="00603BC8" w:rsidP="000D0262">
            <w:pPr>
              <w:spacing w:line="0" w:lineRule="atLeast"/>
              <w:ind w:leftChars="50" w:left="231" w:rightChars="50" w:right="110" w:hanging="121"/>
              <w:rPr>
                <w:rFonts w:hAnsi="ＭＳ ゴシック"/>
                <w:sz w:val="18"/>
                <w:szCs w:val="18"/>
              </w:rPr>
            </w:pPr>
          </w:p>
        </w:tc>
      </w:tr>
      <w:tr w:rsidR="00603BC8" w:rsidRPr="00ED0C22" w14:paraId="34907FEB"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417"/>
        </w:trPr>
        <w:tc>
          <w:tcPr>
            <w:tcW w:w="993" w:type="dxa"/>
            <w:vMerge/>
            <w:tcBorders>
              <w:left w:val="single" w:sz="4" w:space="0" w:color="auto"/>
              <w:right w:val="single" w:sz="4" w:space="0" w:color="auto"/>
            </w:tcBorders>
            <w:shd w:val="clear" w:color="auto" w:fill="auto"/>
            <w:tcMar>
              <w:left w:w="0" w:type="dxa"/>
              <w:right w:w="0" w:type="dxa"/>
            </w:tcMar>
          </w:tcPr>
          <w:p w14:paraId="6C799461"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left w:val="single" w:sz="4" w:space="0" w:color="auto"/>
              <w:bottom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603BC8" w:rsidRPr="00ED0C22" w14:paraId="63B4FF3A" w14:textId="77777777" w:rsidTr="001A3605">
              <w:trPr>
                <w:jc w:val="center"/>
              </w:trPr>
              <w:tc>
                <w:tcPr>
                  <w:tcW w:w="7483" w:type="dxa"/>
                </w:tcPr>
                <w:p w14:paraId="0F3E4A4C" w14:textId="781856AD" w:rsidR="00603BC8" w:rsidRPr="00ED0C22" w:rsidRDefault="00603BC8" w:rsidP="00D3213B">
                  <w:pPr>
                    <w:spacing w:line="0" w:lineRule="atLeast"/>
                    <w:ind w:left="99" w:rightChars="50" w:right="110" w:hangingChars="100" w:hanging="99"/>
                    <w:rPr>
                      <w:rFonts w:hAnsi="ＭＳ ゴシック"/>
                      <w:sz w:val="12"/>
                      <w:szCs w:val="12"/>
                    </w:rPr>
                  </w:pPr>
                  <w:r w:rsidRPr="00ED0C22">
                    <w:rPr>
                      <w:rFonts w:hAnsi="ＭＳ ゴシック" w:hint="eastAsia"/>
                      <w:sz w:val="12"/>
                      <w:szCs w:val="12"/>
                    </w:rPr>
                    <w:t>※　日常生活費等に係るサービスについては、運営基準に基づき、サービス</w:t>
                  </w:r>
                  <w:r w:rsidR="00ED0C22">
                    <w:rPr>
                      <w:rFonts w:hAnsi="ＭＳ ゴシック" w:hint="eastAsia"/>
                      <w:sz w:val="12"/>
                      <w:szCs w:val="12"/>
                    </w:rPr>
                    <w:t>の</w:t>
                  </w:r>
                  <w:r w:rsidRPr="00ED0C22">
                    <w:rPr>
                      <w:rFonts w:hAnsi="ＭＳ ゴシック" w:hint="eastAsia"/>
                      <w:sz w:val="12"/>
                      <w:szCs w:val="12"/>
                    </w:rPr>
                    <w:t>内容及び費用</w:t>
                  </w:r>
                  <w:r w:rsidR="00ED0C22">
                    <w:rPr>
                      <w:rFonts w:hAnsi="ＭＳ ゴシック" w:hint="eastAsia"/>
                      <w:sz w:val="12"/>
                      <w:szCs w:val="12"/>
                    </w:rPr>
                    <w:t>の</w:t>
                  </w:r>
                  <w:r w:rsidRPr="00ED0C22">
                    <w:rPr>
                      <w:rFonts w:hAnsi="ＭＳ ゴシック" w:hint="eastAsia"/>
                      <w:sz w:val="12"/>
                      <w:szCs w:val="12"/>
                    </w:rPr>
                    <w:t>額を運営規程において定めなければならず、また、サービス</w:t>
                  </w:r>
                  <w:r w:rsidR="00ED0C22">
                    <w:rPr>
                      <w:rFonts w:hAnsi="ＭＳ ゴシック" w:hint="eastAsia"/>
                      <w:sz w:val="12"/>
                      <w:szCs w:val="12"/>
                    </w:rPr>
                    <w:t>の</w:t>
                  </w:r>
                  <w:r w:rsidRPr="00ED0C22">
                    <w:rPr>
                      <w:rFonts w:hAnsi="ＭＳ ゴシック" w:hint="eastAsia"/>
                      <w:sz w:val="12"/>
                      <w:szCs w:val="12"/>
                    </w:rPr>
                    <w:t>選択に資すると認められる重要事項として、事業所の見やすい場所に掲示しなくてはなりません。</w:t>
                  </w:r>
                </w:p>
              </w:tc>
            </w:tr>
          </w:tbl>
          <w:p w14:paraId="31B0480F" w14:textId="77777777" w:rsidR="00603BC8" w:rsidRPr="00ED0C22" w:rsidRDefault="00603BC8" w:rsidP="000D0262">
            <w:pPr>
              <w:spacing w:line="0" w:lineRule="atLeast"/>
              <w:ind w:left="106" w:hanging="106"/>
              <w:jc w:val="center"/>
              <w:rPr>
                <w:rFonts w:hAnsi="ＭＳ ゴシック"/>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C9482E"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0EE2F9A9" w14:textId="77777777" w:rsidR="00603BC8" w:rsidRPr="00ED0C22" w:rsidRDefault="00603BC8" w:rsidP="000D0262">
            <w:pPr>
              <w:spacing w:line="0" w:lineRule="atLeast"/>
              <w:ind w:leftChars="50" w:left="231" w:rightChars="50" w:right="110" w:hanging="121"/>
              <w:rPr>
                <w:rFonts w:hAnsi="ＭＳ ゴシック"/>
                <w:sz w:val="18"/>
                <w:szCs w:val="18"/>
              </w:rPr>
            </w:pPr>
          </w:p>
        </w:tc>
      </w:tr>
      <w:tr w:rsidR="00603BC8" w:rsidRPr="00ED0C22" w14:paraId="1DD89CF5" w14:textId="77777777" w:rsidTr="00D04825">
        <w:tc>
          <w:tcPr>
            <w:tcW w:w="993" w:type="dxa"/>
            <w:vMerge/>
            <w:tcBorders>
              <w:left w:val="single" w:sz="4" w:space="0" w:color="auto"/>
              <w:right w:val="single" w:sz="4" w:space="0" w:color="auto"/>
            </w:tcBorders>
          </w:tcPr>
          <w:p w14:paraId="268824B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FF4C80F" w14:textId="788E5EC9" w:rsidR="00603BC8" w:rsidRPr="00ED0C22" w:rsidRDefault="00D3213B" w:rsidP="00D3213B">
            <w:pPr>
              <w:overflowPunct w:val="0"/>
              <w:spacing w:line="0" w:lineRule="atLeast"/>
              <w:ind w:left="267" w:hangingChars="192" w:hanging="267"/>
              <w:jc w:val="left"/>
              <w:textAlignment w:val="baseline"/>
              <w:rPr>
                <w:rFonts w:hAnsi="ＭＳ ゴシック" w:cs="ＭＳ 明朝"/>
                <w:sz w:val="16"/>
                <w:szCs w:val="16"/>
              </w:rPr>
            </w:pPr>
            <w:r>
              <w:rPr>
                <w:rFonts w:hAnsi="ＭＳ ゴシック" w:cs="ＭＳ 明朝" w:hint="eastAsia"/>
                <w:sz w:val="16"/>
                <w:szCs w:val="16"/>
              </w:rPr>
              <w:t>(</w:t>
            </w:r>
            <w:r w:rsidR="00603BC8" w:rsidRPr="00ED0C22">
              <w:rPr>
                <w:rFonts w:hAnsi="ＭＳ ゴシック" w:cs="ＭＳ 明朝" w:hint="eastAsia"/>
                <w:sz w:val="16"/>
                <w:szCs w:val="16"/>
              </w:rPr>
              <w:t>5</w:t>
            </w:r>
            <w:r>
              <w:rPr>
                <w:rFonts w:hAnsi="ＭＳ ゴシック" w:cs="ＭＳ 明朝"/>
                <w:sz w:val="16"/>
                <w:szCs w:val="16"/>
              </w:rPr>
              <w:t>)</w:t>
            </w:r>
            <w:r w:rsidR="00603BC8" w:rsidRPr="00ED0C22">
              <w:rPr>
                <w:rFonts w:hAnsi="ＭＳ ゴシック" w:cs="ＭＳ 明朝" w:hint="eastAsia"/>
                <w:sz w:val="16"/>
                <w:szCs w:val="16"/>
              </w:rPr>
              <w:t xml:space="preserve">　サービス</w:t>
            </w:r>
            <w:r w:rsidR="00ED0C22">
              <w:rPr>
                <w:rFonts w:hAnsi="ＭＳ ゴシック" w:cs="ＭＳ 明朝" w:hint="eastAsia"/>
                <w:sz w:val="16"/>
                <w:szCs w:val="16"/>
              </w:rPr>
              <w:t>の</w:t>
            </w:r>
            <w:r w:rsidR="00603BC8" w:rsidRPr="00ED0C22">
              <w:rPr>
                <w:rFonts w:hAnsi="ＭＳ ゴシック" w:cs="ＭＳ 明朝" w:hint="eastAsia"/>
                <w:sz w:val="16"/>
                <w:szCs w:val="16"/>
              </w:rPr>
              <w:t>提供に要した費用につき、支払を受ける際、利用者に対し、領収証を交付していますか。</w:t>
            </w:r>
          </w:p>
        </w:tc>
        <w:tc>
          <w:tcPr>
            <w:tcW w:w="1134" w:type="dxa"/>
            <w:tcBorders>
              <w:top w:val="single" w:sz="4" w:space="0" w:color="auto"/>
              <w:left w:val="single" w:sz="4" w:space="0" w:color="auto"/>
              <w:bottom w:val="dotted" w:sz="4" w:space="0" w:color="auto"/>
              <w:right w:val="single" w:sz="4" w:space="0" w:color="auto"/>
            </w:tcBorders>
          </w:tcPr>
          <w:p w14:paraId="7CABC9E7"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1E24318B" w14:textId="77777777" w:rsidR="00353FE7" w:rsidRPr="00ED0C22" w:rsidRDefault="00603BC8" w:rsidP="002E3B0E">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法</w:t>
            </w:r>
          </w:p>
          <w:p w14:paraId="1AD283B5" w14:textId="1D7C95F4" w:rsidR="00D04825" w:rsidRDefault="00603BC8" w:rsidP="002E3B0E">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D04825">
              <w:rPr>
                <w:rFonts w:hAnsi="ＭＳ ゴシック" w:cstheme="minorBidi"/>
                <w:w w:val="83"/>
                <w:kern w:val="0"/>
                <w:sz w:val="16"/>
                <w:szCs w:val="16"/>
              </w:rPr>
              <w:t>42</w:t>
            </w:r>
            <w:r w:rsidRPr="00ED0C22">
              <w:rPr>
                <w:rFonts w:hAnsi="ＭＳ ゴシック" w:cstheme="minorBidi" w:hint="eastAsia"/>
                <w:w w:val="83"/>
                <w:kern w:val="0"/>
                <w:sz w:val="16"/>
                <w:szCs w:val="16"/>
              </w:rPr>
              <w:t>条</w:t>
            </w:r>
            <w:r w:rsidR="00ED0C22">
              <w:rPr>
                <w:rFonts w:hAnsi="ＭＳ ゴシック" w:cstheme="minorBidi" w:hint="eastAsia"/>
                <w:w w:val="83"/>
                <w:kern w:val="0"/>
                <w:sz w:val="16"/>
                <w:szCs w:val="16"/>
              </w:rPr>
              <w:t>の</w:t>
            </w:r>
            <w:r w:rsidR="00D04825">
              <w:rPr>
                <w:rFonts w:hAnsi="ＭＳ ゴシック" w:cstheme="minorBidi" w:hint="eastAsia"/>
                <w:w w:val="83"/>
                <w:kern w:val="0"/>
                <w:sz w:val="16"/>
                <w:szCs w:val="16"/>
              </w:rPr>
              <w:t>2</w:t>
            </w:r>
            <w:r w:rsidRPr="00ED0C22">
              <w:rPr>
                <w:rFonts w:hAnsi="ＭＳ ゴシック" w:cstheme="minorBidi" w:hint="eastAsia"/>
                <w:w w:val="83"/>
                <w:kern w:val="0"/>
                <w:sz w:val="16"/>
                <w:szCs w:val="16"/>
              </w:rPr>
              <w:t>第９項</w:t>
            </w:r>
          </w:p>
          <w:p w14:paraId="656D96AE" w14:textId="4B3DBEEE" w:rsidR="00603BC8" w:rsidRPr="00ED0C22" w:rsidRDefault="00D04825" w:rsidP="002E3B0E">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準用</w:t>
            </w:r>
            <w:r w:rsidR="00603BC8" w:rsidRPr="00ED0C22">
              <w:rPr>
                <w:rFonts w:hAnsi="ＭＳ ゴシック" w:cstheme="minorBidi" w:hint="eastAsia"/>
                <w:w w:val="83"/>
                <w:kern w:val="0"/>
                <w:sz w:val="16"/>
                <w:szCs w:val="16"/>
              </w:rPr>
              <w:t>(第41条第８項)</w:t>
            </w:r>
          </w:p>
          <w:p w14:paraId="383A837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施行規則</w:t>
            </w:r>
          </w:p>
          <w:p w14:paraId="41A00C2C" w14:textId="77777777" w:rsidR="00D04825" w:rsidRDefault="00603BC8" w:rsidP="009E5620">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第65条の</w:t>
            </w:r>
            <w:r w:rsidR="00D04825">
              <w:rPr>
                <w:rFonts w:hAnsi="ＭＳ ゴシック" w:cstheme="minorBidi" w:hint="eastAsia"/>
                <w:w w:val="83"/>
                <w:kern w:val="0"/>
                <w:sz w:val="16"/>
                <w:szCs w:val="16"/>
              </w:rPr>
              <w:t>5</w:t>
            </w:r>
          </w:p>
          <w:p w14:paraId="37D2B93C" w14:textId="68A2D327" w:rsidR="00603BC8" w:rsidRPr="00ED0C22" w:rsidRDefault="00D04825" w:rsidP="009E5620">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準用</w:t>
            </w:r>
            <w:r w:rsidR="00603BC8" w:rsidRPr="00ED0C22">
              <w:rPr>
                <w:rFonts w:hAnsi="ＭＳ ゴシック" w:cstheme="minorBidi" w:hint="eastAsia"/>
                <w:w w:val="83"/>
                <w:kern w:val="0"/>
                <w:sz w:val="16"/>
                <w:szCs w:val="16"/>
              </w:rPr>
              <w:t>(第65条)</w:t>
            </w:r>
          </w:p>
        </w:tc>
        <w:tc>
          <w:tcPr>
            <w:tcW w:w="992" w:type="dxa"/>
            <w:vMerge/>
            <w:tcBorders>
              <w:left w:val="single" w:sz="4" w:space="0" w:color="auto"/>
              <w:right w:val="single" w:sz="4" w:space="0" w:color="auto"/>
            </w:tcBorders>
          </w:tcPr>
          <w:p w14:paraId="2A190B70"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2E5E80A9" w14:textId="77777777" w:rsidTr="00D04825">
        <w:tc>
          <w:tcPr>
            <w:tcW w:w="993" w:type="dxa"/>
            <w:vMerge/>
            <w:tcBorders>
              <w:left w:val="single" w:sz="4" w:space="0" w:color="auto"/>
              <w:bottom w:val="nil"/>
              <w:right w:val="single" w:sz="4" w:space="0" w:color="auto"/>
            </w:tcBorders>
          </w:tcPr>
          <w:p w14:paraId="1A0A319B"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2F3A2D68" w14:textId="77777777" w:rsidTr="001A3605">
              <w:tc>
                <w:tcPr>
                  <w:tcW w:w="7483" w:type="dxa"/>
                </w:tcPr>
                <w:p w14:paraId="141DCF8B" w14:textId="58B756E1" w:rsidR="00603BC8" w:rsidRPr="00ED0C22" w:rsidRDefault="00603BC8" w:rsidP="000D0262">
                  <w:pPr>
                    <w:overflowPunct w:val="0"/>
                    <w:spacing w:line="0" w:lineRule="atLeast"/>
                    <w:ind w:left="99" w:hangingChars="100" w:hanging="99"/>
                    <w:textAlignment w:val="baseline"/>
                    <w:rPr>
                      <w:rFonts w:hAnsi="ＭＳ ゴシック"/>
                      <w:sz w:val="12"/>
                      <w:szCs w:val="12"/>
                    </w:rPr>
                  </w:pPr>
                  <w:r w:rsidRPr="00ED0C22">
                    <w:rPr>
                      <w:rFonts w:hAnsi="ＭＳ ゴシック" w:hint="eastAsia"/>
                      <w:sz w:val="12"/>
                      <w:szCs w:val="12"/>
                    </w:rPr>
                    <w:t>※　領収証には、利用者負担額・食事</w:t>
                  </w:r>
                  <w:r w:rsidR="00ED0C22">
                    <w:rPr>
                      <w:rFonts w:hAnsi="ＭＳ ゴシック" w:hint="eastAsia"/>
                      <w:sz w:val="12"/>
                      <w:szCs w:val="12"/>
                    </w:rPr>
                    <w:t>の</w:t>
                  </w:r>
                  <w:r w:rsidRPr="00ED0C22">
                    <w:rPr>
                      <w:rFonts w:hAnsi="ＭＳ ゴシック" w:hint="eastAsia"/>
                      <w:sz w:val="12"/>
                      <w:szCs w:val="12"/>
                    </w:rPr>
                    <w:t>提供に要した費用</w:t>
                  </w:r>
                  <w:r w:rsidR="00ED0C22">
                    <w:rPr>
                      <w:rFonts w:hAnsi="ＭＳ ゴシック" w:hint="eastAsia"/>
                      <w:sz w:val="12"/>
                      <w:szCs w:val="12"/>
                    </w:rPr>
                    <w:t>の</w:t>
                  </w:r>
                  <w:r w:rsidRPr="00ED0C22">
                    <w:rPr>
                      <w:rFonts w:hAnsi="ＭＳ ゴシック" w:hint="eastAsia"/>
                      <w:sz w:val="12"/>
                      <w:szCs w:val="12"/>
                    </w:rPr>
                    <w:t>額・居住に要した費用</w:t>
                  </w:r>
                  <w:r w:rsidR="00ED0C22">
                    <w:rPr>
                      <w:rFonts w:hAnsi="ＭＳ ゴシック" w:hint="eastAsia"/>
                      <w:sz w:val="12"/>
                      <w:szCs w:val="12"/>
                    </w:rPr>
                    <w:t>の</w:t>
                  </w:r>
                  <w:r w:rsidRPr="00ED0C22">
                    <w:rPr>
                      <w:rFonts w:hAnsi="ＭＳ ゴシック" w:hint="eastAsia"/>
                      <w:sz w:val="12"/>
                      <w:szCs w:val="12"/>
                    </w:rPr>
                    <w:t>額・その他の費用</w:t>
                  </w:r>
                  <w:r w:rsidR="00ED0C22">
                    <w:rPr>
                      <w:rFonts w:hAnsi="ＭＳ ゴシック" w:hint="eastAsia"/>
                      <w:sz w:val="12"/>
                      <w:szCs w:val="12"/>
                    </w:rPr>
                    <w:t>の</w:t>
                  </w:r>
                  <w:r w:rsidRPr="00ED0C22">
                    <w:rPr>
                      <w:rFonts w:hAnsi="ＭＳ ゴシック" w:hint="eastAsia"/>
                      <w:sz w:val="12"/>
                      <w:szCs w:val="12"/>
                    </w:rPr>
                    <w:t>額を区分して記載しなければなりません。</w:t>
                  </w:r>
                </w:p>
                <w:p w14:paraId="56AFBEDE" w14:textId="003ADF02" w:rsidR="00603BC8" w:rsidRPr="00ED0C22" w:rsidRDefault="00603BC8" w:rsidP="00D3213B">
                  <w:pPr>
                    <w:overflowPunct w:val="0"/>
                    <w:spacing w:line="0" w:lineRule="atLeast"/>
                    <w:ind w:left="0" w:firstLineChars="100" w:firstLine="99"/>
                    <w:jc w:val="left"/>
                    <w:textAlignment w:val="baseline"/>
                    <w:rPr>
                      <w:rFonts w:hAnsi="ＭＳ ゴシック" w:cs="ＭＳ 明朝"/>
                      <w:sz w:val="16"/>
                      <w:szCs w:val="16"/>
                    </w:rPr>
                  </w:pPr>
                  <w:r w:rsidRPr="00ED0C22">
                    <w:rPr>
                      <w:rFonts w:hAnsi="ＭＳ ゴシック" w:cs="ＭＳ 明朝" w:hint="eastAsia"/>
                      <w:sz w:val="12"/>
                      <w:szCs w:val="12"/>
                    </w:rPr>
                    <w:t>また、その他の費用</w:t>
                  </w:r>
                  <w:r w:rsidR="00ED0C22">
                    <w:rPr>
                      <w:rFonts w:hAnsi="ＭＳ ゴシック" w:cs="ＭＳ 明朝" w:hint="eastAsia"/>
                      <w:sz w:val="12"/>
                      <w:szCs w:val="12"/>
                    </w:rPr>
                    <w:t>の</w:t>
                  </w:r>
                  <w:r w:rsidRPr="00ED0C22">
                    <w:rPr>
                      <w:rFonts w:hAnsi="ＭＳ ゴシック" w:cs="ＭＳ 明朝" w:hint="eastAsia"/>
                      <w:sz w:val="12"/>
                      <w:szCs w:val="12"/>
                    </w:rPr>
                    <w:t>額についてはそれぞれ個別</w:t>
                  </w:r>
                  <w:r w:rsidR="00ED0C22">
                    <w:rPr>
                      <w:rFonts w:hAnsi="ＭＳ ゴシック" w:cs="ＭＳ 明朝" w:hint="eastAsia"/>
                      <w:sz w:val="12"/>
                      <w:szCs w:val="12"/>
                    </w:rPr>
                    <w:t>の</w:t>
                  </w:r>
                  <w:r w:rsidRPr="00ED0C22">
                    <w:rPr>
                      <w:rFonts w:hAnsi="ＭＳ ゴシック" w:cs="ＭＳ 明朝" w:hint="eastAsia"/>
                      <w:sz w:val="12"/>
                      <w:szCs w:val="12"/>
                    </w:rPr>
                    <w:t>費用ごとに区分して記載しなければなりません。</w:t>
                  </w:r>
                </w:p>
              </w:tc>
            </w:tr>
          </w:tbl>
          <w:p w14:paraId="65ECB1B1"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tcPr>
          <w:p w14:paraId="4469B50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2651E22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1B0DFDD" w14:textId="77777777" w:rsidTr="00D04825">
        <w:tc>
          <w:tcPr>
            <w:tcW w:w="993" w:type="dxa"/>
            <w:vMerge w:val="restart"/>
            <w:tcBorders>
              <w:top w:val="single" w:sz="4" w:space="0" w:color="auto"/>
              <w:left w:val="single" w:sz="4" w:space="0" w:color="auto"/>
              <w:right w:val="single" w:sz="4" w:space="0" w:color="auto"/>
            </w:tcBorders>
          </w:tcPr>
          <w:p w14:paraId="7A7AA297"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2</w:t>
            </w:r>
          </w:p>
          <w:p w14:paraId="4DBC7AD5" w14:textId="77777777" w:rsidR="00603BC8" w:rsidRPr="00ED0C22" w:rsidRDefault="00603BC8" w:rsidP="000D0262">
            <w:pPr>
              <w:adjustRightInd w:val="0"/>
              <w:spacing w:line="0" w:lineRule="atLeast"/>
              <w:ind w:leftChars="-10" w:left="-8" w:hangingChars="9" w:hanging="14"/>
              <w:contextualSpacing/>
              <w:rPr>
                <w:rFonts w:hAnsi="ＭＳ ゴシック" w:cs="ＭＳ 明朝"/>
                <w:spacing w:val="20"/>
                <w:sz w:val="14"/>
                <w:szCs w:val="14"/>
              </w:rPr>
            </w:pPr>
            <w:r w:rsidRPr="00ED0C22">
              <w:rPr>
                <w:rFonts w:hAnsi="ＭＳ ゴシック" w:cs="ＭＳ 明朝" w:hint="eastAsia"/>
                <w:spacing w:val="20"/>
                <w:sz w:val="14"/>
                <w:szCs w:val="14"/>
              </w:rPr>
              <w:t>居住費及び食費</w:t>
            </w:r>
          </w:p>
        </w:tc>
        <w:tc>
          <w:tcPr>
            <w:tcW w:w="6662" w:type="dxa"/>
            <w:tcBorders>
              <w:top w:val="single" w:sz="4" w:space="0" w:color="auto"/>
              <w:left w:val="single" w:sz="4" w:space="0" w:color="auto"/>
              <w:bottom w:val="single" w:sz="4" w:space="0" w:color="auto"/>
              <w:right w:val="single" w:sz="4" w:space="0" w:color="auto"/>
            </w:tcBorders>
          </w:tcPr>
          <w:p w14:paraId="52C12082" w14:textId="140A9E5D" w:rsidR="00603BC8" w:rsidRPr="00ED0C22" w:rsidRDefault="00603BC8" w:rsidP="000C067B">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居住及び食事</w:t>
            </w:r>
            <w:r w:rsidR="00ED0C22">
              <w:rPr>
                <w:rFonts w:hAnsi="ＭＳ ゴシック" w:cs="ＭＳ 明朝" w:hint="eastAsia"/>
                <w:sz w:val="16"/>
                <w:szCs w:val="16"/>
              </w:rPr>
              <w:t>の</w:t>
            </w:r>
            <w:r w:rsidRPr="00ED0C22">
              <w:rPr>
                <w:rFonts w:hAnsi="ＭＳ ゴシック" w:cs="ＭＳ 明朝" w:hint="eastAsia"/>
                <w:sz w:val="16"/>
                <w:szCs w:val="16"/>
              </w:rPr>
              <w:t>提供に係る契約の締結に当たっては、入所者又はそ</w:t>
            </w:r>
            <w:r w:rsidR="00ED0C22">
              <w:rPr>
                <w:rFonts w:hAnsi="ＭＳ ゴシック" w:cs="ＭＳ 明朝" w:hint="eastAsia"/>
                <w:sz w:val="16"/>
                <w:szCs w:val="16"/>
              </w:rPr>
              <w:t>の</w:t>
            </w:r>
            <w:r w:rsidRPr="00ED0C22">
              <w:rPr>
                <w:rFonts w:hAnsi="ＭＳ ゴシック" w:cs="ＭＳ 明朝" w:hint="eastAsia"/>
                <w:sz w:val="16"/>
                <w:szCs w:val="16"/>
              </w:rPr>
              <w:t>家族に対し、その契約内容について文書により事前に説明を行っていますか。</w:t>
            </w:r>
          </w:p>
        </w:tc>
        <w:tc>
          <w:tcPr>
            <w:tcW w:w="1134" w:type="dxa"/>
            <w:tcBorders>
              <w:top w:val="single" w:sz="4" w:space="0" w:color="auto"/>
              <w:left w:val="single" w:sz="4" w:space="0" w:color="auto"/>
              <w:bottom w:val="single" w:sz="4" w:space="0" w:color="auto"/>
              <w:right w:val="single" w:sz="4" w:space="0" w:color="auto"/>
            </w:tcBorders>
          </w:tcPr>
          <w:p w14:paraId="560900F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2776A49" w14:textId="77777777" w:rsidR="003920E1" w:rsidRPr="00ED0C22" w:rsidRDefault="00603BC8" w:rsidP="003920E1">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2A3548D7" w14:textId="77777777" w:rsidR="00603BC8" w:rsidRPr="00ED0C22" w:rsidRDefault="00603BC8" w:rsidP="003920E1">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のイ</w:t>
            </w:r>
          </w:p>
          <w:p w14:paraId="59381D2C"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C3FC3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1A74032D" w14:textId="77777777" w:rsidTr="00D04825">
        <w:tc>
          <w:tcPr>
            <w:tcW w:w="993" w:type="dxa"/>
            <w:vMerge/>
            <w:tcBorders>
              <w:left w:val="single" w:sz="4" w:space="0" w:color="auto"/>
              <w:right w:val="single" w:sz="4" w:space="0" w:color="auto"/>
            </w:tcBorders>
          </w:tcPr>
          <w:p w14:paraId="29891F77"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C88ED94" w14:textId="77777777" w:rsidR="00603BC8" w:rsidRPr="00ED0C22" w:rsidRDefault="00603BC8" w:rsidP="000D0262">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その契約内容について、入所者等から文書により同意を得ていますか。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7C0EF5F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4FF1591" w14:textId="77777777" w:rsidR="00603BC8" w:rsidRPr="00ED0C22" w:rsidRDefault="00603BC8" w:rsidP="003920E1">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28EB39DD" w14:textId="5EDACB06"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1</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ロ</w:t>
            </w:r>
          </w:p>
        </w:tc>
        <w:tc>
          <w:tcPr>
            <w:tcW w:w="992" w:type="dxa"/>
            <w:tcBorders>
              <w:top w:val="single" w:sz="4" w:space="0" w:color="auto"/>
              <w:left w:val="single" w:sz="4" w:space="0" w:color="auto"/>
              <w:bottom w:val="single" w:sz="4" w:space="0" w:color="auto"/>
              <w:right w:val="single" w:sz="4" w:space="0" w:color="auto"/>
            </w:tcBorders>
          </w:tcPr>
          <w:p w14:paraId="6317931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BF1CE9C" w14:textId="77777777" w:rsidTr="00D04825">
        <w:tc>
          <w:tcPr>
            <w:tcW w:w="993" w:type="dxa"/>
            <w:vMerge/>
            <w:tcBorders>
              <w:left w:val="single" w:sz="4" w:space="0" w:color="auto"/>
              <w:right w:val="single" w:sz="4" w:space="0" w:color="auto"/>
            </w:tcBorders>
          </w:tcPr>
          <w:p w14:paraId="6FAA92F0"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DD3E6DD" w14:textId="3EC62A34" w:rsidR="00603BC8" w:rsidRPr="00ED0C22" w:rsidRDefault="00603BC8" w:rsidP="000D0262">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居住及び食事</w:t>
            </w:r>
            <w:r w:rsidR="00ED0C22">
              <w:rPr>
                <w:rFonts w:hAnsi="ＭＳ ゴシック" w:cs="ＭＳ 明朝" w:hint="eastAsia"/>
                <w:sz w:val="16"/>
                <w:szCs w:val="16"/>
              </w:rPr>
              <w:t>の</w:t>
            </w:r>
            <w:r w:rsidRPr="00ED0C22">
              <w:rPr>
                <w:rFonts w:hAnsi="ＭＳ ゴシック" w:cs="ＭＳ 明朝" w:hint="eastAsia"/>
                <w:sz w:val="16"/>
                <w:szCs w:val="16"/>
              </w:rPr>
              <w:t>提供に係る利用料について、その具体的内容、金額</w:t>
            </w:r>
            <w:r w:rsidR="00ED0C22">
              <w:rPr>
                <w:rFonts w:hAnsi="ＭＳ ゴシック" w:cs="ＭＳ 明朝" w:hint="eastAsia"/>
                <w:sz w:val="16"/>
                <w:szCs w:val="16"/>
              </w:rPr>
              <w:t>の</w:t>
            </w:r>
            <w:r w:rsidRPr="00ED0C22">
              <w:rPr>
                <w:rFonts w:hAnsi="ＭＳ ゴシック" w:cs="ＭＳ 明朝" w:hint="eastAsia"/>
                <w:sz w:val="16"/>
                <w:szCs w:val="16"/>
              </w:rPr>
              <w:t>設定及び変更に関し、運営規程への記載を行うとともに、施設内の見やすい場所に掲示を行っていますか。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454C98D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690EB0B" w14:textId="77777777" w:rsidR="00603BC8" w:rsidRPr="00ED0C22" w:rsidRDefault="00603BC8" w:rsidP="00B3481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2095C48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のハ</w:t>
            </w:r>
          </w:p>
          <w:p w14:paraId="2CA196C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23514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0649C975" w14:textId="77777777" w:rsidTr="00D04825">
        <w:tc>
          <w:tcPr>
            <w:tcW w:w="993" w:type="dxa"/>
            <w:vMerge/>
            <w:tcBorders>
              <w:left w:val="single" w:sz="4" w:space="0" w:color="auto"/>
              <w:right w:val="single" w:sz="4" w:space="0" w:color="auto"/>
            </w:tcBorders>
          </w:tcPr>
          <w:p w14:paraId="46900AE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1EFEACF7" w14:textId="77777777" w:rsidR="00603BC8" w:rsidRPr="00ED0C22" w:rsidRDefault="00603BC8" w:rsidP="000D0262">
            <w:pPr>
              <w:overflowPunct w:val="0"/>
              <w:spacing w:line="0" w:lineRule="atLeast"/>
              <w:ind w:leftChars="13" w:left="84" w:hangingChars="40" w:hanging="56"/>
              <w:textAlignment w:val="baseline"/>
              <w:rPr>
                <w:rFonts w:hAnsi="ＭＳ ゴシック" w:cs="ＭＳ 明朝"/>
                <w:sz w:val="16"/>
                <w:szCs w:val="16"/>
              </w:rPr>
            </w:pPr>
            <w:r w:rsidRPr="00ED0C22">
              <w:rPr>
                <w:rFonts w:hAnsi="ＭＳ ゴシック" w:cs="ＭＳ 明朝"/>
                <w:sz w:val="16"/>
                <w:szCs w:val="16"/>
              </w:rPr>
              <w:t>(4)</w:t>
            </w:r>
            <w:r w:rsidRPr="00ED0C22">
              <w:rPr>
                <w:rFonts w:hAnsi="ＭＳ ゴシック" w:hint="eastAsia"/>
                <w:sz w:val="16"/>
                <w:szCs w:val="16"/>
              </w:rPr>
              <w:t xml:space="preserve"> </w:t>
            </w:r>
            <w:r w:rsidRPr="00ED0C22">
              <w:rPr>
                <w:rFonts w:hAnsi="ＭＳ ゴシック" w:cs="ＭＳ 明朝" w:hint="eastAsia"/>
                <w:sz w:val="16"/>
                <w:szCs w:val="16"/>
              </w:rPr>
              <w:t>居住に係る利用料は、室料及び光熱水費に相当する額を基本としていますか。</w:t>
            </w:r>
          </w:p>
        </w:tc>
        <w:tc>
          <w:tcPr>
            <w:tcW w:w="1134" w:type="dxa"/>
            <w:tcBorders>
              <w:top w:val="single" w:sz="4" w:space="0" w:color="auto"/>
              <w:left w:val="single" w:sz="4" w:space="0" w:color="auto"/>
              <w:bottom w:val="nil"/>
              <w:right w:val="single" w:sz="4" w:space="0" w:color="auto"/>
            </w:tcBorders>
          </w:tcPr>
          <w:p w14:paraId="2B3E34E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C8166F4" w14:textId="77777777" w:rsidR="00603BC8" w:rsidRPr="00ED0C22" w:rsidRDefault="00603BC8" w:rsidP="00B3481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5B5765F9" w14:textId="3E19EC60" w:rsidR="00603BC8" w:rsidRPr="00ED0C22" w:rsidRDefault="00D3213B" w:rsidP="00D3213B">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w w:val="83"/>
                <w:kern w:val="0"/>
                <w:sz w:val="16"/>
                <w:szCs w:val="16"/>
              </w:rPr>
              <w:t>2</w:t>
            </w:r>
            <w:r w:rsidR="00603BC8" w:rsidRPr="00ED0C22">
              <w:rPr>
                <w:rFonts w:hAnsi="ＭＳ ゴシック" w:cstheme="minorBidi" w:hint="eastAsia"/>
                <w:w w:val="83"/>
                <w:kern w:val="0"/>
                <w:sz w:val="16"/>
                <w:szCs w:val="16"/>
              </w:rPr>
              <w:t>のイ</w:t>
            </w:r>
            <w:r w:rsidR="00ED0C22">
              <w:rPr>
                <w:rFonts w:hAnsi="ＭＳ ゴシック" w:cstheme="minorBidi" w:hint="eastAsia"/>
                <w:w w:val="83"/>
                <w:kern w:val="0"/>
                <w:sz w:val="16"/>
                <w:szCs w:val="16"/>
              </w:rPr>
              <w:t>の</w:t>
            </w:r>
            <w:r w:rsidR="00603BC8" w:rsidRPr="00ED0C22">
              <w:rPr>
                <w:rFonts w:hAnsi="ＭＳ ゴシック" w:cstheme="minorBidi"/>
                <w:w w:val="83"/>
                <w:kern w:val="0"/>
                <w:sz w:val="16"/>
                <w:szCs w:val="16"/>
              </w:rPr>
              <w:t>(1)</w:t>
            </w:r>
            <w:r w:rsidR="00603BC8" w:rsidRPr="00ED0C22">
              <w:rPr>
                <w:rFonts w:hAnsi="ＭＳ ゴシック" w:cstheme="minorBidi" w:hint="eastAsia"/>
                <w:w w:val="83"/>
                <w:kern w:val="0"/>
                <w:sz w:val="16"/>
                <w:szCs w:val="16"/>
              </w:rPr>
              <w:t>の</w:t>
            </w:r>
            <w:r w:rsidR="00603BC8" w:rsidRPr="00ED0C22">
              <w:rPr>
                <w:rFonts w:hAnsi="ＭＳ ゴシック" w:cstheme="minorBidi"/>
                <w:w w:val="83"/>
                <w:kern w:val="0"/>
                <w:sz w:val="16"/>
                <w:szCs w:val="16"/>
              </w:rPr>
              <w:t>(</w:t>
            </w:r>
            <w:r w:rsidR="00603BC8" w:rsidRPr="00ED0C22">
              <w:rPr>
                <w:rFonts w:hAnsi="ＭＳ ゴシック" w:cstheme="minorBidi" w:hint="eastAsia"/>
                <w:w w:val="83"/>
                <w:kern w:val="0"/>
                <w:sz w:val="16"/>
                <w:szCs w:val="16"/>
              </w:rPr>
              <w:t>ⅰ</w:t>
            </w:r>
            <w:r w:rsidR="00603BC8" w:rsidRPr="00ED0C22">
              <w:rPr>
                <w:rFonts w:hAnsi="ＭＳ ゴシック" w:cstheme="minorBidi"/>
                <w:w w:val="83"/>
                <w:kern w:val="0"/>
                <w:sz w:val="16"/>
                <w:szCs w:val="16"/>
              </w:rPr>
              <w:t>)</w:t>
            </w:r>
            <w:r>
              <w:rPr>
                <w:rFonts w:hAnsi="ＭＳ ゴシック" w:cstheme="minorBidi" w:hint="eastAsia"/>
                <w:w w:val="83"/>
                <w:kern w:val="0"/>
                <w:sz w:val="16"/>
                <w:szCs w:val="16"/>
              </w:rPr>
              <w:t>及び</w:t>
            </w:r>
            <w:r w:rsidR="00603BC8" w:rsidRPr="00ED0C22">
              <w:rPr>
                <w:rFonts w:hAnsi="ＭＳ ゴシック" w:cstheme="minorBidi"/>
                <w:w w:val="83"/>
                <w:kern w:val="0"/>
                <w:sz w:val="16"/>
                <w:szCs w:val="16"/>
              </w:rPr>
              <w:t>(</w:t>
            </w:r>
            <w:r w:rsidR="00603BC8" w:rsidRPr="00ED0C22">
              <w:rPr>
                <w:rFonts w:hAnsi="ＭＳ ゴシック" w:cstheme="minorBidi" w:hint="eastAsia"/>
                <w:w w:val="83"/>
                <w:kern w:val="0"/>
                <w:sz w:val="16"/>
                <w:szCs w:val="16"/>
              </w:rPr>
              <w:t>ⅱ</w:t>
            </w:r>
            <w:r w:rsidR="00603BC8" w:rsidRPr="00ED0C22">
              <w:rPr>
                <w:rFonts w:hAnsi="ＭＳ ゴシック" w:cstheme="minorBidi"/>
                <w:w w:val="83"/>
                <w:kern w:val="0"/>
                <w:sz w:val="16"/>
                <w:szCs w:val="16"/>
              </w:rPr>
              <w:t>)</w:t>
            </w:r>
          </w:p>
        </w:tc>
        <w:tc>
          <w:tcPr>
            <w:tcW w:w="992" w:type="dxa"/>
            <w:tcBorders>
              <w:top w:val="single" w:sz="4" w:space="0" w:color="auto"/>
              <w:left w:val="single" w:sz="4" w:space="0" w:color="auto"/>
              <w:bottom w:val="nil"/>
              <w:right w:val="single" w:sz="4" w:space="0" w:color="auto"/>
            </w:tcBorders>
          </w:tcPr>
          <w:p w14:paraId="42EFD84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0AD3E750" w14:textId="77777777" w:rsidTr="00D04825">
        <w:tc>
          <w:tcPr>
            <w:tcW w:w="993" w:type="dxa"/>
            <w:vMerge/>
            <w:tcBorders>
              <w:left w:val="single" w:sz="4" w:space="0" w:color="auto"/>
              <w:right w:val="single" w:sz="4" w:space="0" w:color="auto"/>
            </w:tcBorders>
          </w:tcPr>
          <w:p w14:paraId="57C24BEB"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tcPr>
          <w:p w14:paraId="53E75BF9" w14:textId="126892DC" w:rsidR="00603BC8" w:rsidRPr="00ED0C22" w:rsidRDefault="00603BC8" w:rsidP="000D0262">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sz w:val="16"/>
                <w:szCs w:val="16"/>
              </w:rPr>
              <w:t>(5)</w:t>
            </w:r>
            <w:r w:rsidRPr="00ED0C22">
              <w:rPr>
                <w:rFonts w:hAnsi="ＭＳ ゴシック" w:cs="ＭＳ 明朝" w:hint="eastAsia"/>
                <w:sz w:val="16"/>
                <w:szCs w:val="16"/>
              </w:rPr>
              <w:t xml:space="preserve">　居住費に係る利用料の水準</w:t>
            </w:r>
            <w:r w:rsidR="00ED0C22">
              <w:rPr>
                <w:rFonts w:hAnsi="ＭＳ ゴシック" w:cs="ＭＳ 明朝" w:hint="eastAsia"/>
                <w:sz w:val="16"/>
                <w:szCs w:val="16"/>
              </w:rPr>
              <w:t>の</w:t>
            </w:r>
            <w:r w:rsidRPr="00ED0C22">
              <w:rPr>
                <w:rFonts w:hAnsi="ＭＳ ゴシック" w:cs="ＭＳ 明朝" w:hint="eastAsia"/>
                <w:sz w:val="16"/>
                <w:szCs w:val="16"/>
              </w:rPr>
              <w:t>設定に当たって勘案すべき事項は、次のとおりとしていますか。</w:t>
            </w:r>
          </w:p>
        </w:tc>
        <w:tc>
          <w:tcPr>
            <w:tcW w:w="1134" w:type="dxa"/>
            <w:tcBorders>
              <w:top w:val="single" w:sz="4" w:space="0" w:color="auto"/>
              <w:left w:val="single" w:sz="4" w:space="0" w:color="auto"/>
              <w:bottom w:val="nil"/>
              <w:right w:val="single" w:sz="4" w:space="0" w:color="auto"/>
            </w:tcBorders>
          </w:tcPr>
          <w:p w14:paraId="6DC044F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423561C" w14:textId="77777777" w:rsidR="00603BC8" w:rsidRPr="00ED0C22" w:rsidRDefault="00603BC8" w:rsidP="00B3481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5AAB2C7D" w14:textId="5A63DFEC" w:rsidR="00603BC8" w:rsidRPr="00ED0C22" w:rsidRDefault="00603BC8" w:rsidP="00596C6D">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のイ</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ⅰ</w:t>
            </w:r>
            <w:r w:rsidRPr="00ED0C22">
              <w:rPr>
                <w:rFonts w:hAnsi="ＭＳ ゴシック" w:cstheme="minorBidi"/>
                <w:w w:val="83"/>
                <w:kern w:val="0"/>
                <w:sz w:val="16"/>
                <w:szCs w:val="16"/>
              </w:rPr>
              <w:t>)</w:t>
            </w:r>
            <w:r w:rsidR="00596C6D" w:rsidRPr="00ED0C22">
              <w:rPr>
                <w:rFonts w:hAnsi="ＭＳ ゴシック" w:cstheme="minorBidi" w:hint="eastAsia"/>
                <w:w w:val="83"/>
                <w:kern w:val="0"/>
                <w:sz w:val="16"/>
                <w:szCs w:val="16"/>
              </w:rPr>
              <w:t>及び</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ⅱ</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 xml:space="preserve"> </w:t>
            </w:r>
          </w:p>
        </w:tc>
        <w:tc>
          <w:tcPr>
            <w:tcW w:w="992" w:type="dxa"/>
            <w:tcBorders>
              <w:top w:val="single" w:sz="4" w:space="0" w:color="auto"/>
              <w:left w:val="single" w:sz="4" w:space="0" w:color="auto"/>
              <w:bottom w:val="nil"/>
              <w:right w:val="single" w:sz="4" w:space="0" w:color="auto"/>
            </w:tcBorders>
          </w:tcPr>
          <w:p w14:paraId="73D699B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0F62F92" w14:textId="77777777" w:rsidTr="00D04825">
        <w:tc>
          <w:tcPr>
            <w:tcW w:w="993" w:type="dxa"/>
            <w:vMerge/>
            <w:tcBorders>
              <w:left w:val="single" w:sz="4" w:space="0" w:color="auto"/>
              <w:right w:val="single" w:sz="4" w:space="0" w:color="auto"/>
            </w:tcBorders>
          </w:tcPr>
          <w:p w14:paraId="7E5D95D7"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tcPr>
          <w:p w14:paraId="674A58A2" w14:textId="383FD230" w:rsidR="00603BC8" w:rsidRPr="00ED0C22" w:rsidRDefault="00603BC8" w:rsidP="000D0262">
            <w:pPr>
              <w:overflowPunct w:val="0"/>
              <w:spacing w:line="0" w:lineRule="atLeast"/>
              <w:ind w:left="371" w:hangingChars="267" w:hanging="371"/>
              <w:textAlignment w:val="baseline"/>
              <w:rPr>
                <w:rFonts w:hAnsi="ＭＳ ゴシック" w:cs="ＭＳ 明朝"/>
                <w:sz w:val="16"/>
                <w:szCs w:val="16"/>
              </w:rPr>
            </w:pPr>
            <w:r w:rsidRPr="00ED0C22">
              <w:rPr>
                <w:rFonts w:hAnsi="ＭＳ ゴシック" w:cs="ＭＳ 明朝" w:hint="eastAsia"/>
                <w:sz w:val="16"/>
                <w:szCs w:val="16"/>
              </w:rPr>
              <w:t xml:space="preserve">　　ア　利用者等が利用する施設の建設費用（修繕費用、維持費用を含む、公的助成</w:t>
            </w:r>
            <w:r w:rsidR="00ED0C22">
              <w:rPr>
                <w:rFonts w:hAnsi="ＭＳ ゴシック" w:cs="ＭＳ 明朝" w:hint="eastAsia"/>
                <w:sz w:val="16"/>
                <w:szCs w:val="16"/>
              </w:rPr>
              <w:t>の</w:t>
            </w:r>
            <w:r w:rsidRPr="00ED0C22">
              <w:rPr>
                <w:rFonts w:hAnsi="ＭＳ ゴシック" w:cs="ＭＳ 明朝" w:hint="eastAsia"/>
                <w:sz w:val="16"/>
                <w:szCs w:val="16"/>
              </w:rPr>
              <w:t>有無についても勘案すること）</w:t>
            </w:r>
          </w:p>
          <w:p w14:paraId="2A371E89" w14:textId="77777777" w:rsidR="00603BC8" w:rsidRPr="00ED0C22" w:rsidRDefault="00603BC8" w:rsidP="000D0262">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hint="eastAsia"/>
                <w:sz w:val="16"/>
                <w:szCs w:val="16"/>
              </w:rPr>
              <w:t xml:space="preserve">　　イ　近隣地域に所在する類似施設の家賃及び光熱費の平均的な費用</w:t>
            </w:r>
          </w:p>
        </w:tc>
        <w:tc>
          <w:tcPr>
            <w:tcW w:w="1134" w:type="dxa"/>
            <w:tcBorders>
              <w:top w:val="nil"/>
              <w:left w:val="single" w:sz="4" w:space="0" w:color="auto"/>
              <w:bottom w:val="single" w:sz="4" w:space="0" w:color="auto"/>
              <w:right w:val="single" w:sz="4" w:space="0" w:color="auto"/>
            </w:tcBorders>
          </w:tcPr>
          <w:p w14:paraId="1F9B45E3"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5BAE6EDF" w14:textId="540BE51F" w:rsidR="00603BC8" w:rsidRPr="00ED0C22" w:rsidRDefault="00603BC8" w:rsidP="00936CFB">
            <w:pPr>
              <w:adjustRightInd w:val="0"/>
              <w:spacing w:line="0" w:lineRule="atLeast"/>
              <w:ind w:left="85" w:hanging="85"/>
              <w:contextualSpacing/>
              <w:rPr>
                <w:rFonts w:hAnsi="ＭＳ ゴシック" w:cstheme="minorBidi"/>
                <w:w w:val="83"/>
                <w:kern w:val="0"/>
                <w:sz w:val="16"/>
                <w:szCs w:val="16"/>
              </w:rPr>
            </w:pPr>
          </w:p>
        </w:tc>
        <w:tc>
          <w:tcPr>
            <w:tcW w:w="992" w:type="dxa"/>
            <w:tcBorders>
              <w:top w:val="nil"/>
              <w:left w:val="single" w:sz="4" w:space="0" w:color="auto"/>
              <w:bottom w:val="single" w:sz="4" w:space="0" w:color="auto"/>
              <w:right w:val="single" w:sz="4" w:space="0" w:color="auto"/>
            </w:tcBorders>
          </w:tcPr>
          <w:p w14:paraId="4DE04CF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D55D278" w14:textId="77777777" w:rsidTr="00D04825">
        <w:tc>
          <w:tcPr>
            <w:tcW w:w="993" w:type="dxa"/>
            <w:vMerge/>
            <w:tcBorders>
              <w:left w:val="single" w:sz="4" w:space="0" w:color="auto"/>
              <w:right w:val="single" w:sz="4" w:space="0" w:color="auto"/>
            </w:tcBorders>
          </w:tcPr>
          <w:p w14:paraId="6F8BCD93"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15A82ED" w14:textId="608EFD51" w:rsidR="00603BC8" w:rsidRPr="00ED0C22" w:rsidRDefault="00603BC8" w:rsidP="000D0262">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sz w:val="16"/>
                <w:szCs w:val="16"/>
              </w:rPr>
              <w:t>(6)</w:t>
            </w:r>
            <w:r w:rsidRPr="00ED0C22">
              <w:rPr>
                <w:rFonts w:hAnsi="ＭＳ ゴシック" w:cs="ＭＳ 明朝" w:hint="eastAsia"/>
                <w:sz w:val="16"/>
                <w:szCs w:val="16"/>
              </w:rPr>
              <w:t xml:space="preserve">　食事</w:t>
            </w:r>
            <w:r w:rsidR="00ED0C22">
              <w:rPr>
                <w:rFonts w:hAnsi="ＭＳ ゴシック" w:cs="ＭＳ 明朝" w:hint="eastAsia"/>
                <w:sz w:val="16"/>
                <w:szCs w:val="16"/>
              </w:rPr>
              <w:t>の</w:t>
            </w:r>
            <w:r w:rsidRPr="00ED0C22">
              <w:rPr>
                <w:rFonts w:hAnsi="ＭＳ ゴシック" w:cs="ＭＳ 明朝" w:hint="eastAsia"/>
                <w:sz w:val="16"/>
                <w:szCs w:val="16"/>
              </w:rPr>
              <w:t>提供に係る利用料は、食材料費及び調理に係る費用に相当する額を基本としていますか。</w:t>
            </w:r>
          </w:p>
        </w:tc>
        <w:tc>
          <w:tcPr>
            <w:tcW w:w="1134" w:type="dxa"/>
            <w:tcBorders>
              <w:top w:val="single" w:sz="4" w:space="0" w:color="auto"/>
              <w:left w:val="single" w:sz="4" w:space="0" w:color="auto"/>
              <w:bottom w:val="single" w:sz="4" w:space="0" w:color="auto"/>
              <w:right w:val="single" w:sz="4" w:space="0" w:color="auto"/>
            </w:tcBorders>
          </w:tcPr>
          <w:p w14:paraId="685DA7F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C01C82E" w14:textId="77777777" w:rsidR="00603BC8" w:rsidRPr="00ED0C22" w:rsidRDefault="00603BC8" w:rsidP="001A7FA0">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1B698CE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のロ</w:t>
            </w:r>
          </w:p>
        </w:tc>
        <w:tc>
          <w:tcPr>
            <w:tcW w:w="992" w:type="dxa"/>
            <w:tcBorders>
              <w:top w:val="single" w:sz="4" w:space="0" w:color="auto"/>
              <w:left w:val="single" w:sz="4" w:space="0" w:color="auto"/>
              <w:bottom w:val="single" w:sz="4" w:space="0" w:color="auto"/>
              <w:right w:val="single" w:sz="4" w:space="0" w:color="auto"/>
            </w:tcBorders>
          </w:tcPr>
          <w:p w14:paraId="3B4FBEC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D237B89" w14:textId="77777777" w:rsidTr="00D04825">
        <w:tc>
          <w:tcPr>
            <w:tcW w:w="993" w:type="dxa"/>
            <w:vMerge/>
            <w:tcBorders>
              <w:left w:val="single" w:sz="4" w:space="0" w:color="auto"/>
              <w:bottom w:val="single" w:sz="4" w:space="0" w:color="auto"/>
              <w:right w:val="single" w:sz="4" w:space="0" w:color="auto"/>
            </w:tcBorders>
          </w:tcPr>
          <w:p w14:paraId="6078360F"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EBED003" w14:textId="4E2431B1" w:rsidR="00603BC8" w:rsidRPr="00ED0C22" w:rsidRDefault="00603BC8" w:rsidP="000D0262">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sz w:val="16"/>
                <w:szCs w:val="16"/>
              </w:rPr>
              <w:t>(7)</w:t>
            </w:r>
            <w:r w:rsidRPr="00ED0C22">
              <w:rPr>
                <w:rFonts w:hAnsi="ＭＳ ゴシック" w:cs="ＭＳ 明朝" w:hint="eastAsia"/>
                <w:sz w:val="16"/>
                <w:szCs w:val="16"/>
              </w:rPr>
              <w:t xml:space="preserve">　入所者が選定する特別な居室等</w:t>
            </w:r>
            <w:r w:rsidR="00ED0C22">
              <w:rPr>
                <w:rFonts w:hAnsi="ＭＳ ゴシック" w:cs="ＭＳ 明朝" w:hint="eastAsia"/>
                <w:sz w:val="16"/>
                <w:szCs w:val="16"/>
              </w:rPr>
              <w:t>の</w:t>
            </w:r>
            <w:r w:rsidRPr="00ED0C22">
              <w:rPr>
                <w:rFonts w:hAnsi="ＭＳ ゴシック" w:cs="ＭＳ 明朝" w:hint="eastAsia"/>
                <w:sz w:val="16"/>
                <w:szCs w:val="16"/>
              </w:rPr>
              <w:t>提供又は特別な食事の提供に係る利用料は、上記</w:t>
            </w:r>
            <w:r w:rsidR="00ED0C22">
              <w:rPr>
                <w:rFonts w:hAnsi="ＭＳ ゴシック" w:cs="ＭＳ 明朝" w:hint="eastAsia"/>
                <w:sz w:val="16"/>
                <w:szCs w:val="16"/>
              </w:rPr>
              <w:t>の</w:t>
            </w:r>
            <w:r w:rsidRPr="00ED0C22">
              <w:rPr>
                <w:rFonts w:hAnsi="ＭＳ ゴシック" w:cs="ＭＳ 明朝" w:hint="eastAsia"/>
                <w:sz w:val="16"/>
                <w:szCs w:val="16"/>
              </w:rPr>
              <w:t>居住費及び食事の提供に係る利用料と明確に区分して受領していますか。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793EF8E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FDE97E4"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非該当</w:t>
            </w:r>
          </w:p>
        </w:tc>
        <w:tc>
          <w:tcPr>
            <w:tcW w:w="1276" w:type="dxa"/>
            <w:tcBorders>
              <w:top w:val="single" w:sz="4" w:space="0" w:color="auto"/>
              <w:left w:val="single" w:sz="4" w:space="0" w:color="auto"/>
              <w:bottom w:val="single" w:sz="4" w:space="0" w:color="auto"/>
              <w:right w:val="single" w:sz="4" w:space="0" w:color="auto"/>
            </w:tcBorders>
          </w:tcPr>
          <w:p w14:paraId="19760309" w14:textId="77777777" w:rsidR="00603BC8" w:rsidRPr="00ED0C22" w:rsidRDefault="00603BC8" w:rsidP="001A7FA0">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5F5F37D3"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3</w:t>
            </w:r>
          </w:p>
        </w:tc>
        <w:tc>
          <w:tcPr>
            <w:tcW w:w="992" w:type="dxa"/>
            <w:tcBorders>
              <w:top w:val="single" w:sz="4" w:space="0" w:color="auto"/>
              <w:left w:val="single" w:sz="4" w:space="0" w:color="auto"/>
              <w:bottom w:val="single" w:sz="4" w:space="0" w:color="auto"/>
              <w:right w:val="single" w:sz="4" w:space="0" w:color="auto"/>
            </w:tcBorders>
          </w:tcPr>
          <w:p w14:paraId="62ED856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535BAA" w:rsidRPr="00ED0C22" w14:paraId="489DA963" w14:textId="77777777" w:rsidTr="00D04825">
        <w:tc>
          <w:tcPr>
            <w:tcW w:w="993" w:type="dxa"/>
            <w:tcBorders>
              <w:top w:val="single" w:sz="4" w:space="0" w:color="auto"/>
              <w:left w:val="single" w:sz="4" w:space="0" w:color="auto"/>
              <w:bottom w:val="single" w:sz="4" w:space="0" w:color="auto"/>
              <w:right w:val="single" w:sz="4" w:space="0" w:color="auto"/>
            </w:tcBorders>
          </w:tcPr>
          <w:p w14:paraId="65471CAC" w14:textId="77777777" w:rsidR="00535BAA" w:rsidRPr="00ED0C22" w:rsidRDefault="005129DC"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3</w:t>
            </w:r>
          </w:p>
          <w:p w14:paraId="7423CD85" w14:textId="77E8CB4B" w:rsidR="00535BAA" w:rsidRPr="00ED0C22" w:rsidRDefault="00535BAA"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保険給付の請求</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ため</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証明書の交付</w:t>
            </w:r>
          </w:p>
        </w:tc>
        <w:tc>
          <w:tcPr>
            <w:tcW w:w="6662" w:type="dxa"/>
            <w:tcBorders>
              <w:top w:val="single" w:sz="4" w:space="0" w:color="auto"/>
              <w:left w:val="single" w:sz="4" w:space="0" w:color="auto"/>
              <w:bottom w:val="single" w:sz="4" w:space="0" w:color="auto"/>
              <w:right w:val="single" w:sz="4" w:space="0" w:color="auto"/>
            </w:tcBorders>
          </w:tcPr>
          <w:p w14:paraId="1C905BC2" w14:textId="4D9E8B4D" w:rsidR="00535BAA" w:rsidRPr="00ED0C22" w:rsidRDefault="00535BAA"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法定代理受領サービスに該当しない指定施設サービスに係る費用の支払を受けた場合は、提供したサービス</w:t>
            </w:r>
            <w:r w:rsidR="00ED0C22">
              <w:rPr>
                <w:rFonts w:hAnsi="ＭＳ ゴシック" w:cs="ＭＳ 明朝" w:hint="eastAsia"/>
                <w:sz w:val="16"/>
                <w:szCs w:val="16"/>
              </w:rPr>
              <w:t>の</w:t>
            </w:r>
            <w:r w:rsidRPr="00ED0C22">
              <w:rPr>
                <w:rFonts w:hAnsi="ＭＳ ゴシック" w:cs="ＭＳ 明朝" w:hint="eastAsia"/>
                <w:sz w:val="16"/>
                <w:szCs w:val="16"/>
              </w:rPr>
              <w:t>内容、費用</w:t>
            </w:r>
            <w:r w:rsidR="00ED0C22">
              <w:rPr>
                <w:rFonts w:hAnsi="ＭＳ ゴシック" w:cs="ＭＳ 明朝" w:hint="eastAsia"/>
                <w:sz w:val="16"/>
                <w:szCs w:val="16"/>
              </w:rPr>
              <w:t>の</w:t>
            </w:r>
            <w:r w:rsidRPr="00ED0C22">
              <w:rPr>
                <w:rFonts w:hAnsi="ＭＳ ゴシック" w:cs="ＭＳ 明朝" w:hint="eastAsia"/>
                <w:sz w:val="16"/>
                <w:szCs w:val="16"/>
              </w:rPr>
              <w:t>額そ</w:t>
            </w:r>
            <w:r w:rsidR="00ED0C22">
              <w:rPr>
                <w:rFonts w:hAnsi="ＭＳ ゴシック" w:cs="ＭＳ 明朝" w:hint="eastAsia"/>
                <w:sz w:val="16"/>
                <w:szCs w:val="16"/>
              </w:rPr>
              <w:t>の</w:t>
            </w:r>
            <w:r w:rsidRPr="00ED0C22">
              <w:rPr>
                <w:rFonts w:hAnsi="ＭＳ ゴシック" w:cs="ＭＳ 明朝" w:hint="eastAsia"/>
                <w:sz w:val="16"/>
                <w:szCs w:val="16"/>
              </w:rPr>
              <w:t>他必要と認められる事項を記載した「サービス提供証明書」を</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に対して交付していますか。</w:t>
            </w:r>
          </w:p>
        </w:tc>
        <w:tc>
          <w:tcPr>
            <w:tcW w:w="1134" w:type="dxa"/>
            <w:tcBorders>
              <w:top w:val="single" w:sz="4" w:space="0" w:color="auto"/>
              <w:left w:val="single" w:sz="4" w:space="0" w:color="auto"/>
              <w:bottom w:val="single" w:sz="4" w:space="0" w:color="auto"/>
              <w:right w:val="single" w:sz="4" w:space="0" w:color="auto"/>
            </w:tcBorders>
          </w:tcPr>
          <w:p w14:paraId="691CDF4A"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3AF1478" w14:textId="77777777" w:rsidR="00410F20" w:rsidRPr="00ED0C22" w:rsidRDefault="00410F20"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EB0F95D" w14:textId="77777777" w:rsidR="00410F20" w:rsidRPr="00ED0C22" w:rsidRDefault="00410F20"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第14</w:t>
            </w:r>
            <w:r w:rsidR="00EF4FD7" w:rsidRPr="00ED0C22">
              <w:rPr>
                <w:rFonts w:hAnsi="ＭＳ ゴシック" w:cstheme="minorBidi" w:hint="eastAsia"/>
                <w:w w:val="83"/>
                <w:kern w:val="0"/>
                <w:sz w:val="16"/>
                <w:szCs w:val="16"/>
                <w:lang w:eastAsia="zh-CN"/>
              </w:rPr>
              <w:t>条</w:t>
            </w:r>
          </w:p>
          <w:p w14:paraId="265B4059"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5C06ED3"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10</w:t>
            </w:r>
            <w:r w:rsidRPr="00ED0C22">
              <w:rPr>
                <w:rFonts w:hAnsi="ＭＳ ゴシック" w:cstheme="minorBidi" w:hint="eastAsia"/>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12685BFD" w14:textId="77777777" w:rsidR="00535BAA" w:rsidRPr="00ED0C22" w:rsidRDefault="0049171A"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・サービス提供証明書（控）</w:t>
            </w:r>
          </w:p>
        </w:tc>
      </w:tr>
      <w:tr w:rsidR="00603BC8" w:rsidRPr="00ED0C22" w14:paraId="241D7C7D" w14:textId="77777777" w:rsidTr="00D04825">
        <w:trPr>
          <w:trHeight w:val="368"/>
        </w:trPr>
        <w:tc>
          <w:tcPr>
            <w:tcW w:w="993" w:type="dxa"/>
            <w:vMerge w:val="restart"/>
            <w:tcBorders>
              <w:top w:val="dotted" w:sz="4" w:space="0" w:color="auto"/>
              <w:left w:val="single" w:sz="4" w:space="0" w:color="auto"/>
              <w:right w:val="single" w:sz="4" w:space="0" w:color="auto"/>
            </w:tcBorders>
          </w:tcPr>
          <w:p w14:paraId="637828CF" w14:textId="77777777" w:rsidR="00603BC8" w:rsidRPr="00ED0C22" w:rsidRDefault="00603BC8"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4</w:t>
            </w:r>
          </w:p>
          <w:p w14:paraId="13C271FB" w14:textId="452D333A" w:rsidR="00603BC8" w:rsidRPr="00ED0C22" w:rsidRDefault="00603BC8" w:rsidP="000D0262">
            <w:pPr>
              <w:adjustRightInd w:val="0"/>
              <w:spacing w:line="0" w:lineRule="atLeast"/>
              <w:ind w:leftChars="1" w:left="2" w:firstLineChars="0" w:firstLine="0"/>
              <w:contextualSpacing/>
              <w:rPr>
                <w:rFonts w:hAnsi="ＭＳ ゴシック" w:cs="ＭＳ 明朝"/>
                <w:spacing w:val="20"/>
                <w:sz w:val="14"/>
                <w:szCs w:val="14"/>
                <w:bdr w:val="single" w:sz="4" w:space="0" w:color="auto"/>
              </w:rPr>
            </w:pPr>
            <w:r w:rsidRPr="00ED0C22">
              <w:rPr>
                <w:rFonts w:hAnsi="ＭＳ ゴシック" w:cs="ＭＳ 明朝" w:hint="eastAsia"/>
                <w:spacing w:val="20"/>
                <w:sz w:val="14"/>
                <w:szCs w:val="14"/>
              </w:rPr>
              <w:t>施設サービス</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取扱方針</w:t>
            </w:r>
          </w:p>
          <w:p w14:paraId="259B696D" w14:textId="77777777" w:rsidR="00603BC8" w:rsidRPr="00ED0C22" w:rsidRDefault="00603BC8" w:rsidP="000D0262">
            <w:pPr>
              <w:adjustRightInd w:val="0"/>
              <w:spacing w:line="0" w:lineRule="atLeast"/>
              <w:ind w:leftChars="1" w:left="2" w:firstLineChars="0" w:firstLine="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562839C3" w14:textId="646DA989" w:rsidR="00603BC8" w:rsidRPr="00ED0C22" w:rsidRDefault="00603BC8" w:rsidP="000C067B">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hint="eastAsia"/>
                <w:sz w:val="16"/>
                <w:szCs w:val="16"/>
              </w:rPr>
              <w:t>(1) 施設サービス計画に基づき、入所者の要介護状態の軽減又は悪化</w:t>
            </w:r>
            <w:r w:rsidR="00ED0C22">
              <w:rPr>
                <w:rFonts w:hAnsi="ＭＳ ゴシック" w:cs="ＭＳ 明朝" w:hint="eastAsia"/>
                <w:sz w:val="16"/>
                <w:szCs w:val="16"/>
              </w:rPr>
              <w:t>の</w:t>
            </w:r>
            <w:r w:rsidRPr="00ED0C22">
              <w:rPr>
                <w:rFonts w:hAnsi="ＭＳ ゴシック" w:cs="ＭＳ 明朝" w:hint="eastAsia"/>
                <w:sz w:val="16"/>
                <w:szCs w:val="16"/>
              </w:rPr>
              <w:t>防止に資するよう、その者の心身</w:t>
            </w:r>
            <w:r w:rsidR="00ED0C22">
              <w:rPr>
                <w:rFonts w:hAnsi="ＭＳ ゴシック" w:cs="ＭＳ 明朝" w:hint="eastAsia"/>
                <w:sz w:val="16"/>
                <w:szCs w:val="16"/>
              </w:rPr>
              <w:t>の</w:t>
            </w:r>
            <w:r w:rsidRPr="00ED0C22">
              <w:rPr>
                <w:rFonts w:hAnsi="ＭＳ ゴシック" w:cs="ＭＳ 明朝" w:hint="eastAsia"/>
                <w:sz w:val="16"/>
                <w:szCs w:val="16"/>
              </w:rPr>
              <w:t>状況等に応じて、その者の処遇を妥当適切に行っていますか。</w:t>
            </w:r>
          </w:p>
        </w:tc>
        <w:tc>
          <w:tcPr>
            <w:tcW w:w="1134" w:type="dxa"/>
            <w:tcBorders>
              <w:top w:val="single" w:sz="4" w:space="0" w:color="auto"/>
              <w:left w:val="single" w:sz="4" w:space="0" w:color="auto"/>
              <w:bottom w:val="single" w:sz="4" w:space="0" w:color="auto"/>
              <w:right w:val="single" w:sz="4" w:space="0" w:color="auto"/>
            </w:tcBorders>
          </w:tcPr>
          <w:p w14:paraId="603CCC6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77A47BD" w14:textId="77777777" w:rsidR="00EF4FD7" w:rsidRPr="00ED0C22" w:rsidRDefault="00603BC8" w:rsidP="00EF4FD7">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91ED99A" w14:textId="77777777" w:rsidR="00603BC8" w:rsidRPr="00ED0C22" w:rsidRDefault="00603BC8" w:rsidP="00EF4FD7">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EF4FD7" w:rsidRPr="00ED0C22">
              <w:rPr>
                <w:rFonts w:hAnsi="ＭＳ ゴシック" w:cstheme="minorBidi" w:hint="eastAsia"/>
                <w:w w:val="83"/>
                <w:kern w:val="0"/>
                <w:sz w:val="16"/>
                <w:szCs w:val="16"/>
                <w:lang w:eastAsia="zh-CN"/>
              </w:rPr>
              <w:t>1</w:t>
            </w:r>
            <w:r w:rsidR="00EF4FD7"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lang w:eastAsia="zh-CN"/>
              </w:rPr>
              <w:t>条第1 項</w:t>
            </w:r>
          </w:p>
        </w:tc>
        <w:tc>
          <w:tcPr>
            <w:tcW w:w="992" w:type="dxa"/>
            <w:vMerge w:val="restart"/>
            <w:tcBorders>
              <w:top w:val="single" w:sz="4" w:space="0" w:color="auto"/>
              <w:left w:val="single" w:sz="4" w:space="0" w:color="auto"/>
              <w:right w:val="single" w:sz="4" w:space="0" w:color="auto"/>
            </w:tcBorders>
          </w:tcPr>
          <w:p w14:paraId="3F8ECEC6"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・施設サービス計画書</w:t>
            </w:r>
          </w:p>
          <w:p w14:paraId="649F55FF"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p w14:paraId="4FB31032"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・処遇に関する日誌</w:t>
            </w:r>
          </w:p>
          <w:p w14:paraId="238131F8"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・身体拘束に関する記録</w:t>
            </w:r>
          </w:p>
          <w:p w14:paraId="2E66CED6"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・研修計画・</w:t>
            </w:r>
            <w:r w:rsidRPr="00ED0C22">
              <w:rPr>
                <w:rFonts w:hAnsi="ＭＳ ゴシック" w:cstheme="minorBidi" w:hint="eastAsia"/>
                <w:w w:val="83"/>
                <w:kern w:val="0"/>
                <w:sz w:val="18"/>
                <w:szCs w:val="18"/>
              </w:rPr>
              <w:lastRenderedPageBreak/>
              <w:t>結果</w:t>
            </w:r>
          </w:p>
          <w:p w14:paraId="3919B61E"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報告</w:t>
            </w:r>
          </w:p>
          <w:p w14:paraId="2A6C7697"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・委員会の記録</w:t>
            </w:r>
          </w:p>
          <w:p w14:paraId="1E0E4298" w14:textId="54ED504A"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lang w:eastAsia="zh-CN"/>
              </w:rPr>
            </w:pPr>
            <w:r w:rsidRPr="00ED0C22">
              <w:rPr>
                <w:rFonts w:hAnsi="ＭＳ ゴシック" w:cstheme="minorBidi" w:hint="eastAsia"/>
                <w:w w:val="83"/>
                <w:kern w:val="0"/>
                <w:sz w:val="18"/>
                <w:szCs w:val="18"/>
                <w:lang w:eastAsia="zh-CN"/>
              </w:rPr>
              <w:t>・自己評価</w:t>
            </w:r>
            <w:r w:rsidR="00ED0C22">
              <w:rPr>
                <w:rFonts w:hAnsi="ＭＳ ゴシック" w:cstheme="minorBidi" w:hint="eastAsia"/>
                <w:w w:val="83"/>
                <w:kern w:val="0"/>
                <w:sz w:val="18"/>
                <w:szCs w:val="18"/>
                <w:lang w:eastAsia="zh-CN"/>
              </w:rPr>
              <w:t>の</w:t>
            </w:r>
            <w:r w:rsidRPr="00ED0C22">
              <w:rPr>
                <w:rFonts w:hAnsi="ＭＳ ゴシック" w:cstheme="minorBidi" w:hint="eastAsia"/>
                <w:w w:val="83"/>
                <w:kern w:val="0"/>
                <w:sz w:val="18"/>
                <w:szCs w:val="18"/>
                <w:lang w:eastAsia="zh-CN"/>
              </w:rPr>
              <w:t>記録</w:t>
            </w:r>
          </w:p>
        </w:tc>
      </w:tr>
      <w:tr w:rsidR="00603BC8" w:rsidRPr="00ED0C22" w14:paraId="2F0257E7" w14:textId="77777777" w:rsidTr="00D04825">
        <w:trPr>
          <w:trHeight w:val="184"/>
        </w:trPr>
        <w:tc>
          <w:tcPr>
            <w:tcW w:w="993" w:type="dxa"/>
            <w:vMerge/>
            <w:tcBorders>
              <w:left w:val="single" w:sz="4" w:space="0" w:color="auto"/>
              <w:right w:val="single" w:sz="4" w:space="0" w:color="auto"/>
            </w:tcBorders>
          </w:tcPr>
          <w:p w14:paraId="1A3D94E3"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47859B43" w14:textId="77777777" w:rsidR="00603BC8" w:rsidRPr="00ED0C22" w:rsidRDefault="00603BC8" w:rsidP="000C067B">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(2) 指定施設サービスは、施設サービス計画に基づき、漫然かつ画一的なものとならないよう配慮して行っていますか。</w:t>
            </w:r>
          </w:p>
        </w:tc>
        <w:tc>
          <w:tcPr>
            <w:tcW w:w="1134" w:type="dxa"/>
            <w:tcBorders>
              <w:top w:val="single" w:sz="4" w:space="0" w:color="auto"/>
              <w:left w:val="single" w:sz="4" w:space="0" w:color="auto"/>
              <w:bottom w:val="single" w:sz="4" w:space="0" w:color="auto"/>
              <w:right w:val="single" w:sz="4" w:space="0" w:color="auto"/>
            </w:tcBorders>
          </w:tcPr>
          <w:p w14:paraId="6BA2282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6EBB065" w14:textId="77777777" w:rsidR="00EF4FD7" w:rsidRPr="00ED0C22" w:rsidRDefault="00603BC8" w:rsidP="00EF4FD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5ADAE423" w14:textId="77777777" w:rsidR="00603BC8" w:rsidRPr="00ED0C22" w:rsidRDefault="00603BC8" w:rsidP="00EF4FD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EF4FD7" w:rsidRPr="00ED0C22">
              <w:rPr>
                <w:rFonts w:hAnsi="ＭＳ ゴシック" w:cstheme="minorBidi" w:hint="eastAsia"/>
                <w:w w:val="83"/>
                <w:kern w:val="0"/>
                <w:sz w:val="16"/>
                <w:szCs w:val="16"/>
              </w:rPr>
              <w:t>15</w:t>
            </w:r>
            <w:r w:rsidRPr="00ED0C22">
              <w:rPr>
                <w:rFonts w:hAnsi="ＭＳ ゴシック" w:cstheme="minorBidi" w:hint="eastAsia"/>
                <w:w w:val="83"/>
                <w:kern w:val="0"/>
                <w:sz w:val="16"/>
                <w:szCs w:val="16"/>
              </w:rPr>
              <w:t>条第2 項</w:t>
            </w:r>
          </w:p>
        </w:tc>
        <w:tc>
          <w:tcPr>
            <w:tcW w:w="992" w:type="dxa"/>
            <w:vMerge/>
            <w:tcBorders>
              <w:left w:val="single" w:sz="4" w:space="0" w:color="auto"/>
              <w:right w:val="single" w:sz="4" w:space="0" w:color="auto"/>
            </w:tcBorders>
          </w:tcPr>
          <w:p w14:paraId="1A6EFD91"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2F231DD6" w14:textId="77777777" w:rsidTr="00D04825">
        <w:trPr>
          <w:trHeight w:val="354"/>
        </w:trPr>
        <w:tc>
          <w:tcPr>
            <w:tcW w:w="993" w:type="dxa"/>
            <w:vMerge/>
            <w:tcBorders>
              <w:left w:val="single" w:sz="4" w:space="0" w:color="auto"/>
              <w:right w:val="single" w:sz="4" w:space="0" w:color="auto"/>
            </w:tcBorders>
          </w:tcPr>
          <w:p w14:paraId="07F3038D"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0DBE868" w14:textId="41BEEA45" w:rsidR="00603BC8" w:rsidRPr="00ED0C22" w:rsidRDefault="00603BC8" w:rsidP="00472CC0">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(3) 指定施設</w:t>
            </w:r>
            <w:r w:rsidR="00ED0C22">
              <w:rPr>
                <w:rFonts w:hAnsi="ＭＳ ゴシック" w:cs="ＭＳ 明朝" w:hint="eastAsia"/>
                <w:sz w:val="16"/>
                <w:szCs w:val="16"/>
              </w:rPr>
              <w:t>の</w:t>
            </w:r>
            <w:r w:rsidRPr="00ED0C22">
              <w:rPr>
                <w:rFonts w:hAnsi="ＭＳ ゴシック" w:cs="ＭＳ 明朝" w:hint="eastAsia"/>
                <w:sz w:val="16"/>
                <w:szCs w:val="16"/>
              </w:rPr>
              <w:t>従業者は、指定施設サービス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提供に当たっては、懇切丁寧を旨とし、入所者又はそ</w:t>
            </w:r>
            <w:r w:rsidR="00ED0C22">
              <w:rPr>
                <w:rFonts w:hAnsi="ＭＳ ゴシック" w:cs="ＭＳ 明朝" w:hint="eastAsia"/>
                <w:sz w:val="16"/>
                <w:szCs w:val="16"/>
              </w:rPr>
              <w:t>の</w:t>
            </w:r>
            <w:r w:rsidRPr="00ED0C22">
              <w:rPr>
                <w:rFonts w:hAnsi="ＭＳ ゴシック" w:cs="ＭＳ 明朝" w:hint="eastAsia"/>
                <w:sz w:val="16"/>
                <w:szCs w:val="16"/>
              </w:rPr>
              <w:t>家族に対し、処遇上必要な事項について、理解しやすいように説明をしていますか。</w:t>
            </w:r>
          </w:p>
        </w:tc>
        <w:tc>
          <w:tcPr>
            <w:tcW w:w="1134" w:type="dxa"/>
            <w:tcBorders>
              <w:top w:val="single" w:sz="4" w:space="0" w:color="auto"/>
              <w:left w:val="single" w:sz="4" w:space="0" w:color="auto"/>
              <w:bottom w:val="single" w:sz="4" w:space="0" w:color="auto"/>
              <w:right w:val="single" w:sz="4" w:space="0" w:color="auto"/>
            </w:tcBorders>
          </w:tcPr>
          <w:p w14:paraId="5F6F8963"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54F6903A" w14:textId="77777777" w:rsidR="00EF4FD7" w:rsidRPr="00ED0C22" w:rsidRDefault="00603BC8" w:rsidP="00EF4FD7">
            <w:pPr>
              <w:overflowPunct w:val="0"/>
              <w:spacing w:line="0" w:lineRule="atLeast"/>
              <w:ind w:left="0" w:firstLineChars="0" w:firstLine="0"/>
              <w:jc w:val="left"/>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207E52D" w14:textId="4D310CEA" w:rsidR="00603BC8" w:rsidRPr="00ED0C22" w:rsidRDefault="00603BC8" w:rsidP="00EF4FD7">
            <w:pPr>
              <w:overflowPunct w:val="0"/>
              <w:spacing w:line="0" w:lineRule="atLeast"/>
              <w:ind w:left="0" w:firstLineChars="0" w:firstLine="0"/>
              <w:jc w:val="left"/>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EF4FD7" w:rsidRPr="00ED0C22">
              <w:rPr>
                <w:rFonts w:hAnsi="ＭＳ ゴシック" w:cstheme="minorBidi" w:hint="eastAsia"/>
                <w:w w:val="83"/>
                <w:kern w:val="0"/>
                <w:sz w:val="16"/>
                <w:szCs w:val="16"/>
              </w:rPr>
              <w:t>15条第</w:t>
            </w:r>
            <w:r w:rsidR="0027000D"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53EFBC99"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3A79E13F" w14:textId="77777777" w:rsidTr="00D04825">
        <w:trPr>
          <w:trHeight w:val="296"/>
        </w:trPr>
        <w:tc>
          <w:tcPr>
            <w:tcW w:w="993" w:type="dxa"/>
            <w:vMerge/>
            <w:tcBorders>
              <w:left w:val="single" w:sz="4" w:space="0" w:color="auto"/>
              <w:bottom w:val="nil"/>
              <w:right w:val="single" w:sz="4" w:space="0" w:color="auto"/>
            </w:tcBorders>
          </w:tcPr>
          <w:p w14:paraId="713C75ED"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03BC8" w:rsidRPr="00ED0C22" w14:paraId="057C88E6" w14:textId="77777777" w:rsidTr="00976FC1">
              <w:tc>
                <w:tcPr>
                  <w:tcW w:w="7483" w:type="dxa"/>
                </w:tcPr>
                <w:p w14:paraId="37850779" w14:textId="599FC981" w:rsidR="00603BC8" w:rsidRPr="00ED0C22" w:rsidRDefault="00603BC8" w:rsidP="00976FC1">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上記</w:t>
                  </w:r>
                  <w:r w:rsidR="00ED0C22">
                    <w:rPr>
                      <w:rFonts w:hAnsi="ＭＳ ゴシック" w:cs="ＭＳ 明朝" w:hint="eastAsia"/>
                      <w:sz w:val="16"/>
                      <w:szCs w:val="16"/>
                    </w:rPr>
                    <w:t>の</w:t>
                  </w:r>
                  <w:r w:rsidRPr="00ED0C22">
                    <w:rPr>
                      <w:rFonts w:hAnsi="ＭＳ ゴシック" w:cs="ＭＳ 明朝" w:hint="eastAsia"/>
                      <w:sz w:val="16"/>
                      <w:szCs w:val="16"/>
                    </w:rPr>
                    <w:t>「処遇上必要な事項」とは、施設サービス計画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目標及び内容並びに行事及び日課等も含みます。</w:t>
                  </w:r>
                </w:p>
              </w:tc>
            </w:tr>
          </w:tbl>
          <w:p w14:paraId="159C8E2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20693FC" w14:textId="77777777" w:rsidR="00603BC8" w:rsidRPr="00ED0C22" w:rsidRDefault="00603BC8" w:rsidP="009716FA">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1680343" w14:textId="146A8EBF" w:rsidR="00603BC8" w:rsidRPr="00ED0C22" w:rsidRDefault="00603BC8" w:rsidP="00472CC0">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10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vMerge/>
            <w:tcBorders>
              <w:left w:val="single" w:sz="4" w:space="0" w:color="auto"/>
              <w:right w:val="single" w:sz="4" w:space="0" w:color="auto"/>
            </w:tcBorders>
          </w:tcPr>
          <w:p w14:paraId="4E51FD93"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74C3E78B"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0C2F67D"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5</w:t>
            </w:r>
          </w:p>
          <w:p w14:paraId="027719FE" w14:textId="407770F9"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身体的拘</w:t>
            </w:r>
            <w:r w:rsidRPr="00ED0C22">
              <w:rPr>
                <w:rFonts w:hAnsi="ＭＳ ゴシック" w:cs="ＭＳ 明朝" w:hint="eastAsia"/>
                <w:spacing w:val="20"/>
                <w:sz w:val="14"/>
                <w:szCs w:val="14"/>
              </w:rPr>
              <w:lastRenderedPageBreak/>
              <w:t>束</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禁止等</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2E2CCD10" w14:textId="70594058" w:rsidR="00603BC8" w:rsidRPr="00ED0C22" w:rsidRDefault="00603BC8" w:rsidP="00976FC1">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lastRenderedPageBreak/>
              <w:t>(1)</w:t>
            </w:r>
            <w:r w:rsidRPr="00ED0C22">
              <w:rPr>
                <w:rFonts w:hAnsi="ＭＳ ゴシック" w:cs="ＭＳ 明朝" w:hint="eastAsia"/>
                <w:sz w:val="16"/>
                <w:szCs w:val="16"/>
              </w:rPr>
              <w:t xml:space="preserve">　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提供に当たっては、当該入所者又は他</w:t>
            </w:r>
            <w:r w:rsidR="00ED0C22">
              <w:rPr>
                <w:rFonts w:hAnsi="ＭＳ ゴシック" w:cs="ＭＳ 明朝" w:hint="eastAsia"/>
                <w:sz w:val="16"/>
                <w:szCs w:val="16"/>
              </w:rPr>
              <w:t>の</w:t>
            </w:r>
            <w:r w:rsidRPr="00ED0C22">
              <w:rPr>
                <w:rFonts w:hAnsi="ＭＳ ゴシック" w:cs="ＭＳ 明朝" w:hint="eastAsia"/>
                <w:sz w:val="16"/>
                <w:szCs w:val="16"/>
              </w:rPr>
              <w:t>入所者等</w:t>
            </w:r>
            <w:r w:rsidR="00ED0C22">
              <w:rPr>
                <w:rFonts w:hAnsi="ＭＳ ゴシック" w:cs="ＭＳ 明朝" w:hint="eastAsia"/>
                <w:sz w:val="16"/>
                <w:szCs w:val="16"/>
              </w:rPr>
              <w:t>の</w:t>
            </w:r>
            <w:r w:rsidRPr="00ED0C22">
              <w:rPr>
                <w:rFonts w:hAnsi="ＭＳ ゴシック" w:cs="ＭＳ 明朝" w:hint="eastAsia"/>
                <w:sz w:val="16"/>
                <w:szCs w:val="16"/>
              </w:rPr>
              <w:t>生命又は身体を保護するため緊急やむを得ない場合を除き、身体的拘束そ</w:t>
            </w:r>
            <w:r w:rsidR="00ED0C22">
              <w:rPr>
                <w:rFonts w:hAnsi="ＭＳ ゴシック" w:cs="ＭＳ 明朝" w:hint="eastAsia"/>
                <w:sz w:val="16"/>
                <w:szCs w:val="16"/>
              </w:rPr>
              <w:t>の</w:t>
            </w:r>
            <w:r w:rsidRPr="00ED0C22">
              <w:rPr>
                <w:rFonts w:hAnsi="ＭＳ ゴシック" w:cs="ＭＳ 明朝" w:hint="eastAsia"/>
                <w:sz w:val="16"/>
                <w:szCs w:val="16"/>
              </w:rPr>
              <w:t>他入所者</w:t>
            </w:r>
            <w:r w:rsidR="00ED0C22">
              <w:rPr>
                <w:rFonts w:hAnsi="ＭＳ ゴシック" w:cs="ＭＳ 明朝" w:hint="eastAsia"/>
                <w:sz w:val="16"/>
                <w:szCs w:val="16"/>
              </w:rPr>
              <w:t>の</w:t>
            </w:r>
            <w:r w:rsidRPr="00ED0C22">
              <w:rPr>
                <w:rFonts w:hAnsi="ＭＳ ゴシック" w:cs="ＭＳ 明朝" w:hint="eastAsia"/>
                <w:sz w:val="16"/>
                <w:szCs w:val="16"/>
              </w:rPr>
              <w:t>行動を制限する行為を行っていませんか。</w:t>
            </w:r>
          </w:p>
        </w:tc>
        <w:tc>
          <w:tcPr>
            <w:tcW w:w="1134" w:type="dxa"/>
            <w:tcBorders>
              <w:top w:val="single" w:sz="4" w:space="0" w:color="auto"/>
              <w:left w:val="single" w:sz="4" w:space="0" w:color="auto"/>
              <w:bottom w:val="nil"/>
              <w:right w:val="single" w:sz="4" w:space="0" w:color="auto"/>
            </w:tcBorders>
            <w:shd w:val="clear" w:color="auto" w:fill="auto"/>
          </w:tcPr>
          <w:p w14:paraId="07C3A39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7680BAE" w14:textId="77777777" w:rsidR="00EF4FD7" w:rsidRPr="00ED0C22" w:rsidRDefault="00603BC8" w:rsidP="00EF4FD7">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D951003" w14:textId="77777777" w:rsidR="00603BC8" w:rsidRPr="00ED0C22" w:rsidRDefault="00603BC8" w:rsidP="0027000D">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EF4FD7" w:rsidRPr="00ED0C22">
              <w:rPr>
                <w:rFonts w:hAnsi="ＭＳ ゴシック" w:cstheme="minorBidi" w:hint="eastAsia"/>
                <w:w w:val="83"/>
                <w:kern w:val="0"/>
                <w:sz w:val="16"/>
                <w:szCs w:val="16"/>
              </w:rPr>
              <w:t>15</w:t>
            </w:r>
            <w:r w:rsidRPr="00ED0C22">
              <w:rPr>
                <w:rFonts w:hAnsi="ＭＳ ゴシック" w:cstheme="minorBidi" w:hint="eastAsia"/>
                <w:w w:val="83"/>
                <w:kern w:val="0"/>
                <w:sz w:val="16"/>
                <w:szCs w:val="16"/>
                <w:lang w:eastAsia="zh-CN"/>
              </w:rPr>
              <w:t xml:space="preserve"> 条第4 項</w:t>
            </w:r>
          </w:p>
        </w:tc>
        <w:tc>
          <w:tcPr>
            <w:tcW w:w="992" w:type="dxa"/>
            <w:vMerge/>
            <w:tcBorders>
              <w:left w:val="single" w:sz="4" w:space="0" w:color="auto"/>
              <w:right w:val="single" w:sz="4" w:space="0" w:color="auto"/>
            </w:tcBorders>
          </w:tcPr>
          <w:p w14:paraId="0A94426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1D639FB2" w14:textId="77777777" w:rsidTr="00D04825">
        <w:trPr>
          <w:trHeight w:val="3061"/>
        </w:trPr>
        <w:tc>
          <w:tcPr>
            <w:tcW w:w="993" w:type="dxa"/>
            <w:vMerge/>
            <w:tcBorders>
              <w:left w:val="single" w:sz="4" w:space="0" w:color="auto"/>
              <w:right w:val="single" w:sz="4" w:space="0" w:color="auto"/>
            </w:tcBorders>
            <w:shd w:val="clear" w:color="auto" w:fill="auto"/>
          </w:tcPr>
          <w:p w14:paraId="1A96AAF2" w14:textId="77777777"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128CB86"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〔身体的拘束禁止の対象となる具体的行為〕</w:t>
            </w:r>
          </w:p>
          <w:p w14:paraId="3514A3B4" w14:textId="1F98BD07" w:rsidR="00603BC8" w:rsidRPr="00ED0C22" w:rsidRDefault="00603BC8" w:rsidP="00D04825">
            <w:pPr>
              <w:adjustRightInd w:val="0"/>
              <w:spacing w:line="0" w:lineRule="atLeast"/>
              <w:ind w:leftChars="50" w:left="262" w:hangingChars="109" w:hanging="152"/>
              <w:contextualSpacing/>
              <w:rPr>
                <w:rFonts w:hAnsi="ＭＳ ゴシック" w:cs="ＭＳ 明朝"/>
                <w:sz w:val="16"/>
                <w:szCs w:val="16"/>
              </w:rPr>
            </w:pPr>
            <w:r w:rsidRPr="00ED0C22">
              <w:rPr>
                <w:rFonts w:hAnsi="ＭＳ ゴシック" w:cs="ＭＳ 明朝" w:hint="eastAsia"/>
                <w:sz w:val="16"/>
                <w:szCs w:val="16"/>
              </w:rPr>
              <w:t>ア　徘徊しないように、車いすやいす、ベッドに体幹や四肢をひも等で縛る。</w:t>
            </w:r>
          </w:p>
          <w:p w14:paraId="73D909ED" w14:textId="4C16BE8B" w:rsidR="00603BC8" w:rsidRPr="00ED0C22" w:rsidRDefault="00603BC8" w:rsidP="00D04825">
            <w:pPr>
              <w:adjustRightInd w:val="0"/>
              <w:spacing w:line="0" w:lineRule="atLeast"/>
              <w:ind w:leftChars="50" w:left="146" w:hangingChars="26" w:hanging="36"/>
              <w:contextualSpacing/>
              <w:rPr>
                <w:rFonts w:hAnsi="ＭＳ ゴシック" w:cs="ＭＳ 明朝"/>
                <w:sz w:val="16"/>
                <w:szCs w:val="16"/>
              </w:rPr>
            </w:pPr>
            <w:r w:rsidRPr="00ED0C22">
              <w:rPr>
                <w:rFonts w:hAnsi="ＭＳ ゴシック" w:cs="ＭＳ 明朝" w:hint="eastAsia"/>
                <w:sz w:val="16"/>
                <w:szCs w:val="16"/>
              </w:rPr>
              <w:t>イ　転落しないように、ベッドに体幹や四肢をひも等で縛る。</w:t>
            </w:r>
          </w:p>
          <w:p w14:paraId="685ECB9F" w14:textId="3EF8064E" w:rsidR="00603BC8" w:rsidRPr="00ED0C22" w:rsidRDefault="00603BC8" w:rsidP="00D04825">
            <w:pPr>
              <w:adjustRightInd w:val="0"/>
              <w:spacing w:line="0" w:lineRule="atLeast"/>
              <w:ind w:leftChars="50" w:left="331" w:hangingChars="159" w:hanging="221"/>
              <w:contextualSpacing/>
              <w:rPr>
                <w:rFonts w:hAnsi="ＭＳ ゴシック" w:cs="ＭＳ 明朝"/>
                <w:sz w:val="16"/>
                <w:szCs w:val="16"/>
              </w:rPr>
            </w:pPr>
            <w:r w:rsidRPr="00ED0C22">
              <w:rPr>
                <w:rFonts w:hAnsi="ＭＳ ゴシック" w:cs="ＭＳ 明朝" w:hint="eastAsia"/>
                <w:sz w:val="16"/>
                <w:szCs w:val="16"/>
              </w:rPr>
              <w:t>ウ　自分で降りられないようにベッドを柵</w:t>
            </w:r>
            <w:r w:rsidRPr="00ED0C22">
              <w:rPr>
                <w:rFonts w:hAnsi="ＭＳ ゴシック" w:cs="ＭＳ 明朝"/>
                <w:sz w:val="16"/>
                <w:szCs w:val="16"/>
              </w:rPr>
              <w:t>(</w:t>
            </w:r>
            <w:r w:rsidRPr="00ED0C22">
              <w:rPr>
                <w:rFonts w:hAnsi="ＭＳ ゴシック" w:cs="ＭＳ 明朝" w:hint="eastAsia"/>
                <w:sz w:val="16"/>
                <w:szCs w:val="16"/>
              </w:rPr>
              <w:t>サイドレール</w:t>
            </w:r>
            <w:r w:rsidRPr="00ED0C22">
              <w:rPr>
                <w:rFonts w:hAnsi="ＭＳ ゴシック" w:cs="ＭＳ 明朝"/>
                <w:sz w:val="16"/>
                <w:szCs w:val="16"/>
              </w:rPr>
              <w:t>)</w:t>
            </w:r>
            <w:r w:rsidRPr="00ED0C22">
              <w:rPr>
                <w:rFonts w:hAnsi="ＭＳ ゴシック" w:cs="ＭＳ 明朝" w:hint="eastAsia"/>
                <w:sz w:val="16"/>
                <w:szCs w:val="16"/>
              </w:rPr>
              <w:t>で囲む（</w:t>
            </w:r>
            <w:r w:rsidRPr="00ED0C22">
              <w:rPr>
                <w:rFonts w:hAnsi="ＭＳ ゴシック" w:cs="ＭＳ 明朝"/>
                <w:sz w:val="16"/>
                <w:szCs w:val="16"/>
              </w:rPr>
              <w:t>4</w:t>
            </w:r>
            <w:r w:rsidRPr="00ED0C22">
              <w:rPr>
                <w:rFonts w:hAnsi="ＭＳ ゴシック" w:cs="ＭＳ 明朝" w:hint="eastAsia"/>
                <w:sz w:val="16"/>
                <w:szCs w:val="16"/>
              </w:rPr>
              <w:t>点柵又はベッドを壁際に寄せた反対側</w:t>
            </w:r>
            <w:r w:rsidRPr="00ED0C22">
              <w:rPr>
                <w:rFonts w:hAnsi="ＭＳ ゴシック" w:cs="ＭＳ 明朝"/>
                <w:sz w:val="16"/>
                <w:szCs w:val="16"/>
              </w:rPr>
              <w:t>2</w:t>
            </w:r>
            <w:r w:rsidRPr="00ED0C22">
              <w:rPr>
                <w:rFonts w:hAnsi="ＭＳ ゴシック" w:cs="ＭＳ 明朝" w:hint="eastAsia"/>
                <w:sz w:val="16"/>
                <w:szCs w:val="16"/>
              </w:rPr>
              <w:t>点柵設置）。</w:t>
            </w:r>
          </w:p>
          <w:p w14:paraId="17B67CA3" w14:textId="34D3DDFD" w:rsidR="00603BC8" w:rsidRPr="00ED0C22" w:rsidRDefault="00603BC8" w:rsidP="00D04825">
            <w:pPr>
              <w:adjustRightInd w:val="0"/>
              <w:spacing w:line="0" w:lineRule="atLeast"/>
              <w:ind w:leftChars="50" w:left="262" w:hangingChars="109" w:hanging="152"/>
              <w:contextualSpacing/>
              <w:rPr>
                <w:rFonts w:hAnsi="ＭＳ ゴシック" w:cs="ＭＳ 明朝"/>
                <w:sz w:val="16"/>
                <w:szCs w:val="16"/>
              </w:rPr>
            </w:pPr>
            <w:r w:rsidRPr="00ED0C22">
              <w:rPr>
                <w:rFonts w:hAnsi="ＭＳ ゴシック" w:cs="ＭＳ 明朝" w:hint="eastAsia"/>
                <w:sz w:val="16"/>
                <w:szCs w:val="16"/>
              </w:rPr>
              <w:t>エ　点滴・経管栄養等のチューブを抜かないように、四肢をひも等で縛る。</w:t>
            </w:r>
          </w:p>
          <w:p w14:paraId="4ED845F1" w14:textId="3650FB5D" w:rsidR="00603BC8" w:rsidRPr="00ED0C22" w:rsidRDefault="00603BC8" w:rsidP="00D04825">
            <w:pPr>
              <w:adjustRightInd w:val="0"/>
              <w:spacing w:line="0" w:lineRule="atLeast"/>
              <w:ind w:leftChars="48" w:left="251" w:hangingChars="105" w:hanging="146"/>
              <w:contextualSpacing/>
              <w:rPr>
                <w:rFonts w:hAnsi="ＭＳ ゴシック" w:cs="ＭＳ 明朝"/>
                <w:sz w:val="16"/>
                <w:szCs w:val="16"/>
              </w:rPr>
            </w:pPr>
            <w:r w:rsidRPr="00ED0C22">
              <w:rPr>
                <w:rFonts w:hAnsi="ＭＳ ゴシック" w:cs="ＭＳ 明朝" w:hint="eastAsia"/>
                <w:sz w:val="16"/>
                <w:szCs w:val="16"/>
              </w:rPr>
              <w:t>オ　点滴・経管栄養等のチューブを抜かないように、または皮膚をかきむしらないように、手指</w:t>
            </w:r>
            <w:r w:rsidR="00ED0C22">
              <w:rPr>
                <w:rFonts w:hAnsi="ＭＳ ゴシック" w:cs="ＭＳ 明朝" w:hint="eastAsia"/>
                <w:sz w:val="16"/>
                <w:szCs w:val="16"/>
              </w:rPr>
              <w:t>の</w:t>
            </w:r>
            <w:r w:rsidRPr="00ED0C22">
              <w:rPr>
                <w:rFonts w:hAnsi="ＭＳ ゴシック" w:cs="ＭＳ 明朝" w:hint="eastAsia"/>
                <w:sz w:val="16"/>
                <w:szCs w:val="16"/>
              </w:rPr>
              <w:t>機能を制限するミトン型の手袋等をつける。</w:t>
            </w:r>
          </w:p>
          <w:p w14:paraId="5A000863" w14:textId="2D38B309" w:rsidR="00603BC8" w:rsidRPr="00ED0C22" w:rsidRDefault="00603BC8" w:rsidP="00D04825">
            <w:pPr>
              <w:adjustRightInd w:val="0"/>
              <w:spacing w:line="0" w:lineRule="atLeast"/>
              <w:ind w:leftChars="54" w:left="264" w:hangingChars="105" w:hanging="146"/>
              <w:contextualSpacing/>
              <w:rPr>
                <w:rFonts w:hAnsi="ＭＳ ゴシック" w:cs="ＭＳ 明朝"/>
                <w:sz w:val="16"/>
                <w:szCs w:val="16"/>
              </w:rPr>
            </w:pPr>
            <w:r w:rsidRPr="00ED0C22">
              <w:rPr>
                <w:rFonts w:hAnsi="ＭＳ ゴシック" w:cs="ＭＳ 明朝" w:hint="eastAsia"/>
                <w:sz w:val="16"/>
                <w:szCs w:val="16"/>
              </w:rPr>
              <w:t>カ　車いすやいすからずり落ちたり、立ち上がったりしないように、Ｙ字型拘束帯や腰ベルト、車いすテーブルをつける。</w:t>
            </w:r>
          </w:p>
          <w:p w14:paraId="4E4EB600" w14:textId="29975230" w:rsidR="00603BC8" w:rsidRPr="00ED0C22" w:rsidRDefault="00603BC8" w:rsidP="00D04825">
            <w:pPr>
              <w:adjustRightInd w:val="0"/>
              <w:spacing w:line="0" w:lineRule="atLeast"/>
              <w:ind w:leftChars="50" w:left="262" w:hangingChars="109" w:hanging="152"/>
              <w:contextualSpacing/>
              <w:jc w:val="left"/>
              <w:rPr>
                <w:rFonts w:hAnsi="ＭＳ ゴシック" w:cs="ＭＳ 明朝"/>
                <w:sz w:val="16"/>
                <w:szCs w:val="16"/>
              </w:rPr>
            </w:pPr>
            <w:r w:rsidRPr="00ED0C22">
              <w:rPr>
                <w:rFonts w:hAnsi="ＭＳ ゴシック" w:cs="ＭＳ 明朝" w:hint="eastAsia"/>
                <w:sz w:val="16"/>
                <w:szCs w:val="16"/>
              </w:rPr>
              <w:t>キ　立ち上がる能力のある人の立ち上がりを妨げるようないすを使用する。</w:t>
            </w:r>
          </w:p>
          <w:p w14:paraId="3CA8F764" w14:textId="489F7D50" w:rsidR="00603BC8" w:rsidRPr="00ED0C22" w:rsidRDefault="00603BC8" w:rsidP="00D04825">
            <w:pPr>
              <w:adjustRightInd w:val="0"/>
              <w:spacing w:line="0" w:lineRule="atLeast"/>
              <w:ind w:leftChars="50" w:left="262" w:hangingChars="109" w:hanging="152"/>
              <w:contextualSpacing/>
              <w:rPr>
                <w:rFonts w:hAnsi="ＭＳ ゴシック" w:cs="ＭＳ 明朝"/>
                <w:sz w:val="16"/>
                <w:szCs w:val="16"/>
              </w:rPr>
            </w:pPr>
            <w:r w:rsidRPr="00ED0C22">
              <w:rPr>
                <w:rFonts w:hAnsi="ＭＳ ゴシック" w:cs="ＭＳ 明朝" w:hint="eastAsia"/>
                <w:sz w:val="16"/>
                <w:szCs w:val="16"/>
              </w:rPr>
              <w:t>ク　脱衣やおむつはずしを制限するために、介護衣</w:t>
            </w:r>
            <w:r w:rsidRPr="00ED0C22">
              <w:rPr>
                <w:rFonts w:hAnsi="ＭＳ ゴシック" w:cs="ＭＳ 明朝"/>
                <w:sz w:val="16"/>
                <w:szCs w:val="16"/>
              </w:rPr>
              <w:t>(</w:t>
            </w:r>
            <w:r w:rsidRPr="00ED0C22">
              <w:rPr>
                <w:rFonts w:hAnsi="ＭＳ ゴシック" w:cs="ＭＳ 明朝" w:hint="eastAsia"/>
                <w:sz w:val="16"/>
                <w:szCs w:val="16"/>
              </w:rPr>
              <w:t>つなぎ服</w:t>
            </w:r>
            <w:r w:rsidRPr="00ED0C22">
              <w:rPr>
                <w:rFonts w:hAnsi="ＭＳ ゴシック" w:cs="ＭＳ 明朝"/>
                <w:sz w:val="16"/>
                <w:szCs w:val="16"/>
              </w:rPr>
              <w:t>)</w:t>
            </w:r>
            <w:r w:rsidRPr="00ED0C22">
              <w:rPr>
                <w:rFonts w:hAnsi="ＭＳ ゴシック" w:cs="ＭＳ 明朝" w:hint="eastAsia"/>
                <w:sz w:val="16"/>
                <w:szCs w:val="16"/>
              </w:rPr>
              <w:t>を着せる。</w:t>
            </w:r>
          </w:p>
          <w:p w14:paraId="3927858E" w14:textId="767A3065" w:rsidR="00603BC8" w:rsidRPr="00ED0C22" w:rsidRDefault="00603BC8" w:rsidP="00D04825">
            <w:pPr>
              <w:adjustRightInd w:val="0"/>
              <w:spacing w:line="0" w:lineRule="atLeast"/>
              <w:ind w:leftChars="50" w:left="262" w:hangingChars="109" w:hanging="152"/>
              <w:contextualSpacing/>
              <w:jc w:val="left"/>
              <w:rPr>
                <w:rFonts w:hAnsi="ＭＳ ゴシック" w:cs="ＭＳ 明朝"/>
                <w:sz w:val="16"/>
                <w:szCs w:val="16"/>
              </w:rPr>
            </w:pPr>
            <w:r w:rsidRPr="00ED0C22">
              <w:rPr>
                <w:rFonts w:hAnsi="ＭＳ ゴシック" w:cs="ＭＳ 明朝" w:hint="eastAsia"/>
                <w:sz w:val="16"/>
                <w:szCs w:val="16"/>
              </w:rPr>
              <w:t>ケ　他人への迷惑行為を防ぐために、ベッドなどに体幹や四肢をひも等で縛る。</w:t>
            </w:r>
          </w:p>
          <w:p w14:paraId="3C3B6457" w14:textId="3DB8D2C2" w:rsidR="00603BC8" w:rsidRPr="00ED0C22" w:rsidRDefault="00603BC8" w:rsidP="00D04825">
            <w:pPr>
              <w:adjustRightInd w:val="0"/>
              <w:spacing w:line="0" w:lineRule="atLeast"/>
              <w:ind w:leftChars="50" w:left="146" w:hangingChars="26" w:hanging="36"/>
              <w:contextualSpacing/>
              <w:rPr>
                <w:rFonts w:hAnsi="ＭＳ ゴシック" w:cs="ＭＳ 明朝"/>
                <w:sz w:val="16"/>
                <w:szCs w:val="16"/>
              </w:rPr>
            </w:pPr>
            <w:r w:rsidRPr="00ED0C22">
              <w:rPr>
                <w:rFonts w:hAnsi="ＭＳ ゴシック" w:cs="ＭＳ 明朝" w:hint="eastAsia"/>
                <w:sz w:val="16"/>
                <w:szCs w:val="16"/>
              </w:rPr>
              <w:t>コ　行動を落ち着かせるために、向精神薬を過剰に服用させる。</w:t>
            </w:r>
          </w:p>
          <w:p w14:paraId="4D852995" w14:textId="6854158B" w:rsidR="00603BC8" w:rsidRPr="00ED0C22" w:rsidRDefault="00603BC8" w:rsidP="00D04825">
            <w:pPr>
              <w:adjustRightInd w:val="0"/>
              <w:spacing w:line="0" w:lineRule="atLeast"/>
              <w:ind w:leftChars="50" w:left="110" w:firstLineChars="0" w:firstLine="1"/>
              <w:contextualSpacing/>
              <w:rPr>
                <w:rFonts w:hAnsi="ＭＳ ゴシック" w:cs="ＭＳ 明朝"/>
                <w:sz w:val="16"/>
                <w:szCs w:val="16"/>
              </w:rPr>
            </w:pPr>
            <w:r w:rsidRPr="00ED0C22">
              <w:rPr>
                <w:rFonts w:hAnsi="ＭＳ ゴシック" w:cs="ＭＳ 明朝" w:hint="eastAsia"/>
                <w:sz w:val="16"/>
                <w:szCs w:val="16"/>
              </w:rPr>
              <w:t>サ　自分</w:t>
            </w:r>
            <w:r w:rsidR="00ED0C22">
              <w:rPr>
                <w:rFonts w:hAnsi="ＭＳ ゴシック" w:cs="ＭＳ 明朝" w:hint="eastAsia"/>
                <w:sz w:val="16"/>
                <w:szCs w:val="16"/>
              </w:rPr>
              <w:t>の</w:t>
            </w:r>
            <w:r w:rsidRPr="00ED0C22">
              <w:rPr>
                <w:rFonts w:hAnsi="ＭＳ ゴシック" w:cs="ＭＳ 明朝" w:hint="eastAsia"/>
                <w:sz w:val="16"/>
                <w:szCs w:val="16"/>
              </w:rPr>
              <w:t>意思で開けること</w:t>
            </w:r>
            <w:r w:rsidR="00ED0C22">
              <w:rPr>
                <w:rFonts w:hAnsi="ＭＳ ゴシック" w:cs="ＭＳ 明朝" w:hint="eastAsia"/>
                <w:sz w:val="16"/>
                <w:szCs w:val="16"/>
              </w:rPr>
              <w:t>の</w:t>
            </w:r>
            <w:r w:rsidRPr="00ED0C22">
              <w:rPr>
                <w:rFonts w:hAnsi="ＭＳ ゴシック" w:cs="ＭＳ 明朝" w:hint="eastAsia"/>
                <w:sz w:val="16"/>
                <w:szCs w:val="16"/>
              </w:rPr>
              <w:t>できない居室等に隔離する。</w:t>
            </w:r>
          </w:p>
        </w:tc>
        <w:tc>
          <w:tcPr>
            <w:tcW w:w="1134" w:type="dxa"/>
            <w:tcBorders>
              <w:top w:val="nil"/>
              <w:left w:val="single" w:sz="4" w:space="0" w:color="auto"/>
              <w:bottom w:val="nil"/>
              <w:right w:val="single" w:sz="4" w:space="0" w:color="auto"/>
            </w:tcBorders>
            <w:shd w:val="clear" w:color="auto" w:fill="auto"/>
          </w:tcPr>
          <w:p w14:paraId="08991A04"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487B99B"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13</w:t>
            </w:r>
            <w:r w:rsidRPr="00ED0C22">
              <w:rPr>
                <w:rFonts w:hAnsi="ＭＳ ゴシック" w:cstheme="minorBidi" w:hint="eastAsia"/>
                <w:w w:val="83"/>
                <w:kern w:val="0"/>
                <w:sz w:val="16"/>
                <w:szCs w:val="16"/>
              </w:rPr>
              <w:t>老発</w:t>
            </w:r>
            <w:r w:rsidRPr="00ED0C22">
              <w:rPr>
                <w:rFonts w:hAnsi="ＭＳ ゴシック" w:cstheme="minorBidi"/>
                <w:w w:val="83"/>
                <w:kern w:val="0"/>
                <w:sz w:val="16"/>
                <w:szCs w:val="16"/>
              </w:rPr>
              <w:t>155</w:t>
            </w:r>
          </w:p>
          <w:p w14:paraId="1069CD95" w14:textId="2358523F" w:rsidR="00603BC8" w:rsidRPr="00ED0C22" w:rsidRDefault="00603BC8" w:rsidP="0027000D">
            <w:pPr>
              <w:adjustRightInd w:val="0"/>
              <w:spacing w:line="0" w:lineRule="atLeast"/>
              <w:ind w:left="6" w:hangingChars="5" w:hanging="6"/>
              <w:contextualSpacing/>
              <w:rPr>
                <w:rFonts w:hAnsi="ＭＳ ゴシック" w:cstheme="minorBidi"/>
                <w:w w:val="83"/>
                <w:kern w:val="0"/>
                <w:sz w:val="16"/>
                <w:szCs w:val="16"/>
              </w:rPr>
            </w:pPr>
            <w:r w:rsidRPr="00ED0C22">
              <w:rPr>
                <w:rFonts w:hAnsi="ＭＳ ゴシック" w:cstheme="minorBidi" w:hint="eastAsia"/>
                <w:w w:val="83"/>
                <w:kern w:val="0"/>
                <w:sz w:val="16"/>
                <w:szCs w:val="16"/>
              </w:rPr>
              <w:t>身体拘束ゼロへ</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手引き</w:t>
            </w:r>
          </w:p>
        </w:tc>
        <w:tc>
          <w:tcPr>
            <w:tcW w:w="992" w:type="dxa"/>
            <w:vMerge/>
            <w:tcBorders>
              <w:left w:val="single" w:sz="4" w:space="0" w:color="auto"/>
              <w:right w:val="single" w:sz="4" w:space="0" w:color="auto"/>
            </w:tcBorders>
          </w:tcPr>
          <w:p w14:paraId="460087B9"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2E3B0E" w:rsidRPr="00ED0C22" w14:paraId="4DA13274" w14:textId="77777777" w:rsidTr="00D04825">
        <w:trPr>
          <w:trHeight w:val="2119"/>
        </w:trPr>
        <w:tc>
          <w:tcPr>
            <w:tcW w:w="993" w:type="dxa"/>
            <w:vMerge/>
            <w:tcBorders>
              <w:left w:val="single" w:sz="4" w:space="0" w:color="auto"/>
              <w:right w:val="single" w:sz="4" w:space="0" w:color="auto"/>
            </w:tcBorders>
            <w:shd w:val="clear" w:color="auto" w:fill="auto"/>
          </w:tcPr>
          <w:p w14:paraId="11F24130" w14:textId="77777777" w:rsidR="002E3B0E" w:rsidRPr="00ED0C22" w:rsidRDefault="002E3B0E" w:rsidP="000D0262">
            <w:pPr>
              <w:adjustRightInd w:val="0"/>
              <w:spacing w:line="0" w:lineRule="atLeast"/>
              <w:ind w:left="0" w:firstLineChars="0" w:firstLine="0"/>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p w14:paraId="15BB99E5" w14:textId="77777777" w:rsidR="002E3B0E" w:rsidRPr="00ED0C22" w:rsidRDefault="002E3B0E"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〔緊急やむを得ず身体的拘束を実施している場合の内容〕</w:t>
            </w:r>
          </w:p>
          <w:tbl>
            <w:tblPr>
              <w:tblStyle w:val="ab"/>
              <w:tblW w:w="0" w:type="auto"/>
              <w:tblLayout w:type="fixed"/>
              <w:tblLook w:val="04A0" w:firstRow="1" w:lastRow="0" w:firstColumn="1" w:lastColumn="0" w:noHBand="0" w:noVBand="1"/>
            </w:tblPr>
            <w:tblGrid>
              <w:gridCol w:w="2192"/>
              <w:gridCol w:w="816"/>
              <w:gridCol w:w="3570"/>
            </w:tblGrid>
            <w:tr w:rsidR="002E3B0E" w:rsidRPr="00ED0C22" w14:paraId="3AFBBAD1" w14:textId="77777777" w:rsidTr="00C86F72">
              <w:tc>
                <w:tcPr>
                  <w:tcW w:w="2192" w:type="dxa"/>
                </w:tcPr>
                <w:p w14:paraId="590B964B" w14:textId="77777777" w:rsidR="002E3B0E" w:rsidRPr="00ED0C22" w:rsidRDefault="002E3B0E"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身体的拘束の態様</w:t>
                  </w:r>
                </w:p>
              </w:tc>
              <w:tc>
                <w:tcPr>
                  <w:tcW w:w="816" w:type="dxa"/>
                </w:tcPr>
                <w:p w14:paraId="2C91AC9D" w14:textId="77777777" w:rsidR="002E3B0E" w:rsidRPr="00ED0C22" w:rsidRDefault="002E3B0E"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人数</w:t>
                  </w:r>
                </w:p>
              </w:tc>
              <w:tc>
                <w:tcPr>
                  <w:tcW w:w="3570" w:type="dxa"/>
                </w:tcPr>
                <w:p w14:paraId="6B97D60E" w14:textId="77777777" w:rsidR="002E3B0E" w:rsidRPr="00ED0C22" w:rsidRDefault="002E3B0E"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解除への具体的な取組例</w:t>
                  </w:r>
                </w:p>
              </w:tc>
            </w:tr>
            <w:tr w:rsidR="002E3B0E" w:rsidRPr="00ED0C22" w14:paraId="465A782C" w14:textId="77777777" w:rsidTr="00C86F72">
              <w:tc>
                <w:tcPr>
                  <w:tcW w:w="2192" w:type="dxa"/>
                </w:tcPr>
                <w:p w14:paraId="663AB4C5"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ベッド柵</w:t>
                  </w:r>
                </w:p>
              </w:tc>
              <w:tc>
                <w:tcPr>
                  <w:tcW w:w="816" w:type="dxa"/>
                </w:tcPr>
                <w:p w14:paraId="7535E964"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30479CE3"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7A990314" w14:textId="77777777" w:rsidTr="00C86F72">
              <w:tc>
                <w:tcPr>
                  <w:tcW w:w="2192" w:type="dxa"/>
                </w:tcPr>
                <w:p w14:paraId="17C1034F"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車イスベルト</w:t>
                  </w:r>
                </w:p>
              </w:tc>
              <w:tc>
                <w:tcPr>
                  <w:tcW w:w="816" w:type="dxa"/>
                </w:tcPr>
                <w:p w14:paraId="62A8A093"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7A250E0D"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028D0E80" w14:textId="77777777" w:rsidTr="00C86F72">
              <w:tc>
                <w:tcPr>
                  <w:tcW w:w="2192" w:type="dxa"/>
                </w:tcPr>
                <w:p w14:paraId="5B1807EE"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ミトンの使用</w:t>
                  </w:r>
                </w:p>
              </w:tc>
              <w:tc>
                <w:tcPr>
                  <w:tcW w:w="816" w:type="dxa"/>
                </w:tcPr>
                <w:p w14:paraId="43F5246E"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2E836A2D"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527F3A9E" w14:textId="77777777" w:rsidTr="00C86F72">
              <w:tc>
                <w:tcPr>
                  <w:tcW w:w="2192" w:type="dxa"/>
                </w:tcPr>
                <w:p w14:paraId="78720948" w14:textId="60BBDC4C"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つなぎ服</w:t>
                  </w:r>
                  <w:r w:rsidR="00ED0C22">
                    <w:rPr>
                      <w:rFonts w:hAnsi="ＭＳ ゴシック" w:cs="ＭＳ 明朝" w:hint="eastAsia"/>
                      <w:sz w:val="16"/>
                      <w:szCs w:val="16"/>
                    </w:rPr>
                    <w:t>の</w:t>
                  </w:r>
                  <w:r w:rsidRPr="00ED0C22">
                    <w:rPr>
                      <w:rFonts w:hAnsi="ＭＳ ゴシック" w:cs="ＭＳ 明朝" w:hint="eastAsia"/>
                      <w:sz w:val="16"/>
                      <w:szCs w:val="16"/>
                    </w:rPr>
                    <w:t>使用</w:t>
                  </w:r>
                </w:p>
              </w:tc>
              <w:tc>
                <w:tcPr>
                  <w:tcW w:w="816" w:type="dxa"/>
                </w:tcPr>
                <w:p w14:paraId="49DB059F"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727375E8"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7B96F06D" w14:textId="77777777" w:rsidTr="00C86F72">
              <w:tc>
                <w:tcPr>
                  <w:tcW w:w="2192" w:type="dxa"/>
                </w:tcPr>
                <w:p w14:paraId="75F8AA78"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拘束帯の使用</w:t>
                  </w:r>
                </w:p>
              </w:tc>
              <w:tc>
                <w:tcPr>
                  <w:tcW w:w="816" w:type="dxa"/>
                </w:tcPr>
                <w:p w14:paraId="5FB0AD16"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17ED09A0"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007A589E" w14:textId="77777777" w:rsidTr="00C86F72">
              <w:tc>
                <w:tcPr>
                  <w:tcW w:w="2192" w:type="dxa"/>
                </w:tcPr>
                <w:p w14:paraId="6892735E"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その他</w:t>
                  </w:r>
                </w:p>
              </w:tc>
              <w:tc>
                <w:tcPr>
                  <w:tcW w:w="816" w:type="dxa"/>
                </w:tcPr>
                <w:p w14:paraId="5560BB08"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7AF41298"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3FCAFB95" w14:textId="77777777" w:rsidTr="00C86F72">
              <w:tc>
                <w:tcPr>
                  <w:tcW w:w="2192" w:type="dxa"/>
                </w:tcPr>
                <w:p w14:paraId="70A66190"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実人数</w:t>
                  </w:r>
                </w:p>
              </w:tc>
              <w:tc>
                <w:tcPr>
                  <w:tcW w:w="816" w:type="dxa"/>
                </w:tcPr>
                <w:p w14:paraId="39F9CC0C"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3F15BB9B"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bl>
          <w:p w14:paraId="69224789" w14:textId="77777777" w:rsidR="002E3B0E" w:rsidRPr="00ED0C22" w:rsidRDefault="002E3B0E"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31F4CC0" w14:textId="77777777" w:rsidR="002E3B0E" w:rsidRPr="00ED0C22" w:rsidRDefault="002E3B0E"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2D056DD" w14:textId="77777777" w:rsidR="002E3B0E" w:rsidRPr="00ED0C22" w:rsidRDefault="002E3B0E"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BB73C59" w14:textId="77777777" w:rsidTr="00D04825">
        <w:tc>
          <w:tcPr>
            <w:tcW w:w="993" w:type="dxa"/>
            <w:vMerge/>
            <w:tcBorders>
              <w:left w:val="single" w:sz="4" w:space="0" w:color="auto"/>
              <w:right w:val="single" w:sz="4" w:space="0" w:color="auto"/>
            </w:tcBorders>
            <w:shd w:val="clear" w:color="auto" w:fill="auto"/>
          </w:tcPr>
          <w:p w14:paraId="3C1961A2"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shd w:val="clear" w:color="auto" w:fill="auto"/>
          </w:tcPr>
          <w:p w14:paraId="34C3675B" w14:textId="575E55FF"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w:t>
            </w:r>
            <w:r w:rsidRPr="00ED0C22">
              <w:rPr>
                <w:rFonts w:hAnsi="ＭＳ ゴシック" w:cs="ＭＳ 明朝" w:hint="eastAsia"/>
                <w:sz w:val="16"/>
                <w:szCs w:val="16"/>
              </w:rPr>
              <w:t>2</w:t>
            </w:r>
            <w:r w:rsidRPr="00ED0C22">
              <w:rPr>
                <w:rFonts w:hAnsi="ＭＳ ゴシック" w:cs="ＭＳ 明朝"/>
                <w:sz w:val="16"/>
                <w:szCs w:val="16"/>
              </w:rPr>
              <w:t>)</w:t>
            </w:r>
            <w:r w:rsidRPr="00ED0C22">
              <w:rPr>
                <w:rFonts w:hAnsi="ＭＳ ゴシック" w:cs="ＭＳ 明朝" w:hint="eastAsia"/>
                <w:sz w:val="16"/>
                <w:szCs w:val="16"/>
              </w:rPr>
              <w:t xml:space="preserve">　緊急やむを得ず身体拘束を行う場合には、その態様及び時間、その際の入所者の心身</w:t>
            </w:r>
            <w:r w:rsidR="00ED0C22">
              <w:rPr>
                <w:rFonts w:hAnsi="ＭＳ ゴシック" w:cs="ＭＳ 明朝" w:hint="eastAsia"/>
                <w:sz w:val="16"/>
                <w:szCs w:val="16"/>
              </w:rPr>
              <w:t>の</w:t>
            </w:r>
            <w:r w:rsidRPr="00ED0C22">
              <w:rPr>
                <w:rFonts w:hAnsi="ＭＳ ゴシック" w:cs="ＭＳ 明朝" w:hint="eastAsia"/>
                <w:sz w:val="16"/>
                <w:szCs w:val="16"/>
              </w:rPr>
              <w:t>状況並びに緊急やむを得ない理由を記録していますか。</w:t>
            </w:r>
          </w:p>
        </w:tc>
        <w:tc>
          <w:tcPr>
            <w:tcW w:w="1134" w:type="dxa"/>
            <w:tcBorders>
              <w:top w:val="nil"/>
              <w:left w:val="single" w:sz="4" w:space="0" w:color="auto"/>
              <w:bottom w:val="nil"/>
              <w:right w:val="single" w:sz="4" w:space="0" w:color="auto"/>
            </w:tcBorders>
            <w:shd w:val="clear" w:color="auto" w:fill="auto"/>
          </w:tcPr>
          <w:p w14:paraId="4760F04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6CEF25B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非該当</w:t>
            </w:r>
          </w:p>
        </w:tc>
        <w:tc>
          <w:tcPr>
            <w:tcW w:w="1276" w:type="dxa"/>
            <w:tcBorders>
              <w:top w:val="nil"/>
              <w:left w:val="single" w:sz="4" w:space="0" w:color="auto"/>
              <w:bottom w:val="nil"/>
              <w:right w:val="single" w:sz="4" w:space="0" w:color="auto"/>
            </w:tcBorders>
            <w:shd w:val="clear" w:color="auto" w:fill="auto"/>
          </w:tcPr>
          <w:p w14:paraId="1C2513B3" w14:textId="77777777" w:rsidR="00294A65" w:rsidRPr="00ED0C22" w:rsidRDefault="00603BC8" w:rsidP="003920E1">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D87C237" w14:textId="3CD03F9C" w:rsidR="00603BC8" w:rsidRPr="00ED0C22" w:rsidRDefault="00603BC8" w:rsidP="003920E1">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EF4FD7" w:rsidRPr="00ED0C22">
              <w:rPr>
                <w:rFonts w:hAnsi="ＭＳ ゴシック" w:cstheme="minorBidi" w:hint="eastAsia"/>
                <w:w w:val="83"/>
                <w:kern w:val="0"/>
                <w:sz w:val="16"/>
                <w:szCs w:val="16"/>
                <w:lang w:eastAsia="zh-CN"/>
              </w:rPr>
              <w:t>15</w:t>
            </w:r>
            <w:r w:rsidRPr="00ED0C22">
              <w:rPr>
                <w:rFonts w:hAnsi="ＭＳ ゴシック" w:cstheme="minorBidi" w:hint="eastAsia"/>
                <w:w w:val="83"/>
                <w:kern w:val="0"/>
                <w:sz w:val="16"/>
                <w:szCs w:val="16"/>
                <w:lang w:eastAsia="zh-CN"/>
              </w:rPr>
              <w:t>条第</w:t>
            </w:r>
            <w:r w:rsidR="00EF4FD7" w:rsidRPr="00ED0C22">
              <w:rPr>
                <w:rFonts w:hAnsi="ＭＳ ゴシック" w:cstheme="minorBidi" w:hint="eastAsia"/>
                <w:w w:val="83"/>
                <w:kern w:val="0"/>
                <w:sz w:val="16"/>
                <w:szCs w:val="16"/>
                <w:lang w:eastAsia="zh-CN"/>
              </w:rPr>
              <w:t>5</w:t>
            </w:r>
            <w:r w:rsidRPr="00ED0C22">
              <w:rPr>
                <w:rFonts w:hAnsi="ＭＳ ゴシック" w:cstheme="minorBidi" w:hint="eastAsia"/>
                <w:w w:val="83"/>
                <w:kern w:val="0"/>
                <w:sz w:val="16"/>
                <w:szCs w:val="16"/>
                <w:lang w:eastAsia="zh-CN"/>
              </w:rPr>
              <w:t xml:space="preserve"> 項</w:t>
            </w:r>
          </w:p>
          <w:p w14:paraId="7B77400D" w14:textId="77777777" w:rsidR="00294A65" w:rsidRPr="00ED0C22" w:rsidRDefault="00603BC8" w:rsidP="003920E1">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C3289E0" w14:textId="55716D34" w:rsidR="00603BC8" w:rsidRPr="00ED0C22" w:rsidRDefault="00603BC8" w:rsidP="003920E1">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3920E1" w:rsidRPr="00ED0C22">
              <w:rPr>
                <w:rFonts w:hAnsi="ＭＳ ゴシック" w:cstheme="minorBidi" w:hint="eastAsia"/>
                <w:w w:val="83"/>
                <w:kern w:val="0"/>
                <w:sz w:val="16"/>
                <w:szCs w:val="16"/>
                <w:lang w:eastAsia="zh-CN"/>
              </w:rPr>
              <w:t>28</w:t>
            </w:r>
            <w:r w:rsidRPr="00ED0C22">
              <w:rPr>
                <w:rFonts w:hAnsi="ＭＳ ゴシック" w:cstheme="minorBidi" w:hint="eastAsia"/>
                <w:w w:val="83"/>
                <w:kern w:val="0"/>
                <w:sz w:val="16"/>
                <w:szCs w:val="16"/>
                <w:lang w:eastAsia="zh-CN"/>
              </w:rPr>
              <w:t>条第5 号</w:t>
            </w:r>
          </w:p>
        </w:tc>
        <w:tc>
          <w:tcPr>
            <w:tcW w:w="992" w:type="dxa"/>
            <w:vMerge/>
            <w:tcBorders>
              <w:left w:val="single" w:sz="4" w:space="0" w:color="auto"/>
              <w:right w:val="single" w:sz="4" w:space="0" w:color="auto"/>
            </w:tcBorders>
          </w:tcPr>
          <w:p w14:paraId="49E044A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11B8D321" w14:textId="77777777" w:rsidTr="00D04825">
        <w:tc>
          <w:tcPr>
            <w:tcW w:w="993" w:type="dxa"/>
            <w:vMerge/>
            <w:tcBorders>
              <w:left w:val="single" w:sz="4" w:space="0" w:color="auto"/>
              <w:right w:val="single" w:sz="4" w:space="0" w:color="auto"/>
            </w:tcBorders>
            <w:shd w:val="clear" w:color="auto" w:fill="auto"/>
          </w:tcPr>
          <w:p w14:paraId="7F92EF3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shd w:val="clear" w:color="auto" w:fill="auto"/>
          </w:tcPr>
          <w:p w14:paraId="42EFAC08" w14:textId="486B8EA6"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w:t>
            </w:r>
            <w:r w:rsidRPr="00ED0C22">
              <w:rPr>
                <w:rFonts w:hAnsi="ＭＳ ゴシック" w:cs="ＭＳ 明朝" w:hint="eastAsia"/>
                <w:sz w:val="16"/>
                <w:szCs w:val="16"/>
              </w:rPr>
              <w:t>3</w:t>
            </w:r>
            <w:r w:rsidRPr="00ED0C22">
              <w:rPr>
                <w:rFonts w:hAnsi="ＭＳ ゴシック" w:cs="ＭＳ 明朝"/>
                <w:sz w:val="16"/>
                <w:szCs w:val="16"/>
              </w:rPr>
              <w:t>)</w:t>
            </w:r>
            <w:r w:rsidRPr="00ED0C22">
              <w:rPr>
                <w:rFonts w:hAnsi="ＭＳ ゴシック" w:cs="ＭＳ 明朝" w:hint="eastAsia"/>
                <w:sz w:val="16"/>
                <w:szCs w:val="16"/>
              </w:rPr>
              <w:t xml:space="preserve">　緊急やむを得ず身体的拘束を行った場合には、「身体拘束ゼロへ</w:t>
            </w:r>
            <w:r w:rsidR="00ED0C22">
              <w:rPr>
                <w:rFonts w:hAnsi="ＭＳ ゴシック" w:cs="ＭＳ 明朝" w:hint="eastAsia"/>
                <w:sz w:val="16"/>
                <w:szCs w:val="16"/>
              </w:rPr>
              <w:t>の</w:t>
            </w:r>
            <w:r w:rsidRPr="00ED0C22">
              <w:rPr>
                <w:rFonts w:hAnsi="ＭＳ ゴシック" w:cs="ＭＳ 明朝" w:hint="eastAsia"/>
                <w:sz w:val="16"/>
                <w:szCs w:val="16"/>
              </w:rPr>
              <w:t>手引き」に例示されている「緊急やむを得ない身体拘束に関する経過観察・再検討記録」などを参考にして、利用者の日々</w:t>
            </w:r>
            <w:r w:rsidR="00ED0C22">
              <w:rPr>
                <w:rFonts w:hAnsi="ＭＳ ゴシック" w:cs="ＭＳ 明朝" w:hint="eastAsia"/>
                <w:sz w:val="16"/>
                <w:szCs w:val="16"/>
              </w:rPr>
              <w:t>の</w:t>
            </w:r>
            <w:r w:rsidRPr="00ED0C22">
              <w:rPr>
                <w:rFonts w:hAnsi="ＭＳ ゴシック" w:cs="ＭＳ 明朝" w:hint="eastAsia"/>
                <w:sz w:val="16"/>
                <w:szCs w:val="16"/>
              </w:rPr>
              <w:t>心身</w:t>
            </w:r>
            <w:r w:rsidR="00ED0C22">
              <w:rPr>
                <w:rFonts w:hAnsi="ＭＳ ゴシック" w:cs="ＭＳ 明朝" w:hint="eastAsia"/>
                <w:sz w:val="16"/>
                <w:szCs w:val="16"/>
              </w:rPr>
              <w:t>の</w:t>
            </w:r>
            <w:r w:rsidRPr="00ED0C22">
              <w:rPr>
                <w:rFonts w:hAnsi="ＭＳ ゴシック" w:cs="ＭＳ 明朝" w:hint="eastAsia"/>
                <w:sz w:val="16"/>
                <w:szCs w:val="16"/>
              </w:rPr>
              <w:t>状態等の観察、拘束</w:t>
            </w:r>
            <w:r w:rsidR="00ED0C22">
              <w:rPr>
                <w:rFonts w:hAnsi="ＭＳ ゴシック" w:cs="ＭＳ 明朝" w:hint="eastAsia"/>
                <w:sz w:val="16"/>
                <w:szCs w:val="16"/>
              </w:rPr>
              <w:t>の</w:t>
            </w:r>
            <w:r w:rsidRPr="00ED0C22">
              <w:rPr>
                <w:rFonts w:hAnsi="ＭＳ ゴシック" w:cs="ＭＳ 明朝" w:hint="eastAsia"/>
                <w:sz w:val="16"/>
                <w:szCs w:val="16"/>
              </w:rPr>
              <w:t>必要性や方法に係わる再検討を行うごとに逐次そ</w:t>
            </w:r>
            <w:r w:rsidR="00ED0C22">
              <w:rPr>
                <w:rFonts w:hAnsi="ＭＳ ゴシック" w:cs="ＭＳ 明朝" w:hint="eastAsia"/>
                <w:sz w:val="16"/>
                <w:szCs w:val="16"/>
              </w:rPr>
              <w:t>の</w:t>
            </w:r>
            <w:r w:rsidRPr="00ED0C22">
              <w:rPr>
                <w:rFonts w:hAnsi="ＭＳ ゴシック" w:cs="ＭＳ 明朝" w:hint="eastAsia"/>
                <w:sz w:val="16"/>
                <w:szCs w:val="16"/>
              </w:rPr>
              <w:t>記録を加えるとともに、従業者間、家族等関係者</w:t>
            </w:r>
            <w:r w:rsidR="00ED0C22">
              <w:rPr>
                <w:rFonts w:hAnsi="ＭＳ ゴシック" w:cs="ＭＳ 明朝" w:hint="eastAsia"/>
                <w:sz w:val="16"/>
                <w:szCs w:val="16"/>
              </w:rPr>
              <w:t>の</w:t>
            </w:r>
            <w:r w:rsidRPr="00ED0C22">
              <w:rPr>
                <w:rFonts w:hAnsi="ＭＳ ゴシック" w:cs="ＭＳ 明朝" w:hint="eastAsia"/>
                <w:sz w:val="16"/>
                <w:szCs w:val="16"/>
              </w:rPr>
              <w:t>間で直近</w:t>
            </w:r>
            <w:r w:rsidR="00ED0C22">
              <w:rPr>
                <w:rFonts w:hAnsi="ＭＳ ゴシック" w:cs="ＭＳ 明朝" w:hint="eastAsia"/>
                <w:sz w:val="16"/>
                <w:szCs w:val="16"/>
              </w:rPr>
              <w:t>の</w:t>
            </w:r>
            <w:r w:rsidRPr="00ED0C22">
              <w:rPr>
                <w:rFonts w:hAnsi="ＭＳ ゴシック" w:cs="ＭＳ 明朝" w:hint="eastAsia"/>
                <w:sz w:val="16"/>
                <w:szCs w:val="16"/>
              </w:rPr>
              <w:t>情報を共有していますか。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7FA7786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6C33540" w14:textId="457DC634" w:rsidR="00603BC8" w:rsidRPr="00ED0C22" w:rsidRDefault="00603BC8" w:rsidP="00E8539F">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13</w:t>
            </w:r>
            <w:r w:rsidRPr="00ED0C22">
              <w:rPr>
                <w:rFonts w:hAnsi="ＭＳ ゴシック" w:cstheme="minorBidi" w:hint="eastAsia"/>
                <w:w w:val="83"/>
                <w:kern w:val="0"/>
                <w:sz w:val="16"/>
                <w:szCs w:val="16"/>
              </w:rPr>
              <w:t>老発</w:t>
            </w:r>
            <w:r w:rsidRPr="00ED0C22">
              <w:rPr>
                <w:rFonts w:hAnsi="ＭＳ ゴシック" w:cstheme="minorBidi"/>
                <w:w w:val="83"/>
                <w:kern w:val="0"/>
                <w:sz w:val="16"/>
                <w:szCs w:val="16"/>
              </w:rPr>
              <w:t>155</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6</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19DEC1A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036C14CC" w14:textId="77777777" w:rsidTr="00D04825">
        <w:tc>
          <w:tcPr>
            <w:tcW w:w="993" w:type="dxa"/>
            <w:vMerge/>
            <w:tcBorders>
              <w:left w:val="single" w:sz="4" w:space="0" w:color="auto"/>
              <w:right w:val="single" w:sz="4" w:space="0" w:color="auto"/>
            </w:tcBorders>
            <w:shd w:val="clear" w:color="auto" w:fill="auto"/>
          </w:tcPr>
          <w:p w14:paraId="7A886530"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9ED839" w14:textId="25F1ECFD"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(4)　「身体拘束ゼロへ</w:t>
            </w:r>
            <w:r w:rsidR="00ED0C22">
              <w:rPr>
                <w:rFonts w:hAnsi="ＭＳ ゴシック" w:cs="ＭＳ 明朝" w:hint="eastAsia"/>
                <w:sz w:val="16"/>
                <w:szCs w:val="16"/>
              </w:rPr>
              <w:t>の</w:t>
            </w:r>
            <w:r w:rsidRPr="00ED0C22">
              <w:rPr>
                <w:rFonts w:hAnsi="ＭＳ ゴシック" w:cs="ＭＳ 明朝" w:hint="eastAsia"/>
                <w:sz w:val="16"/>
                <w:szCs w:val="16"/>
              </w:rPr>
              <w:t>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9F13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10814D7"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7E143C9E" w14:textId="7504C2A3" w:rsidR="00603BC8" w:rsidRPr="00ED0C22" w:rsidRDefault="00603BC8" w:rsidP="00E8539F">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13</w:t>
            </w:r>
            <w:r w:rsidRPr="00ED0C22">
              <w:rPr>
                <w:rFonts w:hAnsi="ＭＳ ゴシック" w:cstheme="minorBidi" w:hint="eastAsia"/>
                <w:w w:val="83"/>
                <w:kern w:val="0"/>
                <w:sz w:val="16"/>
                <w:szCs w:val="16"/>
              </w:rPr>
              <w:t>老発</w:t>
            </w:r>
            <w:r w:rsidRPr="00ED0C22">
              <w:rPr>
                <w:rFonts w:hAnsi="ＭＳ ゴシック" w:cstheme="minorBidi"/>
                <w:w w:val="83"/>
                <w:kern w:val="0"/>
                <w:sz w:val="16"/>
                <w:szCs w:val="16"/>
              </w:rPr>
              <w:t>155</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6</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004E2323" w:rsidRPr="00ED0C22">
              <w:rPr>
                <w:rFonts w:hAnsi="ＭＳ ゴシック" w:cstheme="minorBidi" w:hint="eastAsia"/>
                <w:w w:val="83"/>
                <w:kern w:val="0"/>
                <w:sz w:val="16"/>
                <w:szCs w:val="16"/>
              </w:rPr>
              <w:t>及び(</w:t>
            </w:r>
            <w:r w:rsidRPr="00ED0C22">
              <w:rPr>
                <w:rFonts w:hAnsi="ＭＳ ゴシック" w:cstheme="minorBidi"/>
                <w:w w:val="83"/>
                <w:kern w:val="0"/>
                <w:sz w:val="16"/>
                <w:szCs w:val="16"/>
              </w:rPr>
              <w:t>2)</w:t>
            </w:r>
          </w:p>
          <w:p w14:paraId="6966624C" w14:textId="7C849F68" w:rsidR="00603BC8" w:rsidRPr="00ED0C22" w:rsidRDefault="00603BC8" w:rsidP="00E8539F">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身体拘束ゼロへ</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手引き</w:t>
            </w:r>
          </w:p>
        </w:tc>
        <w:tc>
          <w:tcPr>
            <w:tcW w:w="992" w:type="dxa"/>
            <w:vMerge/>
            <w:tcBorders>
              <w:left w:val="single" w:sz="4" w:space="0" w:color="auto"/>
              <w:right w:val="single" w:sz="4" w:space="0" w:color="auto"/>
            </w:tcBorders>
          </w:tcPr>
          <w:p w14:paraId="17D5E2D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3E598B9" w14:textId="77777777" w:rsidTr="00D04825">
        <w:trPr>
          <w:trHeight w:val="1042"/>
        </w:trPr>
        <w:tc>
          <w:tcPr>
            <w:tcW w:w="993" w:type="dxa"/>
            <w:vMerge/>
            <w:tcBorders>
              <w:left w:val="single" w:sz="4" w:space="0" w:color="auto"/>
              <w:right w:val="single" w:sz="4" w:space="0" w:color="auto"/>
            </w:tcBorders>
            <w:shd w:val="clear" w:color="auto" w:fill="auto"/>
          </w:tcPr>
          <w:p w14:paraId="64667C8C"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AC4E7AB" w14:textId="7F8D206E" w:rsidR="00603BC8" w:rsidRPr="00ED0C22" w:rsidRDefault="00603BC8"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 xml:space="preserve">　　　上記</w:t>
            </w:r>
            <w:r w:rsidR="00ED0C22">
              <w:rPr>
                <w:rFonts w:hAnsi="ＭＳ ゴシック" w:cs="ＭＳ 明朝" w:hint="eastAsia"/>
                <w:sz w:val="16"/>
                <w:szCs w:val="16"/>
              </w:rPr>
              <w:t>の</w:t>
            </w:r>
            <w:r w:rsidRPr="00ED0C22">
              <w:rPr>
                <w:rFonts w:hAnsi="ＭＳ ゴシック" w:cs="ＭＳ 明朝" w:hint="eastAsia"/>
                <w:sz w:val="16"/>
                <w:szCs w:val="16"/>
              </w:rPr>
              <w:t>説明書について、次の点について適切に取り扱い、作成及び同意を得ていますか。</w:t>
            </w:r>
            <w:r w:rsidRPr="00ED0C22">
              <w:rPr>
                <w:rFonts w:hAnsi="ＭＳ ゴシック" w:cs="ＭＳ 明朝"/>
                <w:sz w:val="16"/>
                <w:szCs w:val="16"/>
              </w:rPr>
              <w:t xml:space="preserve">    </w:t>
            </w:r>
          </w:p>
          <w:tbl>
            <w:tblPr>
              <w:tblStyle w:val="ab"/>
              <w:tblW w:w="0" w:type="auto"/>
              <w:tblInd w:w="174" w:type="dxa"/>
              <w:tblLayout w:type="fixed"/>
              <w:tblLook w:val="04A0" w:firstRow="1" w:lastRow="0" w:firstColumn="1" w:lastColumn="0" w:noHBand="0" w:noVBand="1"/>
            </w:tblPr>
            <w:tblGrid>
              <w:gridCol w:w="5887"/>
            </w:tblGrid>
            <w:tr w:rsidR="00603BC8" w:rsidRPr="00ED0C22" w14:paraId="01C60328" w14:textId="77777777" w:rsidTr="000C7DD7">
              <w:tc>
                <w:tcPr>
                  <w:tcW w:w="5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F858AB" w14:textId="0C03E48E"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①　拘束</w:t>
                  </w:r>
                  <w:r w:rsidR="00ED0C22">
                    <w:rPr>
                      <w:rFonts w:hAnsi="ＭＳ ゴシック" w:cs="ＭＳ 明朝" w:hint="eastAsia"/>
                      <w:sz w:val="16"/>
                      <w:szCs w:val="16"/>
                    </w:rPr>
                    <w:t>の</w:t>
                  </w:r>
                  <w:r w:rsidRPr="00ED0C22">
                    <w:rPr>
                      <w:rFonts w:hAnsi="ＭＳ ゴシック" w:cs="ＭＳ 明朝" w:hint="eastAsia"/>
                      <w:sz w:val="16"/>
                      <w:szCs w:val="16"/>
                    </w:rPr>
                    <w:t>三要件（切迫性、非代替性、一時性）を全て満たしているか。</w:t>
                  </w:r>
                </w:p>
                <w:p w14:paraId="186E9840" w14:textId="6F72634C"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②　拘束期間</w:t>
                  </w:r>
                  <w:r w:rsidR="00ED0C22">
                    <w:rPr>
                      <w:rFonts w:hAnsi="ＭＳ ゴシック" w:cs="ＭＳ 明朝" w:hint="eastAsia"/>
                      <w:sz w:val="16"/>
                      <w:szCs w:val="16"/>
                    </w:rPr>
                    <w:t>の</w:t>
                  </w:r>
                  <w:r w:rsidRPr="00ED0C22">
                    <w:rPr>
                      <w:rFonts w:hAnsi="ＭＳ ゴシック" w:cs="ＭＳ 明朝" w:hint="eastAsia"/>
                      <w:sz w:val="16"/>
                      <w:szCs w:val="16"/>
                    </w:rPr>
                    <w:t>「解除予定日」が定められているか。</w:t>
                  </w:r>
                </w:p>
                <w:p w14:paraId="65D399F4" w14:textId="5F67B459"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③　説明書</w:t>
                  </w:r>
                  <w:r w:rsidRPr="00ED0C22">
                    <w:rPr>
                      <w:rFonts w:hAnsi="ＭＳ ゴシック" w:cs="ＭＳ 明朝"/>
                      <w:sz w:val="16"/>
                      <w:szCs w:val="16"/>
                    </w:rPr>
                    <w:t>(</w:t>
                  </w:r>
                  <w:r w:rsidRPr="00ED0C22">
                    <w:rPr>
                      <w:rFonts w:hAnsi="ＭＳ ゴシック" w:cs="ＭＳ 明朝" w:hint="eastAsia"/>
                      <w:sz w:val="16"/>
                      <w:szCs w:val="16"/>
                    </w:rPr>
                    <w:t>基準に定められた身体拘束</w:t>
                  </w:r>
                  <w:r w:rsidR="00ED0C22">
                    <w:rPr>
                      <w:rFonts w:hAnsi="ＭＳ ゴシック" w:cs="ＭＳ 明朝" w:hint="eastAsia"/>
                      <w:sz w:val="16"/>
                      <w:szCs w:val="16"/>
                    </w:rPr>
                    <w:t>の</w:t>
                  </w:r>
                  <w:r w:rsidRPr="00ED0C22">
                    <w:rPr>
                      <w:rFonts w:hAnsi="ＭＳ ゴシック" w:cs="ＭＳ 明朝" w:hint="eastAsia"/>
                      <w:sz w:val="16"/>
                      <w:szCs w:val="16"/>
                    </w:rPr>
                    <w:t>記録</w:t>
                  </w:r>
                  <w:r w:rsidRPr="00ED0C22">
                    <w:rPr>
                      <w:rFonts w:hAnsi="ＭＳ ゴシック" w:cs="ＭＳ 明朝"/>
                      <w:sz w:val="16"/>
                      <w:szCs w:val="16"/>
                    </w:rPr>
                    <w:t>)</w:t>
                  </w:r>
                  <w:r w:rsidRPr="00ED0C22">
                    <w:rPr>
                      <w:rFonts w:hAnsi="ＭＳ ゴシック" w:cs="ＭＳ 明朝" w:hint="eastAsia"/>
                      <w:sz w:val="16"/>
                      <w:szCs w:val="16"/>
                    </w:rPr>
                    <w:t>は拘束開始日より前に作成されているか。</w:t>
                  </w:r>
                </w:p>
              </w:tc>
            </w:tr>
          </w:tbl>
          <w:p w14:paraId="2473BD05" w14:textId="77777777" w:rsidR="00603BC8" w:rsidRPr="00ED0C22" w:rsidRDefault="00603BC8" w:rsidP="000D0262">
            <w:pPr>
              <w:adjustRightInd w:val="0"/>
              <w:spacing w:line="0" w:lineRule="atLeast"/>
              <w:ind w:left="144" w:firstLineChars="0" w:hanging="144"/>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shd w:val="clear" w:color="auto" w:fill="auto"/>
          </w:tcPr>
          <w:p w14:paraId="0727381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69FC1F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9E0107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66D959C" w14:textId="77777777" w:rsidTr="00D04825">
        <w:trPr>
          <w:trHeight w:val="349"/>
        </w:trPr>
        <w:tc>
          <w:tcPr>
            <w:tcW w:w="993" w:type="dxa"/>
            <w:vMerge/>
            <w:tcBorders>
              <w:left w:val="single" w:sz="4" w:space="0" w:color="auto"/>
              <w:right w:val="single" w:sz="4" w:space="0" w:color="auto"/>
            </w:tcBorders>
            <w:shd w:val="clear" w:color="auto" w:fill="auto"/>
          </w:tcPr>
          <w:p w14:paraId="7A20E112" w14:textId="77777777"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677702"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w:t>
            </w:r>
            <w:r w:rsidRPr="00ED0C22">
              <w:rPr>
                <w:rFonts w:hAnsi="ＭＳ ゴシック" w:cs="ＭＳ 明朝" w:hint="eastAsia"/>
                <w:sz w:val="16"/>
                <w:szCs w:val="16"/>
              </w:rPr>
              <w:t>5</w:t>
            </w:r>
            <w:r w:rsidRPr="00ED0C22">
              <w:rPr>
                <w:rFonts w:hAnsi="ＭＳ ゴシック" w:cs="ＭＳ 明朝"/>
                <w:sz w:val="16"/>
                <w:szCs w:val="16"/>
              </w:rPr>
              <w:t>)</w:t>
            </w:r>
            <w:r w:rsidRPr="00ED0C22">
              <w:rPr>
                <w:rFonts w:hAnsi="ＭＳ ゴシック" w:cs="ＭＳ 明朝" w:hint="eastAsia"/>
                <w:sz w:val="16"/>
                <w:szCs w:val="16"/>
              </w:rPr>
              <w:t xml:space="preserve">　管理者及び従業者は、身体拘束廃止を実現するために正確な事実認識を持っていますか。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D712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AAE74" w14:textId="1FBB9779" w:rsidR="00603BC8" w:rsidRPr="00ED0C22"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13</w:t>
            </w:r>
            <w:r w:rsidRPr="00ED0C22">
              <w:rPr>
                <w:rFonts w:hAnsi="ＭＳ ゴシック" w:cstheme="minorBidi" w:hint="eastAsia"/>
                <w:w w:val="83"/>
                <w:kern w:val="0"/>
                <w:sz w:val="16"/>
                <w:szCs w:val="16"/>
              </w:rPr>
              <w:t>老発</w:t>
            </w:r>
            <w:r w:rsidRPr="00ED0C22">
              <w:rPr>
                <w:rFonts w:hAnsi="ＭＳ ゴシック" w:cstheme="minorBidi"/>
                <w:w w:val="83"/>
                <w:kern w:val="0"/>
                <w:sz w:val="16"/>
                <w:szCs w:val="16"/>
              </w:rPr>
              <w:t>155</w:t>
            </w:r>
            <w:r w:rsidR="00ED0C22">
              <w:rPr>
                <w:rFonts w:hAnsi="ＭＳ ゴシック" w:cstheme="minorBidi" w:hint="eastAsia"/>
                <w:w w:val="83"/>
                <w:kern w:val="0"/>
                <w:sz w:val="16"/>
                <w:szCs w:val="16"/>
              </w:rPr>
              <w:t>の</w:t>
            </w:r>
            <w:r w:rsidR="00B75182" w:rsidRPr="00ED0C22">
              <w:rPr>
                <w:rFonts w:hAnsi="ＭＳ ゴシック" w:cstheme="minorBidi" w:hint="eastAsia"/>
                <w:w w:val="83"/>
                <w:kern w:val="0"/>
                <w:sz w:val="16"/>
                <w:szCs w:val="16"/>
              </w:rPr>
              <w:t>2</w:t>
            </w:r>
            <w:r w:rsidR="004E2323" w:rsidRPr="00ED0C22">
              <w:rPr>
                <w:rFonts w:hAnsi="ＭＳ ゴシック" w:cstheme="minorBidi" w:hint="eastAsia"/>
                <w:w w:val="83"/>
                <w:kern w:val="0"/>
                <w:sz w:val="16"/>
                <w:szCs w:val="16"/>
              </w:rPr>
              <w:t>及び3</w:t>
            </w:r>
          </w:p>
        </w:tc>
        <w:tc>
          <w:tcPr>
            <w:tcW w:w="992" w:type="dxa"/>
            <w:vMerge/>
            <w:tcBorders>
              <w:left w:val="single" w:sz="4" w:space="0" w:color="auto"/>
              <w:right w:val="single" w:sz="4" w:space="0" w:color="auto"/>
            </w:tcBorders>
          </w:tcPr>
          <w:p w14:paraId="2B033DF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CCD4396" w14:textId="77777777" w:rsidTr="00D04825">
        <w:trPr>
          <w:trHeight w:val="385"/>
        </w:trPr>
        <w:tc>
          <w:tcPr>
            <w:tcW w:w="993" w:type="dxa"/>
            <w:vMerge/>
            <w:tcBorders>
              <w:left w:val="single" w:sz="4" w:space="0" w:color="auto"/>
              <w:right w:val="single" w:sz="4" w:space="0" w:color="auto"/>
            </w:tcBorders>
            <w:shd w:val="clear" w:color="auto" w:fill="auto"/>
          </w:tcPr>
          <w:p w14:paraId="251149D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6DD87F88" w14:textId="77777777" w:rsidTr="00C57160">
              <w:tc>
                <w:tcPr>
                  <w:tcW w:w="7483" w:type="dxa"/>
                </w:tcPr>
                <w:p w14:paraId="234A20C9" w14:textId="3C004000"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平成30年4月から新たに、身体拘束実施者の有無に関わらず、委員会の開催、指針</w:t>
                  </w:r>
                  <w:r w:rsidR="00ED0C22">
                    <w:rPr>
                      <w:rFonts w:hAnsi="ＭＳ ゴシック" w:cs="ＭＳ 明朝" w:hint="eastAsia"/>
                      <w:sz w:val="12"/>
                      <w:szCs w:val="12"/>
                    </w:rPr>
                    <w:t>の</w:t>
                  </w:r>
                  <w:r w:rsidRPr="00ED0C22">
                    <w:rPr>
                      <w:rFonts w:hAnsi="ＭＳ ゴシック" w:cs="ＭＳ 明朝" w:hint="eastAsia"/>
                      <w:sz w:val="12"/>
                      <w:szCs w:val="12"/>
                    </w:rPr>
                    <w:t>整備及び研修</w:t>
                  </w:r>
                  <w:r w:rsidR="00ED0C22">
                    <w:rPr>
                      <w:rFonts w:hAnsi="ＭＳ ゴシック" w:cs="ＭＳ 明朝" w:hint="eastAsia"/>
                      <w:sz w:val="12"/>
                      <w:szCs w:val="12"/>
                    </w:rPr>
                    <w:t>の</w:t>
                  </w:r>
                  <w:r w:rsidRPr="00ED0C22">
                    <w:rPr>
                      <w:rFonts w:hAnsi="ＭＳ ゴシック" w:cs="ＭＳ 明朝" w:hint="eastAsia"/>
                      <w:sz w:val="12"/>
                      <w:szCs w:val="12"/>
                    </w:rPr>
                    <w:t>実施が義務付けられました。（※実施しない場合は介護報酬</w:t>
                  </w:r>
                  <w:r w:rsidR="00ED0C22">
                    <w:rPr>
                      <w:rFonts w:hAnsi="ＭＳ ゴシック" w:cs="ＭＳ 明朝" w:hint="eastAsia"/>
                      <w:sz w:val="12"/>
                      <w:szCs w:val="12"/>
                    </w:rPr>
                    <w:t>の</w:t>
                  </w:r>
                  <w:r w:rsidRPr="00ED0C22">
                    <w:rPr>
                      <w:rFonts w:hAnsi="ＭＳ ゴシック" w:cs="ＭＳ 明朝" w:hint="eastAsia"/>
                      <w:sz w:val="12"/>
                      <w:szCs w:val="12"/>
                    </w:rPr>
                    <w:t>減算となります。「項目７０身体拘束廃止未実施減算」を参照してください。）</w:t>
                  </w:r>
                </w:p>
              </w:tc>
            </w:tr>
          </w:tbl>
          <w:p w14:paraId="25A16D4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B2E91"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66335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15B8B815" w14:textId="77777777" w:rsidTr="00D04825">
        <w:trPr>
          <w:trHeight w:val="64"/>
        </w:trPr>
        <w:tc>
          <w:tcPr>
            <w:tcW w:w="993" w:type="dxa"/>
            <w:vMerge/>
            <w:tcBorders>
              <w:left w:val="single" w:sz="4" w:space="0" w:color="auto"/>
              <w:right w:val="single" w:sz="4" w:space="0" w:color="auto"/>
            </w:tcBorders>
            <w:shd w:val="clear" w:color="auto" w:fill="auto"/>
          </w:tcPr>
          <w:p w14:paraId="49A6B24D"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1B130187" w14:textId="2DD50650"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（6）　「身体的拘束等の適正化のため</w:t>
            </w:r>
            <w:r w:rsidR="00ED0C22">
              <w:rPr>
                <w:rFonts w:hAnsi="ＭＳ ゴシック" w:cs="ＭＳ 明朝" w:hint="eastAsia"/>
                <w:sz w:val="16"/>
                <w:szCs w:val="16"/>
              </w:rPr>
              <w:t>の</w:t>
            </w:r>
            <w:r w:rsidRPr="00ED0C22">
              <w:rPr>
                <w:rFonts w:hAnsi="ＭＳ ゴシック" w:cs="ＭＳ 明朝" w:hint="eastAsia"/>
                <w:sz w:val="16"/>
                <w:szCs w:val="16"/>
              </w:rPr>
              <w:t>対策を検討する委員会（身体的拘束適正化検討委員会）（テレビ電話装置等を活用して行うことができるも</w:t>
            </w:r>
            <w:r w:rsidR="00ED0C22">
              <w:rPr>
                <w:rFonts w:hAnsi="ＭＳ ゴシック" w:cs="ＭＳ 明朝" w:hint="eastAsia"/>
                <w:sz w:val="16"/>
                <w:szCs w:val="16"/>
              </w:rPr>
              <w:t>の</w:t>
            </w:r>
            <w:r w:rsidRPr="00ED0C22">
              <w:rPr>
                <w:rFonts w:hAnsi="ＭＳ ゴシック" w:cs="ＭＳ 明朝" w:hint="eastAsia"/>
                <w:sz w:val="16"/>
                <w:szCs w:val="16"/>
              </w:rPr>
              <w:t>とする。)」を設置し、3月に1回以上開催していますか。</w:t>
            </w:r>
          </w:p>
        </w:tc>
        <w:tc>
          <w:tcPr>
            <w:tcW w:w="1134" w:type="dxa"/>
            <w:tcBorders>
              <w:top w:val="single" w:sz="4" w:space="0" w:color="auto"/>
              <w:left w:val="single" w:sz="4" w:space="0" w:color="auto"/>
              <w:bottom w:val="nil"/>
              <w:right w:val="single" w:sz="4" w:space="0" w:color="auto"/>
            </w:tcBorders>
            <w:shd w:val="clear" w:color="auto" w:fill="auto"/>
          </w:tcPr>
          <w:p w14:paraId="432E4B7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2111F1E" w14:textId="77777777" w:rsidR="00603BC8" w:rsidRPr="00ED0C22" w:rsidRDefault="00603BC8"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5E39F69" w14:textId="77777777" w:rsidR="00603BC8" w:rsidRPr="00ED0C22" w:rsidRDefault="00603BC8" w:rsidP="00EF4FD7">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第48条第8項第1号</w:t>
            </w:r>
          </w:p>
          <w:p w14:paraId="48674CF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3E01A1E9" w14:textId="77777777" w:rsidR="00603BC8" w:rsidRPr="00ED0C22" w:rsidRDefault="00603BC8" w:rsidP="00C6685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第11条第6項第1号</w:t>
            </w:r>
          </w:p>
        </w:tc>
        <w:tc>
          <w:tcPr>
            <w:tcW w:w="992" w:type="dxa"/>
            <w:vMerge/>
            <w:tcBorders>
              <w:left w:val="single" w:sz="4" w:space="0" w:color="auto"/>
              <w:right w:val="single" w:sz="4" w:space="0" w:color="auto"/>
            </w:tcBorders>
          </w:tcPr>
          <w:p w14:paraId="5FAD483A"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5C13AD10" w14:textId="77777777" w:rsidTr="00D04825">
        <w:trPr>
          <w:trHeight w:val="2091"/>
        </w:trPr>
        <w:tc>
          <w:tcPr>
            <w:tcW w:w="993" w:type="dxa"/>
            <w:vMerge/>
            <w:tcBorders>
              <w:left w:val="single" w:sz="4" w:space="0" w:color="auto"/>
              <w:right w:val="single" w:sz="4" w:space="0" w:color="auto"/>
            </w:tcBorders>
            <w:shd w:val="clear" w:color="auto" w:fill="auto"/>
          </w:tcPr>
          <w:p w14:paraId="6A7ABD6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01C09546" w14:textId="5AE8CEC9"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〔身体的拘束適正化検討委員会</w:t>
            </w:r>
            <w:r w:rsidR="00ED0C22">
              <w:rPr>
                <w:rFonts w:hAnsi="ＭＳ ゴシック" w:cs="ＭＳ 明朝" w:hint="eastAsia"/>
                <w:sz w:val="16"/>
                <w:szCs w:val="16"/>
              </w:rPr>
              <w:t>の</w:t>
            </w:r>
            <w:r w:rsidRPr="00ED0C22">
              <w:rPr>
                <w:rFonts w:hAnsi="ＭＳ ゴシック" w:cs="ＭＳ 明朝" w:hint="eastAsia"/>
                <w:sz w:val="16"/>
                <w:szCs w:val="16"/>
              </w:rPr>
              <w:t>概要等〕</w:t>
            </w:r>
          </w:p>
          <w:tbl>
            <w:tblPr>
              <w:tblW w:w="0" w:type="auto"/>
              <w:tblInd w:w="205" w:type="dxa"/>
              <w:tblLayout w:type="fixed"/>
              <w:tblLook w:val="04A0" w:firstRow="1" w:lastRow="0" w:firstColumn="1" w:lastColumn="0" w:noHBand="0" w:noVBand="1"/>
            </w:tblPr>
            <w:tblGrid>
              <w:gridCol w:w="1950"/>
              <w:gridCol w:w="2250"/>
              <w:gridCol w:w="1294"/>
            </w:tblGrid>
            <w:tr w:rsidR="00603BC8" w:rsidRPr="00ED0C22" w14:paraId="63AAD242" w14:textId="77777777" w:rsidTr="00782750">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542B6024"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1F142A63"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p>
              </w:tc>
            </w:tr>
            <w:tr w:rsidR="00603BC8" w:rsidRPr="00ED0C22" w14:paraId="5DB6FF42" w14:textId="77777777" w:rsidTr="00782750">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14:paraId="2B5113F5"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07759A5"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lang w:eastAsia="zh-TW"/>
                    </w:rPr>
                    <w:t>開催月：　　　　　　　　　　　　　　　　月</w:t>
                  </w:r>
                </w:p>
              </w:tc>
            </w:tr>
            <w:tr w:rsidR="00603BC8" w:rsidRPr="00ED0C22" w14:paraId="2AE20457" w14:textId="77777777" w:rsidTr="00782750">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14:paraId="506B6B88"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409111B"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lang w:eastAsia="zh-TW"/>
                    </w:rPr>
                    <w:t>前年度開催回数　計　　回</w:t>
                  </w:r>
                </w:p>
              </w:tc>
            </w:tr>
            <w:tr w:rsidR="00603BC8" w:rsidRPr="00ED0C22" w14:paraId="0A8AEAB7" w14:textId="77777777" w:rsidTr="00782750">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BCD34AE"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構成メンバー</w:t>
                  </w:r>
                </w:p>
                <w:p w14:paraId="4A6ABE18"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○をつけてください。</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C0B721C"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lang w:eastAsia="zh-TW"/>
                    </w:rPr>
                    <w:t>施設長、看護職員、介護職員、</w:t>
                  </w:r>
                </w:p>
                <w:p w14:paraId="5E25A2BE"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lang w:eastAsia="zh-TW"/>
                    </w:rPr>
                    <w:t>計画担当介護支援専門員、医師、</w:t>
                  </w:r>
                </w:p>
                <w:p w14:paraId="64E1358D"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lang w:eastAsia="zh-TW"/>
                    </w:rPr>
                    <w:t>生活相談員、栄養士、事務長等</w:t>
                  </w:r>
                </w:p>
                <w:p w14:paraId="2ED05CF5" w14:textId="4CB62863"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そ</w:t>
                  </w:r>
                  <w:r w:rsidR="00ED0C22">
                    <w:rPr>
                      <w:rFonts w:hAnsi="ＭＳ ゴシック" w:cs="ＭＳ 明朝" w:hint="eastAsia"/>
                      <w:sz w:val="16"/>
                      <w:szCs w:val="16"/>
                    </w:rPr>
                    <w:t>の</w:t>
                  </w:r>
                  <w:r w:rsidRPr="00ED0C22">
                    <w:rPr>
                      <w:rFonts w:hAnsi="ＭＳ ゴシック" w:cs="ＭＳ 明朝" w:hint="eastAsia"/>
                      <w:sz w:val="16"/>
                      <w:szCs w:val="16"/>
                    </w:rPr>
                    <w:t>他</w:t>
                  </w:r>
                  <w:r w:rsidRPr="00ED0C22">
                    <w:rPr>
                      <w:rFonts w:hAnsi="ＭＳ ゴシック" w:cs="ＭＳ 明朝"/>
                      <w:sz w:val="16"/>
                      <w:szCs w:val="16"/>
                    </w:rPr>
                    <w:t>(                 )</w:t>
                  </w:r>
                </w:p>
              </w:tc>
            </w:tr>
            <w:tr w:rsidR="00603BC8" w:rsidRPr="00ED0C22" w14:paraId="08511AC1" w14:textId="77777777" w:rsidTr="00782750">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0E5B1B71" w14:textId="6760580A"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施設内</w:t>
                  </w:r>
                  <w:r w:rsidR="00ED0C22">
                    <w:rPr>
                      <w:rFonts w:hAnsi="ＭＳ ゴシック" w:cs="ＭＳ 明朝" w:hint="eastAsia"/>
                      <w:sz w:val="16"/>
                      <w:szCs w:val="16"/>
                    </w:rPr>
                    <w:t>の</w:t>
                  </w:r>
                  <w:r w:rsidRPr="00ED0C22">
                    <w:rPr>
                      <w:rFonts w:hAnsi="ＭＳ ゴシック" w:cs="ＭＳ 明朝" w:hint="eastAsia"/>
                      <w:sz w:val="16"/>
                      <w:szCs w:val="16"/>
                    </w:rPr>
                    <w:t>職員研修</w:t>
                  </w:r>
                  <w:r w:rsidR="00ED0C22">
                    <w:rPr>
                      <w:rFonts w:hAnsi="ＭＳ ゴシック" w:cs="ＭＳ 明朝" w:hint="eastAsia"/>
                      <w:sz w:val="16"/>
                      <w:szCs w:val="16"/>
                    </w:rPr>
                    <w:t>の</w:t>
                  </w:r>
                  <w:r w:rsidRPr="00ED0C22">
                    <w:rPr>
                      <w:rFonts w:hAnsi="ＭＳ ゴシック" w:cs="ＭＳ 明朝" w:hint="eastAsia"/>
                      <w:sz w:val="16"/>
                      <w:szCs w:val="16"/>
                    </w:rPr>
                    <w:t>実施回数</w:t>
                  </w:r>
                  <w:r w:rsidRPr="00ED0C22">
                    <w:rPr>
                      <w:rFonts w:hAnsi="ＭＳ ゴシック" w:cs="ＭＳ 明朝"/>
                      <w:sz w:val="16"/>
                      <w:szCs w:val="16"/>
                    </w:rPr>
                    <w:t>(</w:t>
                  </w:r>
                  <w:r w:rsidRPr="00ED0C22">
                    <w:rPr>
                      <w:rFonts w:hAnsi="ＭＳ ゴシック" w:cs="ＭＳ 明朝" w:hint="eastAsia"/>
                      <w:sz w:val="16"/>
                      <w:szCs w:val="16"/>
                    </w:rPr>
                    <w:t>前年度</w:t>
                  </w:r>
                  <w:r w:rsidRPr="00ED0C22">
                    <w:rPr>
                      <w:rFonts w:hAnsi="ＭＳ ゴシック" w:cs="ＭＳ 明朝"/>
                      <w:sz w:val="16"/>
                      <w:szCs w:val="16"/>
                    </w:rPr>
                    <w:t>)</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583870ED"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 xml:space="preserve">　　　　　　回</w:t>
                  </w:r>
                </w:p>
              </w:tc>
            </w:tr>
          </w:tbl>
          <w:p w14:paraId="2A7C0BBF"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3DB699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36F93F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A8C1BC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CD4DD61" w14:textId="77777777" w:rsidTr="00D04825">
        <w:trPr>
          <w:trHeight w:val="64"/>
        </w:trPr>
        <w:tc>
          <w:tcPr>
            <w:tcW w:w="993" w:type="dxa"/>
            <w:vMerge/>
            <w:tcBorders>
              <w:left w:val="single" w:sz="4" w:space="0" w:color="auto"/>
              <w:right w:val="single" w:sz="4" w:space="0" w:color="auto"/>
            </w:tcBorders>
            <w:shd w:val="clear" w:color="auto" w:fill="auto"/>
          </w:tcPr>
          <w:p w14:paraId="79E328FC"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83426"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（7）　委員会を開催した結果について、介護職員その他の従業者に周知徹底を図っていますか。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E55F2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807B11" w14:textId="77777777" w:rsidR="00603BC8" w:rsidRPr="00ED0C22"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条例第48条</w:t>
            </w:r>
          </w:p>
          <w:p w14:paraId="36FE067B" w14:textId="77777777" w:rsidR="00603BC8" w:rsidRPr="00ED0C22"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第8項第1号</w:t>
            </w:r>
          </w:p>
          <w:p w14:paraId="4A4B6537" w14:textId="77777777" w:rsidR="00603BC8" w:rsidRPr="00ED0C22" w:rsidRDefault="00603BC8" w:rsidP="00035280">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4976C23A" w14:textId="77777777" w:rsidR="00603BC8" w:rsidRPr="00ED0C22" w:rsidRDefault="00603BC8" w:rsidP="00035280">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第11条第6項第1号</w:t>
            </w:r>
          </w:p>
        </w:tc>
        <w:tc>
          <w:tcPr>
            <w:tcW w:w="992" w:type="dxa"/>
            <w:vMerge/>
            <w:tcBorders>
              <w:left w:val="single" w:sz="4" w:space="0" w:color="auto"/>
              <w:right w:val="single" w:sz="4" w:space="0" w:color="auto"/>
            </w:tcBorders>
          </w:tcPr>
          <w:p w14:paraId="6C05FD5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02A98532" w14:textId="77777777" w:rsidTr="00D04825">
        <w:trPr>
          <w:trHeight w:val="64"/>
        </w:trPr>
        <w:tc>
          <w:tcPr>
            <w:tcW w:w="993" w:type="dxa"/>
            <w:vMerge/>
            <w:tcBorders>
              <w:left w:val="single" w:sz="4" w:space="0" w:color="auto"/>
              <w:right w:val="single" w:sz="4" w:space="0" w:color="auto"/>
            </w:tcBorders>
            <w:shd w:val="clear" w:color="auto" w:fill="auto"/>
          </w:tcPr>
          <w:p w14:paraId="4D3DA5EF"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113978B"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w:t>
            </w:r>
            <w:r w:rsidRPr="00ED0C22">
              <w:rPr>
                <w:rFonts w:hAnsi="ＭＳ ゴシック" w:hint="eastAsia"/>
                <w:sz w:val="16"/>
                <w:szCs w:val="16"/>
              </w:rPr>
              <w:t>身体的拘束適正化検討委員会について</w:t>
            </w:r>
            <w:r w:rsidRPr="00ED0C22">
              <w:rPr>
                <w:rFonts w:hAnsi="ＭＳ ゴシック" w:cs="ＭＳ 明朝" w:hint="eastAsia"/>
                <w:sz w:val="16"/>
                <w:szCs w:val="16"/>
              </w:rPr>
              <w:t>〕</w:t>
            </w:r>
          </w:p>
        </w:tc>
        <w:tc>
          <w:tcPr>
            <w:tcW w:w="1134" w:type="dxa"/>
            <w:tcBorders>
              <w:top w:val="single" w:sz="4" w:space="0" w:color="auto"/>
              <w:left w:val="single" w:sz="4" w:space="0" w:color="auto"/>
              <w:bottom w:val="nil"/>
              <w:right w:val="single" w:sz="4" w:space="0" w:color="auto"/>
            </w:tcBorders>
            <w:shd w:val="clear" w:color="auto" w:fill="auto"/>
          </w:tcPr>
          <w:p w14:paraId="77A9818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3CDB875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CE4DAC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7E8A883" w14:textId="77777777" w:rsidTr="00D04825">
        <w:trPr>
          <w:trHeight w:val="64"/>
        </w:trPr>
        <w:tc>
          <w:tcPr>
            <w:tcW w:w="993" w:type="dxa"/>
            <w:vMerge/>
            <w:tcBorders>
              <w:left w:val="single" w:sz="4" w:space="0" w:color="auto"/>
              <w:right w:val="single" w:sz="4" w:space="0" w:color="auto"/>
            </w:tcBorders>
            <w:shd w:val="clear" w:color="auto" w:fill="auto"/>
          </w:tcPr>
          <w:p w14:paraId="3C678989"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6B14135A" w14:textId="77777777" w:rsidR="00603BC8" w:rsidRPr="00ED0C22" w:rsidRDefault="00603BC8" w:rsidP="000D0262">
            <w:pPr>
              <w:adjustRightInd w:val="0"/>
              <w:spacing w:line="0" w:lineRule="atLeast"/>
              <w:ind w:left="278" w:hangingChars="200" w:hanging="278"/>
              <w:contextualSpacing/>
              <w:rPr>
                <w:rFonts w:hAnsi="ＭＳ ゴシック" w:cs="ＭＳ 明朝"/>
                <w:sz w:val="16"/>
                <w:szCs w:val="16"/>
              </w:rPr>
            </w:pPr>
            <w:r w:rsidRPr="00ED0C22">
              <w:rPr>
                <w:rFonts w:hAnsi="ＭＳ ゴシック" w:cs="ＭＳ 明朝" w:hint="eastAsia"/>
                <w:sz w:val="16"/>
                <w:szCs w:val="16"/>
              </w:rPr>
              <w:t xml:space="preserve">　(a)　委員会のメンバーについては、幅広い職種（例えば、施設長、事務長、医師、看護職員、介護職員、生活相談員）により構成していますか。</w:t>
            </w:r>
          </w:p>
        </w:tc>
        <w:tc>
          <w:tcPr>
            <w:tcW w:w="1134" w:type="dxa"/>
            <w:tcBorders>
              <w:top w:val="nil"/>
              <w:left w:val="single" w:sz="4" w:space="0" w:color="auto"/>
              <w:bottom w:val="dotted" w:sz="4" w:space="0" w:color="auto"/>
              <w:right w:val="single" w:sz="4" w:space="0" w:color="auto"/>
            </w:tcBorders>
            <w:shd w:val="clear" w:color="auto" w:fill="auto"/>
          </w:tcPr>
          <w:p w14:paraId="7C375895"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D24550C" w14:textId="49D9CBEC" w:rsidR="00603BC8" w:rsidRPr="00ED0C22"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老企43第4</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10</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35DF706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02AF2BA" w14:textId="77777777" w:rsidTr="00D04825">
        <w:trPr>
          <w:trHeight w:val="64"/>
        </w:trPr>
        <w:tc>
          <w:tcPr>
            <w:tcW w:w="993" w:type="dxa"/>
            <w:vMerge/>
            <w:tcBorders>
              <w:left w:val="single" w:sz="4" w:space="0" w:color="auto"/>
              <w:right w:val="single" w:sz="4" w:space="0" w:color="auto"/>
            </w:tcBorders>
            <w:shd w:val="clear" w:color="auto" w:fill="auto"/>
          </w:tcPr>
          <w:p w14:paraId="13959C29"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6D9479F4" w14:textId="6A1F4A8D" w:rsidR="00603BC8" w:rsidRPr="00ED0C22" w:rsidRDefault="00603BC8" w:rsidP="000D0262">
            <w:pPr>
              <w:adjustRightInd w:val="0"/>
              <w:spacing w:line="0" w:lineRule="atLeast"/>
              <w:ind w:left="278" w:hangingChars="200" w:hanging="278"/>
              <w:contextualSpacing/>
              <w:rPr>
                <w:rFonts w:hAnsi="ＭＳ ゴシック" w:cs="ＭＳ 明朝"/>
                <w:sz w:val="16"/>
                <w:szCs w:val="16"/>
              </w:rPr>
            </w:pPr>
            <w:r w:rsidRPr="00ED0C22">
              <w:rPr>
                <w:rFonts w:hAnsi="ＭＳ ゴシック" w:cs="ＭＳ 明朝" w:hint="eastAsia"/>
                <w:sz w:val="16"/>
                <w:szCs w:val="16"/>
              </w:rPr>
              <w:t xml:space="preserve">　(b)　(a)の構成メンバー</w:t>
            </w:r>
            <w:r w:rsidR="00ED0C22">
              <w:rPr>
                <w:rFonts w:hAnsi="ＭＳ ゴシック" w:cs="ＭＳ 明朝" w:hint="eastAsia"/>
                <w:sz w:val="16"/>
                <w:szCs w:val="16"/>
              </w:rPr>
              <w:t>の</w:t>
            </w:r>
            <w:r w:rsidRPr="00ED0C22">
              <w:rPr>
                <w:rFonts w:hAnsi="ＭＳ ゴシック" w:cs="ＭＳ 明朝" w:hint="eastAsia"/>
                <w:sz w:val="16"/>
                <w:szCs w:val="16"/>
              </w:rPr>
              <w:t>責務及び役割分担を明確にするとともに、専任</w:t>
            </w:r>
            <w:r w:rsidR="00ED0C22">
              <w:rPr>
                <w:rFonts w:hAnsi="ＭＳ ゴシック" w:cs="ＭＳ 明朝" w:hint="eastAsia"/>
                <w:sz w:val="16"/>
                <w:szCs w:val="16"/>
              </w:rPr>
              <w:t>の</w:t>
            </w:r>
            <w:r w:rsidRPr="00ED0C22">
              <w:rPr>
                <w:rFonts w:hAnsi="ＭＳ ゴシック" w:cs="ＭＳ 明朝" w:hint="eastAsia"/>
                <w:sz w:val="16"/>
                <w:szCs w:val="16"/>
              </w:rPr>
              <w:t>身体的拘束等適正化対応</w:t>
            </w:r>
            <w:r w:rsidRPr="00ED0C22">
              <w:rPr>
                <w:rFonts w:hAnsi="ＭＳ ゴシック" w:cs="ＭＳ 明朝" w:hint="eastAsia"/>
                <w:sz w:val="16"/>
                <w:szCs w:val="16"/>
              </w:rPr>
              <w:lastRenderedPageBreak/>
              <w:t>策を担当する者を定めていますか。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7417742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はい・いいえ</w:t>
            </w:r>
          </w:p>
        </w:tc>
        <w:tc>
          <w:tcPr>
            <w:tcW w:w="1276" w:type="dxa"/>
            <w:tcBorders>
              <w:top w:val="nil"/>
              <w:left w:val="single" w:sz="4" w:space="0" w:color="auto"/>
              <w:bottom w:val="nil"/>
              <w:right w:val="single" w:sz="4" w:space="0" w:color="auto"/>
            </w:tcBorders>
            <w:shd w:val="clear" w:color="auto" w:fill="auto"/>
          </w:tcPr>
          <w:p w14:paraId="42D01FB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55E5D3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42701AB" w14:textId="77777777" w:rsidTr="00D04825">
        <w:trPr>
          <w:trHeight w:val="64"/>
        </w:trPr>
        <w:tc>
          <w:tcPr>
            <w:tcW w:w="993" w:type="dxa"/>
            <w:vMerge/>
            <w:tcBorders>
              <w:left w:val="single" w:sz="4" w:space="0" w:color="auto"/>
              <w:right w:val="single" w:sz="4" w:space="0" w:color="auto"/>
            </w:tcBorders>
            <w:shd w:val="clear" w:color="auto" w:fill="auto"/>
          </w:tcPr>
          <w:p w14:paraId="1AAEAB0E"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39E4F7A0" w14:textId="28EFC608" w:rsidR="00603BC8" w:rsidRPr="00ED0C22" w:rsidRDefault="00603BC8" w:rsidP="000D0262">
            <w:pPr>
              <w:adjustRightInd w:val="0"/>
              <w:spacing w:line="0" w:lineRule="atLeast"/>
              <w:ind w:left="278" w:hangingChars="200" w:hanging="278"/>
              <w:contextualSpacing/>
              <w:rPr>
                <w:rFonts w:hAnsi="ＭＳ ゴシック" w:cs="ＭＳ 明朝"/>
                <w:sz w:val="16"/>
                <w:szCs w:val="16"/>
              </w:rPr>
            </w:pPr>
            <w:r w:rsidRPr="00ED0C22">
              <w:rPr>
                <w:rFonts w:hAnsi="ＭＳ ゴシック" w:cs="ＭＳ 明朝" w:hint="eastAsia"/>
                <w:sz w:val="16"/>
                <w:szCs w:val="16"/>
              </w:rPr>
              <w:t xml:space="preserve">　(c)　身体的拘束適正化検討委員会は、運営委員会など他</w:t>
            </w:r>
            <w:r w:rsidR="00ED0C22">
              <w:rPr>
                <w:rFonts w:hAnsi="ＭＳ ゴシック" w:cs="ＭＳ 明朝" w:hint="eastAsia"/>
                <w:sz w:val="16"/>
                <w:szCs w:val="16"/>
              </w:rPr>
              <w:t>の</w:t>
            </w:r>
            <w:r w:rsidRPr="00ED0C22">
              <w:rPr>
                <w:rFonts w:hAnsi="ＭＳ ゴシック" w:cs="ＭＳ 明朝" w:hint="eastAsia"/>
                <w:sz w:val="16"/>
                <w:szCs w:val="16"/>
              </w:rPr>
              <w:t>委員会と独立して設置・運営していますか。（ただし、事故防止委員会及び感染対策委員会については、これと一体的に設置・運営しても差し支えありません。）</w:t>
            </w:r>
          </w:p>
        </w:tc>
        <w:tc>
          <w:tcPr>
            <w:tcW w:w="1134" w:type="dxa"/>
            <w:tcBorders>
              <w:top w:val="dotted" w:sz="4" w:space="0" w:color="auto"/>
              <w:left w:val="single" w:sz="4" w:space="0" w:color="auto"/>
              <w:bottom w:val="nil"/>
              <w:right w:val="single" w:sz="4" w:space="0" w:color="auto"/>
            </w:tcBorders>
            <w:shd w:val="clear" w:color="auto" w:fill="auto"/>
          </w:tcPr>
          <w:p w14:paraId="1FFC902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733695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A5CC60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1DCBF33F" w14:textId="77777777" w:rsidTr="00D04825">
        <w:trPr>
          <w:trHeight w:val="64"/>
        </w:trPr>
        <w:tc>
          <w:tcPr>
            <w:tcW w:w="993" w:type="dxa"/>
            <w:vMerge/>
            <w:tcBorders>
              <w:left w:val="single" w:sz="4" w:space="0" w:color="auto"/>
              <w:right w:val="single" w:sz="4" w:space="0" w:color="auto"/>
            </w:tcBorders>
            <w:shd w:val="clear" w:color="auto" w:fill="auto"/>
          </w:tcPr>
          <w:p w14:paraId="4777DD41"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4B44B0D6" w14:textId="77777777" w:rsidTr="007F2306">
              <w:tc>
                <w:tcPr>
                  <w:tcW w:w="7483" w:type="dxa"/>
                </w:tcPr>
                <w:p w14:paraId="5C6FE22D" w14:textId="653AA890"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身体的拘束適正化検討委員会の責任者はケア全般</w:t>
                  </w:r>
                  <w:r w:rsidR="00ED0C22">
                    <w:rPr>
                      <w:rFonts w:hAnsi="ＭＳ ゴシック" w:cs="ＭＳ 明朝" w:hint="eastAsia"/>
                      <w:sz w:val="12"/>
                      <w:szCs w:val="12"/>
                    </w:rPr>
                    <w:t>の</w:t>
                  </w:r>
                  <w:r w:rsidRPr="00ED0C22">
                    <w:rPr>
                      <w:rFonts w:hAnsi="ＭＳ ゴシック" w:cs="ＭＳ 明朝" w:hint="eastAsia"/>
                      <w:sz w:val="12"/>
                      <w:szCs w:val="12"/>
                    </w:rPr>
                    <w:t>責任者であることが望ましいです。また、第三者や専門家が関わることが望ましいです（具体的には、精神科専門医との連携等が考えられます）。</w:t>
                  </w:r>
                </w:p>
              </w:tc>
            </w:tr>
          </w:tbl>
          <w:p w14:paraId="2540EF70"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472E728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BEC92E3"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ABBE902" w14:textId="77777777" w:rsidTr="00D04825">
        <w:trPr>
          <w:trHeight w:val="347"/>
        </w:trPr>
        <w:tc>
          <w:tcPr>
            <w:tcW w:w="993" w:type="dxa"/>
            <w:vMerge/>
            <w:tcBorders>
              <w:left w:val="single" w:sz="4" w:space="0" w:color="auto"/>
              <w:right w:val="single" w:sz="4" w:space="0" w:color="auto"/>
            </w:tcBorders>
            <w:shd w:val="clear" w:color="auto" w:fill="auto"/>
          </w:tcPr>
          <w:p w14:paraId="343F7721"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603BC8" w:rsidRPr="00ED0C22" w14:paraId="3A7572BA" w14:textId="77777777" w:rsidTr="007F2306">
              <w:tc>
                <w:tcPr>
                  <w:tcW w:w="7483" w:type="dxa"/>
                </w:tcPr>
                <w:p w14:paraId="01C9EC28" w14:textId="7633505A"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介護職員等へ</w:t>
                  </w:r>
                  <w:r w:rsidR="00ED0C22">
                    <w:rPr>
                      <w:rFonts w:hAnsi="ＭＳ ゴシック" w:cs="ＭＳ 明朝" w:hint="eastAsia"/>
                      <w:sz w:val="12"/>
                      <w:szCs w:val="12"/>
                    </w:rPr>
                    <w:t>の</w:t>
                  </w:r>
                  <w:r w:rsidRPr="00ED0C22">
                    <w:rPr>
                      <w:rFonts w:hAnsi="ＭＳ ゴシック" w:cs="ＭＳ 明朝" w:hint="eastAsia"/>
                      <w:sz w:val="12"/>
                      <w:szCs w:val="12"/>
                    </w:rPr>
                    <w:t>周知・徹底等が要件とされている</w:t>
                  </w:r>
                  <w:r w:rsidR="00ED0C22">
                    <w:rPr>
                      <w:rFonts w:hAnsi="ＭＳ ゴシック" w:cs="ＭＳ 明朝" w:hint="eastAsia"/>
                      <w:sz w:val="12"/>
                      <w:szCs w:val="12"/>
                    </w:rPr>
                    <w:t>の</w:t>
                  </w:r>
                  <w:r w:rsidRPr="00ED0C22">
                    <w:rPr>
                      <w:rFonts w:hAnsi="ＭＳ ゴシック" w:cs="ＭＳ 明朝" w:hint="eastAsia"/>
                      <w:sz w:val="12"/>
                      <w:szCs w:val="12"/>
                    </w:rPr>
                    <w:t>は、身体的拘束等</w:t>
                  </w:r>
                  <w:r w:rsidR="00ED0C22">
                    <w:rPr>
                      <w:rFonts w:hAnsi="ＭＳ ゴシック" w:cs="ＭＳ 明朝" w:hint="eastAsia"/>
                      <w:sz w:val="12"/>
                      <w:szCs w:val="12"/>
                    </w:rPr>
                    <w:t>の</w:t>
                  </w:r>
                  <w:r w:rsidRPr="00ED0C22">
                    <w:rPr>
                      <w:rFonts w:hAnsi="ＭＳ ゴシック" w:cs="ＭＳ 明朝" w:hint="eastAsia"/>
                      <w:sz w:val="12"/>
                      <w:szCs w:val="12"/>
                    </w:rPr>
                    <w:t>適正化について、施設全体で情報共有し、今後</w:t>
                  </w:r>
                  <w:r w:rsidR="00ED0C22">
                    <w:rPr>
                      <w:rFonts w:hAnsi="ＭＳ ゴシック" w:cs="ＭＳ 明朝" w:hint="eastAsia"/>
                      <w:sz w:val="12"/>
                      <w:szCs w:val="12"/>
                    </w:rPr>
                    <w:t>の</w:t>
                  </w:r>
                  <w:r w:rsidRPr="00ED0C22">
                    <w:rPr>
                      <w:rFonts w:hAnsi="ＭＳ ゴシック" w:cs="ＭＳ 明朝" w:hint="eastAsia"/>
                      <w:sz w:val="12"/>
                      <w:szCs w:val="12"/>
                    </w:rPr>
                    <w:t>再発防止につなげるためのものであり、決して従業者</w:t>
                  </w:r>
                  <w:r w:rsidR="00ED0C22">
                    <w:rPr>
                      <w:rFonts w:hAnsi="ＭＳ ゴシック" w:cs="ＭＳ 明朝" w:hint="eastAsia"/>
                      <w:sz w:val="12"/>
                      <w:szCs w:val="12"/>
                    </w:rPr>
                    <w:t>の</w:t>
                  </w:r>
                  <w:r w:rsidRPr="00ED0C22">
                    <w:rPr>
                      <w:rFonts w:hAnsi="ＭＳ ゴシック" w:cs="ＭＳ 明朝" w:hint="eastAsia"/>
                      <w:sz w:val="12"/>
                      <w:szCs w:val="12"/>
                    </w:rPr>
                    <w:t>懲罰を目的としたものではないことに留意してください。</w:t>
                  </w:r>
                </w:p>
              </w:tc>
            </w:tr>
          </w:tbl>
          <w:p w14:paraId="46BF2C41"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dotted" w:sz="4" w:space="0" w:color="auto"/>
              <w:right w:val="single" w:sz="4" w:space="0" w:color="auto"/>
            </w:tcBorders>
            <w:shd w:val="clear" w:color="auto" w:fill="auto"/>
          </w:tcPr>
          <w:p w14:paraId="2F118C8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F4A26B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A00D779" w14:textId="77777777" w:rsidTr="00D04825">
        <w:trPr>
          <w:trHeight w:val="64"/>
        </w:trPr>
        <w:tc>
          <w:tcPr>
            <w:tcW w:w="993" w:type="dxa"/>
            <w:vMerge/>
            <w:tcBorders>
              <w:left w:val="single" w:sz="4" w:space="0" w:color="auto"/>
              <w:right w:val="single" w:sz="4" w:space="0" w:color="auto"/>
            </w:tcBorders>
            <w:shd w:val="clear" w:color="auto" w:fill="auto"/>
          </w:tcPr>
          <w:p w14:paraId="45E6EA3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4DF33860" w14:textId="77777777" w:rsidTr="007A7718">
              <w:tc>
                <w:tcPr>
                  <w:tcW w:w="7483" w:type="dxa"/>
                </w:tcPr>
                <w:p w14:paraId="46B3F674" w14:textId="402EC0B8"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身体的拘束適正化検討委員会では、具体的には次</w:t>
                  </w:r>
                  <w:r w:rsidR="00ED0C22">
                    <w:rPr>
                      <w:rFonts w:hAnsi="ＭＳ ゴシック" w:cs="ＭＳ 明朝" w:hint="eastAsia"/>
                      <w:sz w:val="12"/>
                      <w:szCs w:val="12"/>
                    </w:rPr>
                    <w:t>の</w:t>
                  </w:r>
                  <w:r w:rsidRPr="00ED0C22">
                    <w:rPr>
                      <w:rFonts w:hAnsi="ＭＳ ゴシック" w:cs="ＭＳ 明朝" w:hint="eastAsia"/>
                      <w:sz w:val="12"/>
                      <w:szCs w:val="12"/>
                    </w:rPr>
                    <w:t>ような取り組みを想定しています。</w:t>
                  </w:r>
                </w:p>
                <w:p w14:paraId="01029C02" w14:textId="77777777"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p>
                <w:p w14:paraId="5C27A05D" w14:textId="20FFAB00"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①　身体的拘束等について報告するため</w:t>
                  </w:r>
                  <w:r w:rsidR="00ED0C22">
                    <w:rPr>
                      <w:rFonts w:hAnsi="ＭＳ ゴシック" w:cs="ＭＳ 明朝" w:hint="eastAsia"/>
                      <w:sz w:val="12"/>
                      <w:szCs w:val="12"/>
                    </w:rPr>
                    <w:t>の</w:t>
                  </w:r>
                  <w:r w:rsidRPr="00ED0C22">
                    <w:rPr>
                      <w:rFonts w:hAnsi="ＭＳ ゴシック" w:cs="ＭＳ 明朝" w:hint="eastAsia"/>
                      <w:sz w:val="12"/>
                      <w:szCs w:val="12"/>
                    </w:rPr>
                    <w:t>様式を整備すること。</w:t>
                  </w:r>
                </w:p>
                <w:p w14:paraId="773FECFE" w14:textId="4C8642BB"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②　介護職員その他の従業者は、身体的拘束等</w:t>
                  </w:r>
                  <w:r w:rsidR="00ED0C22">
                    <w:rPr>
                      <w:rFonts w:hAnsi="ＭＳ ゴシック" w:cs="ＭＳ 明朝" w:hint="eastAsia"/>
                      <w:sz w:val="12"/>
                      <w:szCs w:val="12"/>
                    </w:rPr>
                    <w:t>の</w:t>
                  </w:r>
                  <w:r w:rsidRPr="00ED0C22">
                    <w:rPr>
                      <w:rFonts w:hAnsi="ＭＳ ゴシック" w:cs="ＭＳ 明朝" w:hint="eastAsia"/>
                      <w:sz w:val="12"/>
                      <w:szCs w:val="12"/>
                    </w:rPr>
                    <w:t>発生ごとにそ</w:t>
                  </w:r>
                  <w:r w:rsidR="00ED0C22">
                    <w:rPr>
                      <w:rFonts w:hAnsi="ＭＳ ゴシック" w:cs="ＭＳ 明朝" w:hint="eastAsia"/>
                      <w:sz w:val="12"/>
                      <w:szCs w:val="12"/>
                    </w:rPr>
                    <w:t>の</w:t>
                  </w:r>
                  <w:r w:rsidRPr="00ED0C22">
                    <w:rPr>
                      <w:rFonts w:hAnsi="ＭＳ ゴシック" w:cs="ＭＳ 明朝" w:hint="eastAsia"/>
                      <w:sz w:val="12"/>
                      <w:szCs w:val="12"/>
                    </w:rPr>
                    <w:t>状況、背景等を記録するとともに、①の様式に従い、身体的拘束等について報告すること。</w:t>
                  </w:r>
                </w:p>
                <w:p w14:paraId="6A73D670" w14:textId="77777777"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③　身体的拘束適正化検討委員会において、②により報告された事例を集計し、分析すること。</w:t>
                  </w:r>
                </w:p>
                <w:p w14:paraId="78F684CA" w14:textId="4D707189"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④　事例</w:t>
                  </w:r>
                  <w:r w:rsidR="00ED0C22">
                    <w:rPr>
                      <w:rFonts w:hAnsi="ＭＳ ゴシック" w:cs="ＭＳ 明朝" w:hint="eastAsia"/>
                      <w:sz w:val="12"/>
                      <w:szCs w:val="12"/>
                    </w:rPr>
                    <w:t>の</w:t>
                  </w:r>
                  <w:r w:rsidRPr="00ED0C22">
                    <w:rPr>
                      <w:rFonts w:hAnsi="ＭＳ ゴシック" w:cs="ＭＳ 明朝" w:hint="eastAsia"/>
                      <w:sz w:val="12"/>
                      <w:szCs w:val="12"/>
                    </w:rPr>
                    <w:t>分析に当たっては、身体的拘束等</w:t>
                  </w:r>
                  <w:r w:rsidR="00ED0C22">
                    <w:rPr>
                      <w:rFonts w:hAnsi="ＭＳ ゴシック" w:cs="ＭＳ 明朝" w:hint="eastAsia"/>
                      <w:sz w:val="12"/>
                      <w:szCs w:val="12"/>
                    </w:rPr>
                    <w:t>の</w:t>
                  </w:r>
                  <w:r w:rsidRPr="00ED0C22">
                    <w:rPr>
                      <w:rFonts w:hAnsi="ＭＳ ゴシック" w:cs="ＭＳ 明朝" w:hint="eastAsia"/>
                      <w:sz w:val="12"/>
                      <w:szCs w:val="12"/>
                    </w:rPr>
                    <w:t>発生時の状況等を分析し、身体的拘束等</w:t>
                  </w:r>
                  <w:r w:rsidR="00ED0C22">
                    <w:rPr>
                      <w:rFonts w:hAnsi="ＭＳ ゴシック" w:cs="ＭＳ 明朝" w:hint="eastAsia"/>
                      <w:sz w:val="12"/>
                      <w:szCs w:val="12"/>
                    </w:rPr>
                    <w:t>の</w:t>
                  </w:r>
                  <w:r w:rsidRPr="00ED0C22">
                    <w:rPr>
                      <w:rFonts w:hAnsi="ＭＳ ゴシック" w:cs="ＭＳ 明朝" w:hint="eastAsia"/>
                      <w:sz w:val="12"/>
                      <w:szCs w:val="12"/>
                    </w:rPr>
                    <w:t>発生原因、結果等をとりまとめ、当該事例</w:t>
                  </w:r>
                  <w:r w:rsidR="00ED0C22">
                    <w:rPr>
                      <w:rFonts w:hAnsi="ＭＳ ゴシック" w:cs="ＭＳ 明朝" w:hint="eastAsia"/>
                      <w:sz w:val="12"/>
                      <w:szCs w:val="12"/>
                    </w:rPr>
                    <w:t>の</w:t>
                  </w:r>
                  <w:r w:rsidRPr="00ED0C22">
                    <w:rPr>
                      <w:rFonts w:hAnsi="ＭＳ ゴシック" w:cs="ＭＳ 明朝" w:hint="eastAsia"/>
                      <w:sz w:val="12"/>
                      <w:szCs w:val="12"/>
                    </w:rPr>
                    <w:t>適正性と適正化策を検討すること。</w:t>
                  </w:r>
                </w:p>
                <w:p w14:paraId="24512E20" w14:textId="77777777"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⑤　報告された事例及び分析結果を従業者に周知徹底すること。</w:t>
                  </w:r>
                </w:p>
                <w:p w14:paraId="596334F3" w14:textId="77777777"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⑥　適正化策を講じた後に、その効果について評価すること。</w:t>
                  </w:r>
                </w:p>
              </w:tc>
            </w:tr>
          </w:tbl>
          <w:p w14:paraId="06C69C83"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bottom w:val="nil"/>
              <w:right w:val="single" w:sz="4" w:space="0" w:color="auto"/>
            </w:tcBorders>
            <w:shd w:val="clear" w:color="auto" w:fill="auto"/>
          </w:tcPr>
          <w:p w14:paraId="0C6EF4B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7AE703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9</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3</w:t>
            </w:r>
            <w:r w:rsidRPr="00ED0C22">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1A12B04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FCE62AA" w14:textId="77777777" w:rsidTr="00D04825">
        <w:trPr>
          <w:trHeight w:val="351"/>
        </w:trPr>
        <w:tc>
          <w:tcPr>
            <w:tcW w:w="993" w:type="dxa"/>
            <w:vMerge/>
            <w:tcBorders>
              <w:left w:val="single" w:sz="4" w:space="0" w:color="auto"/>
              <w:right w:val="single" w:sz="4" w:space="0" w:color="auto"/>
            </w:tcBorders>
            <w:shd w:val="clear" w:color="auto" w:fill="auto"/>
          </w:tcPr>
          <w:p w14:paraId="6D5734B1"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nil"/>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62"/>
              <w:tblOverlap w:val="never"/>
              <w:tblW w:w="0" w:type="auto"/>
              <w:tblLayout w:type="fixed"/>
              <w:tblLook w:val="04A0" w:firstRow="1" w:lastRow="0" w:firstColumn="1" w:lastColumn="0" w:noHBand="0" w:noVBand="1"/>
            </w:tblPr>
            <w:tblGrid>
              <w:gridCol w:w="7483"/>
            </w:tblGrid>
            <w:tr w:rsidR="00603BC8" w:rsidRPr="00ED0C22" w14:paraId="58FD197E" w14:textId="77777777" w:rsidTr="001A3605">
              <w:tc>
                <w:tcPr>
                  <w:tcW w:w="7483" w:type="dxa"/>
                </w:tcPr>
                <w:p w14:paraId="458D4E2E" w14:textId="0CA7AE18" w:rsidR="00603BC8" w:rsidRPr="00ED0C22" w:rsidRDefault="00603BC8" w:rsidP="000D0262">
                  <w:pPr>
                    <w:adjustRightInd w:val="0"/>
                    <w:spacing w:line="0" w:lineRule="atLeast"/>
                    <w:ind w:left="0" w:firstLineChars="0" w:firstLine="0"/>
                    <w:contextualSpacing/>
                    <w:rPr>
                      <w:rFonts w:hAnsi="ＭＳ ゴシック" w:cs="ＭＳ 明朝"/>
                      <w:color w:val="000000" w:themeColor="text1"/>
                      <w:sz w:val="12"/>
                      <w:szCs w:val="12"/>
                    </w:rPr>
                  </w:pPr>
                  <w:r w:rsidRPr="00ED0C22">
                    <w:rPr>
                      <w:rFonts w:hAnsi="ＭＳ ゴシック" w:cs="ＭＳ 明朝" w:hint="eastAsia"/>
                      <w:color w:val="000000" w:themeColor="text1"/>
                      <w:sz w:val="12"/>
                      <w:szCs w:val="12"/>
                    </w:rPr>
                    <w:t>※　身体拘束適正化検討委員会は、テレビ電話装置そ</w:t>
                  </w:r>
                  <w:r w:rsidR="00ED0C22">
                    <w:rPr>
                      <w:rFonts w:hAnsi="ＭＳ ゴシック" w:cs="ＭＳ 明朝" w:hint="eastAsia"/>
                      <w:color w:val="000000" w:themeColor="text1"/>
                      <w:sz w:val="12"/>
                      <w:szCs w:val="12"/>
                    </w:rPr>
                    <w:t>の</w:t>
                  </w:r>
                  <w:r w:rsidRPr="00ED0C22">
                    <w:rPr>
                      <w:rFonts w:hAnsi="ＭＳ ゴシック" w:cs="ＭＳ 明朝" w:hint="eastAsia"/>
                      <w:color w:val="000000" w:themeColor="text1"/>
                      <w:sz w:val="12"/>
                      <w:szCs w:val="12"/>
                    </w:rPr>
                    <w:t>他の情報通信機器を活用して行うことができます。</w:t>
                  </w:r>
                </w:p>
              </w:tc>
            </w:tr>
          </w:tbl>
          <w:p w14:paraId="00C7EE5D"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1110155E" w14:textId="77777777" w:rsidR="00603BC8" w:rsidRPr="00ED0C22" w:rsidRDefault="00603BC8" w:rsidP="000D0262">
            <w:pPr>
              <w:adjustRightInd w:val="0"/>
              <w:spacing w:line="0" w:lineRule="atLeast"/>
              <w:ind w:left="85" w:hanging="85"/>
              <w:contextualSpacing/>
              <w:rPr>
                <w:rFonts w:hAnsi="ＭＳ ゴシック" w:cstheme="minorBidi"/>
                <w:color w:val="FF0000"/>
                <w:w w:val="83"/>
                <w:kern w:val="0"/>
                <w:sz w:val="16"/>
                <w:szCs w:val="16"/>
              </w:rPr>
            </w:pPr>
          </w:p>
        </w:tc>
        <w:tc>
          <w:tcPr>
            <w:tcW w:w="992" w:type="dxa"/>
            <w:vMerge/>
            <w:tcBorders>
              <w:left w:val="single" w:sz="4" w:space="0" w:color="auto"/>
              <w:right w:val="single" w:sz="4" w:space="0" w:color="auto"/>
            </w:tcBorders>
          </w:tcPr>
          <w:p w14:paraId="311077BD" w14:textId="77777777" w:rsidR="00603BC8" w:rsidRPr="00ED0C22" w:rsidRDefault="00603BC8" w:rsidP="000D0262">
            <w:pPr>
              <w:adjustRightInd w:val="0"/>
              <w:spacing w:line="0" w:lineRule="atLeast"/>
              <w:ind w:left="97" w:hanging="97"/>
              <w:contextualSpacing/>
              <w:rPr>
                <w:rFonts w:hAnsi="ＭＳ ゴシック" w:cstheme="minorBidi"/>
                <w:color w:val="000000" w:themeColor="text1"/>
                <w:w w:val="83"/>
                <w:kern w:val="0"/>
                <w:sz w:val="18"/>
                <w:szCs w:val="18"/>
              </w:rPr>
            </w:pPr>
          </w:p>
        </w:tc>
      </w:tr>
      <w:tr w:rsidR="00603BC8" w:rsidRPr="00ED0C22" w14:paraId="34A918AA" w14:textId="77777777" w:rsidTr="00D04825">
        <w:trPr>
          <w:trHeight w:val="264"/>
        </w:trPr>
        <w:tc>
          <w:tcPr>
            <w:tcW w:w="993" w:type="dxa"/>
            <w:vMerge/>
            <w:tcBorders>
              <w:left w:val="single" w:sz="4" w:space="0" w:color="auto"/>
              <w:right w:val="single" w:sz="4" w:space="0" w:color="auto"/>
            </w:tcBorders>
            <w:shd w:val="clear" w:color="auto" w:fill="auto"/>
          </w:tcPr>
          <w:p w14:paraId="0BAC038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10FA276" w14:textId="54AFC680" w:rsidR="00603BC8" w:rsidRPr="00ED0C22" w:rsidRDefault="00603BC8" w:rsidP="000D0262">
            <w:pPr>
              <w:adjustRightInd w:val="0"/>
              <w:spacing w:line="0" w:lineRule="atLeast"/>
              <w:ind w:left="139" w:hangingChars="100" w:hanging="139"/>
              <w:contextualSpacing/>
              <w:jc w:val="left"/>
              <w:rPr>
                <w:rFonts w:hAnsi="ＭＳ ゴシック"/>
                <w:sz w:val="16"/>
                <w:szCs w:val="16"/>
              </w:rPr>
            </w:pPr>
            <w:r w:rsidRPr="00ED0C22">
              <w:rPr>
                <w:rFonts w:hAnsi="ＭＳ ゴシック" w:hint="eastAsia"/>
                <w:sz w:val="16"/>
                <w:szCs w:val="16"/>
              </w:rPr>
              <w:t>（8）　身体的拘束等</w:t>
            </w:r>
            <w:r w:rsidR="00ED0C22">
              <w:rPr>
                <w:rFonts w:hAnsi="ＭＳ ゴシック" w:hint="eastAsia"/>
                <w:sz w:val="16"/>
                <w:szCs w:val="16"/>
              </w:rPr>
              <w:t>の</w:t>
            </w:r>
            <w:r w:rsidRPr="00ED0C22">
              <w:rPr>
                <w:rFonts w:hAnsi="ＭＳ ゴシック" w:hint="eastAsia"/>
                <w:sz w:val="16"/>
                <w:szCs w:val="16"/>
              </w:rPr>
              <w:t>適正化のため</w:t>
            </w:r>
            <w:r w:rsidR="00ED0C22">
              <w:rPr>
                <w:rFonts w:hAnsi="ＭＳ ゴシック" w:hint="eastAsia"/>
                <w:sz w:val="16"/>
                <w:szCs w:val="16"/>
              </w:rPr>
              <w:t>の</w:t>
            </w:r>
            <w:r w:rsidRPr="00ED0C22">
              <w:rPr>
                <w:rFonts w:hAnsi="ＭＳ ゴシック" w:hint="eastAsia"/>
                <w:sz w:val="16"/>
                <w:szCs w:val="16"/>
              </w:rPr>
              <w:t>指針を整備し、以下</w:t>
            </w:r>
            <w:r w:rsidR="00ED0C22">
              <w:rPr>
                <w:rFonts w:hAnsi="ＭＳ ゴシック" w:hint="eastAsia"/>
                <w:sz w:val="16"/>
                <w:szCs w:val="16"/>
              </w:rPr>
              <w:t>の</w:t>
            </w:r>
            <w:r w:rsidRPr="00ED0C22">
              <w:rPr>
                <w:rFonts w:hAnsi="ＭＳ ゴシック" w:hint="eastAsia"/>
                <w:sz w:val="16"/>
                <w:szCs w:val="16"/>
              </w:rPr>
              <w:t>内容を盛り込んでいますか。</w:t>
            </w:r>
          </w:p>
        </w:tc>
        <w:tc>
          <w:tcPr>
            <w:tcW w:w="1134" w:type="dxa"/>
            <w:tcBorders>
              <w:top w:val="single" w:sz="4" w:space="0" w:color="auto"/>
              <w:left w:val="single" w:sz="4" w:space="0" w:color="auto"/>
              <w:bottom w:val="nil"/>
              <w:right w:val="single" w:sz="4" w:space="0" w:color="auto"/>
            </w:tcBorders>
            <w:shd w:val="clear" w:color="auto" w:fill="auto"/>
          </w:tcPr>
          <w:p w14:paraId="2FD87BF5"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F183FD8" w14:textId="77777777" w:rsidR="00603BC8" w:rsidRPr="00ED0C22"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条例第48条</w:t>
            </w:r>
          </w:p>
          <w:p w14:paraId="00561325" w14:textId="77777777" w:rsidR="00603BC8" w:rsidRPr="00ED0C22"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第8項第2号</w:t>
            </w:r>
          </w:p>
          <w:p w14:paraId="01292579"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228F3AD3" w14:textId="77777777" w:rsidR="00603BC8" w:rsidRPr="00ED0C22" w:rsidRDefault="00603BC8" w:rsidP="009E5620">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第11条第6項第2号</w:t>
            </w:r>
          </w:p>
        </w:tc>
        <w:tc>
          <w:tcPr>
            <w:tcW w:w="992" w:type="dxa"/>
            <w:vMerge/>
            <w:tcBorders>
              <w:left w:val="single" w:sz="4" w:space="0" w:color="auto"/>
              <w:right w:val="single" w:sz="4" w:space="0" w:color="auto"/>
            </w:tcBorders>
          </w:tcPr>
          <w:p w14:paraId="6BD0646A"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5F3A16B6" w14:textId="77777777" w:rsidTr="00D04825">
        <w:trPr>
          <w:trHeight w:val="1338"/>
        </w:trPr>
        <w:tc>
          <w:tcPr>
            <w:tcW w:w="993" w:type="dxa"/>
            <w:vMerge/>
            <w:tcBorders>
              <w:left w:val="single" w:sz="4" w:space="0" w:color="auto"/>
              <w:right w:val="single" w:sz="4" w:space="0" w:color="auto"/>
            </w:tcBorders>
            <w:shd w:val="clear" w:color="auto" w:fill="auto"/>
          </w:tcPr>
          <w:p w14:paraId="562409A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31E17BEA" w14:textId="77777777" w:rsidTr="00C9089E">
              <w:tc>
                <w:tcPr>
                  <w:tcW w:w="7483" w:type="dxa"/>
                </w:tcPr>
                <w:p w14:paraId="3F93019E" w14:textId="34F7AF73" w:rsidR="00603BC8" w:rsidRPr="00ED0C22" w:rsidRDefault="00603BC8" w:rsidP="000D0262">
                  <w:pPr>
                    <w:adjustRightInd w:val="0"/>
                    <w:spacing w:line="0" w:lineRule="atLeast"/>
                    <w:ind w:left="99" w:hangingChars="100" w:hanging="99"/>
                    <w:contextualSpacing/>
                    <w:jc w:val="left"/>
                    <w:rPr>
                      <w:rFonts w:hAnsi="ＭＳ ゴシック" w:cs="ＭＳ 明朝"/>
                      <w:sz w:val="12"/>
                      <w:szCs w:val="12"/>
                    </w:rPr>
                  </w:pPr>
                  <w:r w:rsidRPr="00ED0C22">
                    <w:rPr>
                      <w:rFonts w:hAnsi="ＭＳ ゴシック" w:cs="ＭＳ 明朝" w:hint="eastAsia"/>
                      <w:sz w:val="12"/>
                      <w:szCs w:val="12"/>
                    </w:rPr>
                    <w:t>※　「身体的拘束等の適正化のため</w:t>
                  </w:r>
                  <w:r w:rsidR="00ED0C22">
                    <w:rPr>
                      <w:rFonts w:hAnsi="ＭＳ ゴシック" w:cs="ＭＳ 明朝" w:hint="eastAsia"/>
                      <w:sz w:val="12"/>
                      <w:szCs w:val="12"/>
                    </w:rPr>
                    <w:t>の</w:t>
                  </w:r>
                  <w:r w:rsidRPr="00ED0C22">
                    <w:rPr>
                      <w:rFonts w:hAnsi="ＭＳ ゴシック" w:cs="ＭＳ 明朝" w:hint="eastAsia"/>
                      <w:sz w:val="12"/>
                      <w:szCs w:val="12"/>
                    </w:rPr>
                    <w:t>指針」に盛り込むべき内容」</w:t>
                  </w:r>
                </w:p>
                <w:p w14:paraId="05B1DBD9" w14:textId="6EDE9273" w:rsidR="00603BC8" w:rsidRPr="00ED0C22" w:rsidRDefault="00603BC8" w:rsidP="000D0262">
                  <w:pPr>
                    <w:adjustRightInd w:val="0"/>
                    <w:spacing w:line="0" w:lineRule="atLeast"/>
                    <w:ind w:left="99" w:hangingChars="100" w:hanging="99"/>
                    <w:contextualSpacing/>
                    <w:jc w:val="left"/>
                    <w:rPr>
                      <w:rFonts w:hAnsi="ＭＳ ゴシック" w:cs="ＭＳ 明朝"/>
                      <w:sz w:val="12"/>
                      <w:szCs w:val="12"/>
                    </w:rPr>
                  </w:pPr>
                  <w:r w:rsidRPr="00ED0C22">
                    <w:rPr>
                      <w:rFonts w:hAnsi="ＭＳ ゴシック" w:cs="ＭＳ 明朝" w:hint="eastAsia"/>
                      <w:sz w:val="12"/>
                      <w:szCs w:val="12"/>
                    </w:rPr>
                    <w:t xml:space="preserve">　①　施設における身体的拘束等</w:t>
                  </w:r>
                  <w:r w:rsidR="00ED0C22">
                    <w:rPr>
                      <w:rFonts w:hAnsi="ＭＳ ゴシック" w:cs="ＭＳ 明朝" w:hint="eastAsia"/>
                      <w:sz w:val="12"/>
                      <w:szCs w:val="12"/>
                    </w:rPr>
                    <w:t>の</w:t>
                  </w:r>
                  <w:r w:rsidRPr="00ED0C22">
                    <w:rPr>
                      <w:rFonts w:hAnsi="ＭＳ ゴシック" w:cs="ＭＳ 明朝" w:hint="eastAsia"/>
                      <w:sz w:val="12"/>
                      <w:szCs w:val="12"/>
                    </w:rPr>
                    <w:t>適正化に関する基本的考え方</w:t>
                  </w:r>
                </w:p>
                <w:p w14:paraId="134BD852" w14:textId="3FFC6146" w:rsidR="00603BC8" w:rsidRPr="00ED0C22" w:rsidRDefault="00603BC8" w:rsidP="000D0262">
                  <w:pPr>
                    <w:adjustRightInd w:val="0"/>
                    <w:spacing w:line="0" w:lineRule="atLeast"/>
                    <w:ind w:firstLineChars="0"/>
                    <w:contextualSpacing/>
                    <w:jc w:val="left"/>
                    <w:rPr>
                      <w:rFonts w:hAnsi="ＭＳ ゴシック" w:cs="ＭＳ 明朝"/>
                      <w:sz w:val="12"/>
                      <w:szCs w:val="12"/>
                    </w:rPr>
                  </w:pPr>
                  <w:r w:rsidRPr="00ED0C22">
                    <w:rPr>
                      <w:rFonts w:hAnsi="ＭＳ ゴシック" w:cs="ＭＳ 明朝" w:hint="eastAsia"/>
                      <w:sz w:val="12"/>
                      <w:szCs w:val="12"/>
                    </w:rPr>
                    <w:t xml:space="preserve">　②　身体的拘束適正化検討委員会そ</w:t>
                  </w:r>
                  <w:r w:rsidR="00ED0C22">
                    <w:rPr>
                      <w:rFonts w:hAnsi="ＭＳ ゴシック" w:cs="ＭＳ 明朝" w:hint="eastAsia"/>
                      <w:sz w:val="12"/>
                      <w:szCs w:val="12"/>
                    </w:rPr>
                    <w:t>の</w:t>
                  </w:r>
                  <w:r w:rsidRPr="00ED0C22">
                    <w:rPr>
                      <w:rFonts w:hAnsi="ＭＳ ゴシック" w:cs="ＭＳ 明朝" w:hint="eastAsia"/>
                      <w:sz w:val="12"/>
                      <w:szCs w:val="12"/>
                    </w:rPr>
                    <w:t>他施設内</w:t>
                  </w:r>
                  <w:r w:rsidR="00ED0C22">
                    <w:rPr>
                      <w:rFonts w:hAnsi="ＭＳ ゴシック" w:cs="ＭＳ 明朝" w:hint="eastAsia"/>
                      <w:sz w:val="12"/>
                      <w:szCs w:val="12"/>
                    </w:rPr>
                    <w:t>の</w:t>
                  </w:r>
                  <w:r w:rsidRPr="00ED0C22">
                    <w:rPr>
                      <w:rFonts w:hAnsi="ＭＳ ゴシック" w:cs="ＭＳ 明朝" w:hint="eastAsia"/>
                      <w:sz w:val="12"/>
                      <w:szCs w:val="12"/>
                    </w:rPr>
                    <w:t>組織に関する事項</w:t>
                  </w:r>
                </w:p>
                <w:p w14:paraId="5FB67603" w14:textId="478F330D" w:rsidR="00603BC8" w:rsidRPr="00ED0C22" w:rsidRDefault="00603BC8" w:rsidP="000D0262">
                  <w:pPr>
                    <w:adjustRightInd w:val="0"/>
                    <w:spacing w:line="0" w:lineRule="atLeast"/>
                    <w:ind w:firstLineChars="0"/>
                    <w:contextualSpacing/>
                    <w:jc w:val="left"/>
                    <w:rPr>
                      <w:rFonts w:hAnsi="ＭＳ ゴシック" w:cs="ＭＳ 明朝"/>
                      <w:sz w:val="12"/>
                      <w:szCs w:val="12"/>
                    </w:rPr>
                  </w:pPr>
                  <w:r w:rsidRPr="00ED0C22">
                    <w:rPr>
                      <w:rFonts w:hAnsi="ＭＳ ゴシック" w:cs="ＭＳ 明朝" w:hint="eastAsia"/>
                      <w:sz w:val="12"/>
                      <w:szCs w:val="12"/>
                    </w:rPr>
                    <w:t xml:space="preserve">　③　身体的拘束等</w:t>
                  </w:r>
                  <w:r w:rsidR="00ED0C22">
                    <w:rPr>
                      <w:rFonts w:hAnsi="ＭＳ ゴシック" w:cs="ＭＳ 明朝" w:hint="eastAsia"/>
                      <w:sz w:val="12"/>
                      <w:szCs w:val="12"/>
                    </w:rPr>
                    <w:t>の</w:t>
                  </w:r>
                  <w:r w:rsidRPr="00ED0C22">
                    <w:rPr>
                      <w:rFonts w:hAnsi="ＭＳ ゴシック" w:cs="ＭＳ 明朝" w:hint="eastAsia"/>
                      <w:sz w:val="12"/>
                      <w:szCs w:val="12"/>
                    </w:rPr>
                    <w:t>適正化のため</w:t>
                  </w:r>
                  <w:r w:rsidR="00ED0C22">
                    <w:rPr>
                      <w:rFonts w:hAnsi="ＭＳ ゴシック" w:cs="ＭＳ 明朝" w:hint="eastAsia"/>
                      <w:sz w:val="12"/>
                      <w:szCs w:val="12"/>
                    </w:rPr>
                    <w:t>の</w:t>
                  </w:r>
                  <w:r w:rsidRPr="00ED0C22">
                    <w:rPr>
                      <w:rFonts w:hAnsi="ＭＳ ゴシック" w:cs="ＭＳ 明朝" w:hint="eastAsia"/>
                      <w:sz w:val="12"/>
                      <w:szCs w:val="12"/>
                    </w:rPr>
                    <w:t>職員研修に関する基本方針</w:t>
                  </w:r>
                </w:p>
                <w:p w14:paraId="75DA4214" w14:textId="343CAE5F" w:rsidR="00603BC8" w:rsidRPr="00ED0C22" w:rsidRDefault="00603BC8" w:rsidP="000D0262">
                  <w:pPr>
                    <w:adjustRightInd w:val="0"/>
                    <w:spacing w:line="0" w:lineRule="atLeast"/>
                    <w:ind w:firstLineChars="0"/>
                    <w:contextualSpacing/>
                    <w:jc w:val="left"/>
                    <w:rPr>
                      <w:rFonts w:hAnsi="ＭＳ ゴシック" w:cs="ＭＳ 明朝"/>
                      <w:sz w:val="12"/>
                      <w:szCs w:val="12"/>
                    </w:rPr>
                  </w:pPr>
                  <w:r w:rsidRPr="00ED0C22">
                    <w:rPr>
                      <w:rFonts w:hAnsi="ＭＳ ゴシック" w:cs="ＭＳ 明朝" w:hint="eastAsia"/>
                      <w:sz w:val="12"/>
                      <w:szCs w:val="12"/>
                    </w:rPr>
                    <w:t xml:space="preserve">　④　施設内で発生した身体的拘束等</w:t>
                  </w:r>
                  <w:r w:rsidR="00ED0C22">
                    <w:rPr>
                      <w:rFonts w:hAnsi="ＭＳ ゴシック" w:cs="ＭＳ 明朝" w:hint="eastAsia"/>
                      <w:sz w:val="12"/>
                      <w:szCs w:val="12"/>
                    </w:rPr>
                    <w:t>の</w:t>
                  </w:r>
                  <w:r w:rsidRPr="00ED0C22">
                    <w:rPr>
                      <w:rFonts w:hAnsi="ＭＳ ゴシック" w:cs="ＭＳ 明朝" w:hint="eastAsia"/>
                      <w:sz w:val="12"/>
                      <w:szCs w:val="12"/>
                    </w:rPr>
                    <w:t>報告方法等のため</w:t>
                  </w:r>
                  <w:r w:rsidR="00ED0C22">
                    <w:rPr>
                      <w:rFonts w:hAnsi="ＭＳ ゴシック" w:cs="ＭＳ 明朝" w:hint="eastAsia"/>
                      <w:sz w:val="12"/>
                      <w:szCs w:val="12"/>
                    </w:rPr>
                    <w:t>の</w:t>
                  </w:r>
                  <w:r w:rsidRPr="00ED0C22">
                    <w:rPr>
                      <w:rFonts w:hAnsi="ＭＳ ゴシック" w:cs="ＭＳ 明朝" w:hint="eastAsia"/>
                      <w:sz w:val="12"/>
                      <w:szCs w:val="12"/>
                    </w:rPr>
                    <w:t>方策に関する基本方針</w:t>
                  </w:r>
                </w:p>
                <w:p w14:paraId="5125F62C" w14:textId="1AE86F07" w:rsidR="00603BC8" w:rsidRPr="00ED0C22" w:rsidRDefault="00603BC8" w:rsidP="000D0262">
                  <w:pPr>
                    <w:adjustRightInd w:val="0"/>
                    <w:spacing w:line="0" w:lineRule="atLeast"/>
                    <w:ind w:firstLineChars="0"/>
                    <w:contextualSpacing/>
                    <w:jc w:val="left"/>
                    <w:rPr>
                      <w:rFonts w:hAnsi="ＭＳ ゴシック" w:cs="ＭＳ 明朝"/>
                      <w:sz w:val="12"/>
                      <w:szCs w:val="12"/>
                    </w:rPr>
                  </w:pPr>
                  <w:r w:rsidRPr="00ED0C22">
                    <w:rPr>
                      <w:rFonts w:hAnsi="ＭＳ ゴシック" w:cs="ＭＳ 明朝" w:hint="eastAsia"/>
                      <w:sz w:val="12"/>
                      <w:szCs w:val="12"/>
                    </w:rPr>
                    <w:t xml:space="preserve">　⑤　身体的的拘束等発生時</w:t>
                  </w:r>
                  <w:r w:rsidR="00ED0C22">
                    <w:rPr>
                      <w:rFonts w:hAnsi="ＭＳ ゴシック" w:cs="ＭＳ 明朝" w:hint="eastAsia"/>
                      <w:sz w:val="12"/>
                      <w:szCs w:val="12"/>
                    </w:rPr>
                    <w:t>の</w:t>
                  </w:r>
                  <w:r w:rsidRPr="00ED0C22">
                    <w:rPr>
                      <w:rFonts w:hAnsi="ＭＳ ゴシック" w:cs="ＭＳ 明朝" w:hint="eastAsia"/>
                      <w:sz w:val="12"/>
                      <w:szCs w:val="12"/>
                    </w:rPr>
                    <w:t>対応に関する基本方針</w:t>
                  </w:r>
                </w:p>
                <w:p w14:paraId="3861C808" w14:textId="0429C210" w:rsidR="00603BC8" w:rsidRPr="00ED0C22" w:rsidRDefault="00603BC8" w:rsidP="000D0262">
                  <w:pPr>
                    <w:adjustRightInd w:val="0"/>
                    <w:spacing w:line="0" w:lineRule="atLeast"/>
                    <w:ind w:firstLineChars="0"/>
                    <w:contextualSpacing/>
                    <w:jc w:val="left"/>
                    <w:rPr>
                      <w:rFonts w:hAnsi="ＭＳ ゴシック" w:cs="ＭＳ 明朝"/>
                      <w:sz w:val="12"/>
                      <w:szCs w:val="12"/>
                    </w:rPr>
                  </w:pPr>
                  <w:r w:rsidRPr="00ED0C22">
                    <w:rPr>
                      <w:rFonts w:hAnsi="ＭＳ ゴシック" w:cs="ＭＳ 明朝" w:hint="eastAsia"/>
                      <w:sz w:val="12"/>
                      <w:szCs w:val="12"/>
                    </w:rPr>
                    <w:t xml:space="preserve">　⑥　入所者等に対する当該指針</w:t>
                  </w:r>
                  <w:r w:rsidR="00ED0C22">
                    <w:rPr>
                      <w:rFonts w:hAnsi="ＭＳ ゴシック" w:cs="ＭＳ 明朝" w:hint="eastAsia"/>
                      <w:sz w:val="12"/>
                      <w:szCs w:val="12"/>
                    </w:rPr>
                    <w:t>の</w:t>
                  </w:r>
                  <w:r w:rsidRPr="00ED0C22">
                    <w:rPr>
                      <w:rFonts w:hAnsi="ＭＳ ゴシック" w:cs="ＭＳ 明朝" w:hint="eastAsia"/>
                      <w:sz w:val="12"/>
                      <w:szCs w:val="12"/>
                    </w:rPr>
                    <w:t>閲覧に関する基本方針</w:t>
                  </w:r>
                </w:p>
                <w:p w14:paraId="1A43B0C7" w14:textId="03F153B2" w:rsidR="00603BC8" w:rsidRPr="00ED0C22" w:rsidRDefault="00603BC8" w:rsidP="000D0262">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2"/>
                      <w:szCs w:val="12"/>
                    </w:rPr>
                    <w:t xml:space="preserve">　⑦　その他身体的拘束等の適正化の推進</w:t>
                  </w:r>
                  <w:r w:rsidR="00ED0C22">
                    <w:rPr>
                      <w:rFonts w:hAnsi="ＭＳ ゴシック" w:cs="ＭＳ 明朝" w:hint="eastAsia"/>
                      <w:sz w:val="12"/>
                      <w:szCs w:val="12"/>
                    </w:rPr>
                    <w:t>の</w:t>
                  </w:r>
                  <w:r w:rsidRPr="00ED0C22">
                    <w:rPr>
                      <w:rFonts w:hAnsi="ＭＳ ゴシック" w:cs="ＭＳ 明朝" w:hint="eastAsia"/>
                      <w:sz w:val="12"/>
                      <w:szCs w:val="12"/>
                    </w:rPr>
                    <w:t>ために必要な基本方針</w:t>
                  </w:r>
                </w:p>
              </w:tc>
            </w:tr>
          </w:tbl>
          <w:p w14:paraId="325B8DA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D55609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4F672113"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9</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4</w:t>
            </w:r>
            <w:r w:rsidRPr="00ED0C22">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426CB3CA"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E13C300" w14:textId="77777777" w:rsidTr="00D04825">
        <w:tc>
          <w:tcPr>
            <w:tcW w:w="993" w:type="dxa"/>
            <w:vMerge/>
            <w:tcBorders>
              <w:left w:val="single" w:sz="4" w:space="0" w:color="auto"/>
              <w:right w:val="single" w:sz="4" w:space="0" w:color="auto"/>
            </w:tcBorders>
            <w:shd w:val="clear" w:color="auto" w:fill="auto"/>
          </w:tcPr>
          <w:p w14:paraId="5286252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7F4C0542" w14:textId="0E204B83" w:rsidR="00603BC8" w:rsidRPr="00ED0C22" w:rsidRDefault="00603BC8" w:rsidP="000D0262">
            <w:pPr>
              <w:adjustRightInd w:val="0"/>
              <w:spacing w:line="0" w:lineRule="atLeast"/>
              <w:ind w:left="139" w:hangingChars="100" w:hanging="139"/>
              <w:contextualSpacing/>
              <w:jc w:val="left"/>
              <w:rPr>
                <w:rFonts w:hAnsi="ＭＳ ゴシック" w:cs="ＭＳ 明朝"/>
                <w:sz w:val="16"/>
                <w:szCs w:val="16"/>
              </w:rPr>
            </w:pPr>
            <w:r w:rsidRPr="00ED0C22">
              <w:rPr>
                <w:rFonts w:hAnsi="ＭＳ ゴシック" w:cs="ＭＳ 明朝" w:hint="eastAsia"/>
                <w:sz w:val="16"/>
                <w:szCs w:val="16"/>
              </w:rPr>
              <w:t>（9）　介護職員その他の従業者に対し、身体的拘束等</w:t>
            </w:r>
            <w:r w:rsidR="00ED0C22">
              <w:rPr>
                <w:rFonts w:hAnsi="ＭＳ ゴシック" w:cs="ＭＳ 明朝" w:hint="eastAsia"/>
                <w:sz w:val="16"/>
                <w:szCs w:val="16"/>
              </w:rPr>
              <w:t>の</w:t>
            </w:r>
            <w:r w:rsidRPr="00ED0C22">
              <w:rPr>
                <w:rFonts w:hAnsi="ＭＳ ゴシック" w:cs="ＭＳ 明朝" w:hint="eastAsia"/>
                <w:sz w:val="16"/>
                <w:szCs w:val="16"/>
              </w:rPr>
              <w:t>適正化のため</w:t>
            </w:r>
            <w:r w:rsidR="00ED0C22">
              <w:rPr>
                <w:rFonts w:hAnsi="ＭＳ ゴシック" w:cs="ＭＳ 明朝" w:hint="eastAsia"/>
                <w:sz w:val="16"/>
                <w:szCs w:val="16"/>
              </w:rPr>
              <w:t>の</w:t>
            </w:r>
            <w:r w:rsidRPr="00ED0C22">
              <w:rPr>
                <w:rFonts w:hAnsi="ＭＳ ゴシック" w:cs="ＭＳ 明朝" w:hint="eastAsia"/>
                <w:sz w:val="16"/>
                <w:szCs w:val="16"/>
              </w:rPr>
              <w:t>研修を定期的（年2回以上）に実施していますか。</w:t>
            </w:r>
          </w:p>
          <w:p w14:paraId="2272A8BE" w14:textId="77777777" w:rsidR="00603BC8" w:rsidRPr="00ED0C22" w:rsidRDefault="00603BC8" w:rsidP="000D0262">
            <w:pPr>
              <w:adjustRightInd w:val="0"/>
              <w:spacing w:line="0" w:lineRule="atLeast"/>
              <w:ind w:left="139" w:hangingChars="100" w:hanging="139"/>
              <w:contextualSpacing/>
              <w:jc w:val="left"/>
              <w:rPr>
                <w:rFonts w:hAnsi="ＭＳ ゴシック" w:cs="ＭＳ 明朝"/>
                <w:sz w:val="16"/>
                <w:szCs w:val="16"/>
              </w:rPr>
            </w:pPr>
            <w:r w:rsidRPr="00ED0C22">
              <w:rPr>
                <w:rFonts w:hAnsi="ＭＳ ゴシック" w:cs="ＭＳ 明朝" w:hint="eastAsia"/>
                <w:sz w:val="16"/>
                <w:szCs w:val="16"/>
              </w:rPr>
              <w:t xml:space="preserve">　　　また、新規採用時には身体的拘束等の適正化の研修を実施していますか。</w:t>
            </w:r>
          </w:p>
        </w:tc>
        <w:tc>
          <w:tcPr>
            <w:tcW w:w="1134" w:type="dxa"/>
            <w:tcBorders>
              <w:top w:val="single" w:sz="4" w:space="0" w:color="auto"/>
              <w:left w:val="single" w:sz="4" w:space="0" w:color="auto"/>
              <w:bottom w:val="nil"/>
              <w:right w:val="single" w:sz="4" w:space="0" w:color="auto"/>
            </w:tcBorders>
            <w:shd w:val="clear" w:color="auto" w:fill="auto"/>
          </w:tcPr>
          <w:p w14:paraId="23C04CE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AF1AA76" w14:textId="77777777" w:rsidR="006A2153" w:rsidRPr="00ED0C22" w:rsidRDefault="00603BC8" w:rsidP="00F129DD">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353FA04" w14:textId="74C093C4" w:rsidR="00603BC8" w:rsidRPr="00ED0C22" w:rsidRDefault="00603BC8" w:rsidP="00F129DD">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第48条第8項第3号</w:t>
            </w:r>
          </w:p>
          <w:p w14:paraId="67AB1DBA" w14:textId="77777777" w:rsidR="00603BC8" w:rsidRPr="00ED0C22" w:rsidRDefault="00603BC8" w:rsidP="00F129DD">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2AA06434" w14:textId="77777777" w:rsidR="00603BC8" w:rsidRPr="00ED0C22" w:rsidRDefault="00603BC8" w:rsidP="00F129DD">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第11条第6項第3号</w:t>
            </w:r>
          </w:p>
        </w:tc>
        <w:tc>
          <w:tcPr>
            <w:tcW w:w="992" w:type="dxa"/>
            <w:vMerge/>
            <w:tcBorders>
              <w:left w:val="single" w:sz="4" w:space="0" w:color="auto"/>
              <w:right w:val="single" w:sz="4" w:space="0" w:color="auto"/>
            </w:tcBorders>
          </w:tcPr>
          <w:p w14:paraId="6630ED7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7F4AC0D3" w14:textId="77777777" w:rsidTr="00D04825">
        <w:trPr>
          <w:trHeight w:val="854"/>
        </w:trPr>
        <w:tc>
          <w:tcPr>
            <w:tcW w:w="993" w:type="dxa"/>
            <w:vMerge/>
            <w:tcBorders>
              <w:left w:val="single" w:sz="4" w:space="0" w:color="auto"/>
              <w:bottom w:val="single" w:sz="4" w:space="0" w:color="auto"/>
              <w:right w:val="single" w:sz="4" w:space="0" w:color="auto"/>
            </w:tcBorders>
            <w:shd w:val="clear" w:color="auto" w:fill="auto"/>
          </w:tcPr>
          <w:p w14:paraId="572CDB19"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7BD0C40C" w14:textId="77777777" w:rsidTr="00C9089E">
              <w:tc>
                <w:tcPr>
                  <w:tcW w:w="7483" w:type="dxa"/>
                </w:tcPr>
                <w:p w14:paraId="6EDE30E9" w14:textId="2B59FAB3" w:rsidR="00603BC8" w:rsidRPr="00ED0C22" w:rsidRDefault="00603BC8" w:rsidP="000D0262">
                  <w:pPr>
                    <w:adjustRightInd w:val="0"/>
                    <w:spacing w:line="0" w:lineRule="atLeast"/>
                    <w:ind w:left="99" w:hangingChars="100" w:hanging="99"/>
                    <w:contextualSpacing/>
                    <w:jc w:val="left"/>
                    <w:rPr>
                      <w:rFonts w:hAnsi="ＭＳ ゴシック" w:cs="ＭＳ 明朝"/>
                      <w:sz w:val="12"/>
                      <w:szCs w:val="12"/>
                    </w:rPr>
                  </w:pPr>
                  <w:r w:rsidRPr="00ED0C22">
                    <w:rPr>
                      <w:rFonts w:hAnsi="ＭＳ ゴシック" w:cs="ＭＳ 明朝" w:hint="eastAsia"/>
                      <w:sz w:val="12"/>
                      <w:szCs w:val="12"/>
                    </w:rPr>
                    <w:t>※　介護職員その他の従業者に対する身体的拘束等の適正化のため</w:t>
                  </w:r>
                  <w:r w:rsidR="00ED0C22">
                    <w:rPr>
                      <w:rFonts w:hAnsi="ＭＳ ゴシック" w:cs="ＭＳ 明朝" w:hint="eastAsia"/>
                      <w:sz w:val="12"/>
                      <w:szCs w:val="12"/>
                    </w:rPr>
                    <w:t>の</w:t>
                  </w:r>
                  <w:r w:rsidRPr="00ED0C22">
                    <w:rPr>
                      <w:rFonts w:hAnsi="ＭＳ ゴシック" w:cs="ＭＳ 明朝" w:hint="eastAsia"/>
                      <w:sz w:val="12"/>
                      <w:szCs w:val="12"/>
                    </w:rPr>
                    <w:t>研修</w:t>
                  </w:r>
                  <w:r w:rsidR="00ED0C22">
                    <w:rPr>
                      <w:rFonts w:hAnsi="ＭＳ ゴシック" w:cs="ＭＳ 明朝" w:hint="eastAsia"/>
                      <w:sz w:val="12"/>
                      <w:szCs w:val="12"/>
                    </w:rPr>
                    <w:t>の</w:t>
                  </w:r>
                  <w:r w:rsidRPr="00ED0C22">
                    <w:rPr>
                      <w:rFonts w:hAnsi="ＭＳ ゴシック" w:cs="ＭＳ 明朝" w:hint="eastAsia"/>
                      <w:sz w:val="12"/>
                      <w:szCs w:val="12"/>
                    </w:rPr>
                    <w:t>内容としては、身体的拘束等</w:t>
                  </w:r>
                  <w:r w:rsidR="00ED0C22">
                    <w:rPr>
                      <w:rFonts w:hAnsi="ＭＳ ゴシック" w:cs="ＭＳ 明朝" w:hint="eastAsia"/>
                      <w:sz w:val="12"/>
                      <w:szCs w:val="12"/>
                    </w:rPr>
                    <w:t>の</w:t>
                  </w:r>
                  <w:r w:rsidRPr="00ED0C22">
                    <w:rPr>
                      <w:rFonts w:hAnsi="ＭＳ ゴシック" w:cs="ＭＳ 明朝" w:hint="eastAsia"/>
                      <w:sz w:val="12"/>
                      <w:szCs w:val="12"/>
                    </w:rPr>
                    <w:t>適正化の基礎的内容等</w:t>
                  </w:r>
                  <w:r w:rsidR="00ED0C22">
                    <w:rPr>
                      <w:rFonts w:hAnsi="ＭＳ ゴシック" w:cs="ＭＳ 明朝" w:hint="eastAsia"/>
                      <w:sz w:val="12"/>
                      <w:szCs w:val="12"/>
                    </w:rPr>
                    <w:t>の</w:t>
                  </w:r>
                  <w:r w:rsidRPr="00ED0C22">
                    <w:rPr>
                      <w:rFonts w:hAnsi="ＭＳ ゴシック" w:cs="ＭＳ 明朝" w:hint="eastAsia"/>
                      <w:sz w:val="12"/>
                      <w:szCs w:val="12"/>
                    </w:rPr>
                    <w:t>適切な知識を普及・啓発するとともに、当該指定介護老人福祉施設における指針に基づき、適正化の徹底を行うも</w:t>
                  </w:r>
                  <w:r w:rsidR="00ED0C22">
                    <w:rPr>
                      <w:rFonts w:hAnsi="ＭＳ ゴシック" w:cs="ＭＳ 明朝" w:hint="eastAsia"/>
                      <w:sz w:val="12"/>
                      <w:szCs w:val="12"/>
                    </w:rPr>
                    <w:t>の</w:t>
                  </w:r>
                  <w:r w:rsidRPr="00ED0C22">
                    <w:rPr>
                      <w:rFonts w:hAnsi="ＭＳ ゴシック" w:cs="ＭＳ 明朝" w:hint="eastAsia"/>
                      <w:sz w:val="12"/>
                      <w:szCs w:val="12"/>
                    </w:rPr>
                    <w:t>とします。</w:t>
                  </w:r>
                </w:p>
                <w:p w14:paraId="5D074AE3" w14:textId="0FEE511E" w:rsidR="00603BC8" w:rsidRPr="00ED0C22" w:rsidRDefault="00603BC8" w:rsidP="00E22D12">
                  <w:pPr>
                    <w:adjustRightInd w:val="0"/>
                    <w:spacing w:line="0" w:lineRule="atLeast"/>
                    <w:ind w:left="99" w:hangingChars="100" w:hanging="99"/>
                    <w:contextualSpacing/>
                    <w:jc w:val="left"/>
                    <w:rPr>
                      <w:rFonts w:hAnsi="ＭＳ ゴシック" w:cs="ＭＳ 明朝"/>
                      <w:sz w:val="16"/>
                      <w:szCs w:val="16"/>
                    </w:rPr>
                  </w:pPr>
                  <w:r w:rsidRPr="00ED0C22">
                    <w:rPr>
                      <w:rFonts w:hAnsi="ＭＳ ゴシック" w:cs="ＭＳ 明朝" w:hint="eastAsia"/>
                      <w:sz w:val="12"/>
                      <w:szCs w:val="12"/>
                    </w:rPr>
                    <w:t xml:space="preserve">　　　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また、研修</w:t>
                  </w:r>
                  <w:r w:rsidR="00ED0C22">
                    <w:rPr>
                      <w:rFonts w:hAnsi="ＭＳ ゴシック" w:cs="ＭＳ 明朝" w:hint="eastAsia"/>
                      <w:sz w:val="12"/>
                      <w:szCs w:val="12"/>
                    </w:rPr>
                    <w:t>の</w:t>
                  </w:r>
                  <w:r w:rsidRPr="00ED0C22">
                    <w:rPr>
                      <w:rFonts w:hAnsi="ＭＳ ゴシック" w:cs="ＭＳ 明朝" w:hint="eastAsia"/>
                      <w:sz w:val="12"/>
                      <w:szCs w:val="12"/>
                    </w:rPr>
                    <w:t>実施内容についても記録することが必要です。研修</w:t>
                  </w:r>
                  <w:r w:rsidR="00ED0C22">
                    <w:rPr>
                      <w:rFonts w:hAnsi="ＭＳ ゴシック" w:cs="ＭＳ 明朝" w:hint="eastAsia"/>
                      <w:sz w:val="12"/>
                      <w:szCs w:val="12"/>
                    </w:rPr>
                    <w:t>の</w:t>
                  </w:r>
                  <w:r w:rsidRPr="00ED0C22">
                    <w:rPr>
                      <w:rFonts w:hAnsi="ＭＳ ゴシック" w:cs="ＭＳ 明朝" w:hint="eastAsia"/>
                      <w:sz w:val="12"/>
                      <w:szCs w:val="12"/>
                    </w:rPr>
                    <w:t>実施は、職員研修施設内で</w:t>
                  </w:r>
                  <w:r w:rsidR="00ED0C22">
                    <w:rPr>
                      <w:rFonts w:hAnsi="ＭＳ ゴシック" w:cs="ＭＳ 明朝" w:hint="eastAsia"/>
                      <w:sz w:val="12"/>
                      <w:szCs w:val="12"/>
                    </w:rPr>
                    <w:t>の</w:t>
                  </w:r>
                  <w:r w:rsidRPr="00ED0C22">
                    <w:rPr>
                      <w:rFonts w:hAnsi="ＭＳ ゴシック" w:cs="ＭＳ 明朝" w:hint="eastAsia"/>
                      <w:sz w:val="12"/>
                      <w:szCs w:val="12"/>
                    </w:rPr>
                    <w:t>研修で差し支えありません。</w:t>
                  </w:r>
                </w:p>
              </w:tc>
            </w:tr>
          </w:tbl>
          <w:p w14:paraId="12FDFB8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023D350" w14:textId="77777777" w:rsidR="006A2153" w:rsidRPr="00ED0C22"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4A7CEA6" w14:textId="442525B1" w:rsidR="00603BC8" w:rsidRPr="00ED0C22"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9</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5</w:t>
            </w:r>
            <w:r w:rsidRPr="00ED0C22">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24AF974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752EF8" w:rsidRPr="00ED0C22" w14:paraId="0FA271EB" w14:textId="77777777" w:rsidTr="00D04825">
        <w:trPr>
          <w:trHeight w:val="839"/>
        </w:trPr>
        <w:tc>
          <w:tcPr>
            <w:tcW w:w="993" w:type="dxa"/>
            <w:tcBorders>
              <w:top w:val="single" w:sz="4" w:space="0" w:color="auto"/>
              <w:left w:val="single" w:sz="4" w:space="0" w:color="auto"/>
              <w:right w:val="single" w:sz="4" w:space="0" w:color="auto"/>
            </w:tcBorders>
            <w:shd w:val="clear" w:color="auto" w:fill="auto"/>
          </w:tcPr>
          <w:p w14:paraId="71D45689" w14:textId="77777777" w:rsidR="00752EF8" w:rsidRPr="00ED0C22" w:rsidRDefault="00752EF8"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6</w:t>
            </w:r>
          </w:p>
          <w:p w14:paraId="7A08B795" w14:textId="638556F4" w:rsidR="00752EF8" w:rsidRPr="00ED0C22" w:rsidRDefault="00752EF8"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サービス</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質の評価</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77CC09" w14:textId="15444B93" w:rsidR="00752EF8" w:rsidRPr="00ED0C22" w:rsidRDefault="00752EF8"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施設では、自らその提供する指定施設サービス</w:t>
            </w:r>
            <w:r w:rsidR="00ED0C22">
              <w:rPr>
                <w:rFonts w:hAnsi="ＭＳ ゴシック" w:cs="ＭＳ 明朝" w:hint="eastAsia"/>
                <w:sz w:val="16"/>
                <w:szCs w:val="16"/>
              </w:rPr>
              <w:t>の</w:t>
            </w:r>
            <w:r w:rsidRPr="00ED0C22">
              <w:rPr>
                <w:rFonts w:hAnsi="ＭＳ ゴシック" w:cs="ＭＳ 明朝" w:hint="eastAsia"/>
                <w:sz w:val="16"/>
                <w:szCs w:val="16"/>
              </w:rPr>
              <w:t>質の評価を行い、常にその改善を図っていますか。</w:t>
            </w:r>
          </w:p>
        </w:tc>
        <w:tc>
          <w:tcPr>
            <w:tcW w:w="1134" w:type="dxa"/>
            <w:tcBorders>
              <w:top w:val="single" w:sz="4" w:space="0" w:color="auto"/>
              <w:left w:val="single" w:sz="4" w:space="0" w:color="auto"/>
              <w:right w:val="single" w:sz="4" w:space="0" w:color="auto"/>
            </w:tcBorders>
            <w:shd w:val="clear" w:color="auto" w:fill="auto"/>
          </w:tcPr>
          <w:p w14:paraId="7DDB4750" w14:textId="77777777" w:rsidR="00752EF8" w:rsidRPr="00ED0C22" w:rsidRDefault="00752EF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04BC44B" w14:textId="77777777" w:rsidR="00752EF8" w:rsidRPr="00ED0C22" w:rsidRDefault="00752EF8"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5B6513A" w14:textId="77777777" w:rsidR="00752EF8" w:rsidRPr="00ED0C22" w:rsidRDefault="00752EF8" w:rsidP="009F58D6">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第48条第9項</w:t>
            </w:r>
          </w:p>
          <w:p w14:paraId="4E57120F" w14:textId="77777777" w:rsidR="00752EF8" w:rsidRPr="00ED0C22" w:rsidRDefault="00752EF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7D5CAA2E" w14:textId="77777777" w:rsidR="00752EF8" w:rsidRPr="00ED0C22" w:rsidRDefault="00752EF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条第７項</w:t>
            </w:r>
          </w:p>
        </w:tc>
        <w:tc>
          <w:tcPr>
            <w:tcW w:w="992" w:type="dxa"/>
            <w:vMerge/>
            <w:tcBorders>
              <w:left w:val="single" w:sz="4" w:space="0" w:color="auto"/>
              <w:right w:val="single" w:sz="4" w:space="0" w:color="auto"/>
            </w:tcBorders>
          </w:tcPr>
          <w:p w14:paraId="66F993A8" w14:textId="77777777" w:rsidR="00752EF8" w:rsidRPr="00ED0C22" w:rsidRDefault="00752EF8"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7F08F8B6" w14:textId="77777777" w:rsidTr="00D04825">
        <w:trPr>
          <w:trHeight w:val="229"/>
        </w:trPr>
        <w:tc>
          <w:tcPr>
            <w:tcW w:w="993" w:type="dxa"/>
            <w:vMerge w:val="restart"/>
            <w:tcBorders>
              <w:top w:val="single" w:sz="4" w:space="0" w:color="auto"/>
              <w:left w:val="single" w:sz="4" w:space="0" w:color="auto"/>
              <w:right w:val="single" w:sz="4" w:space="0" w:color="auto"/>
            </w:tcBorders>
            <w:shd w:val="clear" w:color="auto" w:fill="auto"/>
          </w:tcPr>
          <w:p w14:paraId="65F90EB3" w14:textId="77777777" w:rsidR="002A07EC" w:rsidRPr="00ED0C22" w:rsidRDefault="002A07EC" w:rsidP="000D0262">
            <w:pPr>
              <w:adjustRightInd w:val="0"/>
              <w:spacing w:line="0" w:lineRule="atLeast"/>
              <w:ind w:left="121" w:hanging="121"/>
              <w:contextualSpacing/>
              <w:rPr>
                <w:rFonts w:hAnsi="ＭＳ ゴシック"/>
                <w:spacing w:val="20"/>
                <w:sz w:val="14"/>
                <w:szCs w:val="14"/>
              </w:rPr>
            </w:pPr>
            <w:r w:rsidRPr="00ED0C22">
              <w:rPr>
                <w:rFonts w:hAnsi="ＭＳ ゴシック" w:hint="eastAsia"/>
                <w:spacing w:val="20"/>
                <w:sz w:val="14"/>
                <w:szCs w:val="14"/>
              </w:rPr>
              <w:t>2</w:t>
            </w:r>
            <w:r w:rsidR="00AB5D79" w:rsidRPr="00ED0C22">
              <w:rPr>
                <w:rFonts w:hAnsi="ＭＳ ゴシック" w:hint="eastAsia"/>
                <w:spacing w:val="20"/>
                <w:sz w:val="14"/>
                <w:szCs w:val="14"/>
              </w:rPr>
              <w:t>7</w:t>
            </w:r>
          </w:p>
          <w:p w14:paraId="1EB5CA10" w14:textId="3445DD4E" w:rsidR="002A07EC" w:rsidRPr="00ED0C22" w:rsidRDefault="002A07EC" w:rsidP="000D0262">
            <w:pPr>
              <w:adjustRightInd w:val="0"/>
              <w:spacing w:line="0" w:lineRule="atLeast"/>
              <w:ind w:left="0" w:firstLineChars="0" w:firstLine="0"/>
              <w:contextualSpacing/>
              <w:rPr>
                <w:rFonts w:hAnsi="ＭＳ ゴシック"/>
                <w:spacing w:val="20"/>
                <w:sz w:val="14"/>
                <w:szCs w:val="14"/>
              </w:rPr>
            </w:pPr>
            <w:r w:rsidRPr="00ED0C22">
              <w:rPr>
                <w:rFonts w:hAnsi="ＭＳ ゴシック" w:hint="eastAsia"/>
                <w:spacing w:val="20"/>
                <w:sz w:val="14"/>
                <w:szCs w:val="14"/>
              </w:rPr>
              <w:t>施設サービス計画</w:t>
            </w:r>
            <w:r w:rsidR="00ED0C22">
              <w:rPr>
                <w:rFonts w:hAnsi="ＭＳ ゴシック" w:hint="eastAsia"/>
                <w:spacing w:val="20"/>
                <w:sz w:val="14"/>
                <w:szCs w:val="14"/>
              </w:rPr>
              <w:t>の</w:t>
            </w:r>
            <w:r w:rsidRPr="00ED0C22">
              <w:rPr>
                <w:rFonts w:hAnsi="ＭＳ ゴシック" w:hint="eastAsia"/>
                <w:spacing w:val="20"/>
                <w:sz w:val="14"/>
                <w:szCs w:val="14"/>
              </w:rPr>
              <w:t>作成</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1583E8" w14:textId="77777777" w:rsidR="002A07EC" w:rsidRPr="00ED0C22" w:rsidRDefault="002A07EC"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　この項目については、必ず計画担当介護支援専門員が記入して下さい。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7228AF"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8F8D67"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val="restart"/>
            <w:tcBorders>
              <w:top w:val="single" w:sz="4" w:space="0" w:color="auto"/>
              <w:left w:val="single" w:sz="4" w:space="0" w:color="auto"/>
              <w:right w:val="single" w:sz="4" w:space="0" w:color="auto"/>
            </w:tcBorders>
          </w:tcPr>
          <w:p w14:paraId="6B307B5C"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3DF97B8C"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・職務分担表</w:t>
            </w:r>
          </w:p>
          <w:p w14:paraId="27057EC1"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w:t>
            </w:r>
          </w:p>
          <w:p w14:paraId="18DC843D"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・入所者の能力、環境等を評価した書類</w:t>
            </w:r>
          </w:p>
          <w:p w14:paraId="5EC9CEA2"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・施設サービス計画原案</w:t>
            </w:r>
          </w:p>
        </w:tc>
      </w:tr>
      <w:tr w:rsidR="002A07EC" w:rsidRPr="00ED0C22" w14:paraId="223D3E70" w14:textId="77777777" w:rsidTr="00D04825">
        <w:tc>
          <w:tcPr>
            <w:tcW w:w="993" w:type="dxa"/>
            <w:vMerge/>
            <w:tcBorders>
              <w:left w:val="single" w:sz="4" w:space="0" w:color="auto"/>
              <w:right w:val="single" w:sz="4" w:space="0" w:color="auto"/>
            </w:tcBorders>
            <w:shd w:val="clear" w:color="auto" w:fill="auto"/>
          </w:tcPr>
          <w:p w14:paraId="163A527C" w14:textId="77777777" w:rsidR="002A07EC" w:rsidRPr="00ED0C22" w:rsidRDefault="002A07EC" w:rsidP="000D0262">
            <w:pPr>
              <w:adjustRightInd w:val="0"/>
              <w:spacing w:line="0" w:lineRule="atLeast"/>
              <w:ind w:left="121" w:hanging="121"/>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7B15F8" w14:textId="182ACE81" w:rsidR="002A07EC" w:rsidRPr="00ED0C22" w:rsidRDefault="002A07EC" w:rsidP="000D0262">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管理者は、介護支援専門員に施設サービス計画</w:t>
            </w:r>
            <w:r w:rsidR="00ED0C22">
              <w:rPr>
                <w:rFonts w:hAnsi="ＭＳ ゴシック" w:cs="ＭＳ 明朝" w:hint="eastAsia"/>
                <w:sz w:val="16"/>
                <w:szCs w:val="16"/>
              </w:rPr>
              <w:t>の</w:t>
            </w:r>
            <w:r w:rsidRPr="00ED0C22">
              <w:rPr>
                <w:rFonts w:hAnsi="ＭＳ ゴシック" w:cs="ＭＳ 明朝" w:hint="eastAsia"/>
                <w:sz w:val="16"/>
                <w:szCs w:val="16"/>
              </w:rPr>
              <w:t>作成に関する業務</w:t>
            </w:r>
            <w:r w:rsidR="00ED0C22">
              <w:rPr>
                <w:rFonts w:hAnsi="ＭＳ ゴシック" w:cs="ＭＳ 明朝" w:hint="eastAsia"/>
                <w:sz w:val="16"/>
                <w:szCs w:val="16"/>
              </w:rPr>
              <w:t>の</w:t>
            </w:r>
            <w:r w:rsidRPr="00ED0C22">
              <w:rPr>
                <w:rFonts w:hAnsi="ＭＳ ゴシック" w:cs="ＭＳ 明朝" w:hint="eastAsia"/>
                <w:sz w:val="16"/>
                <w:szCs w:val="16"/>
              </w:rPr>
              <w:t>主要な過程を担当させていますか。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06AA67"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40D0E"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135B18B" w14:textId="77777777"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第16条第1</w:t>
            </w:r>
            <w:r w:rsidR="00EF4FD7" w:rsidRPr="00ED0C22">
              <w:rPr>
                <w:rFonts w:hAnsi="ＭＳ ゴシック" w:cstheme="minorBidi" w:hint="eastAsia"/>
                <w:w w:val="83"/>
                <w:kern w:val="0"/>
                <w:sz w:val="16"/>
                <w:szCs w:val="16"/>
                <w:lang w:eastAsia="zh-CN"/>
              </w:rPr>
              <w:t>項</w:t>
            </w:r>
          </w:p>
          <w:p w14:paraId="13E90B13" w14:textId="77777777"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E5A88C1"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14B3799B" w14:textId="77777777" w:rsidTr="00D04825">
        <w:tc>
          <w:tcPr>
            <w:tcW w:w="993" w:type="dxa"/>
            <w:vMerge/>
            <w:tcBorders>
              <w:left w:val="single" w:sz="4" w:space="0" w:color="auto"/>
              <w:right w:val="single" w:sz="4" w:space="0" w:color="auto"/>
            </w:tcBorders>
            <w:shd w:val="clear" w:color="auto" w:fill="auto"/>
          </w:tcPr>
          <w:p w14:paraId="22911EF0" w14:textId="77777777" w:rsidR="002A07EC" w:rsidRPr="00ED0C22" w:rsidRDefault="002A07EC" w:rsidP="000D0262">
            <w:pPr>
              <w:adjustRightInd w:val="0"/>
              <w:spacing w:line="0" w:lineRule="atLeast"/>
              <w:ind w:left="0" w:firstLineChars="0" w:firstLine="0"/>
              <w:contextualSpacing/>
              <w:rPr>
                <w:rFonts w:hAnsi="ＭＳ ゴシック"/>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5CA545" w14:textId="7E47EE22" w:rsidR="002A07EC" w:rsidRPr="00ED0C22" w:rsidRDefault="002A07EC" w:rsidP="000D0262">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施設サービス計画</w:t>
            </w:r>
            <w:r w:rsidR="00ED0C22">
              <w:rPr>
                <w:rFonts w:hAnsi="ＭＳ ゴシック" w:cs="ＭＳ 明朝" w:hint="eastAsia"/>
                <w:sz w:val="16"/>
                <w:szCs w:val="16"/>
              </w:rPr>
              <w:t>の</w:t>
            </w:r>
            <w:r w:rsidRPr="00ED0C22">
              <w:rPr>
                <w:rFonts w:hAnsi="ＭＳ ゴシック" w:cs="ＭＳ 明朝" w:hint="eastAsia"/>
                <w:sz w:val="16"/>
                <w:szCs w:val="16"/>
              </w:rPr>
              <w:t>作成及びその実施に当たっては、いたずらに計画内容やその実施を</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に強制することのないよう留意していますか。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3D17DD"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C96447"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6C1906AE" w14:textId="73F8E962"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１</w:t>
            </w:r>
          </w:p>
        </w:tc>
        <w:tc>
          <w:tcPr>
            <w:tcW w:w="992" w:type="dxa"/>
            <w:vMerge/>
            <w:tcBorders>
              <w:left w:val="single" w:sz="4" w:space="0" w:color="auto"/>
              <w:right w:val="single" w:sz="4" w:space="0" w:color="auto"/>
            </w:tcBorders>
          </w:tcPr>
          <w:p w14:paraId="17222A0A"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2E3BC6C7" w14:textId="77777777" w:rsidTr="00D04825">
        <w:tc>
          <w:tcPr>
            <w:tcW w:w="993" w:type="dxa"/>
            <w:vMerge/>
            <w:tcBorders>
              <w:left w:val="single" w:sz="4" w:space="0" w:color="auto"/>
              <w:right w:val="single" w:sz="4" w:space="0" w:color="auto"/>
            </w:tcBorders>
            <w:shd w:val="clear" w:color="auto" w:fill="auto"/>
          </w:tcPr>
          <w:p w14:paraId="444CFD16" w14:textId="77777777" w:rsidR="002A07EC" w:rsidRPr="00ED0C22" w:rsidRDefault="002A07EC" w:rsidP="000D0262">
            <w:pPr>
              <w:adjustRightInd w:val="0"/>
              <w:spacing w:line="0" w:lineRule="atLeast"/>
              <w:ind w:left="121" w:hanging="121"/>
              <w:contextualSpacing/>
              <w:rPr>
                <w:rFonts w:hAnsi="ＭＳ ゴシック"/>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895FD4C" w14:textId="6B101387" w:rsidR="002A07EC" w:rsidRPr="00ED0C22" w:rsidRDefault="002A07EC" w:rsidP="000D0262">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施設サービス計画に関する業務を担当する計画担当介護支援専門員は、施設サービス計画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作成に当たっては、</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の日常生活全般を支援する観点から、当該地域</w:t>
            </w:r>
            <w:r w:rsidR="00ED0C22">
              <w:rPr>
                <w:rFonts w:hAnsi="ＭＳ ゴシック" w:cs="ＭＳ 明朝" w:hint="eastAsia"/>
                <w:sz w:val="16"/>
                <w:szCs w:val="16"/>
              </w:rPr>
              <w:t>の</w:t>
            </w:r>
            <w:r w:rsidRPr="00ED0C22">
              <w:rPr>
                <w:rFonts w:hAnsi="ＭＳ ゴシック" w:cs="ＭＳ 明朝" w:hint="eastAsia"/>
                <w:sz w:val="16"/>
                <w:szCs w:val="16"/>
              </w:rPr>
              <w:t>住民による自発的な活動によるサービス等の利用も含めて施設サービス計画上に位置付けるよう努めていますか。</w:t>
            </w:r>
          </w:p>
        </w:tc>
        <w:tc>
          <w:tcPr>
            <w:tcW w:w="1134" w:type="dxa"/>
            <w:tcBorders>
              <w:top w:val="single" w:sz="4" w:space="0" w:color="auto"/>
              <w:left w:val="single" w:sz="4" w:space="0" w:color="auto"/>
              <w:bottom w:val="nil"/>
              <w:right w:val="single" w:sz="4" w:space="0" w:color="auto"/>
            </w:tcBorders>
            <w:shd w:val="clear" w:color="auto" w:fill="auto"/>
          </w:tcPr>
          <w:p w14:paraId="0D233151"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A27A8B3"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E7F9E4F" w14:textId="77777777"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第16条第2</w:t>
            </w:r>
            <w:r w:rsidR="00EF4FD7" w:rsidRPr="00ED0C22">
              <w:rPr>
                <w:rFonts w:hAnsi="ＭＳ ゴシック" w:cstheme="minorBidi" w:hint="eastAsia"/>
                <w:w w:val="83"/>
                <w:kern w:val="0"/>
                <w:sz w:val="16"/>
                <w:szCs w:val="16"/>
                <w:lang w:eastAsia="zh-CN"/>
              </w:rPr>
              <w:t>項</w:t>
            </w:r>
          </w:p>
          <w:p w14:paraId="7F3154F7" w14:textId="77777777" w:rsidR="006A2153"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00E94140" w14:textId="596E8000"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F78F42B"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5D7CA9EE" w14:textId="77777777" w:rsidTr="00D04825">
        <w:trPr>
          <w:trHeight w:val="761"/>
        </w:trPr>
        <w:tc>
          <w:tcPr>
            <w:tcW w:w="993" w:type="dxa"/>
            <w:vMerge/>
            <w:tcBorders>
              <w:left w:val="single" w:sz="4" w:space="0" w:color="auto"/>
              <w:right w:val="single" w:sz="4" w:space="0" w:color="auto"/>
            </w:tcBorders>
            <w:shd w:val="clear" w:color="auto" w:fill="auto"/>
          </w:tcPr>
          <w:p w14:paraId="46458544"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6175FDCD" w14:textId="77777777" w:rsidTr="00C9089E">
              <w:tc>
                <w:tcPr>
                  <w:tcW w:w="7483" w:type="dxa"/>
                </w:tcPr>
                <w:p w14:paraId="7416500A" w14:textId="7EF283AB" w:rsidR="002A07EC" w:rsidRPr="00ED0C22" w:rsidRDefault="002A07EC" w:rsidP="000D0262">
                  <w:pPr>
                    <w:adjustRightInd w:val="0"/>
                    <w:spacing w:line="0" w:lineRule="atLeast"/>
                    <w:ind w:left="75" w:hanging="75"/>
                    <w:contextualSpacing/>
                    <w:rPr>
                      <w:rFonts w:hAnsi="ＭＳ ゴシック" w:cs="ＭＳ 明朝"/>
                      <w:sz w:val="12"/>
                      <w:szCs w:val="12"/>
                    </w:rPr>
                  </w:pPr>
                  <w:r w:rsidRPr="00ED0C22">
                    <w:rPr>
                      <w:rFonts w:hAnsi="ＭＳ ゴシック" w:cs="ＭＳ 明朝" w:hint="eastAsia"/>
                      <w:sz w:val="12"/>
                      <w:szCs w:val="12"/>
                    </w:rPr>
                    <w:t>※　総合的な施設サービス計画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w:t>
                  </w:r>
                </w:p>
                <w:p w14:paraId="1709790F" w14:textId="02B2C367" w:rsidR="002A07EC" w:rsidRPr="00ED0C22" w:rsidRDefault="002A07E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xml:space="preserve">　　施設サービス計画は、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の日常生活全般を支援する観点に立って作成されることが重要です。このため、施設サービス計画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作成又は変更に当たっては、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の希望や課題分析結果に基づき、介護給付等対象サービス以外</w:t>
                  </w:r>
                  <w:r w:rsidR="00ED0C22">
                    <w:rPr>
                      <w:rFonts w:hAnsi="ＭＳ ゴシック" w:cs="ＭＳ 明朝" w:hint="eastAsia"/>
                      <w:sz w:val="12"/>
                      <w:szCs w:val="12"/>
                    </w:rPr>
                    <w:t>の</w:t>
                  </w:r>
                  <w:r w:rsidRPr="00ED0C22">
                    <w:rPr>
                      <w:rFonts w:hAnsi="ＭＳ ゴシック" w:cs="ＭＳ 明朝" w:hint="eastAsia"/>
                      <w:sz w:val="12"/>
                      <w:szCs w:val="12"/>
                    </w:rPr>
                    <w:t>、当該地域</w:t>
                  </w:r>
                  <w:r w:rsidR="00ED0C22">
                    <w:rPr>
                      <w:rFonts w:hAnsi="ＭＳ ゴシック" w:cs="ＭＳ 明朝" w:hint="eastAsia"/>
                      <w:sz w:val="12"/>
                      <w:szCs w:val="12"/>
                    </w:rPr>
                    <w:t>の</w:t>
                  </w:r>
                  <w:r w:rsidRPr="00ED0C22">
                    <w:rPr>
                      <w:rFonts w:hAnsi="ＭＳ ゴシック" w:cs="ＭＳ 明朝" w:hint="eastAsia"/>
                      <w:sz w:val="12"/>
                      <w:szCs w:val="12"/>
                    </w:rPr>
                    <w:t>住民による</w:t>
                  </w:r>
                  <w:r w:rsidR="00F129DD" w:rsidRPr="00ED0C22">
                    <w:rPr>
                      <w:rFonts w:hAnsi="ＭＳ ゴシック" w:cs="ＭＳ 明朝" w:hint="eastAsia"/>
                      <w:sz w:val="12"/>
                      <w:szCs w:val="12"/>
                    </w:rPr>
                    <w:t>入所者</w:t>
                  </w:r>
                  <w:r w:rsidR="00ED0C22">
                    <w:rPr>
                      <w:rFonts w:hAnsi="ＭＳ ゴシック" w:cs="ＭＳ 明朝" w:hint="eastAsia"/>
                      <w:sz w:val="12"/>
                      <w:szCs w:val="12"/>
                    </w:rPr>
                    <w:t>の</w:t>
                  </w:r>
                  <w:r w:rsidRPr="00ED0C22">
                    <w:rPr>
                      <w:rFonts w:hAnsi="ＭＳ ゴシック" w:cs="ＭＳ 明朝" w:hint="eastAsia"/>
                      <w:sz w:val="12"/>
                      <w:szCs w:val="12"/>
                    </w:rPr>
                    <w:t>話し相手、会食など</w:t>
                  </w:r>
                  <w:r w:rsidR="00ED0C22">
                    <w:rPr>
                      <w:rFonts w:hAnsi="ＭＳ ゴシック" w:cs="ＭＳ 明朝" w:hint="eastAsia"/>
                      <w:sz w:val="12"/>
                      <w:szCs w:val="12"/>
                    </w:rPr>
                    <w:t>の</w:t>
                  </w:r>
                  <w:r w:rsidRPr="00ED0C22">
                    <w:rPr>
                      <w:rFonts w:hAnsi="ＭＳ ゴシック" w:cs="ＭＳ 明朝" w:hint="eastAsia"/>
                      <w:sz w:val="12"/>
                      <w:szCs w:val="12"/>
                    </w:rPr>
                    <w:t>自発的活動によるサービス等も含めて施設サービス計画に位置付けることにより、総合的な計画となるように努めなければなりません。</w:t>
                  </w:r>
                </w:p>
              </w:tc>
            </w:tr>
          </w:tbl>
          <w:p w14:paraId="06969B03"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5D6FEEDD" w14:textId="77777777" w:rsidR="006A2153" w:rsidRPr="00ED0C22" w:rsidRDefault="002A07EC" w:rsidP="002E3B52">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AC56707" w14:textId="37D0EBD7"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１</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620E666F"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4667B31E" w14:textId="77777777" w:rsidTr="00D04825">
        <w:tc>
          <w:tcPr>
            <w:tcW w:w="993" w:type="dxa"/>
            <w:vMerge/>
            <w:tcBorders>
              <w:left w:val="single" w:sz="4" w:space="0" w:color="auto"/>
              <w:right w:val="single" w:sz="4" w:space="0" w:color="auto"/>
            </w:tcBorders>
            <w:shd w:val="clear" w:color="auto" w:fill="auto"/>
          </w:tcPr>
          <w:p w14:paraId="12900819"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A936B7E" w14:textId="0E4DA03B" w:rsidR="002A07EC" w:rsidRPr="00ED0C22" w:rsidRDefault="002A07EC"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sz w:val="16"/>
                <w:szCs w:val="16"/>
              </w:rPr>
              <w:t>(4)</w:t>
            </w:r>
            <w:r w:rsidRPr="00ED0C22">
              <w:rPr>
                <w:rFonts w:hAnsi="ＭＳ ゴシック" w:cs="ＭＳ 明朝" w:hint="eastAsia"/>
                <w:sz w:val="16"/>
                <w:szCs w:val="16"/>
              </w:rPr>
              <w:t xml:space="preserve">　計画担当介護支援専門員は、施設サービス計画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作成に当たっては、適切な方法により、</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について、その有する能力、その置かれている環境等の評価を通じて、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が現に抱える問題点を明らかにし、</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が自立した日常生活を営むことができるように支援する上で解決すべき課題を把握していますか。</w:t>
            </w:r>
          </w:p>
        </w:tc>
        <w:tc>
          <w:tcPr>
            <w:tcW w:w="1134" w:type="dxa"/>
            <w:tcBorders>
              <w:top w:val="single" w:sz="4" w:space="0" w:color="auto"/>
              <w:left w:val="single" w:sz="4" w:space="0" w:color="auto"/>
              <w:bottom w:val="nil"/>
              <w:right w:val="single" w:sz="4" w:space="0" w:color="auto"/>
            </w:tcBorders>
            <w:shd w:val="clear" w:color="auto" w:fill="auto"/>
          </w:tcPr>
          <w:p w14:paraId="448F9465"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33CB571"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B098638" w14:textId="77777777"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第16条第3</w:t>
            </w:r>
            <w:r w:rsidR="00EF4FD7" w:rsidRPr="00ED0C22">
              <w:rPr>
                <w:rFonts w:hAnsi="ＭＳ ゴシック" w:cstheme="minorBidi" w:hint="eastAsia"/>
                <w:w w:val="83"/>
                <w:kern w:val="0"/>
                <w:sz w:val="16"/>
                <w:szCs w:val="16"/>
                <w:lang w:eastAsia="zh-CN"/>
              </w:rPr>
              <w:t>項</w:t>
            </w:r>
          </w:p>
          <w:p w14:paraId="6093E321" w14:textId="77777777" w:rsidR="006A2153"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76EE7D7" w14:textId="2A2B777E"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3</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4C0E040"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1F1DCFD1" w14:textId="77777777" w:rsidTr="00D04825">
        <w:trPr>
          <w:trHeight w:val="1337"/>
        </w:trPr>
        <w:tc>
          <w:tcPr>
            <w:tcW w:w="993" w:type="dxa"/>
            <w:vMerge/>
            <w:tcBorders>
              <w:left w:val="single" w:sz="4" w:space="0" w:color="auto"/>
              <w:right w:val="single" w:sz="4" w:space="0" w:color="auto"/>
            </w:tcBorders>
            <w:shd w:val="clear" w:color="auto" w:fill="auto"/>
          </w:tcPr>
          <w:p w14:paraId="134F64C3"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2A07EC" w:rsidRPr="00ED0C22" w14:paraId="0A5FE5B6" w14:textId="77777777" w:rsidTr="00D912DF">
              <w:tc>
                <w:tcPr>
                  <w:tcW w:w="7483" w:type="dxa"/>
                </w:tcPr>
                <w:p w14:paraId="67D93EAA" w14:textId="0F3DF68F" w:rsidR="002A07EC" w:rsidRPr="00ED0C22" w:rsidRDefault="002A07EC" w:rsidP="000D0262">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　課題分析</w:t>
                  </w:r>
                  <w:r w:rsidR="00ED0C22">
                    <w:rPr>
                      <w:rFonts w:hAnsi="ＭＳ ゴシック" w:cs="ＭＳ 明朝" w:hint="eastAsia"/>
                      <w:sz w:val="12"/>
                      <w:szCs w:val="12"/>
                    </w:rPr>
                    <w:t>の</w:t>
                  </w:r>
                  <w:r w:rsidRPr="00ED0C22">
                    <w:rPr>
                      <w:rFonts w:hAnsi="ＭＳ ゴシック" w:cs="ＭＳ 明朝" w:hint="eastAsia"/>
                      <w:sz w:val="12"/>
                      <w:szCs w:val="12"/>
                    </w:rPr>
                    <w:t>実施</w:t>
                  </w:r>
                </w:p>
                <w:p w14:paraId="1445F7F2" w14:textId="653AF919" w:rsidR="002A07EC" w:rsidRPr="00ED0C22" w:rsidRDefault="002A07EC" w:rsidP="000D0262">
                  <w:pPr>
                    <w:overflowPunct w:val="0"/>
                    <w:spacing w:line="0" w:lineRule="atLeast"/>
                    <w:ind w:left="86" w:hangingChars="87" w:hanging="86"/>
                    <w:textAlignment w:val="baseline"/>
                    <w:rPr>
                      <w:rFonts w:hAnsi="ＭＳ ゴシック" w:cs="ＭＳ 明朝"/>
                      <w:sz w:val="12"/>
                      <w:szCs w:val="12"/>
                    </w:rPr>
                  </w:pPr>
                  <w:r w:rsidRPr="00ED0C22">
                    <w:rPr>
                      <w:rFonts w:hAnsi="ＭＳ ゴシック" w:cs="ＭＳ 明朝" w:hint="eastAsia"/>
                      <w:sz w:val="12"/>
                      <w:szCs w:val="12"/>
                    </w:rPr>
                    <w:t xml:space="preserve">　　　施設サービス計画は、個々</w:t>
                  </w:r>
                  <w:r w:rsidR="00ED0C22">
                    <w:rPr>
                      <w:rFonts w:hAnsi="ＭＳ ゴシック" w:cs="ＭＳ 明朝" w:hint="eastAsia"/>
                      <w:sz w:val="12"/>
                      <w:szCs w:val="12"/>
                    </w:rPr>
                    <w:t>の</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の特性に応じて作成されることが重要です。このため計画担当介護支援専門員は、施設サービス計画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作成に先立ち</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の課題分析を行わなければなりません。</w:t>
                  </w:r>
                </w:p>
                <w:p w14:paraId="5B45BFE0" w14:textId="09AC5111" w:rsidR="002A07EC" w:rsidRPr="00ED0C22" w:rsidRDefault="002A07EC" w:rsidP="000D0262">
                  <w:pPr>
                    <w:overflowPunct w:val="0"/>
                    <w:spacing w:line="0" w:lineRule="atLeast"/>
                    <w:ind w:left="86" w:hangingChars="87" w:hanging="86"/>
                    <w:textAlignment w:val="baseline"/>
                    <w:rPr>
                      <w:rFonts w:hAnsi="ＭＳ ゴシック" w:cs="ＭＳ 明朝"/>
                      <w:sz w:val="12"/>
                      <w:szCs w:val="12"/>
                    </w:rPr>
                  </w:pPr>
                  <w:r w:rsidRPr="00ED0C22">
                    <w:rPr>
                      <w:rFonts w:hAnsi="ＭＳ ゴシック" w:cs="ＭＳ 明朝" w:hint="eastAsia"/>
                      <w:sz w:val="12"/>
                      <w:szCs w:val="12"/>
                    </w:rPr>
                    <w:t xml:space="preserve">　　　課題分析とは、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の有する日常生活上</w:t>
                  </w:r>
                  <w:r w:rsidR="00ED0C22">
                    <w:rPr>
                      <w:rFonts w:hAnsi="ＭＳ ゴシック" w:cs="ＭＳ 明朝" w:hint="eastAsia"/>
                      <w:sz w:val="12"/>
                      <w:szCs w:val="12"/>
                    </w:rPr>
                    <w:t>の</w:t>
                  </w:r>
                  <w:r w:rsidRPr="00ED0C22">
                    <w:rPr>
                      <w:rFonts w:hAnsi="ＭＳ ゴシック" w:cs="ＭＳ 明朝" w:hint="eastAsia"/>
                      <w:sz w:val="12"/>
                      <w:szCs w:val="12"/>
                    </w:rPr>
                    <w:t>能力や</w:t>
                  </w:r>
                  <w:r w:rsidR="00F129DD" w:rsidRPr="00ED0C22">
                    <w:rPr>
                      <w:rFonts w:hAnsi="ＭＳ ゴシック" w:cs="ＭＳ 明朝" w:hint="eastAsia"/>
                      <w:sz w:val="12"/>
                      <w:szCs w:val="12"/>
                    </w:rPr>
                    <w:t>入所者</w:t>
                  </w:r>
                  <w:r w:rsidRPr="00ED0C22">
                    <w:rPr>
                      <w:rFonts w:hAnsi="ＭＳ ゴシック" w:cs="ＭＳ 明朝" w:hint="eastAsia"/>
                      <w:sz w:val="12"/>
                      <w:szCs w:val="12"/>
                    </w:rPr>
                    <w:t>を取り巻く環境等</w:t>
                  </w:r>
                  <w:r w:rsidR="00ED0C22">
                    <w:rPr>
                      <w:rFonts w:hAnsi="ＭＳ ゴシック" w:cs="ＭＳ 明朝" w:hint="eastAsia"/>
                      <w:sz w:val="12"/>
                      <w:szCs w:val="12"/>
                    </w:rPr>
                    <w:t>の</w:t>
                  </w:r>
                  <w:r w:rsidRPr="00ED0C22">
                    <w:rPr>
                      <w:rFonts w:hAnsi="ＭＳ ゴシック" w:cs="ＭＳ 明朝" w:hint="eastAsia"/>
                      <w:sz w:val="12"/>
                      <w:szCs w:val="12"/>
                    </w:rPr>
                    <w:t>評価を通じて</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が生活</w:t>
                  </w:r>
                  <w:r w:rsidR="00ED0C22">
                    <w:rPr>
                      <w:rFonts w:hAnsi="ＭＳ ゴシック" w:cs="ＭＳ 明朝" w:hint="eastAsia"/>
                      <w:sz w:val="12"/>
                      <w:szCs w:val="12"/>
                    </w:rPr>
                    <w:t>の</w:t>
                  </w:r>
                  <w:r w:rsidRPr="00ED0C22">
                    <w:rPr>
                      <w:rFonts w:hAnsi="ＭＳ ゴシック" w:cs="ＭＳ 明朝" w:hint="eastAsia"/>
                      <w:sz w:val="12"/>
                      <w:szCs w:val="12"/>
                    </w:rPr>
                    <w:t>質を維持・向上させていく上で生じている問題点を明らかにし、</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が自立した日常生活を営むことができるように支援する上で解決すべき課題を把握することであり、</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の生活全般についてその状態を十分把握することが重要です。</w:t>
                  </w:r>
                </w:p>
                <w:p w14:paraId="1DDEE0B9" w14:textId="06809490" w:rsidR="002A07EC" w:rsidRPr="00ED0C22" w:rsidRDefault="002A07EC" w:rsidP="000D0262">
                  <w:pPr>
                    <w:overflowPunct w:val="0"/>
                    <w:spacing w:line="0" w:lineRule="atLeast"/>
                    <w:ind w:left="0" w:firstLineChars="0" w:firstLine="0"/>
                    <w:textAlignment w:val="baseline"/>
                    <w:rPr>
                      <w:rFonts w:hAnsi="ＭＳ ゴシック" w:cs="ＭＳ 明朝"/>
                      <w:sz w:val="16"/>
                      <w:szCs w:val="16"/>
                    </w:rPr>
                  </w:pPr>
                  <w:r w:rsidRPr="00ED0C22">
                    <w:rPr>
                      <w:rFonts w:hAnsi="ＭＳ ゴシック" w:cs="ＭＳ 明朝" w:hint="eastAsia"/>
                      <w:sz w:val="12"/>
                      <w:szCs w:val="12"/>
                    </w:rPr>
                    <w:t xml:space="preserve">　　　なお、課題分析は、計画担当介護支援専門員の個人的な考え方や手法</w:t>
                  </w:r>
                  <w:r w:rsidR="00ED0C22">
                    <w:rPr>
                      <w:rFonts w:hAnsi="ＭＳ ゴシック" w:cs="ＭＳ 明朝" w:hint="eastAsia"/>
                      <w:sz w:val="12"/>
                      <w:szCs w:val="12"/>
                    </w:rPr>
                    <w:t>の</w:t>
                  </w:r>
                  <w:r w:rsidRPr="00ED0C22">
                    <w:rPr>
                      <w:rFonts w:hAnsi="ＭＳ ゴシック" w:cs="ＭＳ 明朝" w:hint="eastAsia"/>
                      <w:sz w:val="12"/>
                      <w:szCs w:val="12"/>
                    </w:rPr>
                    <w:t>みによって行われてはならず、</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の課題を客観的に抽出するための手法として合理的なも</w:t>
                  </w:r>
                  <w:r w:rsidR="00ED0C22">
                    <w:rPr>
                      <w:rFonts w:hAnsi="ＭＳ ゴシック" w:cs="ＭＳ 明朝" w:hint="eastAsia"/>
                      <w:sz w:val="12"/>
                      <w:szCs w:val="12"/>
                    </w:rPr>
                    <w:t>の</w:t>
                  </w:r>
                  <w:r w:rsidRPr="00ED0C22">
                    <w:rPr>
                      <w:rFonts w:hAnsi="ＭＳ ゴシック" w:cs="ＭＳ 明朝" w:hint="eastAsia"/>
                      <w:sz w:val="12"/>
                      <w:szCs w:val="12"/>
                    </w:rPr>
                    <w:t>と認められる適切な方法を用いなければなりません。</w:t>
                  </w:r>
                </w:p>
              </w:tc>
            </w:tr>
          </w:tbl>
          <w:p w14:paraId="1BFC3C0E"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7B28B91" w14:textId="77777777" w:rsidR="006A2153" w:rsidRPr="00ED0C22" w:rsidRDefault="002A07EC" w:rsidP="004B6009">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6989CC2" w14:textId="01D6F0C2" w:rsidR="002A07EC" w:rsidRPr="00ED0C22" w:rsidRDefault="002A07EC" w:rsidP="004B6009">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１</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17C296BF"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32C6063E" w14:textId="77777777" w:rsidTr="00D04825">
        <w:tc>
          <w:tcPr>
            <w:tcW w:w="993" w:type="dxa"/>
            <w:vMerge/>
            <w:tcBorders>
              <w:left w:val="single" w:sz="4" w:space="0" w:color="auto"/>
              <w:right w:val="single" w:sz="4" w:space="0" w:color="auto"/>
            </w:tcBorders>
            <w:shd w:val="clear" w:color="auto" w:fill="auto"/>
          </w:tcPr>
          <w:p w14:paraId="55BA41C4"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579E8EC" w14:textId="5B2A1EDC" w:rsidR="002A07EC" w:rsidRPr="00ED0C22" w:rsidRDefault="002A07EC" w:rsidP="00584A3B">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(5)</w:t>
            </w:r>
            <w:r w:rsidRPr="00ED0C22">
              <w:rPr>
                <w:rFonts w:hAnsi="ＭＳ ゴシック" w:cs="ＭＳ 明朝" w:hint="eastAsia"/>
                <w:sz w:val="16"/>
                <w:szCs w:val="16"/>
              </w:rPr>
              <w:t xml:space="preserve">　計画担当介護支援専門員は、上記</w:t>
            </w:r>
            <w:r w:rsidRPr="00ED0C22">
              <w:rPr>
                <w:rFonts w:hAnsi="ＭＳ ゴシック" w:cs="ＭＳ 明朝"/>
                <w:sz w:val="16"/>
                <w:szCs w:val="16"/>
              </w:rPr>
              <w:t>(4)</w:t>
            </w:r>
            <w:r w:rsidRPr="00ED0C22">
              <w:rPr>
                <w:rFonts w:hAnsi="ＭＳ ゴシック" w:cs="ＭＳ 明朝" w:hint="eastAsia"/>
                <w:sz w:val="16"/>
                <w:szCs w:val="16"/>
              </w:rPr>
              <w:t>に規定する解決すべき課題の把握</w:t>
            </w:r>
            <w:r w:rsidRPr="00ED0C22">
              <w:rPr>
                <w:rFonts w:hAnsi="ＭＳ ゴシック" w:cs="ＭＳ 明朝"/>
                <w:sz w:val="16"/>
                <w:szCs w:val="16"/>
              </w:rPr>
              <w:t>(</w:t>
            </w:r>
            <w:r w:rsidRPr="00ED0C22">
              <w:rPr>
                <w:rFonts w:hAnsi="ＭＳ ゴシック" w:cs="ＭＳ 明朝" w:hint="eastAsia"/>
                <w:sz w:val="16"/>
                <w:szCs w:val="16"/>
              </w:rPr>
              <w:t>以下「アセスメント」という。</w:t>
            </w:r>
            <w:r w:rsidRPr="00ED0C22">
              <w:rPr>
                <w:rFonts w:hAnsi="ＭＳ ゴシック" w:cs="ＭＳ 明朝"/>
                <w:sz w:val="16"/>
                <w:szCs w:val="16"/>
              </w:rPr>
              <w:t>)</w:t>
            </w:r>
            <w:r w:rsidRPr="00ED0C22">
              <w:rPr>
                <w:rFonts w:hAnsi="ＭＳ ゴシック" w:cs="ＭＳ 明朝" w:hint="eastAsia"/>
                <w:sz w:val="16"/>
                <w:szCs w:val="16"/>
              </w:rPr>
              <w:t>に当たっては、</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及びそ</w:t>
            </w:r>
            <w:r w:rsidR="00ED0C22">
              <w:rPr>
                <w:rFonts w:hAnsi="ＭＳ ゴシック" w:cs="ＭＳ 明朝" w:hint="eastAsia"/>
                <w:sz w:val="16"/>
                <w:szCs w:val="16"/>
              </w:rPr>
              <w:t>の</w:t>
            </w:r>
            <w:r w:rsidRPr="00ED0C22">
              <w:rPr>
                <w:rFonts w:hAnsi="ＭＳ ゴシック" w:cs="ＭＳ 明朝" w:hint="eastAsia"/>
                <w:sz w:val="16"/>
                <w:szCs w:val="16"/>
              </w:rPr>
              <w:t>家族に面接して行っていますか。</w:t>
            </w:r>
            <w:r w:rsidR="00584A3B" w:rsidRPr="00ED0C22">
              <w:rPr>
                <w:rFonts w:hAnsi="ＭＳ ゴシック" w:cs="ＭＳ 明朝"/>
                <w:sz w:val="16"/>
                <w:szCs w:val="16"/>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0E99515"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C08F6F5"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EF6F4EA" w14:textId="77777777" w:rsidR="002A07EC" w:rsidRPr="00ED0C22" w:rsidRDefault="002A07EC" w:rsidP="004B600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第16条第4</w:t>
            </w:r>
            <w:r w:rsidR="005B0E0A" w:rsidRPr="00ED0C22">
              <w:rPr>
                <w:rFonts w:hAnsi="ＭＳ ゴシック" w:cstheme="minorBidi" w:hint="eastAsia"/>
                <w:w w:val="83"/>
                <w:kern w:val="0"/>
                <w:sz w:val="16"/>
                <w:szCs w:val="16"/>
                <w:lang w:eastAsia="zh-CN"/>
              </w:rPr>
              <w:t>項</w:t>
            </w:r>
          </w:p>
          <w:p w14:paraId="201F13F0" w14:textId="77777777" w:rsidR="006A2153" w:rsidRPr="00ED0C22" w:rsidRDefault="002A07EC" w:rsidP="004B600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31E7BAA" w14:textId="17A13FF3" w:rsidR="002A07EC" w:rsidRPr="00ED0C22" w:rsidRDefault="002A07EC" w:rsidP="004B600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4</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37B0D9C"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13A136DC" w14:textId="77777777" w:rsidTr="00D04825">
        <w:tc>
          <w:tcPr>
            <w:tcW w:w="993" w:type="dxa"/>
            <w:vMerge/>
            <w:tcBorders>
              <w:left w:val="single" w:sz="4" w:space="0" w:color="auto"/>
              <w:right w:val="single" w:sz="4" w:space="0" w:color="auto"/>
            </w:tcBorders>
            <w:shd w:val="clear" w:color="auto" w:fill="auto"/>
          </w:tcPr>
          <w:p w14:paraId="71EA59ED"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4688DE65" w14:textId="68B11AD0" w:rsidR="002A07EC" w:rsidRPr="00ED0C22" w:rsidRDefault="002A07EC" w:rsidP="00976FC1">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この場合において、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やその家族との間の信頼関係、協働関係</w:t>
            </w:r>
            <w:r w:rsidR="00ED0C22">
              <w:rPr>
                <w:rFonts w:hAnsi="ＭＳ ゴシック" w:cs="ＭＳ 明朝" w:hint="eastAsia"/>
                <w:sz w:val="16"/>
                <w:szCs w:val="16"/>
              </w:rPr>
              <w:t>の</w:t>
            </w:r>
            <w:r w:rsidRPr="00ED0C22">
              <w:rPr>
                <w:rFonts w:hAnsi="ＭＳ ゴシック" w:cs="ＭＳ 明朝" w:hint="eastAsia"/>
                <w:sz w:val="16"/>
                <w:szCs w:val="16"/>
              </w:rPr>
              <w:t>構築が重要であり、計画担当介護支援専門員は、面接</w:t>
            </w:r>
            <w:r w:rsidR="00ED0C22">
              <w:rPr>
                <w:rFonts w:hAnsi="ＭＳ ゴシック" w:cs="ＭＳ 明朝" w:hint="eastAsia"/>
                <w:sz w:val="16"/>
                <w:szCs w:val="16"/>
              </w:rPr>
              <w:t>の</w:t>
            </w:r>
            <w:r w:rsidRPr="00ED0C22">
              <w:rPr>
                <w:rFonts w:hAnsi="ＭＳ ゴシック" w:cs="ＭＳ 明朝" w:hint="eastAsia"/>
                <w:sz w:val="16"/>
                <w:szCs w:val="16"/>
              </w:rPr>
              <w:t>趣旨を</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及びその家族に対して十分に説明し、理解を得ていますか。</w:t>
            </w:r>
            <w:r w:rsidRPr="00ED0C22">
              <w:rPr>
                <w:rFonts w:hAnsi="ＭＳ ゴシック" w:cs="ＭＳ 明朝"/>
                <w:sz w:val="16"/>
                <w:szCs w:val="16"/>
              </w:rPr>
              <w:t xml:space="preserve"> </w:t>
            </w:r>
          </w:p>
        </w:tc>
        <w:tc>
          <w:tcPr>
            <w:tcW w:w="1134" w:type="dxa"/>
            <w:tcBorders>
              <w:top w:val="dotted" w:sz="4" w:space="0" w:color="auto"/>
              <w:left w:val="single" w:sz="4" w:space="0" w:color="auto"/>
              <w:bottom w:val="nil"/>
              <w:right w:val="single" w:sz="4" w:space="0" w:color="auto"/>
            </w:tcBorders>
            <w:shd w:val="clear" w:color="auto" w:fill="auto"/>
          </w:tcPr>
          <w:p w14:paraId="0BC8A7EE"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2BDF03C5"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A059C9"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64E67F17" w14:textId="77777777" w:rsidTr="00D04825">
        <w:trPr>
          <w:trHeight w:val="463"/>
        </w:trPr>
        <w:tc>
          <w:tcPr>
            <w:tcW w:w="993" w:type="dxa"/>
            <w:vMerge/>
            <w:tcBorders>
              <w:left w:val="single" w:sz="4" w:space="0" w:color="auto"/>
              <w:right w:val="single" w:sz="4" w:space="0" w:color="auto"/>
            </w:tcBorders>
            <w:shd w:val="clear" w:color="auto" w:fill="auto"/>
          </w:tcPr>
          <w:p w14:paraId="2AC24A4C"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63F61D19" w14:textId="77777777" w:rsidTr="00D912DF">
              <w:tc>
                <w:tcPr>
                  <w:tcW w:w="7483" w:type="dxa"/>
                </w:tcPr>
                <w:p w14:paraId="7AA91E2C" w14:textId="77777777"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計画担当介護支援専門員は、面接技法等の研鑽に努めることが重要です。</w:t>
                  </w:r>
                </w:p>
                <w:p w14:paraId="44F772A6" w14:textId="4B99E2D6" w:rsidR="002A07EC" w:rsidRPr="00ED0C22" w:rsidRDefault="002A07EC" w:rsidP="000D0262">
                  <w:pPr>
                    <w:overflowPunct w:val="0"/>
                    <w:spacing w:line="0" w:lineRule="atLeast"/>
                    <w:ind w:left="121" w:firstLineChars="100" w:firstLine="99"/>
                    <w:jc w:val="left"/>
                    <w:textAlignment w:val="baseline"/>
                    <w:rPr>
                      <w:rFonts w:hAnsi="ＭＳ ゴシック" w:cs="ＭＳ 明朝"/>
                      <w:sz w:val="16"/>
                      <w:szCs w:val="16"/>
                    </w:rPr>
                  </w:pPr>
                  <w:r w:rsidRPr="00ED0C22">
                    <w:rPr>
                      <w:rFonts w:hAnsi="ＭＳ ゴシック" w:cs="ＭＳ 明朝" w:hint="eastAsia"/>
                      <w:sz w:val="12"/>
                      <w:szCs w:val="12"/>
                    </w:rPr>
                    <w:t>なお、家族への面接については、幅広く課題を把握する観点から、テレビ電話等</w:t>
                  </w:r>
                  <w:r w:rsidR="00ED0C22">
                    <w:rPr>
                      <w:rFonts w:hAnsi="ＭＳ ゴシック" w:cs="ＭＳ 明朝" w:hint="eastAsia"/>
                      <w:sz w:val="12"/>
                      <w:szCs w:val="12"/>
                    </w:rPr>
                    <w:t>の</w:t>
                  </w:r>
                  <w:r w:rsidRPr="00ED0C22">
                    <w:rPr>
                      <w:rFonts w:hAnsi="ＭＳ ゴシック" w:cs="ＭＳ 明朝" w:hint="eastAsia"/>
                      <w:sz w:val="12"/>
                      <w:szCs w:val="12"/>
                    </w:rPr>
                    <w:t>通信機器等の活用により行われるも</w:t>
                  </w:r>
                  <w:r w:rsidR="00ED0C22">
                    <w:rPr>
                      <w:rFonts w:hAnsi="ＭＳ ゴシック" w:cs="ＭＳ 明朝" w:hint="eastAsia"/>
                      <w:sz w:val="12"/>
                      <w:szCs w:val="12"/>
                    </w:rPr>
                    <w:t>の</w:t>
                  </w:r>
                  <w:r w:rsidRPr="00ED0C22">
                    <w:rPr>
                      <w:rFonts w:hAnsi="ＭＳ ゴシック" w:cs="ＭＳ 明朝" w:hint="eastAsia"/>
                      <w:sz w:val="12"/>
                      <w:szCs w:val="12"/>
                    </w:rPr>
                    <w:t>を含むも</w:t>
                  </w:r>
                  <w:r w:rsidR="00ED0C22">
                    <w:rPr>
                      <w:rFonts w:hAnsi="ＭＳ ゴシック" w:cs="ＭＳ 明朝" w:hint="eastAsia"/>
                      <w:sz w:val="12"/>
                      <w:szCs w:val="12"/>
                    </w:rPr>
                    <w:t>の</w:t>
                  </w:r>
                  <w:r w:rsidRPr="00ED0C22">
                    <w:rPr>
                      <w:rFonts w:hAnsi="ＭＳ ゴシック" w:cs="ＭＳ 明朝" w:hint="eastAsia"/>
                      <w:sz w:val="12"/>
                      <w:szCs w:val="12"/>
                    </w:rPr>
                    <w:t>とします。</w:t>
                  </w:r>
                </w:p>
              </w:tc>
            </w:tr>
          </w:tbl>
          <w:p w14:paraId="73C73D44"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D23856C" w14:textId="77777777" w:rsidR="006A2153"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D865D34" w14:textId="3A2880A1"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005B4FBD" w:rsidRPr="00ED0C22">
              <w:rPr>
                <w:rFonts w:hAnsi="ＭＳ ゴシック" w:cstheme="minorBidi" w:hint="eastAsia"/>
                <w:w w:val="83"/>
                <w:kern w:val="0"/>
                <w:sz w:val="16"/>
                <w:szCs w:val="16"/>
              </w:rPr>
              <w:t>11</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66B26556"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044D6BAD" w14:textId="77777777" w:rsidTr="00D04825">
        <w:tc>
          <w:tcPr>
            <w:tcW w:w="993" w:type="dxa"/>
            <w:vMerge/>
            <w:tcBorders>
              <w:left w:val="single" w:sz="4" w:space="0" w:color="auto"/>
              <w:right w:val="single" w:sz="4" w:space="0" w:color="auto"/>
            </w:tcBorders>
            <w:shd w:val="clear" w:color="auto" w:fill="auto"/>
          </w:tcPr>
          <w:p w14:paraId="79A66FF1"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121618C" w14:textId="217A84F0"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(6)</w:t>
            </w:r>
            <w:r w:rsidRPr="00ED0C22">
              <w:rPr>
                <w:rFonts w:hAnsi="ＭＳ ゴシック" w:cs="ＭＳ 明朝" w:hint="eastAsia"/>
                <w:sz w:val="16"/>
                <w:szCs w:val="16"/>
              </w:rPr>
              <w:t xml:space="preserve">　計画担当介護支援専門員は、</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の希望及び</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についてのアセスメントの結果及び医師</w:t>
            </w:r>
            <w:r w:rsidR="00ED0C22">
              <w:rPr>
                <w:rFonts w:hAnsi="ＭＳ ゴシック" w:cs="ＭＳ 明朝" w:hint="eastAsia"/>
                <w:sz w:val="16"/>
                <w:szCs w:val="16"/>
              </w:rPr>
              <w:t>の</w:t>
            </w:r>
            <w:r w:rsidRPr="00ED0C22">
              <w:rPr>
                <w:rFonts w:hAnsi="ＭＳ ゴシック" w:cs="ＭＳ 明朝" w:hint="eastAsia"/>
                <w:sz w:val="16"/>
                <w:szCs w:val="16"/>
              </w:rPr>
              <w:t>治療方針に基づき、</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の家族</w:t>
            </w:r>
            <w:r w:rsidR="00ED0C22">
              <w:rPr>
                <w:rFonts w:hAnsi="ＭＳ ゴシック" w:cs="ＭＳ 明朝" w:hint="eastAsia"/>
                <w:sz w:val="16"/>
                <w:szCs w:val="16"/>
              </w:rPr>
              <w:t>の</w:t>
            </w:r>
            <w:r w:rsidRPr="00ED0C22">
              <w:rPr>
                <w:rFonts w:hAnsi="ＭＳ ゴシック" w:cs="ＭＳ 明朝" w:hint="eastAsia"/>
                <w:sz w:val="16"/>
                <w:szCs w:val="16"/>
              </w:rPr>
              <w:t>希望を勘案して、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及びそ</w:t>
            </w:r>
            <w:r w:rsidR="00ED0C22">
              <w:rPr>
                <w:rFonts w:hAnsi="ＭＳ ゴシック" w:cs="ＭＳ 明朝" w:hint="eastAsia"/>
                <w:sz w:val="16"/>
                <w:szCs w:val="16"/>
              </w:rPr>
              <w:t>の</w:t>
            </w:r>
            <w:r w:rsidRPr="00ED0C22">
              <w:rPr>
                <w:rFonts w:hAnsi="ＭＳ ゴシック" w:cs="ＭＳ 明朝" w:hint="eastAsia"/>
                <w:sz w:val="16"/>
                <w:szCs w:val="16"/>
              </w:rPr>
              <w:t>家族</w:t>
            </w:r>
            <w:r w:rsidR="00ED0C22">
              <w:rPr>
                <w:rFonts w:hAnsi="ＭＳ ゴシック" w:cs="ＭＳ 明朝" w:hint="eastAsia"/>
                <w:sz w:val="16"/>
                <w:szCs w:val="16"/>
              </w:rPr>
              <w:t>の</w:t>
            </w:r>
            <w:r w:rsidRPr="00ED0C22">
              <w:rPr>
                <w:rFonts w:hAnsi="ＭＳ ゴシック" w:cs="ＭＳ 明朝" w:hint="eastAsia"/>
                <w:sz w:val="16"/>
                <w:szCs w:val="16"/>
              </w:rPr>
              <w:t>生活に対する意向、総合的な援助</w:t>
            </w:r>
            <w:r w:rsidR="00ED0C22">
              <w:rPr>
                <w:rFonts w:hAnsi="ＭＳ ゴシック" w:cs="ＭＳ 明朝" w:hint="eastAsia"/>
                <w:sz w:val="16"/>
                <w:szCs w:val="16"/>
              </w:rPr>
              <w:t>の</w:t>
            </w:r>
            <w:r w:rsidRPr="00ED0C22">
              <w:rPr>
                <w:rFonts w:hAnsi="ＭＳ ゴシック" w:cs="ＭＳ 明朝" w:hint="eastAsia"/>
                <w:sz w:val="16"/>
                <w:szCs w:val="16"/>
              </w:rPr>
              <w:t>方針、生活全般</w:t>
            </w:r>
            <w:r w:rsidR="00ED0C22">
              <w:rPr>
                <w:rFonts w:hAnsi="ＭＳ ゴシック" w:cs="ＭＳ 明朝" w:hint="eastAsia"/>
                <w:sz w:val="16"/>
                <w:szCs w:val="16"/>
              </w:rPr>
              <w:t>の</w:t>
            </w:r>
            <w:r w:rsidRPr="00ED0C22">
              <w:rPr>
                <w:rFonts w:hAnsi="ＭＳ ゴシック" w:cs="ＭＳ 明朝" w:hint="eastAsia"/>
                <w:sz w:val="16"/>
                <w:szCs w:val="16"/>
              </w:rPr>
              <w:t>解決すべき課題、指定施設サービス</w:t>
            </w:r>
            <w:r w:rsidR="00ED0C22">
              <w:rPr>
                <w:rFonts w:hAnsi="ＭＳ ゴシック" w:cs="ＭＳ 明朝" w:hint="eastAsia"/>
                <w:sz w:val="16"/>
                <w:szCs w:val="16"/>
              </w:rPr>
              <w:t>の</w:t>
            </w:r>
            <w:r w:rsidRPr="00ED0C22">
              <w:rPr>
                <w:rFonts w:hAnsi="ＭＳ ゴシック" w:cs="ＭＳ 明朝" w:hint="eastAsia"/>
                <w:sz w:val="16"/>
                <w:szCs w:val="16"/>
              </w:rPr>
              <w:t>目標及びその達成時期、サービス</w:t>
            </w:r>
            <w:r w:rsidR="00ED0C22">
              <w:rPr>
                <w:rFonts w:hAnsi="ＭＳ ゴシック" w:cs="ＭＳ 明朝" w:hint="eastAsia"/>
                <w:sz w:val="16"/>
                <w:szCs w:val="16"/>
              </w:rPr>
              <w:t>の</w:t>
            </w:r>
            <w:r w:rsidRPr="00ED0C22">
              <w:rPr>
                <w:rFonts w:hAnsi="ＭＳ ゴシック" w:cs="ＭＳ 明朝" w:hint="eastAsia"/>
                <w:sz w:val="16"/>
                <w:szCs w:val="16"/>
              </w:rPr>
              <w:t>内容、サービスを提供する上での留意事項等を記載した施設サービス計画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原案を作成していますか。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78A7E809"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C7D999B"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97AA9BF" w14:textId="77777777"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第16条第5</w:t>
            </w:r>
            <w:r w:rsidR="005B0E0A" w:rsidRPr="00ED0C22">
              <w:rPr>
                <w:rFonts w:hAnsi="ＭＳ ゴシック" w:cstheme="minorBidi" w:hint="eastAsia"/>
                <w:w w:val="83"/>
                <w:kern w:val="0"/>
                <w:sz w:val="16"/>
                <w:szCs w:val="16"/>
                <w:lang w:eastAsia="zh-CN"/>
              </w:rPr>
              <w:t>項</w:t>
            </w:r>
          </w:p>
          <w:p w14:paraId="51CEE771"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0991B8D7"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5</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66CBAF7"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010269BE" w14:textId="77777777" w:rsidTr="00D04825">
        <w:trPr>
          <w:trHeight w:val="2059"/>
        </w:trPr>
        <w:tc>
          <w:tcPr>
            <w:tcW w:w="993" w:type="dxa"/>
            <w:vMerge/>
            <w:tcBorders>
              <w:left w:val="single" w:sz="4" w:space="0" w:color="auto"/>
              <w:right w:val="single" w:sz="4" w:space="0" w:color="auto"/>
            </w:tcBorders>
            <w:shd w:val="clear" w:color="auto" w:fill="auto"/>
          </w:tcPr>
          <w:p w14:paraId="29288C70"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7DC471C1" w14:textId="77777777" w:rsidTr="008F5096">
              <w:tc>
                <w:tcPr>
                  <w:tcW w:w="7483" w:type="dxa"/>
                </w:tcPr>
                <w:p w14:paraId="13A06E32" w14:textId="6FBDFA05"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施設サービス計画原案</w:t>
                  </w:r>
                  <w:r w:rsidR="00ED0C22">
                    <w:rPr>
                      <w:rFonts w:hAnsi="ＭＳ ゴシック" w:cs="ＭＳ 明朝" w:hint="eastAsia"/>
                      <w:sz w:val="12"/>
                      <w:szCs w:val="12"/>
                    </w:rPr>
                    <w:t>の</w:t>
                  </w:r>
                  <w:r w:rsidRPr="00ED0C22">
                    <w:rPr>
                      <w:rFonts w:hAnsi="ＭＳ ゴシック" w:cs="ＭＳ 明朝" w:hint="eastAsia"/>
                      <w:sz w:val="12"/>
                      <w:szCs w:val="12"/>
                    </w:rPr>
                    <w:t>作成</w:t>
                  </w:r>
                </w:p>
                <w:p w14:paraId="0CB02EE9" w14:textId="37AED8A4"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xml:space="preserve">　　　計画担当介護支援専門員は、施設サービス計画が</w:t>
                  </w:r>
                  <w:r w:rsidR="00F129DD" w:rsidRPr="00ED0C22">
                    <w:rPr>
                      <w:rFonts w:hAnsi="ＭＳ ゴシック" w:cs="ＭＳ 明朝" w:hint="eastAsia"/>
                      <w:sz w:val="12"/>
                      <w:szCs w:val="12"/>
                    </w:rPr>
                    <w:t>入所者</w:t>
                  </w:r>
                  <w:r w:rsidR="00ED0C22">
                    <w:rPr>
                      <w:rFonts w:hAnsi="ＭＳ ゴシック" w:cs="ＭＳ 明朝" w:hint="eastAsia"/>
                      <w:sz w:val="12"/>
                      <w:szCs w:val="12"/>
                    </w:rPr>
                    <w:t>の</w:t>
                  </w:r>
                  <w:r w:rsidRPr="00ED0C22">
                    <w:rPr>
                      <w:rFonts w:hAnsi="ＭＳ ゴシック" w:cs="ＭＳ 明朝" w:hint="eastAsia"/>
                      <w:sz w:val="12"/>
                      <w:szCs w:val="12"/>
                    </w:rPr>
                    <w:t>生活</w:t>
                  </w:r>
                  <w:r w:rsidR="00ED0C22">
                    <w:rPr>
                      <w:rFonts w:hAnsi="ＭＳ ゴシック" w:cs="ＭＳ 明朝" w:hint="eastAsia"/>
                      <w:sz w:val="12"/>
                      <w:szCs w:val="12"/>
                    </w:rPr>
                    <w:t>の</w:t>
                  </w:r>
                  <w:r w:rsidRPr="00ED0C22">
                    <w:rPr>
                      <w:rFonts w:hAnsi="ＭＳ ゴシック" w:cs="ＭＳ 明朝" w:hint="eastAsia"/>
                      <w:sz w:val="12"/>
                      <w:szCs w:val="12"/>
                    </w:rPr>
                    <w:t>質に直接影響する重要なも</w:t>
                  </w:r>
                  <w:r w:rsidR="00ED0C22">
                    <w:rPr>
                      <w:rFonts w:hAnsi="ＭＳ ゴシック" w:cs="ＭＳ 明朝" w:hint="eastAsia"/>
                      <w:sz w:val="12"/>
                      <w:szCs w:val="12"/>
                    </w:rPr>
                    <w:t>の</w:t>
                  </w:r>
                  <w:r w:rsidRPr="00ED0C22">
                    <w:rPr>
                      <w:rFonts w:hAnsi="ＭＳ ゴシック" w:cs="ＭＳ 明朝" w:hint="eastAsia"/>
                      <w:sz w:val="12"/>
                      <w:szCs w:val="12"/>
                    </w:rPr>
                    <w:t>であることを十分に認識し、施設サービス計画原案を作成しなければなりません。</w:t>
                  </w:r>
                </w:p>
                <w:p w14:paraId="5E0463B4" w14:textId="249F5FAB"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xml:space="preserve">　　　したがって、施設サービス計画原案は、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の希望及び</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についてのアセスメントの結果による専門的見地に基づき、</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の家族</w:t>
                  </w:r>
                  <w:r w:rsidR="00ED0C22">
                    <w:rPr>
                      <w:rFonts w:hAnsi="ＭＳ ゴシック" w:cs="ＭＳ 明朝" w:hint="eastAsia"/>
                      <w:sz w:val="12"/>
                      <w:szCs w:val="12"/>
                    </w:rPr>
                    <w:t>の</w:t>
                  </w:r>
                  <w:r w:rsidRPr="00ED0C22">
                    <w:rPr>
                      <w:rFonts w:hAnsi="ＭＳ ゴシック" w:cs="ＭＳ 明朝" w:hint="eastAsia"/>
                      <w:sz w:val="12"/>
                      <w:szCs w:val="12"/>
                    </w:rPr>
                    <w:t>希望を勘案した上で、実現可能なも</w:t>
                  </w:r>
                  <w:r w:rsidR="00ED0C22">
                    <w:rPr>
                      <w:rFonts w:hAnsi="ＭＳ ゴシック" w:cs="ＭＳ 明朝" w:hint="eastAsia"/>
                      <w:sz w:val="12"/>
                      <w:szCs w:val="12"/>
                    </w:rPr>
                    <w:t>の</w:t>
                  </w:r>
                  <w:r w:rsidRPr="00ED0C22">
                    <w:rPr>
                      <w:rFonts w:hAnsi="ＭＳ ゴシック" w:cs="ＭＳ 明朝" w:hint="eastAsia"/>
                      <w:sz w:val="12"/>
                      <w:szCs w:val="12"/>
                    </w:rPr>
                    <w:t>とする必要があります。</w:t>
                  </w:r>
                </w:p>
                <w:p w14:paraId="6971E008" w14:textId="5C441E80"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xml:space="preserve">　　　また、当該施設サービス計画原案には、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及びそ</w:t>
                  </w:r>
                  <w:r w:rsidR="00ED0C22">
                    <w:rPr>
                      <w:rFonts w:hAnsi="ＭＳ ゴシック" w:cs="ＭＳ 明朝" w:hint="eastAsia"/>
                      <w:sz w:val="12"/>
                      <w:szCs w:val="12"/>
                    </w:rPr>
                    <w:t>の</w:t>
                  </w:r>
                  <w:r w:rsidRPr="00ED0C22">
                    <w:rPr>
                      <w:rFonts w:hAnsi="ＭＳ ゴシック" w:cs="ＭＳ 明朝" w:hint="eastAsia"/>
                      <w:sz w:val="12"/>
                      <w:szCs w:val="12"/>
                    </w:rPr>
                    <w:t>家族</w:t>
                  </w:r>
                  <w:r w:rsidR="00ED0C22">
                    <w:rPr>
                      <w:rFonts w:hAnsi="ＭＳ ゴシック" w:cs="ＭＳ 明朝" w:hint="eastAsia"/>
                      <w:sz w:val="12"/>
                      <w:szCs w:val="12"/>
                    </w:rPr>
                    <w:t>の</w:t>
                  </w:r>
                  <w:r w:rsidRPr="00ED0C22">
                    <w:rPr>
                      <w:rFonts w:hAnsi="ＭＳ ゴシック" w:cs="ＭＳ 明朝" w:hint="eastAsia"/>
                      <w:sz w:val="12"/>
                      <w:szCs w:val="12"/>
                    </w:rPr>
                    <w:t>生活に対する意向及び総合的な援助</w:t>
                  </w:r>
                  <w:r w:rsidR="00ED0C22">
                    <w:rPr>
                      <w:rFonts w:hAnsi="ＭＳ ゴシック" w:cs="ＭＳ 明朝" w:hint="eastAsia"/>
                      <w:sz w:val="12"/>
                      <w:szCs w:val="12"/>
                    </w:rPr>
                    <w:t>の</w:t>
                  </w:r>
                  <w:r w:rsidRPr="00ED0C22">
                    <w:rPr>
                      <w:rFonts w:hAnsi="ＭＳ ゴシック" w:cs="ＭＳ 明朝" w:hint="eastAsia"/>
                      <w:sz w:val="12"/>
                      <w:szCs w:val="12"/>
                    </w:rPr>
                    <w:t>方針並びに生活全般の解決すべき課題に加え、各種サービス</w:t>
                  </w:r>
                  <w:r w:rsidRPr="00ED0C22">
                    <w:rPr>
                      <w:rFonts w:hAnsi="ＭＳ ゴシック" w:cs="ＭＳ 明朝"/>
                      <w:sz w:val="12"/>
                      <w:szCs w:val="12"/>
                    </w:rPr>
                    <w:t>(</w:t>
                  </w:r>
                  <w:r w:rsidRPr="00ED0C22">
                    <w:rPr>
                      <w:rFonts w:hAnsi="ＭＳ ゴシック" w:cs="ＭＳ 明朝" w:hint="eastAsia"/>
                      <w:sz w:val="12"/>
                      <w:szCs w:val="12"/>
                    </w:rPr>
                    <w:t>機能訓練、看護、介護、食事等</w:t>
                  </w:r>
                  <w:r w:rsidRPr="00ED0C22">
                    <w:rPr>
                      <w:rFonts w:hAnsi="ＭＳ ゴシック" w:cs="ＭＳ 明朝"/>
                      <w:sz w:val="12"/>
                      <w:szCs w:val="12"/>
                    </w:rPr>
                    <w:t>)</w:t>
                  </w:r>
                  <w:r w:rsidRPr="00ED0C22">
                    <w:rPr>
                      <w:rFonts w:hAnsi="ＭＳ ゴシック" w:cs="ＭＳ 明朝" w:hint="eastAsia"/>
                      <w:sz w:val="12"/>
                      <w:szCs w:val="12"/>
                    </w:rPr>
                    <w:t>に係る目標を具体的に設定し記載する必要があります。さらに提供される施設サービスについて、その長期的な目標及びそれを達成するための短期的な目標並びにそれら</w:t>
                  </w:r>
                  <w:r w:rsidR="00ED0C22">
                    <w:rPr>
                      <w:rFonts w:hAnsi="ＭＳ ゴシック" w:cs="ＭＳ 明朝" w:hint="eastAsia"/>
                      <w:sz w:val="12"/>
                      <w:szCs w:val="12"/>
                    </w:rPr>
                    <w:t>の</w:t>
                  </w:r>
                  <w:r w:rsidRPr="00ED0C22">
                    <w:rPr>
                      <w:rFonts w:hAnsi="ＭＳ ゴシック" w:cs="ＭＳ 明朝" w:hint="eastAsia"/>
                      <w:sz w:val="12"/>
                      <w:szCs w:val="12"/>
                    </w:rPr>
                    <w:t>達成時期等を明確に盛り込み、当該達成時期には施設サービス計画及び提供したサービス</w:t>
                  </w:r>
                  <w:r w:rsidR="00ED0C22">
                    <w:rPr>
                      <w:rFonts w:hAnsi="ＭＳ ゴシック" w:cs="ＭＳ 明朝" w:hint="eastAsia"/>
                      <w:sz w:val="12"/>
                      <w:szCs w:val="12"/>
                    </w:rPr>
                    <w:t>の</w:t>
                  </w:r>
                  <w:r w:rsidRPr="00ED0C22">
                    <w:rPr>
                      <w:rFonts w:hAnsi="ＭＳ ゴシック" w:cs="ＭＳ 明朝" w:hint="eastAsia"/>
                      <w:sz w:val="12"/>
                      <w:szCs w:val="12"/>
                    </w:rPr>
                    <w:t>評価を行いうるようにすることが重要です。</w:t>
                  </w:r>
                </w:p>
                <w:p w14:paraId="50AC8579" w14:textId="714A6B24"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xml:space="preserve">　　　なお、ここでいう指定施設サービス</w:t>
                  </w:r>
                  <w:r w:rsidR="00ED0C22">
                    <w:rPr>
                      <w:rFonts w:hAnsi="ＭＳ ゴシック" w:cs="ＭＳ 明朝" w:hint="eastAsia"/>
                      <w:sz w:val="12"/>
                      <w:szCs w:val="12"/>
                    </w:rPr>
                    <w:t>の</w:t>
                  </w:r>
                  <w:r w:rsidRPr="00ED0C22">
                    <w:rPr>
                      <w:rFonts w:hAnsi="ＭＳ ゴシック" w:cs="ＭＳ 明朝" w:hint="eastAsia"/>
                      <w:sz w:val="12"/>
                      <w:szCs w:val="12"/>
                    </w:rPr>
                    <w:t>内容には、施設</w:t>
                  </w:r>
                  <w:r w:rsidR="00ED0C22">
                    <w:rPr>
                      <w:rFonts w:hAnsi="ＭＳ ゴシック" w:cs="ＭＳ 明朝" w:hint="eastAsia"/>
                      <w:sz w:val="12"/>
                      <w:szCs w:val="12"/>
                    </w:rPr>
                    <w:t>の</w:t>
                  </w:r>
                  <w:r w:rsidRPr="00ED0C22">
                    <w:rPr>
                      <w:rFonts w:hAnsi="ＭＳ ゴシック" w:cs="ＭＳ 明朝" w:hint="eastAsia"/>
                      <w:sz w:val="12"/>
                      <w:szCs w:val="12"/>
                    </w:rPr>
                    <w:t>行事及び日課を含むも</w:t>
                  </w:r>
                  <w:r w:rsidR="00ED0C22">
                    <w:rPr>
                      <w:rFonts w:hAnsi="ＭＳ ゴシック" w:cs="ＭＳ 明朝" w:hint="eastAsia"/>
                      <w:sz w:val="12"/>
                      <w:szCs w:val="12"/>
                    </w:rPr>
                    <w:t>の</w:t>
                  </w:r>
                  <w:r w:rsidRPr="00ED0C22">
                    <w:rPr>
                      <w:rFonts w:hAnsi="ＭＳ ゴシック" w:cs="ＭＳ 明朝" w:hint="eastAsia"/>
                      <w:sz w:val="12"/>
                      <w:szCs w:val="12"/>
                    </w:rPr>
                    <w:t>です。</w:t>
                  </w:r>
                </w:p>
                <w:p w14:paraId="05894263" w14:textId="47801364" w:rsidR="002A07EC" w:rsidRPr="00ED0C22" w:rsidRDefault="002A07EC" w:rsidP="000D0262">
                  <w:pPr>
                    <w:overflowPunct w:val="0"/>
                    <w:spacing w:line="0" w:lineRule="atLeast"/>
                    <w:ind w:left="0" w:firstLineChars="0" w:firstLine="0"/>
                    <w:jc w:val="left"/>
                    <w:textAlignment w:val="baseline"/>
                    <w:rPr>
                      <w:rFonts w:hAnsi="ＭＳ ゴシック" w:cs="ＭＳ 明朝"/>
                      <w:sz w:val="16"/>
                      <w:szCs w:val="16"/>
                    </w:rPr>
                  </w:pPr>
                  <w:r w:rsidRPr="00ED0C22">
                    <w:rPr>
                      <w:rFonts w:hAnsi="ＭＳ ゴシック" w:cs="ＭＳ 明朝" w:hint="eastAsia"/>
                      <w:sz w:val="12"/>
                      <w:szCs w:val="12"/>
                    </w:rPr>
                    <w:t xml:space="preserve">　　　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作成にあたっては、厚生労働省「人生</w:t>
                  </w:r>
                  <w:r w:rsidR="00ED0C22">
                    <w:rPr>
                      <w:rFonts w:hAnsi="ＭＳ ゴシック" w:cs="ＭＳ 明朝" w:hint="eastAsia"/>
                      <w:sz w:val="12"/>
                      <w:szCs w:val="12"/>
                    </w:rPr>
                    <w:t>の</w:t>
                  </w:r>
                  <w:r w:rsidRPr="00ED0C22">
                    <w:rPr>
                      <w:rFonts w:hAnsi="ＭＳ ゴシック" w:cs="ＭＳ 明朝" w:hint="eastAsia"/>
                      <w:sz w:val="12"/>
                      <w:szCs w:val="12"/>
                    </w:rPr>
                    <w:t>最終段階における医療・ケア</w:t>
                  </w:r>
                  <w:r w:rsidR="00ED0C22">
                    <w:rPr>
                      <w:rFonts w:hAnsi="ＭＳ ゴシック" w:cs="ＭＳ 明朝" w:hint="eastAsia"/>
                      <w:sz w:val="12"/>
                      <w:szCs w:val="12"/>
                    </w:rPr>
                    <w:t>の</w:t>
                  </w:r>
                  <w:r w:rsidRPr="00ED0C22">
                    <w:rPr>
                      <w:rFonts w:hAnsi="ＭＳ ゴシック" w:cs="ＭＳ 明朝" w:hint="eastAsia"/>
                      <w:sz w:val="12"/>
                      <w:szCs w:val="12"/>
                    </w:rPr>
                    <w:t>決定プロセスに関するガイドライン」等を参考にしつつ、本人</w:t>
                  </w:r>
                  <w:r w:rsidR="00ED0C22">
                    <w:rPr>
                      <w:rFonts w:hAnsi="ＭＳ ゴシック" w:cs="ＭＳ 明朝" w:hint="eastAsia"/>
                      <w:sz w:val="12"/>
                      <w:szCs w:val="12"/>
                    </w:rPr>
                    <w:t>の</w:t>
                  </w:r>
                  <w:r w:rsidRPr="00ED0C22">
                    <w:rPr>
                      <w:rFonts w:hAnsi="ＭＳ ゴシック" w:cs="ＭＳ 明朝" w:hint="eastAsia"/>
                      <w:sz w:val="12"/>
                      <w:szCs w:val="12"/>
                    </w:rPr>
                    <w:t>意思を尊重した医療・ケアが実施できるよう、多職種が連携し、本人及びその家族と必要な情報</w:t>
                  </w:r>
                  <w:r w:rsidR="00ED0C22">
                    <w:rPr>
                      <w:rFonts w:hAnsi="ＭＳ ゴシック" w:cs="ＭＳ 明朝" w:hint="eastAsia"/>
                      <w:sz w:val="12"/>
                      <w:szCs w:val="12"/>
                    </w:rPr>
                    <w:t>の</w:t>
                  </w:r>
                  <w:r w:rsidRPr="00ED0C22">
                    <w:rPr>
                      <w:rFonts w:hAnsi="ＭＳ ゴシック" w:cs="ＭＳ 明朝" w:hint="eastAsia"/>
                      <w:sz w:val="12"/>
                      <w:szCs w:val="12"/>
                    </w:rPr>
                    <w:t>共有等に努めることとされています。</w:t>
                  </w:r>
                </w:p>
              </w:tc>
            </w:tr>
          </w:tbl>
          <w:p w14:paraId="744CF63E"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3246D19"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478F8F66" w14:textId="72BB211D"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１</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697D2507"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57F2414F" w14:textId="77777777" w:rsidTr="00D04825">
        <w:tc>
          <w:tcPr>
            <w:tcW w:w="993" w:type="dxa"/>
            <w:vMerge/>
            <w:tcBorders>
              <w:left w:val="single" w:sz="4" w:space="0" w:color="auto"/>
              <w:right w:val="single" w:sz="4" w:space="0" w:color="auto"/>
            </w:tcBorders>
            <w:shd w:val="clear" w:color="auto" w:fill="auto"/>
          </w:tcPr>
          <w:p w14:paraId="549F5C96"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0AFDA09" w14:textId="439286AF"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(7)</w:t>
            </w:r>
            <w:r w:rsidRPr="00ED0C22">
              <w:rPr>
                <w:rFonts w:hAnsi="ＭＳ ゴシック" w:cs="ＭＳ 明朝" w:hint="eastAsia"/>
                <w:sz w:val="16"/>
                <w:szCs w:val="16"/>
              </w:rPr>
              <w:t xml:space="preserve">　計画担当介護支援専門員は、サービス担当者会議</w:t>
            </w:r>
            <w:r w:rsidRPr="00ED0C22">
              <w:rPr>
                <w:rFonts w:hAnsi="ＭＳ ゴシック" w:cs="ＭＳ 明朝"/>
                <w:sz w:val="16"/>
                <w:szCs w:val="16"/>
              </w:rPr>
              <w:t>(</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に対する指定施設サービス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提供に当たる他の担当者</w:t>
            </w:r>
            <w:r w:rsidRPr="00ED0C22">
              <w:rPr>
                <w:rFonts w:hAnsi="ＭＳ ゴシック" w:cs="ＭＳ 明朝"/>
                <w:sz w:val="16"/>
                <w:szCs w:val="16"/>
              </w:rPr>
              <w:t>(</w:t>
            </w:r>
            <w:r w:rsidRPr="00ED0C22">
              <w:rPr>
                <w:rFonts w:hAnsi="ＭＳ ゴシック" w:cs="ＭＳ 明朝" w:hint="eastAsia"/>
                <w:sz w:val="16"/>
                <w:szCs w:val="16"/>
              </w:rPr>
              <w:t>医師、生活相談員、介護職員、看護職員、機能訓練指導員及び管理栄養士等の当該</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の介護及び生活状況等に関係する者</w:t>
            </w:r>
            <w:r w:rsidRPr="00ED0C22">
              <w:rPr>
                <w:rFonts w:hAnsi="ＭＳ ゴシック" w:cs="ＭＳ 明朝"/>
                <w:sz w:val="16"/>
                <w:szCs w:val="16"/>
              </w:rPr>
              <w:t>)</w:t>
            </w:r>
            <w:r w:rsidRPr="00ED0C22">
              <w:rPr>
                <w:rFonts w:hAnsi="ＭＳ ゴシック" w:cs="ＭＳ 明朝" w:hint="eastAsia"/>
                <w:sz w:val="16"/>
                <w:szCs w:val="16"/>
              </w:rPr>
              <w:t>を招集して行う会議（テレビ電話装置等を活用して行うことができるも</w:t>
            </w:r>
            <w:r w:rsidR="00ED0C22">
              <w:rPr>
                <w:rFonts w:hAnsi="ＭＳ ゴシック" w:cs="ＭＳ 明朝" w:hint="eastAsia"/>
                <w:sz w:val="16"/>
                <w:szCs w:val="16"/>
              </w:rPr>
              <w:t>の</w:t>
            </w:r>
            <w:r w:rsidRPr="00ED0C22">
              <w:rPr>
                <w:rFonts w:hAnsi="ＭＳ ゴシック" w:cs="ＭＳ 明朝" w:hint="eastAsia"/>
                <w:sz w:val="16"/>
                <w:szCs w:val="16"/>
              </w:rPr>
              <w:t>とする。ただし、</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又はそ</w:t>
            </w:r>
            <w:r w:rsidR="00ED0C22">
              <w:rPr>
                <w:rFonts w:hAnsi="ＭＳ ゴシック" w:cs="ＭＳ 明朝" w:hint="eastAsia"/>
                <w:sz w:val="16"/>
                <w:szCs w:val="16"/>
              </w:rPr>
              <w:t>の</w:t>
            </w:r>
            <w:r w:rsidRPr="00ED0C22">
              <w:rPr>
                <w:rFonts w:hAnsi="ＭＳ ゴシック" w:cs="ＭＳ 明朝" w:hint="eastAsia"/>
                <w:sz w:val="16"/>
                <w:szCs w:val="16"/>
              </w:rPr>
              <w:t>家族（以下こ</w:t>
            </w:r>
            <w:r w:rsidR="00ED0C22">
              <w:rPr>
                <w:rFonts w:hAnsi="ＭＳ ゴシック" w:cs="ＭＳ 明朝" w:hint="eastAsia"/>
                <w:sz w:val="16"/>
                <w:szCs w:val="16"/>
              </w:rPr>
              <w:t>の</w:t>
            </w:r>
            <w:r w:rsidRPr="00ED0C22">
              <w:rPr>
                <w:rFonts w:hAnsi="ＭＳ ゴシック" w:cs="ＭＳ 明朝" w:hint="eastAsia"/>
                <w:sz w:val="16"/>
                <w:szCs w:val="16"/>
              </w:rPr>
              <w:t>号において「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等」という。））が参加する場合にあっては、テレビ電話装置等</w:t>
            </w:r>
            <w:r w:rsidR="00ED0C22">
              <w:rPr>
                <w:rFonts w:hAnsi="ＭＳ ゴシック" w:cs="ＭＳ 明朝" w:hint="eastAsia"/>
                <w:sz w:val="16"/>
                <w:szCs w:val="16"/>
              </w:rPr>
              <w:t>の</w:t>
            </w:r>
            <w:r w:rsidRPr="00ED0C22">
              <w:rPr>
                <w:rFonts w:hAnsi="ＭＳ ゴシック" w:cs="ＭＳ 明朝" w:hint="eastAsia"/>
                <w:sz w:val="16"/>
                <w:szCs w:val="16"/>
              </w:rPr>
              <w:t>活用について当該</w:t>
            </w:r>
            <w:r w:rsidR="00F129DD" w:rsidRPr="00ED0C22">
              <w:rPr>
                <w:rFonts w:hAnsi="ＭＳ ゴシック" w:cs="ＭＳ 明朝" w:hint="eastAsia"/>
                <w:sz w:val="16"/>
                <w:szCs w:val="16"/>
              </w:rPr>
              <w:t>入所者</w:t>
            </w:r>
            <w:r w:rsidRPr="00ED0C22">
              <w:rPr>
                <w:rFonts w:hAnsi="ＭＳ ゴシック" w:cs="ＭＳ 明朝" w:hint="eastAsia"/>
                <w:sz w:val="16"/>
                <w:szCs w:val="16"/>
              </w:rPr>
              <w:t>等</w:t>
            </w:r>
            <w:r w:rsidR="00ED0C22">
              <w:rPr>
                <w:rFonts w:hAnsi="ＭＳ ゴシック" w:cs="ＭＳ 明朝" w:hint="eastAsia"/>
                <w:sz w:val="16"/>
                <w:szCs w:val="16"/>
              </w:rPr>
              <w:t>の</w:t>
            </w:r>
            <w:r w:rsidRPr="00ED0C22">
              <w:rPr>
                <w:rFonts w:hAnsi="ＭＳ ゴシック" w:cs="ＭＳ 明朝" w:hint="eastAsia"/>
                <w:sz w:val="16"/>
                <w:szCs w:val="16"/>
              </w:rPr>
              <w:t>同意を得なければならない。）をいう。以下同じ。</w:t>
            </w:r>
            <w:r w:rsidRPr="00ED0C22">
              <w:rPr>
                <w:rFonts w:hAnsi="ＭＳ ゴシック" w:cs="ＭＳ 明朝"/>
                <w:sz w:val="16"/>
                <w:szCs w:val="16"/>
              </w:rPr>
              <w:t>)</w:t>
            </w:r>
            <w:r w:rsidRPr="00ED0C22">
              <w:rPr>
                <w:rFonts w:hAnsi="ＭＳ ゴシック" w:cs="ＭＳ 明朝" w:hint="eastAsia"/>
                <w:sz w:val="16"/>
                <w:szCs w:val="16"/>
              </w:rPr>
              <w:t>の開催、担当者に対する照会等により、当該施設サービス計画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原案</w:t>
            </w:r>
            <w:r w:rsidR="00ED0C22">
              <w:rPr>
                <w:rFonts w:hAnsi="ＭＳ ゴシック" w:cs="ＭＳ 明朝" w:hint="eastAsia"/>
                <w:sz w:val="16"/>
                <w:szCs w:val="16"/>
              </w:rPr>
              <w:t>の</w:t>
            </w:r>
            <w:r w:rsidRPr="00ED0C22">
              <w:rPr>
                <w:rFonts w:hAnsi="ＭＳ ゴシック" w:cs="ＭＳ 明朝" w:hint="eastAsia"/>
                <w:sz w:val="16"/>
                <w:szCs w:val="16"/>
              </w:rPr>
              <w:t>内容について、担当者から、専門的な見地から</w:t>
            </w:r>
            <w:r w:rsidR="00ED0C22">
              <w:rPr>
                <w:rFonts w:hAnsi="ＭＳ ゴシック" w:cs="ＭＳ 明朝" w:hint="eastAsia"/>
                <w:sz w:val="16"/>
                <w:szCs w:val="16"/>
              </w:rPr>
              <w:t>の</w:t>
            </w:r>
            <w:r w:rsidRPr="00ED0C22">
              <w:rPr>
                <w:rFonts w:hAnsi="ＭＳ ゴシック" w:cs="ＭＳ 明朝" w:hint="eastAsia"/>
                <w:sz w:val="16"/>
                <w:szCs w:val="16"/>
              </w:rPr>
              <w:t>意見を求めていますか。</w:t>
            </w:r>
            <w:r w:rsidR="00976FC1"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754C4DA7"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B4BFD54"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D422F8B" w14:textId="77777777"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第16条第6</w:t>
            </w:r>
            <w:r w:rsidR="005B0E0A" w:rsidRPr="00ED0C22">
              <w:rPr>
                <w:rFonts w:hAnsi="ＭＳ ゴシック" w:cstheme="minorBidi" w:hint="eastAsia"/>
                <w:w w:val="83"/>
                <w:kern w:val="0"/>
                <w:sz w:val="16"/>
                <w:szCs w:val="16"/>
                <w:lang w:eastAsia="zh-CN"/>
              </w:rPr>
              <w:t>項</w:t>
            </w:r>
          </w:p>
          <w:p w14:paraId="778EE8BF"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6F26D1E4" w14:textId="077A3D50"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F4F1555"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59329112" w14:textId="77777777" w:rsidTr="00D04825">
        <w:trPr>
          <w:trHeight w:val="1587"/>
        </w:trPr>
        <w:tc>
          <w:tcPr>
            <w:tcW w:w="993" w:type="dxa"/>
            <w:vMerge/>
            <w:tcBorders>
              <w:left w:val="single" w:sz="4" w:space="0" w:color="auto"/>
              <w:right w:val="single" w:sz="4" w:space="0" w:color="auto"/>
            </w:tcBorders>
            <w:shd w:val="clear" w:color="auto" w:fill="auto"/>
          </w:tcPr>
          <w:p w14:paraId="03C04EF7"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2CBAECDB" w14:textId="77777777" w:rsidTr="008F5096">
              <w:tc>
                <w:tcPr>
                  <w:tcW w:w="7483" w:type="dxa"/>
                </w:tcPr>
                <w:p w14:paraId="03A2165A" w14:textId="7A4D8ED9"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サービス担当者会議等による専門的意見</w:t>
                  </w:r>
                  <w:r w:rsidR="00ED0C22">
                    <w:rPr>
                      <w:rFonts w:hAnsi="ＭＳ ゴシック" w:cs="ＭＳ 明朝" w:hint="eastAsia"/>
                      <w:sz w:val="12"/>
                      <w:szCs w:val="12"/>
                    </w:rPr>
                    <w:t>の</w:t>
                  </w:r>
                  <w:r w:rsidRPr="00ED0C22">
                    <w:rPr>
                      <w:rFonts w:hAnsi="ＭＳ ゴシック" w:cs="ＭＳ 明朝" w:hint="eastAsia"/>
                      <w:sz w:val="12"/>
                      <w:szCs w:val="12"/>
                    </w:rPr>
                    <w:t>聴取</w:t>
                  </w:r>
                </w:p>
                <w:p w14:paraId="7C402C25" w14:textId="2A41EA77" w:rsidR="00E22D12" w:rsidRPr="00ED0C22" w:rsidRDefault="008B7421" w:rsidP="00E22D12">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計画担当介護支援専門員は、効果的かつ実現可能な質の高い施設サービス計画とするため、施設サービス</w:t>
                  </w:r>
                  <w:r w:rsidR="00ED0C22">
                    <w:rPr>
                      <w:rFonts w:hAnsi="ＭＳ ゴシック" w:cs="ＭＳ 明朝" w:hint="eastAsia"/>
                      <w:sz w:val="12"/>
                      <w:szCs w:val="12"/>
                    </w:rPr>
                    <w:t>の</w:t>
                  </w:r>
                  <w:r w:rsidRPr="00ED0C22">
                    <w:rPr>
                      <w:rFonts w:hAnsi="ＭＳ ゴシック" w:cs="ＭＳ 明朝" w:hint="eastAsia"/>
                      <w:sz w:val="12"/>
                      <w:szCs w:val="12"/>
                    </w:rPr>
                    <w:t>目標を達成するために、具体的なサービス</w:t>
                  </w:r>
                  <w:r w:rsidR="00ED0C22">
                    <w:rPr>
                      <w:rFonts w:hAnsi="ＭＳ ゴシック" w:cs="ＭＳ 明朝" w:hint="eastAsia"/>
                      <w:sz w:val="12"/>
                      <w:szCs w:val="12"/>
                    </w:rPr>
                    <w:t>の</w:t>
                  </w:r>
                  <w:r w:rsidRPr="00ED0C22">
                    <w:rPr>
                      <w:rFonts w:hAnsi="ＭＳ ゴシック" w:cs="ＭＳ 明朝" w:hint="eastAsia"/>
                      <w:sz w:val="12"/>
                      <w:szCs w:val="12"/>
                    </w:rPr>
                    <w:t>内容として何ができるかなどについて、施設サービス計画原案に位置付けた施設サービス</w:t>
                  </w:r>
                  <w:r w:rsidR="00ED0C22">
                    <w:rPr>
                      <w:rFonts w:hAnsi="ＭＳ ゴシック" w:cs="ＭＳ 明朝" w:hint="eastAsia"/>
                      <w:sz w:val="12"/>
                      <w:szCs w:val="12"/>
                    </w:rPr>
                    <w:t>の</w:t>
                  </w:r>
                  <w:r w:rsidRPr="00ED0C22">
                    <w:rPr>
                      <w:rFonts w:hAnsi="ＭＳ ゴシック" w:cs="ＭＳ 明朝" w:hint="eastAsia"/>
                      <w:sz w:val="12"/>
                      <w:szCs w:val="12"/>
                    </w:rPr>
                    <w:t>担当者からなるサービス担当者会議の開催又は当該担当者へ</w:t>
                  </w:r>
                  <w:r w:rsidR="00ED0C22">
                    <w:rPr>
                      <w:rFonts w:hAnsi="ＭＳ ゴシック" w:cs="ＭＳ 明朝" w:hint="eastAsia"/>
                      <w:sz w:val="12"/>
                      <w:szCs w:val="12"/>
                    </w:rPr>
                    <w:t>の</w:t>
                  </w:r>
                  <w:r w:rsidRPr="00ED0C22">
                    <w:rPr>
                      <w:rFonts w:hAnsi="ＭＳ ゴシック" w:cs="ＭＳ 明朝" w:hint="eastAsia"/>
                      <w:sz w:val="12"/>
                      <w:szCs w:val="12"/>
                    </w:rPr>
                    <w:t>照会等により、専門的な見地から</w:t>
                  </w:r>
                  <w:r w:rsidR="00ED0C22">
                    <w:rPr>
                      <w:rFonts w:hAnsi="ＭＳ ゴシック" w:cs="ＭＳ 明朝" w:hint="eastAsia"/>
                      <w:sz w:val="12"/>
                      <w:szCs w:val="12"/>
                    </w:rPr>
                    <w:t>の</w:t>
                  </w:r>
                  <w:r w:rsidRPr="00ED0C22">
                    <w:rPr>
                      <w:rFonts w:hAnsi="ＭＳ ゴシック" w:cs="ＭＳ 明朝" w:hint="eastAsia"/>
                      <w:sz w:val="12"/>
                      <w:szCs w:val="12"/>
                    </w:rPr>
                    <w:t>意見を求め調整を図ることが重要です。なお、計画担当介護支援専門員は、入所者の状態を分析し、複数職種間で直接に意見調整を行う必要</w:t>
                  </w:r>
                  <w:r w:rsidR="00ED0C22">
                    <w:rPr>
                      <w:rFonts w:hAnsi="ＭＳ ゴシック" w:cs="ＭＳ 明朝" w:hint="eastAsia"/>
                      <w:sz w:val="12"/>
                      <w:szCs w:val="12"/>
                    </w:rPr>
                    <w:t>の</w:t>
                  </w:r>
                  <w:r w:rsidRPr="00ED0C22">
                    <w:rPr>
                      <w:rFonts w:hAnsi="ＭＳ ゴシック" w:cs="ＭＳ 明朝" w:hint="eastAsia"/>
                      <w:sz w:val="12"/>
                      <w:szCs w:val="12"/>
                    </w:rPr>
                    <w:t>有無について十分見極める必要がありますサービス担当者会議は、テレビ電話装置等を活用して行うことができるも</w:t>
                  </w:r>
                  <w:r w:rsidR="00ED0C22">
                    <w:rPr>
                      <w:rFonts w:hAnsi="ＭＳ ゴシック" w:cs="ＭＳ 明朝" w:hint="eastAsia"/>
                      <w:sz w:val="12"/>
                      <w:szCs w:val="12"/>
                    </w:rPr>
                    <w:t>の</w:t>
                  </w:r>
                  <w:r w:rsidRPr="00ED0C22">
                    <w:rPr>
                      <w:rFonts w:hAnsi="ＭＳ ゴシック" w:cs="ＭＳ 明朝" w:hint="eastAsia"/>
                      <w:sz w:val="12"/>
                      <w:szCs w:val="12"/>
                    </w:rPr>
                    <w:t>とします。ただし、入所者又はそ</w:t>
                  </w:r>
                  <w:r w:rsidR="00ED0C22">
                    <w:rPr>
                      <w:rFonts w:hAnsi="ＭＳ ゴシック" w:cs="ＭＳ 明朝" w:hint="eastAsia"/>
                      <w:sz w:val="12"/>
                      <w:szCs w:val="12"/>
                    </w:rPr>
                    <w:t>の</w:t>
                  </w:r>
                  <w:r w:rsidRPr="00ED0C22">
                    <w:rPr>
                      <w:rFonts w:hAnsi="ＭＳ ゴシック" w:cs="ＭＳ 明朝" w:hint="eastAsia"/>
                      <w:sz w:val="12"/>
                      <w:szCs w:val="12"/>
                    </w:rPr>
                    <w:t>家族（「入所者等」）が参加する場合にあっては、テレビ電話装置等</w:t>
                  </w:r>
                  <w:r w:rsidR="00ED0C22">
                    <w:rPr>
                      <w:rFonts w:hAnsi="ＭＳ ゴシック" w:cs="ＭＳ 明朝" w:hint="eastAsia"/>
                      <w:sz w:val="12"/>
                      <w:szCs w:val="12"/>
                    </w:rPr>
                    <w:t>の</w:t>
                  </w:r>
                  <w:r w:rsidRPr="00ED0C22">
                    <w:rPr>
                      <w:rFonts w:hAnsi="ＭＳ ゴシック" w:cs="ＭＳ 明朝" w:hint="eastAsia"/>
                      <w:sz w:val="12"/>
                      <w:szCs w:val="12"/>
                    </w:rPr>
                    <w:t>活用について当該入所者等</w:t>
                  </w:r>
                  <w:r w:rsidR="00ED0C22">
                    <w:rPr>
                      <w:rFonts w:hAnsi="ＭＳ ゴシック" w:cs="ＭＳ 明朝" w:hint="eastAsia"/>
                      <w:sz w:val="12"/>
                      <w:szCs w:val="12"/>
                    </w:rPr>
                    <w:t>の</w:t>
                  </w:r>
                  <w:r w:rsidRPr="00ED0C22">
                    <w:rPr>
                      <w:rFonts w:hAnsi="ＭＳ ゴシック" w:cs="ＭＳ 明朝" w:hint="eastAsia"/>
                      <w:sz w:val="12"/>
                      <w:szCs w:val="12"/>
                    </w:rPr>
                    <w:t>同意を得なければなりません。</w:t>
                  </w:r>
                </w:p>
                <w:p w14:paraId="44EA8326" w14:textId="7CFAB58E" w:rsidR="00E22D12" w:rsidRPr="00ED0C22" w:rsidRDefault="008B7421" w:rsidP="00E22D12">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なお、テレビ電話装置等</w:t>
                  </w:r>
                  <w:r w:rsidR="00ED0C22">
                    <w:rPr>
                      <w:rFonts w:hAnsi="ＭＳ ゴシック" w:cs="ＭＳ 明朝" w:hint="eastAsia"/>
                      <w:sz w:val="12"/>
                      <w:szCs w:val="12"/>
                    </w:rPr>
                    <w:t>の</w:t>
                  </w:r>
                  <w:r w:rsidRPr="00ED0C22">
                    <w:rPr>
                      <w:rFonts w:hAnsi="ＭＳ ゴシック" w:cs="ＭＳ 明朝" w:hint="eastAsia"/>
                      <w:sz w:val="12"/>
                      <w:szCs w:val="12"/>
                    </w:rPr>
                    <w:t>活用に当たっては、個人情報保護委員会・厚生労働省「医療・介護関係事業者における個人情報の適切な取扱い</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ガイダンス」、厚生労働省「医療情報システム</w:t>
                  </w:r>
                  <w:r w:rsidR="00ED0C22">
                    <w:rPr>
                      <w:rFonts w:hAnsi="ＭＳ ゴシック" w:cs="ＭＳ 明朝" w:hint="eastAsia"/>
                      <w:sz w:val="12"/>
                      <w:szCs w:val="12"/>
                    </w:rPr>
                    <w:t>の</w:t>
                  </w:r>
                  <w:r w:rsidRPr="00ED0C22">
                    <w:rPr>
                      <w:rFonts w:hAnsi="ＭＳ ゴシック" w:cs="ＭＳ 明朝" w:hint="eastAsia"/>
                      <w:sz w:val="12"/>
                      <w:szCs w:val="12"/>
                    </w:rPr>
                    <w:t>安全管理に関するガイドライン」等を遵守してください。</w:t>
                  </w:r>
                </w:p>
                <w:p w14:paraId="73B61E72" w14:textId="77777777" w:rsidR="008B7421" w:rsidRPr="00ED0C22" w:rsidRDefault="008B7421" w:rsidP="00E22D12">
                  <w:pPr>
                    <w:overflowPunct w:val="0"/>
                    <w:spacing w:line="0" w:lineRule="atLeast"/>
                    <w:ind w:left="0" w:firstLineChars="100" w:firstLine="99"/>
                    <w:jc w:val="left"/>
                    <w:textAlignment w:val="baseline"/>
                    <w:rPr>
                      <w:rFonts w:hAnsi="ＭＳ ゴシック" w:cs="ＭＳ 明朝"/>
                      <w:sz w:val="16"/>
                      <w:szCs w:val="16"/>
                    </w:rPr>
                  </w:pPr>
                  <w:r w:rsidRPr="00ED0C22">
                    <w:rPr>
                      <w:rFonts w:hAnsi="ＭＳ ゴシック" w:cs="ＭＳ 明朝" w:hint="eastAsia"/>
                      <w:sz w:val="12"/>
                      <w:szCs w:val="12"/>
                    </w:rPr>
                    <w:t>なお、他の担当者とは、医師、生活相談員、介護職員、看護職員、機能訓練指導員及び管理栄養士等の当該入所者の介護及び生活状況等に関係する者を指すものである。</w:t>
                  </w:r>
                </w:p>
              </w:tc>
            </w:tr>
          </w:tbl>
          <w:p w14:paraId="1A1D678D" w14:textId="77777777" w:rsidR="002A07EC" w:rsidRPr="00ED0C22" w:rsidRDefault="002A07EC" w:rsidP="000D0262">
            <w:pPr>
              <w:adjustRightInd w:val="0"/>
              <w:spacing w:line="0" w:lineRule="atLeast"/>
              <w:ind w:left="97" w:hangingChars="87" w:hanging="97"/>
              <w:contextualSpacing/>
              <w:jc w:val="left"/>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D64341B"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751A4577" w14:textId="4E299B95"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１</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0BE7DDBF"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58420D04" w14:textId="77777777" w:rsidTr="00D04825">
        <w:tc>
          <w:tcPr>
            <w:tcW w:w="993" w:type="dxa"/>
            <w:vMerge/>
            <w:tcBorders>
              <w:left w:val="single" w:sz="4" w:space="0" w:color="auto"/>
              <w:right w:val="single" w:sz="4" w:space="0" w:color="auto"/>
            </w:tcBorders>
            <w:shd w:val="clear" w:color="auto" w:fill="auto"/>
          </w:tcPr>
          <w:p w14:paraId="03F45195"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EEA8623" w14:textId="08529073"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(8)</w:t>
            </w:r>
            <w:r w:rsidRPr="00ED0C22">
              <w:rPr>
                <w:rFonts w:hAnsi="ＭＳ ゴシック" w:cs="ＭＳ 明朝" w:hint="eastAsia"/>
                <w:sz w:val="16"/>
                <w:szCs w:val="16"/>
              </w:rPr>
              <w:t xml:space="preserve">　計画担当介護支援専門員は、施設サービス計画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原案</w:t>
            </w:r>
            <w:r w:rsidR="00ED0C22">
              <w:rPr>
                <w:rFonts w:hAnsi="ＭＳ ゴシック" w:cs="ＭＳ 明朝" w:hint="eastAsia"/>
                <w:sz w:val="16"/>
                <w:szCs w:val="16"/>
              </w:rPr>
              <w:t>の</w:t>
            </w:r>
            <w:r w:rsidRPr="00ED0C22">
              <w:rPr>
                <w:rFonts w:hAnsi="ＭＳ ゴシック" w:cs="ＭＳ 明朝" w:hint="eastAsia"/>
                <w:sz w:val="16"/>
                <w:szCs w:val="16"/>
              </w:rPr>
              <w:t>内容について、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又はそ</w:t>
            </w:r>
            <w:r w:rsidR="00ED0C22">
              <w:rPr>
                <w:rFonts w:hAnsi="ＭＳ ゴシック" w:cs="ＭＳ 明朝" w:hint="eastAsia"/>
                <w:sz w:val="16"/>
                <w:szCs w:val="16"/>
              </w:rPr>
              <w:t>の</w:t>
            </w:r>
            <w:r w:rsidRPr="00ED0C22">
              <w:rPr>
                <w:rFonts w:hAnsi="ＭＳ ゴシック" w:cs="ＭＳ 明朝" w:hint="eastAsia"/>
                <w:sz w:val="16"/>
                <w:szCs w:val="16"/>
              </w:rPr>
              <w:t>家族に対して説明し、文書により</w:t>
            </w:r>
            <w:r w:rsidR="00F129DD" w:rsidRPr="00ED0C22">
              <w:rPr>
                <w:rFonts w:hAnsi="ＭＳ ゴシック" w:cs="ＭＳ 明朝" w:hint="eastAsia"/>
                <w:sz w:val="16"/>
                <w:szCs w:val="16"/>
              </w:rPr>
              <w:t>入所者</w:t>
            </w:r>
            <w:r w:rsidR="00ED0C22">
              <w:rPr>
                <w:rFonts w:hAnsi="ＭＳ ゴシック" w:cs="ＭＳ 明朝" w:hint="eastAsia"/>
                <w:sz w:val="16"/>
                <w:szCs w:val="16"/>
              </w:rPr>
              <w:t>の</w:t>
            </w:r>
            <w:r w:rsidRPr="00ED0C22">
              <w:rPr>
                <w:rFonts w:hAnsi="ＭＳ ゴシック" w:cs="ＭＳ 明朝" w:hint="eastAsia"/>
                <w:sz w:val="16"/>
                <w:szCs w:val="16"/>
              </w:rPr>
              <w:t>同意を得ていますか。</w:t>
            </w:r>
          </w:p>
        </w:tc>
        <w:tc>
          <w:tcPr>
            <w:tcW w:w="1134" w:type="dxa"/>
            <w:tcBorders>
              <w:top w:val="single" w:sz="4" w:space="0" w:color="auto"/>
              <w:left w:val="single" w:sz="4" w:space="0" w:color="auto"/>
              <w:bottom w:val="nil"/>
              <w:right w:val="single" w:sz="4" w:space="0" w:color="auto"/>
            </w:tcBorders>
            <w:shd w:val="clear" w:color="auto" w:fill="auto"/>
          </w:tcPr>
          <w:p w14:paraId="1628D1B9"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70253FD"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F5CEA12" w14:textId="77777777"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第16条第7</w:t>
            </w:r>
            <w:r w:rsidR="005B0E0A" w:rsidRPr="00ED0C22">
              <w:rPr>
                <w:rFonts w:hAnsi="ＭＳ ゴシック" w:cstheme="minorBidi" w:hint="eastAsia"/>
                <w:w w:val="83"/>
                <w:kern w:val="0"/>
                <w:sz w:val="16"/>
                <w:szCs w:val="16"/>
                <w:lang w:eastAsia="zh-CN"/>
              </w:rPr>
              <w:t>項</w:t>
            </w:r>
          </w:p>
          <w:p w14:paraId="5A8CBA96"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63DEE4AE"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8F7DF65"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2DD18575" w14:textId="77777777" w:rsidTr="00D04825">
        <w:trPr>
          <w:trHeight w:val="1361"/>
        </w:trPr>
        <w:tc>
          <w:tcPr>
            <w:tcW w:w="993" w:type="dxa"/>
            <w:vMerge/>
            <w:tcBorders>
              <w:left w:val="single" w:sz="4" w:space="0" w:color="auto"/>
              <w:right w:val="single" w:sz="4" w:space="0" w:color="auto"/>
            </w:tcBorders>
            <w:shd w:val="clear" w:color="auto" w:fill="auto"/>
          </w:tcPr>
          <w:p w14:paraId="78FA3EDF"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2F154871" w14:textId="77777777" w:rsidTr="007D5C91">
              <w:tc>
                <w:tcPr>
                  <w:tcW w:w="7483" w:type="dxa"/>
                </w:tcPr>
                <w:p w14:paraId="334AEAD9" w14:textId="56877045"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計画原案</w:t>
                  </w:r>
                  <w:r w:rsidR="00ED0C22">
                    <w:rPr>
                      <w:rFonts w:hAnsi="ＭＳ ゴシック" w:cs="ＭＳ 明朝" w:hint="eastAsia"/>
                      <w:sz w:val="12"/>
                      <w:szCs w:val="12"/>
                    </w:rPr>
                    <w:t>の</w:t>
                  </w:r>
                  <w:r w:rsidRPr="00ED0C22">
                    <w:rPr>
                      <w:rFonts w:hAnsi="ＭＳ ゴシック" w:cs="ＭＳ 明朝" w:hint="eastAsia"/>
                      <w:sz w:val="12"/>
                      <w:szCs w:val="12"/>
                    </w:rPr>
                    <w:t>説明及び同意</w:t>
                  </w:r>
                </w:p>
                <w:p w14:paraId="5C2047A5" w14:textId="4B261A69" w:rsidR="002A07EC" w:rsidRPr="00ED0C22" w:rsidRDefault="002A07EC" w:rsidP="00EA705D">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施設サービス計画は、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の希望を尊重して作成されなければなりません。このため、計画担当介護支援専門員に、施設サービス計画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作成に当たっては、これに位置づけるサービス</w:t>
                  </w:r>
                  <w:r w:rsidR="00ED0C22">
                    <w:rPr>
                      <w:rFonts w:hAnsi="ＭＳ ゴシック" w:cs="ＭＳ 明朝" w:hint="eastAsia"/>
                      <w:sz w:val="12"/>
                      <w:szCs w:val="12"/>
                    </w:rPr>
                    <w:t>の</w:t>
                  </w:r>
                  <w:r w:rsidRPr="00ED0C22">
                    <w:rPr>
                      <w:rFonts w:hAnsi="ＭＳ ゴシック" w:cs="ＭＳ 明朝" w:hint="eastAsia"/>
                      <w:sz w:val="12"/>
                      <w:szCs w:val="12"/>
                    </w:rPr>
                    <w:t>内容を説明した上で、文書によって</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の同意を得ることを義務づけることにより、サービス</w:t>
                  </w:r>
                  <w:r w:rsidR="00ED0C22">
                    <w:rPr>
                      <w:rFonts w:hAnsi="ＭＳ ゴシック" w:cs="ＭＳ 明朝" w:hint="eastAsia"/>
                      <w:sz w:val="12"/>
                      <w:szCs w:val="12"/>
                    </w:rPr>
                    <w:t>の</w:t>
                  </w:r>
                  <w:r w:rsidRPr="00ED0C22">
                    <w:rPr>
                      <w:rFonts w:hAnsi="ＭＳ ゴシック" w:cs="ＭＳ 明朝" w:hint="eastAsia"/>
                      <w:sz w:val="12"/>
                      <w:szCs w:val="12"/>
                    </w:rPr>
                    <w:t>内容への</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の意向</w:t>
                  </w:r>
                  <w:r w:rsidR="00ED0C22">
                    <w:rPr>
                      <w:rFonts w:hAnsi="ＭＳ ゴシック" w:cs="ＭＳ 明朝" w:hint="eastAsia"/>
                      <w:sz w:val="12"/>
                      <w:szCs w:val="12"/>
                    </w:rPr>
                    <w:t>の</w:t>
                  </w:r>
                  <w:r w:rsidRPr="00ED0C22">
                    <w:rPr>
                      <w:rFonts w:hAnsi="ＭＳ ゴシック" w:cs="ＭＳ 明朝" w:hint="eastAsia"/>
                      <w:sz w:val="12"/>
                      <w:szCs w:val="12"/>
                    </w:rPr>
                    <w:t>反映</w:t>
                  </w:r>
                  <w:r w:rsidR="00ED0C22">
                    <w:rPr>
                      <w:rFonts w:hAnsi="ＭＳ ゴシック" w:cs="ＭＳ 明朝" w:hint="eastAsia"/>
                      <w:sz w:val="12"/>
                      <w:szCs w:val="12"/>
                    </w:rPr>
                    <w:t>の</w:t>
                  </w:r>
                  <w:r w:rsidRPr="00ED0C22">
                    <w:rPr>
                      <w:rFonts w:hAnsi="ＭＳ ゴシック" w:cs="ＭＳ 明朝" w:hint="eastAsia"/>
                      <w:sz w:val="12"/>
                      <w:szCs w:val="12"/>
                    </w:rPr>
                    <w:t>機会を保障しようとするも</w:t>
                  </w:r>
                  <w:r w:rsidR="00ED0C22">
                    <w:rPr>
                      <w:rFonts w:hAnsi="ＭＳ ゴシック" w:cs="ＭＳ 明朝" w:hint="eastAsia"/>
                      <w:sz w:val="12"/>
                      <w:szCs w:val="12"/>
                    </w:rPr>
                    <w:t>の</w:t>
                  </w:r>
                  <w:r w:rsidRPr="00ED0C22">
                    <w:rPr>
                      <w:rFonts w:hAnsi="ＭＳ ゴシック" w:cs="ＭＳ 明朝" w:hint="eastAsia"/>
                      <w:sz w:val="12"/>
                      <w:szCs w:val="12"/>
                    </w:rPr>
                    <w:t>です。説明及び同意を要する施設サービス計画</w:t>
                  </w:r>
                  <w:r w:rsidR="00ED0C22">
                    <w:rPr>
                      <w:rFonts w:hAnsi="ＭＳ ゴシック" w:cs="ＭＳ 明朝" w:hint="eastAsia"/>
                      <w:sz w:val="12"/>
                      <w:szCs w:val="12"/>
                    </w:rPr>
                    <w:t>の</w:t>
                  </w:r>
                  <w:r w:rsidRPr="00ED0C22">
                    <w:rPr>
                      <w:rFonts w:hAnsi="ＭＳ ゴシック" w:cs="ＭＳ 明朝" w:hint="eastAsia"/>
                      <w:sz w:val="12"/>
                      <w:szCs w:val="12"/>
                    </w:rPr>
                    <w:t>原案とは、いわゆる施設サービス計画書の第１表、第２表（「介護サービス計画書の様式及び課題分析標準項目</w:t>
                  </w:r>
                  <w:r w:rsidR="00ED0C22">
                    <w:rPr>
                      <w:rFonts w:hAnsi="ＭＳ ゴシック" w:cs="ＭＳ 明朝" w:hint="eastAsia"/>
                      <w:sz w:val="12"/>
                      <w:szCs w:val="12"/>
                    </w:rPr>
                    <w:t>の</w:t>
                  </w:r>
                  <w:r w:rsidRPr="00ED0C22">
                    <w:rPr>
                      <w:rFonts w:hAnsi="ＭＳ ゴシック" w:cs="ＭＳ 明朝" w:hint="eastAsia"/>
                      <w:sz w:val="12"/>
                      <w:szCs w:val="12"/>
                    </w:rPr>
                    <w:t>提示について」（平成11 年11 月12 日老企第29 号厚生省老人保健福祉局企画課長通知）に示す標準様式を指す。）に相当するものを言います。</w:t>
                  </w:r>
                </w:p>
                <w:p w14:paraId="5D696359" w14:textId="0D822B3B" w:rsidR="002A07EC" w:rsidRPr="00ED0C22" w:rsidRDefault="002A07EC" w:rsidP="001C0A93">
                  <w:pPr>
                    <w:overflowPunct w:val="0"/>
                    <w:spacing w:line="0" w:lineRule="atLeast"/>
                    <w:ind w:left="0" w:firstLineChars="100" w:firstLine="99"/>
                    <w:jc w:val="left"/>
                    <w:textAlignment w:val="baseline"/>
                    <w:rPr>
                      <w:rFonts w:hAnsi="ＭＳ ゴシック" w:cs="ＭＳ 明朝"/>
                      <w:sz w:val="16"/>
                      <w:szCs w:val="16"/>
                    </w:rPr>
                  </w:pPr>
                  <w:r w:rsidRPr="00ED0C22">
                    <w:rPr>
                      <w:rFonts w:hAnsi="ＭＳ ゴシック" w:cs="ＭＳ 明朝" w:hint="eastAsia"/>
                      <w:sz w:val="12"/>
                      <w:szCs w:val="12"/>
                    </w:rPr>
                    <w:t>また、施設サービス計画</w:t>
                  </w:r>
                  <w:r w:rsidR="00ED0C22">
                    <w:rPr>
                      <w:rFonts w:hAnsi="ＭＳ ゴシック" w:cs="ＭＳ 明朝" w:hint="eastAsia"/>
                      <w:sz w:val="12"/>
                      <w:szCs w:val="12"/>
                    </w:rPr>
                    <w:t>の</w:t>
                  </w:r>
                  <w:r w:rsidRPr="00ED0C22">
                    <w:rPr>
                      <w:rFonts w:hAnsi="ＭＳ ゴシック" w:cs="ＭＳ 明朝" w:hint="eastAsia"/>
                      <w:sz w:val="12"/>
                      <w:szCs w:val="12"/>
                    </w:rPr>
                    <w:t>原案について、</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に対して説明し、同意を得ることを義務づけていますが、必要に応じて</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の家族に対しても説明を行い同意を得る（通信機器等の活用により行われるも</w:t>
                  </w:r>
                  <w:r w:rsidR="00ED0C22">
                    <w:rPr>
                      <w:rFonts w:hAnsi="ＭＳ ゴシック" w:cs="ＭＳ 明朝" w:hint="eastAsia"/>
                      <w:sz w:val="12"/>
                      <w:szCs w:val="12"/>
                    </w:rPr>
                    <w:t>の</w:t>
                  </w:r>
                  <w:r w:rsidRPr="00ED0C22">
                    <w:rPr>
                      <w:rFonts w:hAnsi="ＭＳ ゴシック" w:cs="ＭＳ 明朝" w:hint="eastAsia"/>
                      <w:sz w:val="12"/>
                      <w:szCs w:val="12"/>
                    </w:rPr>
                    <w:t>を含む。）ことが望ましいことに留意してください。</w:t>
                  </w:r>
                </w:p>
              </w:tc>
            </w:tr>
          </w:tbl>
          <w:p w14:paraId="5E88DB3C"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B8BA029"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434F71E0" w14:textId="6F4657BE"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の１１</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(7)</w:t>
            </w:r>
          </w:p>
        </w:tc>
        <w:tc>
          <w:tcPr>
            <w:tcW w:w="992" w:type="dxa"/>
            <w:vMerge/>
            <w:tcBorders>
              <w:left w:val="single" w:sz="4" w:space="0" w:color="auto"/>
              <w:right w:val="single" w:sz="4" w:space="0" w:color="auto"/>
            </w:tcBorders>
          </w:tcPr>
          <w:p w14:paraId="59D0797D"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447F439D" w14:textId="77777777" w:rsidTr="00D04825">
        <w:tc>
          <w:tcPr>
            <w:tcW w:w="993" w:type="dxa"/>
            <w:vMerge/>
            <w:tcBorders>
              <w:left w:val="single" w:sz="4" w:space="0" w:color="auto"/>
              <w:right w:val="single" w:sz="4" w:space="0" w:color="auto"/>
            </w:tcBorders>
            <w:shd w:val="clear" w:color="auto" w:fill="auto"/>
          </w:tcPr>
          <w:p w14:paraId="59F99333"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690E01F" w14:textId="77777777"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(9)</w:t>
            </w:r>
            <w:r w:rsidRPr="00ED0C22">
              <w:rPr>
                <w:rFonts w:hAnsi="ＭＳ ゴシック" w:cs="ＭＳ 明朝" w:hint="eastAsia"/>
                <w:sz w:val="16"/>
                <w:szCs w:val="16"/>
              </w:rPr>
              <w:t xml:space="preserve">　計画担当介護支援専門員は、施設サービス計画を作成した際には、当該施設サービス計画を</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に交付していますか。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0EF2E1E0"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6D01556"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7CF383E" w14:textId="77777777"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第16条第8</w:t>
            </w:r>
            <w:r w:rsidR="000A2412" w:rsidRPr="00ED0C22">
              <w:rPr>
                <w:rFonts w:hAnsi="ＭＳ ゴシック" w:cstheme="minorBidi" w:hint="eastAsia"/>
                <w:w w:val="83"/>
                <w:kern w:val="0"/>
                <w:sz w:val="16"/>
                <w:szCs w:val="16"/>
                <w:lang w:eastAsia="zh-CN"/>
              </w:rPr>
              <w:t>項</w:t>
            </w:r>
          </w:p>
          <w:p w14:paraId="064D9D73"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73AD7E9C" w14:textId="468C0FF9"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8</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1DF0993"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2F44C2AE" w14:textId="77777777" w:rsidTr="00D04825">
        <w:trPr>
          <w:trHeight w:val="589"/>
        </w:trPr>
        <w:tc>
          <w:tcPr>
            <w:tcW w:w="993" w:type="dxa"/>
            <w:vMerge/>
            <w:tcBorders>
              <w:left w:val="single" w:sz="4" w:space="0" w:color="auto"/>
              <w:right w:val="single" w:sz="4" w:space="0" w:color="auto"/>
            </w:tcBorders>
            <w:shd w:val="clear" w:color="auto" w:fill="auto"/>
          </w:tcPr>
          <w:p w14:paraId="6151B77F"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118F41F7" w14:textId="77777777" w:rsidTr="00975175">
              <w:tc>
                <w:tcPr>
                  <w:tcW w:w="7483" w:type="dxa"/>
                </w:tcPr>
                <w:p w14:paraId="16F97EB2" w14:textId="56CB443B"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交付</w:t>
                  </w:r>
                </w:p>
                <w:p w14:paraId="7C7E3A4B" w14:textId="1D2D7E8D" w:rsidR="002A07EC" w:rsidRPr="00ED0C22" w:rsidRDefault="002A07EC" w:rsidP="000D0262">
                  <w:pPr>
                    <w:overflowPunct w:val="0"/>
                    <w:spacing w:line="0" w:lineRule="atLeast"/>
                    <w:ind w:left="0" w:firstLineChars="0" w:firstLine="0"/>
                    <w:jc w:val="left"/>
                    <w:textAlignment w:val="baseline"/>
                    <w:rPr>
                      <w:rFonts w:hAnsi="ＭＳ ゴシック" w:cs="ＭＳ 明朝"/>
                      <w:sz w:val="16"/>
                      <w:szCs w:val="16"/>
                    </w:rPr>
                  </w:pPr>
                  <w:r w:rsidRPr="00ED0C22">
                    <w:rPr>
                      <w:rFonts w:hAnsi="ＭＳ ゴシック" w:cs="ＭＳ 明朝" w:hint="eastAsia"/>
                      <w:sz w:val="12"/>
                      <w:szCs w:val="12"/>
                    </w:rPr>
                    <w:t xml:space="preserve">　　施設サービス計画を作成した際には、遅滞なく</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に交付しな</w:t>
                  </w:r>
                  <w:r w:rsidR="001C0A93" w:rsidRPr="00ED0C22">
                    <w:rPr>
                      <w:rFonts w:hAnsi="ＭＳ ゴシック" w:cs="ＭＳ 明朝" w:hint="eastAsia"/>
                      <w:sz w:val="12"/>
                      <w:szCs w:val="12"/>
                    </w:rPr>
                    <w:t>ければなりません。なお、交付した当該施設サービス計画</w:t>
                  </w:r>
                  <w:r w:rsidR="00ED0C22">
                    <w:rPr>
                      <w:rFonts w:hAnsi="ＭＳ ゴシック" w:cs="ＭＳ 明朝" w:hint="eastAsia"/>
                      <w:sz w:val="12"/>
                      <w:szCs w:val="12"/>
                    </w:rPr>
                    <w:t>の</w:t>
                  </w:r>
                  <w:r w:rsidR="001C0A93" w:rsidRPr="00ED0C22">
                    <w:rPr>
                      <w:rFonts w:hAnsi="ＭＳ ゴシック" w:cs="ＭＳ 明朝" w:hint="eastAsia"/>
                      <w:sz w:val="12"/>
                      <w:szCs w:val="12"/>
                    </w:rPr>
                    <w:t>写しは、２</w:t>
                  </w:r>
                  <w:r w:rsidRPr="00ED0C22">
                    <w:rPr>
                      <w:rFonts w:hAnsi="ＭＳ ゴシック" w:cs="ＭＳ 明朝" w:hint="eastAsia"/>
                      <w:sz w:val="12"/>
                      <w:szCs w:val="12"/>
                    </w:rPr>
                    <w:t>年間保存しておかなければなりません。</w:t>
                  </w:r>
                </w:p>
              </w:tc>
            </w:tr>
          </w:tbl>
          <w:p w14:paraId="3FE257CE"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A26FD54"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694F40B7" w14:textId="00ACA868"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(8)</w:t>
            </w:r>
          </w:p>
          <w:p w14:paraId="2072A63E"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60525E"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43A497FE" w14:textId="77777777" w:rsidTr="00D04825">
        <w:tc>
          <w:tcPr>
            <w:tcW w:w="993" w:type="dxa"/>
            <w:vMerge/>
            <w:tcBorders>
              <w:left w:val="single" w:sz="4" w:space="0" w:color="auto"/>
              <w:right w:val="single" w:sz="4" w:space="0" w:color="auto"/>
            </w:tcBorders>
            <w:shd w:val="clear" w:color="auto" w:fill="auto"/>
          </w:tcPr>
          <w:p w14:paraId="7BED6194"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CC558D5" w14:textId="252BF2EA"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(10)</w:t>
            </w:r>
            <w:r w:rsidRPr="00ED0C22">
              <w:rPr>
                <w:rFonts w:hAnsi="ＭＳ ゴシック" w:cs="ＭＳ 明朝" w:hint="eastAsia"/>
                <w:sz w:val="16"/>
                <w:szCs w:val="16"/>
              </w:rPr>
              <w:t xml:space="preserve">　計画担当介護支援専門員は、施設サービス計画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作成後、施設サービス計画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実施状況</w:t>
            </w:r>
            <w:r w:rsidR="00ED0C22">
              <w:rPr>
                <w:rFonts w:hAnsi="ＭＳ ゴシック" w:cs="ＭＳ 明朝" w:hint="eastAsia"/>
                <w:sz w:val="16"/>
                <w:szCs w:val="16"/>
              </w:rPr>
              <w:t>の</w:t>
            </w:r>
            <w:r w:rsidRPr="00ED0C22">
              <w:rPr>
                <w:rFonts w:hAnsi="ＭＳ ゴシック" w:cs="ＭＳ 明朝" w:hint="eastAsia"/>
                <w:sz w:val="16"/>
                <w:szCs w:val="16"/>
              </w:rPr>
              <w:t>把握</w:t>
            </w:r>
            <w:r w:rsidRPr="00ED0C22">
              <w:rPr>
                <w:rFonts w:hAnsi="ＭＳ ゴシック" w:cs="ＭＳ 明朝"/>
                <w:sz w:val="16"/>
                <w:szCs w:val="16"/>
              </w:rPr>
              <w:t>(</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について</w:t>
            </w:r>
            <w:r w:rsidR="00ED0C22">
              <w:rPr>
                <w:rFonts w:hAnsi="ＭＳ ゴシック" w:cs="ＭＳ 明朝" w:hint="eastAsia"/>
                <w:sz w:val="16"/>
                <w:szCs w:val="16"/>
              </w:rPr>
              <w:t>の</w:t>
            </w:r>
            <w:r w:rsidRPr="00ED0C22">
              <w:rPr>
                <w:rFonts w:hAnsi="ＭＳ ゴシック" w:cs="ＭＳ 明朝" w:hint="eastAsia"/>
                <w:sz w:val="16"/>
                <w:szCs w:val="16"/>
              </w:rPr>
              <w:t>継続的なアセスメントを含む。以下「モニタリング」という。</w:t>
            </w:r>
            <w:r w:rsidRPr="00ED0C22">
              <w:rPr>
                <w:rFonts w:hAnsi="ＭＳ ゴシック" w:cs="ＭＳ 明朝"/>
                <w:sz w:val="16"/>
                <w:szCs w:val="16"/>
              </w:rPr>
              <w:t xml:space="preserve">) </w:t>
            </w:r>
            <w:r w:rsidRPr="00ED0C22">
              <w:rPr>
                <w:rFonts w:hAnsi="ＭＳ ゴシック" w:cs="ＭＳ 明朝" w:hint="eastAsia"/>
                <w:sz w:val="16"/>
                <w:szCs w:val="16"/>
              </w:rPr>
              <w:t>を行い、必要に応じて施設サービス計画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変更を行っていますか。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19EDDD24"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54967EC"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C24AB43" w14:textId="77777777"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第16条第9</w:t>
            </w:r>
            <w:r w:rsidR="0079316B" w:rsidRPr="00ED0C22">
              <w:rPr>
                <w:rFonts w:hAnsi="ＭＳ ゴシック" w:cstheme="minorBidi" w:hint="eastAsia"/>
                <w:w w:val="83"/>
                <w:kern w:val="0"/>
                <w:sz w:val="16"/>
                <w:szCs w:val="16"/>
                <w:lang w:eastAsia="zh-CN"/>
              </w:rPr>
              <w:t>項</w:t>
            </w:r>
          </w:p>
          <w:p w14:paraId="7CBCFC7B" w14:textId="77777777" w:rsidR="005B4FBD" w:rsidRPr="00ED0C22" w:rsidRDefault="002A07EC" w:rsidP="004772F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25CB2413" w14:textId="54D14E7D" w:rsidR="002A07EC" w:rsidRPr="00ED0C22" w:rsidRDefault="002A07EC" w:rsidP="004772F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9</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D33B49B"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20CEE53A" w14:textId="77777777" w:rsidTr="00D04825">
        <w:trPr>
          <w:trHeight w:val="1256"/>
        </w:trPr>
        <w:tc>
          <w:tcPr>
            <w:tcW w:w="993" w:type="dxa"/>
            <w:vMerge/>
            <w:tcBorders>
              <w:left w:val="single" w:sz="4" w:space="0" w:color="auto"/>
              <w:right w:val="single" w:sz="4" w:space="0" w:color="auto"/>
            </w:tcBorders>
            <w:shd w:val="clear" w:color="auto" w:fill="auto"/>
          </w:tcPr>
          <w:p w14:paraId="1C67C484"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46742B6C" w14:textId="77777777" w:rsidTr="00DF647D">
              <w:tc>
                <w:tcPr>
                  <w:tcW w:w="7483" w:type="dxa"/>
                </w:tcPr>
                <w:p w14:paraId="53EABC3E" w14:textId="4665870C"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施設サービス計画</w:t>
                  </w:r>
                  <w:r w:rsidR="00ED0C22">
                    <w:rPr>
                      <w:rFonts w:hAnsi="ＭＳ ゴシック" w:cs="ＭＳ 明朝" w:hint="eastAsia"/>
                      <w:sz w:val="12"/>
                      <w:szCs w:val="12"/>
                    </w:rPr>
                    <w:t>の</w:t>
                  </w:r>
                  <w:r w:rsidRPr="00ED0C22">
                    <w:rPr>
                      <w:rFonts w:hAnsi="ＭＳ ゴシック" w:cs="ＭＳ 明朝" w:hint="eastAsia"/>
                      <w:sz w:val="12"/>
                      <w:szCs w:val="12"/>
                    </w:rPr>
                    <w:t>実施状況等の把握及び評価等</w:t>
                  </w:r>
                </w:p>
                <w:p w14:paraId="6F446A84" w14:textId="0A962455" w:rsidR="00925D99" w:rsidRPr="00ED0C22" w:rsidRDefault="002A07EC" w:rsidP="00925D99">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計画担当介護支援専門員は、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の解決すべき課題の変化に留意することが重要であり、施設サービス計画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作成後においても、</w:t>
                  </w:r>
                  <w:r w:rsidR="00F129DD" w:rsidRPr="00ED0C22">
                    <w:rPr>
                      <w:rFonts w:hAnsi="ＭＳ ゴシック" w:cs="ＭＳ 明朝" w:hint="eastAsia"/>
                      <w:sz w:val="12"/>
                      <w:szCs w:val="12"/>
                    </w:rPr>
                    <w:t>入所者</w:t>
                  </w:r>
                  <w:r w:rsidRPr="00ED0C22">
                    <w:rPr>
                      <w:rFonts w:hAnsi="ＭＳ ゴシック" w:cs="ＭＳ 明朝" w:hint="eastAsia"/>
                      <w:sz w:val="12"/>
                      <w:szCs w:val="12"/>
                    </w:rPr>
                    <w:t>及びそ</w:t>
                  </w:r>
                  <w:r w:rsidR="00ED0C22">
                    <w:rPr>
                      <w:rFonts w:hAnsi="ＭＳ ゴシック" w:cs="ＭＳ 明朝" w:hint="eastAsia"/>
                      <w:sz w:val="12"/>
                      <w:szCs w:val="12"/>
                    </w:rPr>
                    <w:t>の</w:t>
                  </w:r>
                  <w:r w:rsidRPr="00ED0C22">
                    <w:rPr>
                      <w:rFonts w:hAnsi="ＭＳ ゴシック" w:cs="ＭＳ 明朝" w:hint="eastAsia"/>
                      <w:sz w:val="12"/>
                      <w:szCs w:val="12"/>
                    </w:rPr>
                    <w:t>家族並びに他</w:t>
                  </w:r>
                  <w:r w:rsidR="00ED0C22">
                    <w:rPr>
                      <w:rFonts w:hAnsi="ＭＳ ゴシック" w:cs="ＭＳ 明朝" w:hint="eastAsia"/>
                      <w:sz w:val="12"/>
                      <w:szCs w:val="12"/>
                    </w:rPr>
                    <w:t>の</w:t>
                  </w:r>
                  <w:r w:rsidRPr="00ED0C22">
                    <w:rPr>
                      <w:rFonts w:hAnsi="ＭＳ ゴシック" w:cs="ＭＳ 明朝" w:hint="eastAsia"/>
                      <w:sz w:val="12"/>
                      <w:szCs w:val="12"/>
                    </w:rPr>
                    <w:t>サービス担当者と継続して連絡調整を行い、施設サービス計画</w:t>
                  </w:r>
                  <w:r w:rsidR="00ED0C22">
                    <w:rPr>
                      <w:rFonts w:hAnsi="ＭＳ ゴシック" w:cs="ＭＳ 明朝" w:hint="eastAsia"/>
                      <w:sz w:val="12"/>
                      <w:szCs w:val="12"/>
                    </w:rPr>
                    <w:t>の</w:t>
                  </w:r>
                  <w:r w:rsidRPr="00ED0C22">
                    <w:rPr>
                      <w:rFonts w:hAnsi="ＭＳ ゴシック" w:cs="ＭＳ 明朝" w:hint="eastAsia"/>
                      <w:sz w:val="12"/>
                      <w:szCs w:val="12"/>
                    </w:rPr>
                    <w:t>モニタリングを行い、</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の解決すべき課題の変化が認められる場合等必要に応じて施設サービス計画</w:t>
                  </w:r>
                  <w:r w:rsidR="00ED0C22">
                    <w:rPr>
                      <w:rFonts w:hAnsi="ＭＳ ゴシック" w:cs="ＭＳ 明朝" w:hint="eastAsia"/>
                      <w:sz w:val="12"/>
                      <w:szCs w:val="12"/>
                    </w:rPr>
                    <w:t>の</w:t>
                  </w:r>
                  <w:r w:rsidRPr="00ED0C22">
                    <w:rPr>
                      <w:rFonts w:hAnsi="ＭＳ ゴシック" w:cs="ＭＳ 明朝" w:hint="eastAsia"/>
                      <w:sz w:val="12"/>
                      <w:szCs w:val="12"/>
                    </w:rPr>
                    <w:t>変更を行うも</w:t>
                  </w:r>
                  <w:r w:rsidR="00ED0C22">
                    <w:rPr>
                      <w:rFonts w:hAnsi="ＭＳ ゴシック" w:cs="ＭＳ 明朝" w:hint="eastAsia"/>
                      <w:sz w:val="12"/>
                      <w:szCs w:val="12"/>
                    </w:rPr>
                    <w:t>の</w:t>
                  </w:r>
                  <w:r w:rsidRPr="00ED0C22">
                    <w:rPr>
                      <w:rFonts w:hAnsi="ＭＳ ゴシック" w:cs="ＭＳ 明朝" w:hint="eastAsia"/>
                      <w:sz w:val="12"/>
                      <w:szCs w:val="12"/>
                    </w:rPr>
                    <w:t>とします。</w:t>
                  </w:r>
                </w:p>
                <w:p w14:paraId="2EB73B8C" w14:textId="25976145" w:rsidR="002A07EC" w:rsidRPr="00ED0C22" w:rsidRDefault="002A07EC" w:rsidP="00584A3B">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なお、</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の解決すべき課題の変化は、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に直接サービスを提供する他</w:t>
                  </w:r>
                  <w:r w:rsidR="00ED0C22">
                    <w:rPr>
                      <w:rFonts w:hAnsi="ＭＳ ゴシック" w:cs="ＭＳ 明朝" w:hint="eastAsia"/>
                      <w:sz w:val="12"/>
                      <w:szCs w:val="12"/>
                    </w:rPr>
                    <w:t>の</w:t>
                  </w:r>
                  <w:r w:rsidRPr="00ED0C22">
                    <w:rPr>
                      <w:rFonts w:hAnsi="ＭＳ ゴシック" w:cs="ＭＳ 明朝" w:hint="eastAsia"/>
                      <w:sz w:val="12"/>
                      <w:szCs w:val="12"/>
                    </w:rPr>
                    <w:t>サービス担当者により把握されることも多いことから、計画担当介護支援専門員は、他のサービス担当者と緊密な連携を図り、</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の解決すべき課題に変化が認められる場合には、円滑に連携が行われる体制</w:t>
                  </w:r>
                  <w:r w:rsidR="00ED0C22">
                    <w:rPr>
                      <w:rFonts w:hAnsi="ＭＳ ゴシック" w:cs="ＭＳ 明朝" w:hint="eastAsia"/>
                      <w:sz w:val="12"/>
                      <w:szCs w:val="12"/>
                    </w:rPr>
                    <w:t>の</w:t>
                  </w:r>
                  <w:r w:rsidRPr="00ED0C22">
                    <w:rPr>
                      <w:rFonts w:hAnsi="ＭＳ ゴシック" w:cs="ＭＳ 明朝" w:hint="eastAsia"/>
                      <w:sz w:val="12"/>
                      <w:szCs w:val="12"/>
                    </w:rPr>
                    <w:t>整備に努めなければなりません。</w:t>
                  </w:r>
                </w:p>
              </w:tc>
            </w:tr>
          </w:tbl>
          <w:p w14:paraId="71B2A599"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7DAA4FB" w14:textId="77777777" w:rsidR="005B4FBD" w:rsidRPr="00ED0C22" w:rsidRDefault="002A07EC" w:rsidP="004772F9">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6D87D6D7" w14:textId="0534DCFF" w:rsidR="002A07EC" w:rsidRPr="00ED0C22" w:rsidRDefault="002A07EC" w:rsidP="004772F9">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(9)</w:t>
            </w:r>
          </w:p>
        </w:tc>
        <w:tc>
          <w:tcPr>
            <w:tcW w:w="992" w:type="dxa"/>
            <w:vMerge/>
            <w:tcBorders>
              <w:left w:val="single" w:sz="4" w:space="0" w:color="auto"/>
              <w:right w:val="single" w:sz="4" w:space="0" w:color="auto"/>
            </w:tcBorders>
          </w:tcPr>
          <w:p w14:paraId="0F49E47A"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39244DE7" w14:textId="77777777" w:rsidTr="00D04825">
        <w:tc>
          <w:tcPr>
            <w:tcW w:w="993" w:type="dxa"/>
            <w:vMerge/>
            <w:tcBorders>
              <w:left w:val="single" w:sz="4" w:space="0" w:color="auto"/>
              <w:right w:val="single" w:sz="4" w:space="0" w:color="auto"/>
            </w:tcBorders>
            <w:shd w:val="clear" w:color="auto" w:fill="auto"/>
          </w:tcPr>
          <w:p w14:paraId="3C3CB1CB"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7F7D9CC6" w14:textId="7C0E0045"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(11)</w:t>
            </w:r>
            <w:r w:rsidRPr="00ED0C22">
              <w:rPr>
                <w:rFonts w:hAnsi="ＭＳ ゴシック" w:cs="ＭＳ 明朝" w:hint="eastAsia"/>
                <w:sz w:val="16"/>
                <w:szCs w:val="16"/>
              </w:rPr>
              <w:t xml:space="preserve">　計画担当介護支援専門員は、施設サービス計画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モニタリング</w:t>
            </w:r>
            <w:r w:rsidR="00ED0C22">
              <w:rPr>
                <w:rFonts w:hAnsi="ＭＳ ゴシック" w:cs="ＭＳ 明朝" w:hint="eastAsia"/>
                <w:sz w:val="16"/>
                <w:szCs w:val="16"/>
              </w:rPr>
              <w:t>の</w:t>
            </w:r>
            <w:r w:rsidRPr="00ED0C22">
              <w:rPr>
                <w:rFonts w:hAnsi="ＭＳ ゴシック" w:cs="ＭＳ 明朝" w:hint="eastAsia"/>
                <w:sz w:val="16"/>
                <w:szCs w:val="16"/>
              </w:rPr>
              <w:t>実施に当たっては、</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及びそ</w:t>
            </w:r>
            <w:r w:rsidR="00ED0C22">
              <w:rPr>
                <w:rFonts w:hAnsi="ＭＳ ゴシック" w:cs="ＭＳ 明朝" w:hint="eastAsia"/>
                <w:sz w:val="16"/>
                <w:szCs w:val="16"/>
              </w:rPr>
              <w:t>の</w:t>
            </w:r>
            <w:r w:rsidRPr="00ED0C22">
              <w:rPr>
                <w:rFonts w:hAnsi="ＭＳ ゴシック" w:cs="ＭＳ 明朝" w:hint="eastAsia"/>
                <w:sz w:val="16"/>
                <w:szCs w:val="16"/>
              </w:rPr>
              <w:t>家族並びに担当者との連絡を継続的に行うこととし、特段</w:t>
            </w:r>
            <w:r w:rsidR="00ED0C22">
              <w:rPr>
                <w:rFonts w:hAnsi="ＭＳ ゴシック" w:cs="ＭＳ 明朝" w:hint="eastAsia"/>
                <w:sz w:val="16"/>
                <w:szCs w:val="16"/>
              </w:rPr>
              <w:t>の</w:t>
            </w:r>
            <w:r w:rsidRPr="00ED0C22">
              <w:rPr>
                <w:rFonts w:hAnsi="ＭＳ ゴシック" w:cs="ＭＳ 明朝" w:hint="eastAsia"/>
                <w:sz w:val="16"/>
                <w:szCs w:val="16"/>
              </w:rPr>
              <w:t>事情</w:t>
            </w:r>
            <w:r w:rsidR="00ED0C22">
              <w:rPr>
                <w:rFonts w:hAnsi="ＭＳ ゴシック" w:cs="ＭＳ 明朝" w:hint="eastAsia"/>
                <w:sz w:val="16"/>
                <w:szCs w:val="16"/>
              </w:rPr>
              <w:t>の</w:t>
            </w:r>
            <w:r w:rsidRPr="00ED0C22">
              <w:rPr>
                <w:rFonts w:hAnsi="ＭＳ ゴシック" w:cs="ＭＳ 明朝" w:hint="eastAsia"/>
                <w:sz w:val="16"/>
                <w:szCs w:val="16"/>
              </w:rPr>
              <w:t>ない限り、次に定めるところによって行っていますか。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0F44494"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5F7A3C8"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852E41C" w14:textId="77777777" w:rsidR="002A07EC" w:rsidRPr="00ED0C22" w:rsidRDefault="002A07EC" w:rsidP="004772F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第16条第10</w:t>
            </w:r>
            <w:r w:rsidR="004772F9" w:rsidRPr="00ED0C22">
              <w:rPr>
                <w:rFonts w:hAnsi="ＭＳ ゴシック" w:cstheme="minorBidi" w:hint="eastAsia"/>
                <w:w w:val="83"/>
                <w:kern w:val="0"/>
                <w:sz w:val="16"/>
                <w:szCs w:val="16"/>
                <w:lang w:eastAsia="zh-CN"/>
              </w:rPr>
              <w:t>項</w:t>
            </w:r>
          </w:p>
          <w:p w14:paraId="75BB7CAF" w14:textId="77777777" w:rsidR="005B4FBD" w:rsidRPr="00ED0C22" w:rsidRDefault="002A07EC" w:rsidP="00A445A7">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6F05BF57" w14:textId="39F7E290" w:rsidR="002A07EC" w:rsidRPr="00ED0C22" w:rsidRDefault="002A07EC" w:rsidP="00A445A7">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10</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A8A5D26"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7592CE74" w14:textId="77777777" w:rsidTr="00D04825">
        <w:tc>
          <w:tcPr>
            <w:tcW w:w="993" w:type="dxa"/>
            <w:vMerge/>
            <w:tcBorders>
              <w:left w:val="single" w:sz="4" w:space="0" w:color="auto"/>
              <w:right w:val="single" w:sz="4" w:space="0" w:color="auto"/>
            </w:tcBorders>
            <w:shd w:val="clear" w:color="auto" w:fill="auto"/>
          </w:tcPr>
          <w:p w14:paraId="40CD5B41"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1329944" w14:textId="77777777"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hint="eastAsia"/>
                <w:sz w:val="16"/>
                <w:szCs w:val="16"/>
                <w:lang w:eastAsia="zh-CN"/>
              </w:rPr>
              <w:t xml:space="preserve">　　</w:t>
            </w:r>
            <w:r w:rsidRPr="00ED0C22">
              <w:rPr>
                <w:rFonts w:hAnsi="ＭＳ ゴシック" w:cs="ＭＳ 明朝" w:hint="eastAsia"/>
                <w:sz w:val="16"/>
                <w:szCs w:val="16"/>
              </w:rPr>
              <w:t>ア　定期的に</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に面接していること。</w:t>
            </w:r>
            <w:r w:rsidRPr="00ED0C22">
              <w:rPr>
                <w:rFonts w:hAnsi="ＭＳ ゴシック" w:cs="ＭＳ 明朝"/>
                <w:sz w:val="16"/>
                <w:szCs w:val="16"/>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D2E9893"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FA01531"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B59F82D"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2B03959C" w14:textId="77777777" w:rsidTr="00D04825">
        <w:tc>
          <w:tcPr>
            <w:tcW w:w="993" w:type="dxa"/>
            <w:vMerge/>
            <w:tcBorders>
              <w:left w:val="single" w:sz="4" w:space="0" w:color="auto"/>
              <w:right w:val="single" w:sz="4" w:space="0" w:color="auto"/>
            </w:tcBorders>
            <w:shd w:val="clear" w:color="auto" w:fill="auto"/>
          </w:tcPr>
          <w:p w14:paraId="1C073EF0"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5D064E55" w14:textId="26A4E1F3" w:rsidR="002A07EC" w:rsidRPr="00ED0C22" w:rsidRDefault="002A07EC" w:rsidP="000D0262">
            <w:pPr>
              <w:overflowPunct w:val="0"/>
              <w:spacing w:line="0" w:lineRule="atLeast"/>
              <w:ind w:left="56" w:hangingChars="40" w:hanging="56"/>
              <w:jc w:val="left"/>
              <w:textAlignment w:val="baseline"/>
              <w:rPr>
                <w:rFonts w:hAnsi="ＭＳ ゴシック" w:cs="ＭＳ 明朝"/>
                <w:sz w:val="16"/>
                <w:szCs w:val="16"/>
              </w:rPr>
            </w:pPr>
            <w:r w:rsidRPr="00ED0C22">
              <w:rPr>
                <w:rFonts w:hAnsi="ＭＳ ゴシック" w:cs="ＭＳ 明朝" w:hint="eastAsia"/>
                <w:sz w:val="16"/>
                <w:szCs w:val="16"/>
              </w:rPr>
              <w:t xml:space="preserve">　　イ　定期的にモニタリング</w:t>
            </w:r>
            <w:r w:rsidR="00ED0C22">
              <w:rPr>
                <w:rFonts w:hAnsi="ＭＳ ゴシック" w:cs="ＭＳ 明朝" w:hint="eastAsia"/>
                <w:sz w:val="16"/>
                <w:szCs w:val="16"/>
              </w:rPr>
              <w:t>の</w:t>
            </w:r>
            <w:r w:rsidRPr="00ED0C22">
              <w:rPr>
                <w:rFonts w:hAnsi="ＭＳ ゴシック" w:cs="ＭＳ 明朝" w:hint="eastAsia"/>
                <w:sz w:val="16"/>
                <w:szCs w:val="16"/>
              </w:rPr>
              <w:t>結果を記録すること。</w:t>
            </w:r>
            <w:r w:rsidRPr="00ED0C22">
              <w:rPr>
                <w:rFonts w:hAnsi="ＭＳ ゴシック" w:cs="ＭＳ 明朝"/>
                <w:sz w:val="16"/>
                <w:szCs w:val="16"/>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55F80837"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760110E"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B7B0F38"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66D5ADC7" w14:textId="77777777" w:rsidTr="00D04825">
        <w:trPr>
          <w:trHeight w:val="1262"/>
        </w:trPr>
        <w:tc>
          <w:tcPr>
            <w:tcW w:w="993" w:type="dxa"/>
            <w:vMerge/>
            <w:tcBorders>
              <w:left w:val="single" w:sz="4" w:space="0" w:color="auto"/>
              <w:right w:val="single" w:sz="4" w:space="0" w:color="auto"/>
            </w:tcBorders>
            <w:shd w:val="clear" w:color="auto" w:fill="auto"/>
          </w:tcPr>
          <w:p w14:paraId="438F5957"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3CE2A38F" w14:textId="77777777" w:rsidTr="00CF0D89">
              <w:tc>
                <w:tcPr>
                  <w:tcW w:w="7483" w:type="dxa"/>
                </w:tcPr>
                <w:p w14:paraId="6D632602" w14:textId="3B225EC5"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モニタリング</w:t>
                  </w:r>
                  <w:r w:rsidR="00ED0C22">
                    <w:rPr>
                      <w:rFonts w:hAnsi="ＭＳ ゴシック" w:cs="ＭＳ 明朝" w:hint="eastAsia"/>
                      <w:sz w:val="12"/>
                      <w:szCs w:val="12"/>
                    </w:rPr>
                    <w:t>の</w:t>
                  </w:r>
                  <w:r w:rsidRPr="00ED0C22">
                    <w:rPr>
                      <w:rFonts w:hAnsi="ＭＳ ゴシック" w:cs="ＭＳ 明朝" w:hint="eastAsia"/>
                      <w:sz w:val="12"/>
                      <w:szCs w:val="12"/>
                    </w:rPr>
                    <w:t>実施</w:t>
                  </w:r>
                </w:p>
                <w:p w14:paraId="0FB61EE7" w14:textId="34920638" w:rsidR="002A07EC" w:rsidRPr="00ED0C22" w:rsidRDefault="002A07EC" w:rsidP="00925D99">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施設サービス計画作成後のモニタリングについては、定期的に</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と面接して行う必要があります。また、モニタリング</w:t>
                  </w:r>
                  <w:r w:rsidR="00ED0C22">
                    <w:rPr>
                      <w:rFonts w:hAnsi="ＭＳ ゴシック" w:cs="ＭＳ 明朝" w:hint="eastAsia"/>
                      <w:sz w:val="12"/>
                      <w:szCs w:val="12"/>
                    </w:rPr>
                    <w:t>の</w:t>
                  </w:r>
                  <w:r w:rsidRPr="00ED0C22">
                    <w:rPr>
                      <w:rFonts w:hAnsi="ＭＳ ゴシック" w:cs="ＭＳ 明朝" w:hint="eastAsia"/>
                      <w:sz w:val="12"/>
                      <w:szCs w:val="12"/>
                    </w:rPr>
                    <w:t>結果についても定期的に記録することが必要です。</w:t>
                  </w:r>
                </w:p>
                <w:p w14:paraId="58CC4747" w14:textId="272B4339" w:rsidR="002A07EC" w:rsidRPr="00ED0C22" w:rsidRDefault="002A07EC" w:rsidP="00925D99">
                  <w:pPr>
                    <w:overflowPunct w:val="0"/>
                    <w:spacing w:line="0" w:lineRule="atLeast"/>
                    <w:ind w:left="75"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「定期的に」の頻度については、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の心身</w:t>
                  </w:r>
                  <w:r w:rsidR="00ED0C22">
                    <w:rPr>
                      <w:rFonts w:hAnsi="ＭＳ ゴシック" w:cs="ＭＳ 明朝" w:hint="eastAsia"/>
                      <w:sz w:val="12"/>
                      <w:szCs w:val="12"/>
                    </w:rPr>
                    <w:t>の</w:t>
                  </w:r>
                  <w:r w:rsidRPr="00ED0C22">
                    <w:rPr>
                      <w:rFonts w:hAnsi="ＭＳ ゴシック" w:cs="ＭＳ 明朝" w:hint="eastAsia"/>
                      <w:sz w:val="12"/>
                      <w:szCs w:val="12"/>
                    </w:rPr>
                    <w:t>状況等に応じて適切に判断するものとします。</w:t>
                  </w:r>
                </w:p>
                <w:p w14:paraId="2FD753F3" w14:textId="77777777" w:rsidR="002A07EC" w:rsidRPr="00ED0C22" w:rsidRDefault="002A07EC" w:rsidP="00925D99">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また、「特段の事情」とは、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の事情により、</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に面接することができない場合を主として指すものであり、計画担当介護支援専門員に起因する事情は含まれません。</w:t>
                  </w:r>
                </w:p>
                <w:p w14:paraId="72BC4CFE" w14:textId="4B64B018" w:rsidR="002A07EC" w:rsidRPr="00ED0C22" w:rsidRDefault="002A07EC" w:rsidP="00925D99">
                  <w:pPr>
                    <w:overflowPunct w:val="0"/>
                    <w:spacing w:line="0" w:lineRule="atLeast"/>
                    <w:ind w:left="0" w:firstLineChars="100" w:firstLine="99"/>
                    <w:jc w:val="left"/>
                    <w:textAlignment w:val="baseline"/>
                    <w:rPr>
                      <w:rFonts w:hAnsi="ＭＳ ゴシック" w:cs="ＭＳ 明朝"/>
                      <w:sz w:val="16"/>
                      <w:szCs w:val="16"/>
                    </w:rPr>
                  </w:pPr>
                  <w:r w:rsidRPr="00ED0C22">
                    <w:rPr>
                      <w:rFonts w:hAnsi="ＭＳ ゴシック" w:cs="ＭＳ 明朝" w:hint="eastAsia"/>
                      <w:sz w:val="12"/>
                      <w:szCs w:val="12"/>
                    </w:rPr>
                    <w:t>なお、当該特段</w:t>
                  </w:r>
                  <w:r w:rsidR="00ED0C22">
                    <w:rPr>
                      <w:rFonts w:hAnsi="ＭＳ ゴシック" w:cs="ＭＳ 明朝" w:hint="eastAsia"/>
                      <w:sz w:val="12"/>
                      <w:szCs w:val="12"/>
                    </w:rPr>
                    <w:t>の</w:t>
                  </w:r>
                  <w:r w:rsidRPr="00ED0C22">
                    <w:rPr>
                      <w:rFonts w:hAnsi="ＭＳ ゴシック" w:cs="ＭＳ 明朝" w:hint="eastAsia"/>
                      <w:sz w:val="12"/>
                      <w:szCs w:val="12"/>
                    </w:rPr>
                    <w:t>事情がある場合については、その具体的な内容を記録しておくことが必要です。</w:t>
                  </w:r>
                </w:p>
              </w:tc>
            </w:tr>
          </w:tbl>
          <w:p w14:paraId="5DA98561"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B6ED1AC"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756EA1DA" w14:textId="396A7518"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10</w:t>
            </w:r>
            <w:r w:rsidR="00ED0C22">
              <w:rPr>
                <w:rFonts w:hAnsi="ＭＳ ゴシック" w:cstheme="minorBidi" w:hint="eastAsia"/>
                <w:w w:val="83"/>
                <w:kern w:val="0"/>
                <w:sz w:val="16"/>
                <w:szCs w:val="16"/>
              </w:rPr>
              <w:t>の</w:t>
            </w:r>
          </w:p>
          <w:p w14:paraId="30441764"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(10)</w:t>
            </w:r>
          </w:p>
        </w:tc>
        <w:tc>
          <w:tcPr>
            <w:tcW w:w="992" w:type="dxa"/>
            <w:vMerge/>
            <w:tcBorders>
              <w:left w:val="single" w:sz="4" w:space="0" w:color="auto"/>
              <w:right w:val="single" w:sz="4" w:space="0" w:color="auto"/>
            </w:tcBorders>
          </w:tcPr>
          <w:p w14:paraId="3F422015"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7EF8C246" w14:textId="77777777" w:rsidTr="00D04825">
        <w:tc>
          <w:tcPr>
            <w:tcW w:w="993" w:type="dxa"/>
            <w:vMerge/>
            <w:tcBorders>
              <w:left w:val="single" w:sz="4" w:space="0" w:color="auto"/>
              <w:right w:val="single" w:sz="4" w:space="0" w:color="auto"/>
            </w:tcBorders>
            <w:shd w:val="clear" w:color="auto" w:fill="auto"/>
          </w:tcPr>
          <w:p w14:paraId="2E789791"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35B5B35" w14:textId="6E814B59"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(12)</w:t>
            </w:r>
            <w:r w:rsidRPr="00ED0C22">
              <w:rPr>
                <w:rFonts w:hAnsi="ＭＳ ゴシック" w:cs="ＭＳ 明朝" w:hint="eastAsia"/>
                <w:sz w:val="16"/>
                <w:szCs w:val="16"/>
              </w:rPr>
              <w:t xml:space="preserve">　計画担当介護支援専門員は、次に掲げる場合においては、サービス担当者会議の開催、担当者に対する照会等により、施設サービス計画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変更</w:t>
            </w:r>
            <w:r w:rsidR="00ED0C22">
              <w:rPr>
                <w:rFonts w:hAnsi="ＭＳ ゴシック" w:cs="ＭＳ 明朝" w:hint="eastAsia"/>
                <w:sz w:val="16"/>
                <w:szCs w:val="16"/>
              </w:rPr>
              <w:t>の</w:t>
            </w:r>
            <w:r w:rsidRPr="00ED0C22">
              <w:rPr>
                <w:rFonts w:hAnsi="ＭＳ ゴシック" w:cs="ＭＳ 明朝" w:hint="eastAsia"/>
                <w:sz w:val="16"/>
                <w:szCs w:val="16"/>
              </w:rPr>
              <w:t>必要性について、担当者から、専門的な見地から</w:t>
            </w:r>
            <w:r w:rsidR="00ED0C22">
              <w:rPr>
                <w:rFonts w:hAnsi="ＭＳ ゴシック" w:cs="ＭＳ 明朝" w:hint="eastAsia"/>
                <w:sz w:val="16"/>
                <w:szCs w:val="16"/>
              </w:rPr>
              <w:t>の</w:t>
            </w:r>
            <w:r w:rsidRPr="00ED0C22">
              <w:rPr>
                <w:rFonts w:hAnsi="ＭＳ ゴシック" w:cs="ＭＳ 明朝" w:hint="eastAsia"/>
                <w:sz w:val="16"/>
                <w:szCs w:val="16"/>
              </w:rPr>
              <w:t>意見を求めていますか。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2C6EFAC"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64E57725"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218A23A" w14:textId="77777777" w:rsidR="002A07EC" w:rsidRPr="00ED0C22" w:rsidRDefault="002A07EC" w:rsidP="0037096C">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第16条第11</w:t>
            </w:r>
            <w:r w:rsidR="0079316B" w:rsidRPr="00ED0C22">
              <w:rPr>
                <w:rFonts w:hAnsi="ＭＳ ゴシック" w:cstheme="minorBidi" w:hint="eastAsia"/>
                <w:w w:val="83"/>
                <w:kern w:val="0"/>
                <w:sz w:val="16"/>
                <w:szCs w:val="16"/>
                <w:lang w:eastAsia="zh-CN"/>
              </w:rPr>
              <w:t>項</w:t>
            </w:r>
          </w:p>
          <w:p w14:paraId="2AB0D4B6" w14:textId="77777777" w:rsidR="00C46A76" w:rsidRPr="00ED0C22" w:rsidRDefault="002A07EC" w:rsidP="0037096C">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6147878" w14:textId="06D8152B" w:rsidR="002A07EC" w:rsidRPr="00ED0C22" w:rsidRDefault="002A07EC" w:rsidP="0037096C">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A5E4E90"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2F5AF390" w14:textId="77777777" w:rsidTr="00D04825">
        <w:tc>
          <w:tcPr>
            <w:tcW w:w="993" w:type="dxa"/>
            <w:vMerge/>
            <w:tcBorders>
              <w:left w:val="single" w:sz="4" w:space="0" w:color="auto"/>
              <w:right w:val="single" w:sz="4" w:space="0" w:color="auto"/>
            </w:tcBorders>
            <w:shd w:val="clear" w:color="auto" w:fill="auto"/>
          </w:tcPr>
          <w:p w14:paraId="28420113"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0730034F" w14:textId="77777777" w:rsidR="002A07EC" w:rsidRPr="00ED0C22" w:rsidRDefault="002A07EC" w:rsidP="000D0262">
            <w:pPr>
              <w:overflowPunct w:val="0"/>
              <w:spacing w:line="0" w:lineRule="atLeast"/>
              <w:ind w:left="56" w:hangingChars="40" w:hanging="56"/>
              <w:jc w:val="left"/>
              <w:textAlignment w:val="baseline"/>
              <w:rPr>
                <w:rFonts w:hAnsi="ＭＳ ゴシック" w:cs="ＭＳ 明朝"/>
                <w:sz w:val="16"/>
                <w:szCs w:val="16"/>
              </w:rPr>
            </w:pPr>
            <w:r w:rsidRPr="00ED0C22">
              <w:rPr>
                <w:rFonts w:hAnsi="ＭＳ ゴシック" w:cs="ＭＳ 明朝" w:hint="eastAsia"/>
                <w:sz w:val="16"/>
                <w:szCs w:val="16"/>
                <w:lang w:eastAsia="zh-CN"/>
              </w:rPr>
              <w:t xml:space="preserve">　　</w:t>
            </w:r>
            <w:r w:rsidRPr="00ED0C22">
              <w:rPr>
                <w:rFonts w:hAnsi="ＭＳ ゴシック" w:cs="ＭＳ 明朝" w:hint="eastAsia"/>
                <w:sz w:val="16"/>
                <w:szCs w:val="16"/>
              </w:rPr>
              <w:t xml:space="preserve">ア　</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が要介護更新認定を受けた場合</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57FB932A"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9498534"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487F8A7"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2DCF62C0" w14:textId="77777777" w:rsidTr="00D04825">
        <w:tc>
          <w:tcPr>
            <w:tcW w:w="993" w:type="dxa"/>
            <w:vMerge/>
            <w:tcBorders>
              <w:left w:val="single" w:sz="4" w:space="0" w:color="auto"/>
              <w:right w:val="single" w:sz="4" w:space="0" w:color="auto"/>
            </w:tcBorders>
            <w:shd w:val="clear" w:color="auto" w:fill="auto"/>
          </w:tcPr>
          <w:p w14:paraId="4F3EAD6F"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32905829" w14:textId="5EE2B35C"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hint="eastAsia"/>
                <w:sz w:val="16"/>
                <w:szCs w:val="16"/>
              </w:rPr>
              <w:t xml:space="preserve">　　イ　</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が介護状態区分</w:t>
            </w:r>
            <w:r w:rsidR="00ED0C22">
              <w:rPr>
                <w:rFonts w:hAnsi="ＭＳ ゴシック" w:cs="ＭＳ 明朝" w:hint="eastAsia"/>
                <w:sz w:val="16"/>
                <w:szCs w:val="16"/>
              </w:rPr>
              <w:t>の</w:t>
            </w:r>
            <w:r w:rsidRPr="00ED0C22">
              <w:rPr>
                <w:rFonts w:hAnsi="ＭＳ ゴシック" w:cs="ＭＳ 明朝" w:hint="eastAsia"/>
                <w:sz w:val="16"/>
                <w:szCs w:val="16"/>
              </w:rPr>
              <w:t>変更</w:t>
            </w:r>
            <w:r w:rsidR="00ED0C22">
              <w:rPr>
                <w:rFonts w:hAnsi="ＭＳ ゴシック" w:cs="ＭＳ 明朝" w:hint="eastAsia"/>
                <w:sz w:val="16"/>
                <w:szCs w:val="16"/>
              </w:rPr>
              <w:t>の</w:t>
            </w:r>
            <w:r w:rsidRPr="00ED0C22">
              <w:rPr>
                <w:rFonts w:hAnsi="ＭＳ ゴシック" w:cs="ＭＳ 明朝" w:hint="eastAsia"/>
                <w:sz w:val="16"/>
                <w:szCs w:val="16"/>
              </w:rPr>
              <w:t>認定を受けた場合</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6692F8C1"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2F5DF87A"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3123D88"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2621B25D" w14:textId="77777777" w:rsidTr="00D04825">
        <w:tc>
          <w:tcPr>
            <w:tcW w:w="993" w:type="dxa"/>
            <w:vMerge/>
            <w:tcBorders>
              <w:left w:val="single" w:sz="4" w:space="0" w:color="auto"/>
              <w:bottom w:val="single" w:sz="4" w:space="0" w:color="auto"/>
              <w:right w:val="single" w:sz="4" w:space="0" w:color="auto"/>
            </w:tcBorders>
            <w:shd w:val="clear" w:color="auto" w:fill="auto"/>
          </w:tcPr>
          <w:p w14:paraId="080C1926"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2D7F86" w14:textId="20A9D1DC"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(13)</w:t>
            </w:r>
            <w:r w:rsidRPr="00ED0C22">
              <w:rPr>
                <w:rFonts w:hAnsi="ＭＳ ゴシック" w:cs="ＭＳ 明朝" w:hint="eastAsia"/>
                <w:sz w:val="16"/>
                <w:szCs w:val="16"/>
              </w:rPr>
              <w:t xml:space="preserve">　上記</w:t>
            </w:r>
            <w:r w:rsidRPr="00ED0C22">
              <w:rPr>
                <w:rFonts w:hAnsi="ＭＳ ゴシック" w:cs="ＭＳ 明朝"/>
                <w:sz w:val="16"/>
                <w:szCs w:val="16"/>
              </w:rPr>
              <w:t>(10)</w:t>
            </w:r>
            <w:r w:rsidR="00ED0C22">
              <w:rPr>
                <w:rFonts w:hAnsi="ＭＳ ゴシック" w:cs="ＭＳ 明朝" w:hint="eastAsia"/>
                <w:sz w:val="16"/>
                <w:szCs w:val="16"/>
              </w:rPr>
              <w:t>の</w:t>
            </w:r>
            <w:r w:rsidRPr="00ED0C22">
              <w:rPr>
                <w:rFonts w:hAnsi="ＭＳ ゴシック" w:cs="ＭＳ 明朝" w:hint="eastAsia"/>
                <w:sz w:val="16"/>
                <w:szCs w:val="16"/>
              </w:rPr>
              <w:t>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変更に当たっても、上記</w:t>
            </w:r>
            <w:r w:rsidRPr="00ED0C22">
              <w:rPr>
                <w:rFonts w:hAnsi="ＭＳ ゴシック" w:cs="ＭＳ 明朝"/>
                <w:sz w:val="16"/>
                <w:szCs w:val="16"/>
              </w:rPr>
              <w:t>(2)</w:t>
            </w:r>
            <w:r w:rsidRPr="00ED0C22">
              <w:rPr>
                <w:rFonts w:hAnsi="ＭＳ ゴシック" w:cs="ＭＳ 明朝" w:hint="eastAsia"/>
                <w:sz w:val="16"/>
                <w:szCs w:val="16"/>
              </w:rPr>
              <w:t>から</w:t>
            </w:r>
            <w:r w:rsidRPr="00ED0C22">
              <w:rPr>
                <w:rFonts w:hAnsi="ＭＳ ゴシック" w:cs="ＭＳ 明朝"/>
                <w:sz w:val="16"/>
                <w:szCs w:val="16"/>
              </w:rPr>
              <w:t>(9)</w:t>
            </w:r>
            <w:r w:rsidRPr="00ED0C22">
              <w:rPr>
                <w:rFonts w:hAnsi="ＭＳ ゴシック" w:cs="ＭＳ 明朝" w:hint="eastAsia"/>
                <w:sz w:val="16"/>
                <w:szCs w:val="16"/>
              </w:rPr>
              <w:t>について行っていますか。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224C7"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C9ABC1"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DCECD34" w14:textId="77777777" w:rsidR="002A07EC" w:rsidRPr="00ED0C22" w:rsidRDefault="002A07EC" w:rsidP="00726601">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第16条第12</w:t>
            </w:r>
            <w:r w:rsidR="0079316B" w:rsidRPr="00ED0C22">
              <w:rPr>
                <w:rFonts w:hAnsi="ＭＳ ゴシック" w:cstheme="minorBidi" w:hint="eastAsia"/>
                <w:w w:val="83"/>
                <w:kern w:val="0"/>
                <w:sz w:val="16"/>
                <w:szCs w:val="16"/>
                <w:lang w:eastAsia="zh-CN"/>
              </w:rPr>
              <w:t>項</w:t>
            </w:r>
          </w:p>
          <w:p w14:paraId="51A2FF4F"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75296C1D"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51257C63"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00971A88" w14:textId="77777777" w:rsidTr="00D04825">
        <w:trPr>
          <w:trHeight w:val="278"/>
        </w:trPr>
        <w:tc>
          <w:tcPr>
            <w:tcW w:w="993" w:type="dxa"/>
            <w:vMerge w:val="restart"/>
            <w:tcBorders>
              <w:top w:val="dotted" w:sz="4" w:space="0" w:color="auto"/>
              <w:left w:val="single" w:sz="4" w:space="0" w:color="auto"/>
              <w:right w:val="single" w:sz="4" w:space="0" w:color="auto"/>
            </w:tcBorders>
            <w:shd w:val="clear" w:color="auto" w:fill="auto"/>
          </w:tcPr>
          <w:p w14:paraId="75C46FCD" w14:textId="18706A04" w:rsidR="00603BC8" w:rsidRPr="00ED0C22" w:rsidRDefault="00D3213B" w:rsidP="000D0262">
            <w:pPr>
              <w:adjustRightInd w:val="0"/>
              <w:spacing w:line="0" w:lineRule="atLeast"/>
              <w:ind w:left="358" w:hangingChars="225" w:hanging="358"/>
              <w:contextualSpacing/>
              <w:rPr>
                <w:rFonts w:hAnsi="ＭＳ ゴシック" w:cs="ＭＳ 明朝"/>
                <w:spacing w:val="20"/>
                <w:sz w:val="14"/>
                <w:szCs w:val="14"/>
              </w:rPr>
            </w:pPr>
            <w:r>
              <w:rPr>
                <w:rFonts w:hAnsi="ＭＳ ゴシック" w:cs="ＭＳ 明朝"/>
                <w:spacing w:val="20"/>
                <w:sz w:val="14"/>
                <w:szCs w:val="14"/>
              </w:rPr>
              <w:t>28</w:t>
            </w:r>
          </w:p>
          <w:p w14:paraId="0C01F965"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介護</w:t>
            </w:r>
          </w:p>
          <w:p w14:paraId="42C95D2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000000" w:themeColor="text1"/>
              <w:left w:val="single" w:sz="4" w:space="0" w:color="auto"/>
              <w:bottom w:val="single" w:sz="4" w:space="0" w:color="000000" w:themeColor="text1"/>
              <w:right w:val="single" w:sz="4" w:space="0" w:color="auto"/>
            </w:tcBorders>
          </w:tcPr>
          <w:p w14:paraId="42076341" w14:textId="3999E5FB" w:rsidR="00603BC8" w:rsidRPr="00ED0C22" w:rsidRDefault="00603BC8"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介護は、各ユニットにおいて入所者が相互に社会的関係を築き、自律的な日常生活を営むことを支援するよう、入所者の心身</w:t>
            </w:r>
            <w:r w:rsidR="00ED0C22">
              <w:rPr>
                <w:rFonts w:hAnsi="ＭＳ ゴシック" w:cs="ＭＳ 明朝" w:hint="eastAsia"/>
                <w:sz w:val="16"/>
                <w:szCs w:val="16"/>
              </w:rPr>
              <w:t>の</w:t>
            </w:r>
            <w:r w:rsidRPr="00ED0C22">
              <w:rPr>
                <w:rFonts w:hAnsi="ＭＳ ゴシック" w:cs="ＭＳ 明朝" w:hint="eastAsia"/>
                <w:sz w:val="16"/>
                <w:szCs w:val="16"/>
              </w:rPr>
              <w:t>状況等に応じ、適切な技術をもって行っていますか。</w:t>
            </w:r>
            <w:r w:rsidRPr="00ED0C22">
              <w:rPr>
                <w:rFonts w:hAnsi="ＭＳ ゴシック" w:cs="ＭＳ 明朝"/>
                <w:sz w:val="16"/>
                <w:szCs w:val="16"/>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30779665"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6D17C1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5D92E25C" w14:textId="77777777" w:rsidR="00603BC8" w:rsidRPr="00ED0C22" w:rsidRDefault="00603BC8"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702D96F" w14:textId="77777777"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第49条第1項</w:t>
            </w:r>
          </w:p>
          <w:p w14:paraId="735C5462" w14:textId="77777777"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43</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val="restart"/>
            <w:tcBorders>
              <w:top w:val="single" w:sz="4" w:space="0" w:color="000000" w:themeColor="text1"/>
              <w:left w:val="single" w:sz="4" w:space="0" w:color="auto"/>
              <w:right w:val="single" w:sz="4" w:space="0" w:color="auto"/>
            </w:tcBorders>
          </w:tcPr>
          <w:p w14:paraId="381E245F"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・施設サービス計画書</w:t>
            </w:r>
          </w:p>
          <w:p w14:paraId="77661239"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・入浴に関する記録</w:t>
            </w:r>
          </w:p>
          <w:p w14:paraId="21D5FA03"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p w14:paraId="28E50EBF"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・介護・看護に関する記録</w:t>
            </w:r>
          </w:p>
          <w:p w14:paraId="76737E10"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SimSun" w:hint="eastAsia"/>
                <w:w w:val="83"/>
                <w:kern w:val="0"/>
                <w:sz w:val="18"/>
                <w:szCs w:val="18"/>
              </w:rPr>
              <w:t>排泄に関する記</w:t>
            </w:r>
            <w:r w:rsidRPr="00ED0C22">
              <w:rPr>
                <w:rFonts w:hAnsi="ＭＳ ゴシック" w:cstheme="minorBidi" w:hint="eastAsia"/>
                <w:w w:val="83"/>
                <w:kern w:val="0"/>
                <w:sz w:val="18"/>
                <w:szCs w:val="18"/>
              </w:rPr>
              <w:t>録</w:t>
            </w:r>
          </w:p>
          <w:p w14:paraId="47B8335C"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theme="minorBidi" w:hint="eastAsia"/>
                <w:w w:val="83"/>
                <w:kern w:val="0"/>
                <w:sz w:val="18"/>
                <w:szCs w:val="18"/>
              </w:rPr>
              <w:t>勤務体制表</w:t>
            </w:r>
          </w:p>
        </w:tc>
      </w:tr>
      <w:tr w:rsidR="00603BC8" w:rsidRPr="00ED0C22" w14:paraId="4C262F82" w14:textId="77777777" w:rsidTr="00D04825">
        <w:trPr>
          <w:trHeight w:val="564"/>
        </w:trPr>
        <w:tc>
          <w:tcPr>
            <w:tcW w:w="993" w:type="dxa"/>
            <w:vMerge/>
            <w:tcBorders>
              <w:left w:val="single" w:sz="4" w:space="0" w:color="auto"/>
              <w:right w:val="single" w:sz="4" w:space="0" w:color="auto"/>
            </w:tcBorders>
            <w:shd w:val="clear" w:color="auto" w:fill="auto"/>
          </w:tcPr>
          <w:p w14:paraId="3FE1792C"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0" w:type="auto"/>
              <w:tblLayout w:type="fixed"/>
              <w:tblLook w:val="04A0" w:firstRow="1" w:lastRow="0" w:firstColumn="1" w:lastColumn="0" w:noHBand="0" w:noVBand="1"/>
            </w:tblPr>
            <w:tblGrid>
              <w:gridCol w:w="7483"/>
            </w:tblGrid>
            <w:tr w:rsidR="00603BC8" w:rsidRPr="00ED0C22" w14:paraId="36C4A7CB" w14:textId="77777777" w:rsidTr="00D4068D">
              <w:tc>
                <w:tcPr>
                  <w:tcW w:w="7483" w:type="dxa"/>
                </w:tcPr>
                <w:p w14:paraId="47F25571" w14:textId="572DAAF9" w:rsidR="00603BC8" w:rsidRPr="00ED0C22" w:rsidRDefault="00603BC8" w:rsidP="00925D9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介護サービス</w:t>
                  </w:r>
                  <w:r w:rsidR="00ED0C22">
                    <w:rPr>
                      <w:rFonts w:hAnsi="ＭＳ ゴシック" w:cs="ＭＳ 明朝" w:hint="eastAsia"/>
                      <w:sz w:val="12"/>
                      <w:szCs w:val="12"/>
                    </w:rPr>
                    <w:t>の</w:t>
                  </w:r>
                  <w:r w:rsidRPr="00ED0C22">
                    <w:rPr>
                      <w:rFonts w:hAnsi="ＭＳ ゴシック" w:cs="ＭＳ 明朝" w:hint="eastAsia"/>
                      <w:sz w:val="12"/>
                      <w:szCs w:val="12"/>
                    </w:rPr>
                    <w:t>提供に当たっては、入所者の人格に十分配慮し、施設サービス計画によるサービス</w:t>
                  </w:r>
                  <w:r w:rsidR="00ED0C22">
                    <w:rPr>
                      <w:rFonts w:hAnsi="ＭＳ ゴシック" w:cs="ＭＳ 明朝" w:hint="eastAsia"/>
                      <w:sz w:val="12"/>
                      <w:szCs w:val="12"/>
                    </w:rPr>
                    <w:t>の</w:t>
                  </w:r>
                  <w:r w:rsidRPr="00ED0C22">
                    <w:rPr>
                      <w:rFonts w:hAnsi="ＭＳ ゴシック" w:cs="ＭＳ 明朝" w:hint="eastAsia"/>
                      <w:sz w:val="12"/>
                      <w:szCs w:val="12"/>
                    </w:rPr>
                    <w:t>目標等を念頭において行うことが基本です。自立している機能</w:t>
                  </w:r>
                  <w:r w:rsidR="00ED0C22">
                    <w:rPr>
                      <w:rFonts w:hAnsi="ＭＳ ゴシック" w:cs="ＭＳ 明朝" w:hint="eastAsia"/>
                      <w:sz w:val="12"/>
                      <w:szCs w:val="12"/>
                    </w:rPr>
                    <w:t>の</w:t>
                  </w:r>
                  <w:r w:rsidRPr="00ED0C22">
                    <w:rPr>
                      <w:rFonts w:hAnsi="ＭＳ ゴシック" w:cs="ＭＳ 明朝" w:hint="eastAsia"/>
                      <w:sz w:val="12"/>
                      <w:szCs w:val="12"/>
                    </w:rPr>
                    <w:t>低下が生じないようにするとともに残存機能</w:t>
                  </w:r>
                  <w:r w:rsidR="00ED0C22">
                    <w:rPr>
                      <w:rFonts w:hAnsi="ＭＳ ゴシック" w:cs="ＭＳ 明朝" w:hint="eastAsia"/>
                      <w:sz w:val="12"/>
                      <w:szCs w:val="12"/>
                    </w:rPr>
                    <w:t>の</w:t>
                  </w:r>
                  <w:r w:rsidRPr="00ED0C22">
                    <w:rPr>
                      <w:rFonts w:hAnsi="ＭＳ ゴシック" w:cs="ＭＳ 明朝" w:hint="eastAsia"/>
                      <w:sz w:val="12"/>
                      <w:szCs w:val="12"/>
                    </w:rPr>
                    <w:t>維持向上が図られるよう、適切な技術をもって介護サービスを提供し、又は必要な支援を行う、ものとする。</w:t>
                  </w:r>
                </w:p>
              </w:tc>
            </w:tr>
          </w:tbl>
          <w:p w14:paraId="3165E51F"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2D13AFF4" w14:textId="77777777" w:rsidR="00603BC8" w:rsidRPr="00ED0C22" w:rsidRDefault="00603BC8"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top w:val="single" w:sz="4" w:space="0" w:color="000000" w:themeColor="text1"/>
              <w:left w:val="single" w:sz="4" w:space="0" w:color="auto"/>
              <w:right w:val="single" w:sz="4" w:space="0" w:color="auto"/>
            </w:tcBorders>
          </w:tcPr>
          <w:p w14:paraId="6751E760"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0ED1FFCB" w14:textId="77777777" w:rsidTr="00D04825">
        <w:trPr>
          <w:trHeight w:val="261"/>
        </w:trPr>
        <w:tc>
          <w:tcPr>
            <w:tcW w:w="993" w:type="dxa"/>
            <w:vMerge/>
            <w:tcBorders>
              <w:left w:val="single" w:sz="4" w:space="0" w:color="auto"/>
              <w:right w:val="single" w:sz="4" w:space="0" w:color="auto"/>
            </w:tcBorders>
            <w:shd w:val="clear" w:color="auto" w:fill="auto"/>
          </w:tcPr>
          <w:p w14:paraId="6FF95BB3"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662" w:type="dxa"/>
            <w:tcBorders>
              <w:top w:val="single" w:sz="4" w:space="0" w:color="000000" w:themeColor="text1"/>
              <w:left w:val="single" w:sz="4" w:space="0" w:color="auto"/>
              <w:bottom w:val="single" w:sz="4" w:space="0" w:color="000000" w:themeColor="text1"/>
              <w:right w:val="single" w:sz="4" w:space="0" w:color="auto"/>
            </w:tcBorders>
          </w:tcPr>
          <w:p w14:paraId="4C3FDB30" w14:textId="77777777" w:rsidR="00603BC8" w:rsidRPr="00ED0C22" w:rsidRDefault="00603BC8" w:rsidP="00D4068D">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(2) １週間に２回以上、適切な方法により、入所者を入浴させ、又は清しきしていますか。</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48C88F5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512FBA58" w14:textId="77777777" w:rsidR="0079316B" w:rsidRPr="00ED0C22" w:rsidRDefault="00603BC8" w:rsidP="0079316B">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F0CB596" w14:textId="262A342F" w:rsidR="00603BC8" w:rsidRPr="00ED0C22" w:rsidRDefault="00603BC8" w:rsidP="0079316B">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第16条第2項</w:t>
            </w:r>
          </w:p>
        </w:tc>
        <w:tc>
          <w:tcPr>
            <w:tcW w:w="992" w:type="dxa"/>
            <w:vMerge/>
            <w:tcBorders>
              <w:left w:val="single" w:sz="4" w:space="0" w:color="auto"/>
              <w:right w:val="single" w:sz="4" w:space="0" w:color="auto"/>
            </w:tcBorders>
          </w:tcPr>
          <w:p w14:paraId="159EF963"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4CE89A0E" w14:textId="77777777" w:rsidTr="00D04825">
        <w:trPr>
          <w:trHeight w:val="261"/>
        </w:trPr>
        <w:tc>
          <w:tcPr>
            <w:tcW w:w="993" w:type="dxa"/>
            <w:vMerge/>
            <w:tcBorders>
              <w:left w:val="single" w:sz="4" w:space="0" w:color="auto"/>
              <w:right w:val="single" w:sz="4" w:space="0" w:color="auto"/>
            </w:tcBorders>
            <w:shd w:val="clear" w:color="auto" w:fill="auto"/>
          </w:tcPr>
          <w:p w14:paraId="294EC465"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7483" w:type="dxa"/>
              <w:tblLayout w:type="fixed"/>
              <w:tblLook w:val="04A0" w:firstRow="1" w:lastRow="0" w:firstColumn="1" w:lastColumn="0" w:noHBand="0" w:noVBand="1"/>
            </w:tblPr>
            <w:tblGrid>
              <w:gridCol w:w="7483"/>
            </w:tblGrid>
            <w:tr w:rsidR="00603BC8" w:rsidRPr="00ED0C22" w14:paraId="6D901F74" w14:textId="77777777" w:rsidTr="00D4068D">
              <w:tc>
                <w:tcPr>
                  <w:tcW w:w="7483" w:type="dxa"/>
                </w:tcPr>
                <w:p w14:paraId="4DD132A1" w14:textId="058EF51C" w:rsidR="00603BC8" w:rsidRPr="00ED0C22" w:rsidRDefault="00603BC8" w:rsidP="00925D9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入浴は、入所者の心身</w:t>
                  </w:r>
                  <w:r w:rsidR="00ED0C22">
                    <w:rPr>
                      <w:rFonts w:hAnsi="ＭＳ ゴシック" w:cs="ＭＳ 明朝" w:hint="eastAsia"/>
                      <w:sz w:val="12"/>
                      <w:szCs w:val="12"/>
                    </w:rPr>
                    <w:t>の</w:t>
                  </w:r>
                  <w:r w:rsidRPr="00ED0C22">
                    <w:rPr>
                      <w:rFonts w:hAnsi="ＭＳ ゴシック" w:cs="ＭＳ 明朝" w:hint="eastAsia"/>
                      <w:sz w:val="12"/>
                      <w:szCs w:val="12"/>
                    </w:rPr>
                    <w:t>状況や自立支援を踏まえて、適切な方法により実施していますか。なお、入浴</w:t>
                  </w:r>
                  <w:r w:rsidR="00ED0C22">
                    <w:rPr>
                      <w:rFonts w:hAnsi="ＭＳ ゴシック" w:cs="ＭＳ 明朝" w:hint="eastAsia"/>
                      <w:sz w:val="12"/>
                      <w:szCs w:val="12"/>
                    </w:rPr>
                    <w:t>の</w:t>
                  </w:r>
                  <w:r w:rsidRPr="00ED0C22">
                    <w:rPr>
                      <w:rFonts w:hAnsi="ＭＳ ゴシック" w:cs="ＭＳ 明朝" w:hint="eastAsia"/>
                      <w:sz w:val="12"/>
                      <w:szCs w:val="12"/>
                    </w:rPr>
                    <w:t>実施に当たっては、事前に健康管理を行い、入浴することが困難な場合は、清しきを実施するなど入所者の清潔保持に努めるものとする。</w:t>
                  </w:r>
                </w:p>
              </w:tc>
            </w:tr>
          </w:tbl>
          <w:p w14:paraId="4D13A498"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059E3403" w14:textId="7278D084"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213E13EF" w14:textId="2363B721"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vMerge/>
            <w:tcBorders>
              <w:left w:val="single" w:sz="4" w:space="0" w:color="auto"/>
              <w:right w:val="single" w:sz="4" w:space="0" w:color="auto"/>
            </w:tcBorders>
          </w:tcPr>
          <w:p w14:paraId="658F7E2E"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06A0BD4D" w14:textId="77777777" w:rsidTr="00D04825">
        <w:trPr>
          <w:trHeight w:val="1336"/>
        </w:trPr>
        <w:tc>
          <w:tcPr>
            <w:tcW w:w="993" w:type="dxa"/>
            <w:vMerge/>
            <w:tcBorders>
              <w:left w:val="single" w:sz="4" w:space="0" w:color="auto"/>
              <w:right w:val="single" w:sz="4" w:space="0" w:color="auto"/>
            </w:tcBorders>
            <w:shd w:val="clear" w:color="auto" w:fill="auto"/>
          </w:tcPr>
          <w:p w14:paraId="126AE1C8"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0" w:type="auto"/>
              <w:tblLayout w:type="fixed"/>
              <w:tblLook w:val="04A0" w:firstRow="1" w:lastRow="0" w:firstColumn="1" w:lastColumn="0" w:noHBand="0" w:noVBand="1"/>
            </w:tblPr>
            <w:tblGrid>
              <w:gridCol w:w="7570"/>
            </w:tblGrid>
            <w:tr w:rsidR="00603BC8" w:rsidRPr="00ED0C22" w14:paraId="15BFFFAC" w14:textId="77777777" w:rsidTr="00D4068D">
              <w:tc>
                <w:tcPr>
                  <w:tcW w:w="7570" w:type="dxa"/>
                </w:tcPr>
                <w:p w14:paraId="29646F34" w14:textId="00AA588D"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下記</w:t>
                  </w:r>
                  <w:r w:rsidR="00ED0C22">
                    <w:rPr>
                      <w:rFonts w:hAnsi="ＭＳ ゴシック" w:cs="ＭＳ 明朝" w:hint="eastAsia"/>
                      <w:sz w:val="12"/>
                      <w:szCs w:val="12"/>
                    </w:rPr>
                    <w:t>の</w:t>
                  </w:r>
                  <w:r w:rsidRPr="00ED0C22">
                    <w:rPr>
                      <w:rFonts w:hAnsi="ＭＳ ゴシック" w:cs="ＭＳ 明朝" w:hint="eastAsia"/>
                      <w:sz w:val="12"/>
                      <w:szCs w:val="12"/>
                    </w:rPr>
                    <w:t>該当項目に○をつけて下さい。</w:t>
                  </w:r>
                </w:p>
                <w:p w14:paraId="0D0AE48D" w14:textId="76A9FDC1"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① 健康状態</w:t>
                  </w:r>
                  <w:r w:rsidR="00ED0C22">
                    <w:rPr>
                      <w:rFonts w:hAnsi="ＭＳ ゴシック" w:cs="ＭＳ 明朝" w:hint="eastAsia"/>
                      <w:sz w:val="12"/>
                      <w:szCs w:val="12"/>
                    </w:rPr>
                    <w:t>の</w:t>
                  </w:r>
                  <w:r w:rsidRPr="00ED0C22">
                    <w:rPr>
                      <w:rFonts w:hAnsi="ＭＳ ゴシック" w:cs="ＭＳ 明朝" w:hint="eastAsia"/>
                      <w:sz w:val="12"/>
                      <w:szCs w:val="12"/>
                    </w:rPr>
                    <w:t xml:space="preserve">チェック </w:t>
                  </w:r>
                  <w:r w:rsidR="00D3213B">
                    <w:rPr>
                      <w:rFonts w:hAnsi="ＭＳ ゴシック" w:cs="ＭＳ 明朝" w:hint="eastAsia"/>
                      <w:sz w:val="12"/>
                      <w:szCs w:val="12"/>
                    </w:rPr>
                    <w:t xml:space="preserve">　　　　　　　</w:t>
                  </w:r>
                  <w:r w:rsidR="00D3213B">
                    <w:rPr>
                      <w:rFonts w:hAnsi="ＭＳ ゴシック" w:cs="ＭＳ 明朝"/>
                      <w:sz w:val="12"/>
                      <w:szCs w:val="12"/>
                    </w:rPr>
                    <w:t xml:space="preserve"> </w:t>
                  </w:r>
                  <w:r w:rsidRPr="00ED0C22">
                    <w:rPr>
                      <w:rFonts w:hAnsi="ＭＳ ゴシック" w:cs="ＭＳ 明朝" w:hint="eastAsia"/>
                      <w:sz w:val="12"/>
                      <w:szCs w:val="12"/>
                    </w:rPr>
                    <w:t>有 ・ 無</w:t>
                  </w:r>
                </w:p>
                <w:p w14:paraId="75EEB3B6" w14:textId="0294A5FA"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② チェック項目　血圧、体温、脈拍、褥瘡</w:t>
                  </w:r>
                  <w:r w:rsidR="00ED0C22">
                    <w:rPr>
                      <w:rFonts w:hAnsi="ＭＳ ゴシック" w:cs="ＭＳ 明朝" w:hint="eastAsia"/>
                      <w:sz w:val="12"/>
                      <w:szCs w:val="12"/>
                    </w:rPr>
                    <w:t>の</w:t>
                  </w:r>
                  <w:r w:rsidRPr="00ED0C22">
                    <w:rPr>
                      <w:rFonts w:hAnsi="ＭＳ ゴシック" w:cs="ＭＳ 明朝" w:hint="eastAsia"/>
                      <w:sz w:val="12"/>
                      <w:szCs w:val="12"/>
                    </w:rPr>
                    <w:t>有無</w:t>
                  </w:r>
                </w:p>
                <w:p w14:paraId="617139B0" w14:textId="77777777" w:rsidR="00603BC8" w:rsidRPr="00ED0C22" w:rsidRDefault="00603BC8" w:rsidP="00D4068D">
                  <w:pPr>
                    <w:adjustRightInd w:val="0"/>
                    <w:spacing w:line="0" w:lineRule="atLeast"/>
                    <w:ind w:left="0" w:firstLineChars="800" w:firstLine="792"/>
                    <w:contextualSpacing/>
                    <w:rPr>
                      <w:rFonts w:hAnsi="ＭＳ ゴシック" w:cs="ＭＳ 明朝"/>
                      <w:sz w:val="12"/>
                      <w:szCs w:val="12"/>
                    </w:rPr>
                  </w:pPr>
                  <w:r w:rsidRPr="00ED0C22">
                    <w:rPr>
                      <w:rFonts w:hAnsi="ＭＳ ゴシック" w:cs="ＭＳ 明朝" w:hint="eastAsia"/>
                      <w:sz w:val="12"/>
                      <w:szCs w:val="12"/>
                    </w:rPr>
                    <w:t>看護職員による判断、その他（　　　　　　　　　　　　　　　　　 ）</w:t>
                  </w:r>
                </w:p>
                <w:p w14:paraId="4FBEF66B" w14:textId="06640AFA"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③ チェックしたこと(内容)</w:t>
                  </w:r>
                  <w:r w:rsidR="00ED0C22">
                    <w:rPr>
                      <w:rFonts w:hAnsi="ＭＳ ゴシック" w:cs="ＭＳ 明朝" w:hint="eastAsia"/>
                      <w:sz w:val="12"/>
                      <w:szCs w:val="12"/>
                    </w:rPr>
                    <w:t>の</w:t>
                  </w:r>
                  <w:r w:rsidRPr="00ED0C22">
                    <w:rPr>
                      <w:rFonts w:hAnsi="ＭＳ ゴシック" w:cs="ＭＳ 明朝" w:hint="eastAsia"/>
                      <w:sz w:val="12"/>
                      <w:szCs w:val="12"/>
                    </w:rPr>
                    <w:t>記録　　　有 ・ 無</w:t>
                  </w:r>
                </w:p>
                <w:p w14:paraId="6C004CC5" w14:textId="4BD36B7A"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④ 入浴記録</w:t>
                  </w:r>
                  <w:r w:rsidR="00ED0C22">
                    <w:rPr>
                      <w:rFonts w:hAnsi="ＭＳ ゴシック" w:cs="ＭＳ 明朝" w:hint="eastAsia"/>
                      <w:sz w:val="12"/>
                      <w:szCs w:val="12"/>
                    </w:rPr>
                    <w:t>の</w:t>
                  </w:r>
                  <w:r w:rsidRPr="00ED0C22">
                    <w:rPr>
                      <w:rFonts w:hAnsi="ＭＳ ゴシック" w:cs="ＭＳ 明朝" w:hint="eastAsia"/>
                      <w:sz w:val="12"/>
                      <w:szCs w:val="12"/>
                    </w:rPr>
                    <w:t xml:space="preserve">有無　　　</w:t>
                  </w:r>
                  <w:r w:rsidR="00D3213B">
                    <w:rPr>
                      <w:rFonts w:hAnsi="ＭＳ ゴシック" w:cs="ＭＳ 明朝" w:hint="eastAsia"/>
                      <w:sz w:val="12"/>
                      <w:szCs w:val="12"/>
                    </w:rPr>
                    <w:t xml:space="preserve">　　　　　　</w:t>
                  </w:r>
                  <w:r w:rsidRPr="00ED0C22">
                    <w:rPr>
                      <w:rFonts w:hAnsi="ＭＳ ゴシック" w:cs="ＭＳ 明朝" w:hint="eastAsia"/>
                      <w:sz w:val="12"/>
                      <w:szCs w:val="12"/>
                    </w:rPr>
                    <w:t xml:space="preserve">　有 ・ 無</w:t>
                  </w:r>
                </w:p>
                <w:p w14:paraId="628E22F7" w14:textId="0D880619"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⑤ 入浴中止</w:t>
                  </w:r>
                  <w:r w:rsidR="00ED0C22">
                    <w:rPr>
                      <w:rFonts w:hAnsi="ＭＳ ゴシック" w:cs="ＭＳ 明朝" w:hint="eastAsia"/>
                      <w:sz w:val="12"/>
                      <w:szCs w:val="12"/>
                    </w:rPr>
                    <w:t>の</w:t>
                  </w:r>
                  <w:r w:rsidRPr="00ED0C22">
                    <w:rPr>
                      <w:rFonts w:hAnsi="ＭＳ ゴシック" w:cs="ＭＳ 明朝" w:hint="eastAsia"/>
                      <w:sz w:val="12"/>
                      <w:szCs w:val="12"/>
                    </w:rPr>
                    <w:t>場合</w:t>
                  </w:r>
                  <w:r w:rsidR="00ED0C22">
                    <w:rPr>
                      <w:rFonts w:hAnsi="ＭＳ ゴシック" w:cs="ＭＳ 明朝" w:hint="eastAsia"/>
                      <w:sz w:val="12"/>
                      <w:szCs w:val="12"/>
                    </w:rPr>
                    <w:t>の</w:t>
                  </w:r>
                  <w:r w:rsidRPr="00ED0C22">
                    <w:rPr>
                      <w:rFonts w:hAnsi="ＭＳ ゴシック" w:cs="ＭＳ 明朝" w:hint="eastAsia"/>
                      <w:sz w:val="12"/>
                      <w:szCs w:val="12"/>
                    </w:rPr>
                    <w:t>理由</w:t>
                  </w:r>
                  <w:r w:rsidR="00ED0C22">
                    <w:rPr>
                      <w:rFonts w:hAnsi="ＭＳ ゴシック" w:cs="ＭＳ 明朝" w:hint="eastAsia"/>
                      <w:sz w:val="12"/>
                      <w:szCs w:val="12"/>
                    </w:rPr>
                    <w:t>の</w:t>
                  </w:r>
                  <w:r w:rsidRPr="00ED0C22">
                    <w:rPr>
                      <w:rFonts w:hAnsi="ＭＳ ゴシック" w:cs="ＭＳ 明朝" w:hint="eastAsia"/>
                      <w:sz w:val="12"/>
                      <w:szCs w:val="12"/>
                    </w:rPr>
                    <w:t>記録　　　　有 ・ 無</w:t>
                  </w:r>
                </w:p>
                <w:p w14:paraId="01E05240" w14:textId="08CEF39A"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⑥ 中止した場合</w:t>
                  </w:r>
                  <w:r w:rsidR="00ED0C22">
                    <w:rPr>
                      <w:rFonts w:hAnsi="ＭＳ ゴシック" w:cs="ＭＳ 明朝" w:hint="eastAsia"/>
                      <w:sz w:val="12"/>
                      <w:szCs w:val="12"/>
                    </w:rPr>
                    <w:t>の</w:t>
                  </w:r>
                  <w:r w:rsidRPr="00ED0C22">
                    <w:rPr>
                      <w:rFonts w:hAnsi="ＭＳ ゴシック" w:cs="ＭＳ 明朝" w:hint="eastAsia"/>
                      <w:sz w:val="12"/>
                      <w:szCs w:val="12"/>
                    </w:rPr>
                    <w:t>清拭実施</w:t>
                  </w:r>
                  <w:r w:rsidR="00ED0C22">
                    <w:rPr>
                      <w:rFonts w:hAnsi="ＭＳ ゴシック" w:cs="ＭＳ 明朝" w:hint="eastAsia"/>
                      <w:sz w:val="12"/>
                      <w:szCs w:val="12"/>
                    </w:rPr>
                    <w:t>の</w:t>
                  </w:r>
                  <w:r w:rsidRPr="00ED0C22">
                    <w:rPr>
                      <w:rFonts w:hAnsi="ＭＳ ゴシック" w:cs="ＭＳ 明朝" w:hint="eastAsia"/>
                      <w:sz w:val="12"/>
                      <w:szCs w:val="12"/>
                    </w:rPr>
                    <w:t>記録　　　有 ・ 無</w:t>
                  </w:r>
                </w:p>
              </w:tc>
            </w:tr>
          </w:tbl>
          <w:p w14:paraId="01C03997" w14:textId="77777777"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466E00A4" w14:textId="77777777" w:rsidR="00603BC8" w:rsidRPr="00ED0C22" w:rsidRDefault="00603BC8" w:rsidP="00D4068D">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51B628F"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7090CD84" w14:textId="77777777" w:rsidTr="00D04825">
        <w:trPr>
          <w:trHeight w:val="261"/>
        </w:trPr>
        <w:tc>
          <w:tcPr>
            <w:tcW w:w="993" w:type="dxa"/>
            <w:vMerge/>
            <w:tcBorders>
              <w:left w:val="single" w:sz="4" w:space="0" w:color="auto"/>
              <w:right w:val="single" w:sz="4" w:space="0" w:color="auto"/>
            </w:tcBorders>
            <w:shd w:val="clear" w:color="auto" w:fill="auto"/>
          </w:tcPr>
          <w:p w14:paraId="5F8AF309"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662" w:type="dxa"/>
            <w:tcBorders>
              <w:top w:val="single" w:sz="4" w:space="0" w:color="000000" w:themeColor="text1"/>
              <w:left w:val="single" w:sz="4" w:space="0" w:color="auto"/>
              <w:bottom w:val="single" w:sz="4" w:space="0" w:color="000000" w:themeColor="text1"/>
              <w:right w:val="single" w:sz="4" w:space="0" w:color="auto"/>
            </w:tcBorders>
          </w:tcPr>
          <w:p w14:paraId="709A85B8" w14:textId="468273E3" w:rsidR="00603BC8" w:rsidRPr="00ED0C22" w:rsidRDefault="00603BC8" w:rsidP="0067023A">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(3) 入所者に対し、心身</w:t>
            </w:r>
            <w:r w:rsidR="00ED0C22">
              <w:rPr>
                <w:rFonts w:hAnsi="ＭＳ ゴシック" w:cs="ＭＳ 明朝" w:hint="eastAsia"/>
                <w:sz w:val="16"/>
                <w:szCs w:val="16"/>
              </w:rPr>
              <w:t>の</w:t>
            </w:r>
            <w:r w:rsidRPr="00ED0C22">
              <w:rPr>
                <w:rFonts w:hAnsi="ＭＳ ゴシック" w:cs="ＭＳ 明朝" w:hint="eastAsia"/>
                <w:sz w:val="16"/>
                <w:szCs w:val="16"/>
              </w:rPr>
              <w:t>状況に応じて、適切な方法により、排せつの自立について必要な援助を行っていますか。</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7308E1CC"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36CB35FD" w14:textId="77777777" w:rsidR="00603BC8" w:rsidRPr="00ED0C22" w:rsidRDefault="00603BC8" w:rsidP="00E8261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CE2ED86" w14:textId="74FAE6DD"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726601" w:rsidRPr="00ED0C22">
              <w:rPr>
                <w:rFonts w:hAnsi="ＭＳ ゴシック" w:cstheme="minorBidi" w:hint="eastAsia"/>
                <w:w w:val="83"/>
                <w:kern w:val="0"/>
                <w:sz w:val="16"/>
                <w:szCs w:val="16"/>
              </w:rPr>
              <w:t>49</w:t>
            </w:r>
            <w:r w:rsidRPr="00ED0C22">
              <w:rPr>
                <w:rFonts w:hAnsi="ＭＳ ゴシック" w:cstheme="minorBidi" w:hint="eastAsia"/>
                <w:w w:val="83"/>
                <w:kern w:val="0"/>
                <w:sz w:val="16"/>
                <w:szCs w:val="16"/>
              </w:rPr>
              <w:t>条第</w:t>
            </w:r>
            <w:r w:rsidR="00726601" w:rsidRPr="00ED0C22">
              <w:rPr>
                <w:rFonts w:hAnsi="ＭＳ ゴシック" w:cstheme="minorBidi" w:hint="eastAsia"/>
                <w:w w:val="83"/>
                <w:kern w:val="0"/>
                <w:sz w:val="16"/>
                <w:szCs w:val="16"/>
              </w:rPr>
              <w:t>4</w:t>
            </w:r>
            <w:r w:rsidRPr="00ED0C22">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18BEF384"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13C1627C" w14:textId="77777777" w:rsidTr="00D04825">
        <w:trPr>
          <w:trHeight w:val="481"/>
        </w:trPr>
        <w:tc>
          <w:tcPr>
            <w:tcW w:w="993" w:type="dxa"/>
            <w:vMerge/>
            <w:tcBorders>
              <w:left w:val="single" w:sz="4" w:space="0" w:color="auto"/>
              <w:right w:val="single" w:sz="4" w:space="0" w:color="auto"/>
            </w:tcBorders>
            <w:shd w:val="clear" w:color="auto" w:fill="auto"/>
          </w:tcPr>
          <w:p w14:paraId="7E29347D"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7483" w:type="dxa"/>
              <w:tblLayout w:type="fixed"/>
              <w:tblLook w:val="04A0" w:firstRow="1" w:lastRow="0" w:firstColumn="1" w:lastColumn="0" w:noHBand="0" w:noVBand="1"/>
            </w:tblPr>
            <w:tblGrid>
              <w:gridCol w:w="7483"/>
            </w:tblGrid>
            <w:tr w:rsidR="00603BC8" w:rsidRPr="00ED0C22" w14:paraId="71AF55D5" w14:textId="77777777" w:rsidTr="00E82619">
              <w:tc>
                <w:tcPr>
                  <w:tcW w:w="7483" w:type="dxa"/>
                </w:tcPr>
                <w:p w14:paraId="0DCFA310" w14:textId="40797645" w:rsidR="00603BC8" w:rsidRPr="00ED0C22" w:rsidRDefault="00603BC8" w:rsidP="00925D9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排せつの介護は、入所者の心身</w:t>
                  </w:r>
                  <w:r w:rsidR="00ED0C22">
                    <w:rPr>
                      <w:rFonts w:hAnsi="ＭＳ ゴシック" w:cs="ＭＳ 明朝" w:hint="eastAsia"/>
                      <w:sz w:val="12"/>
                      <w:szCs w:val="12"/>
                    </w:rPr>
                    <w:t>の</w:t>
                  </w:r>
                  <w:r w:rsidRPr="00ED0C22">
                    <w:rPr>
                      <w:rFonts w:hAnsi="ＭＳ ゴシック" w:cs="ＭＳ 明朝" w:hint="eastAsia"/>
                      <w:sz w:val="12"/>
                      <w:szCs w:val="12"/>
                    </w:rPr>
                    <w:t>状況や排せつ状況などをもとに、自立支援</w:t>
                  </w:r>
                  <w:r w:rsidR="00ED0C22">
                    <w:rPr>
                      <w:rFonts w:hAnsi="ＭＳ ゴシック" w:cs="ＭＳ 明朝" w:hint="eastAsia"/>
                      <w:sz w:val="12"/>
                      <w:szCs w:val="12"/>
                    </w:rPr>
                    <w:t>の</w:t>
                  </w:r>
                  <w:r w:rsidRPr="00ED0C22">
                    <w:rPr>
                      <w:rFonts w:hAnsi="ＭＳ ゴシック" w:cs="ＭＳ 明朝" w:hint="eastAsia"/>
                      <w:sz w:val="12"/>
                      <w:szCs w:val="12"/>
                    </w:rPr>
                    <w:t>観点から、</w:t>
                  </w:r>
                  <w:r w:rsidR="002E3B0E" w:rsidRPr="00ED0C22">
                    <w:rPr>
                      <w:rFonts w:hAnsi="ＭＳ ゴシック" w:cs="ＭＳ 明朝" w:hint="eastAsia"/>
                      <w:sz w:val="12"/>
                      <w:szCs w:val="12"/>
                    </w:rPr>
                    <w:t>トイレ誘導や排せつ介助等について適切な方法により実施するものとします</w:t>
                  </w:r>
                  <w:r w:rsidRPr="00ED0C22">
                    <w:rPr>
                      <w:rFonts w:hAnsi="ＭＳ ゴシック" w:cs="ＭＳ 明朝" w:hint="eastAsia"/>
                      <w:sz w:val="12"/>
                      <w:szCs w:val="12"/>
                    </w:rPr>
                    <w:t>。</w:t>
                  </w:r>
                </w:p>
              </w:tc>
            </w:tr>
          </w:tbl>
          <w:p w14:paraId="6E7CAEF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4051D4E3" w14:textId="77777777"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E60CC21" w14:textId="3AEC984C"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0283C24B"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3B6F4485" w14:textId="77777777" w:rsidTr="00D04825">
        <w:trPr>
          <w:trHeight w:val="406"/>
        </w:trPr>
        <w:tc>
          <w:tcPr>
            <w:tcW w:w="993" w:type="dxa"/>
            <w:vMerge/>
            <w:tcBorders>
              <w:left w:val="single" w:sz="4" w:space="0" w:color="auto"/>
              <w:right w:val="single" w:sz="4" w:space="0" w:color="auto"/>
            </w:tcBorders>
            <w:shd w:val="clear" w:color="auto" w:fill="auto"/>
          </w:tcPr>
          <w:p w14:paraId="7CEBDB1B"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662" w:type="dxa"/>
            <w:tcBorders>
              <w:top w:val="single" w:sz="4" w:space="0" w:color="000000" w:themeColor="text1"/>
              <w:left w:val="single" w:sz="4" w:space="0" w:color="auto"/>
              <w:bottom w:val="single" w:sz="4" w:space="0" w:color="auto"/>
              <w:right w:val="single" w:sz="4" w:space="0" w:color="auto"/>
            </w:tcBorders>
          </w:tcPr>
          <w:p w14:paraId="7F418427" w14:textId="620164F3" w:rsidR="00603BC8" w:rsidRPr="00ED0C22" w:rsidRDefault="00603BC8"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(4) おむつを使用せざるを得ない入所者</w:t>
            </w:r>
            <w:r w:rsidR="00ED0C22">
              <w:rPr>
                <w:rFonts w:hAnsi="ＭＳ ゴシック" w:cs="ＭＳ 明朝" w:hint="eastAsia"/>
                <w:sz w:val="16"/>
                <w:szCs w:val="16"/>
              </w:rPr>
              <w:t>の</w:t>
            </w:r>
            <w:r w:rsidRPr="00ED0C22">
              <w:rPr>
                <w:rFonts w:hAnsi="ＭＳ ゴシック" w:cs="ＭＳ 明朝" w:hint="eastAsia"/>
                <w:sz w:val="16"/>
                <w:szCs w:val="16"/>
              </w:rPr>
              <w:t>おむつを適切に取り替えていますか。</w:t>
            </w:r>
          </w:p>
        </w:tc>
        <w:tc>
          <w:tcPr>
            <w:tcW w:w="1134" w:type="dxa"/>
            <w:tcBorders>
              <w:top w:val="single" w:sz="4" w:space="0" w:color="000000" w:themeColor="text1"/>
              <w:left w:val="single" w:sz="4" w:space="0" w:color="auto"/>
              <w:bottom w:val="single" w:sz="4" w:space="0" w:color="auto"/>
              <w:right w:val="single" w:sz="4" w:space="0" w:color="auto"/>
            </w:tcBorders>
          </w:tcPr>
          <w:p w14:paraId="0F77DB3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auto"/>
              <w:right w:val="single" w:sz="4" w:space="0" w:color="auto"/>
            </w:tcBorders>
          </w:tcPr>
          <w:p w14:paraId="042150A8" w14:textId="77777777" w:rsidR="00603BC8" w:rsidRPr="00ED0C22" w:rsidRDefault="00603BC8"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D1FECB0" w14:textId="2AE5FE8D" w:rsidR="00603BC8" w:rsidRPr="00ED0C22" w:rsidRDefault="00603BC8" w:rsidP="006E636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726601" w:rsidRPr="00ED0C22">
              <w:rPr>
                <w:rFonts w:hAnsi="ＭＳ ゴシック" w:cstheme="minorBidi" w:hint="eastAsia"/>
                <w:w w:val="83"/>
                <w:kern w:val="0"/>
                <w:sz w:val="16"/>
                <w:szCs w:val="16"/>
              </w:rPr>
              <w:t>49</w:t>
            </w:r>
            <w:r w:rsidRPr="00ED0C22">
              <w:rPr>
                <w:rFonts w:hAnsi="ＭＳ ゴシック" w:cstheme="minorBidi" w:hint="eastAsia"/>
                <w:w w:val="83"/>
                <w:kern w:val="0"/>
                <w:sz w:val="16"/>
                <w:szCs w:val="16"/>
              </w:rPr>
              <w:t>条第</w:t>
            </w:r>
            <w:r w:rsidR="00726601"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1CC7E37F"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603BC8" w:rsidRPr="00ED0C22" w14:paraId="6A4404BB" w14:textId="77777777" w:rsidTr="00D04825">
        <w:trPr>
          <w:trHeight w:val="496"/>
        </w:trPr>
        <w:tc>
          <w:tcPr>
            <w:tcW w:w="993" w:type="dxa"/>
            <w:vMerge/>
            <w:tcBorders>
              <w:left w:val="single" w:sz="4" w:space="0" w:color="auto"/>
              <w:right w:val="single" w:sz="4" w:space="0" w:color="auto"/>
            </w:tcBorders>
            <w:shd w:val="clear" w:color="auto" w:fill="auto"/>
          </w:tcPr>
          <w:p w14:paraId="36A483CD"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BC8" w:rsidRPr="00ED0C22" w14:paraId="0689C122" w14:textId="77777777" w:rsidTr="00E82619">
              <w:tc>
                <w:tcPr>
                  <w:tcW w:w="7483" w:type="dxa"/>
                </w:tcPr>
                <w:p w14:paraId="60610F03" w14:textId="07193E89" w:rsidR="00603BC8" w:rsidRPr="00ED0C22" w:rsidRDefault="00603BC8" w:rsidP="00D3213B">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sidR="00D3213B">
                    <w:rPr>
                      <w:rFonts w:hAnsi="ＭＳ ゴシック" w:cs="ＭＳ 明朝" w:hint="eastAsia"/>
                      <w:sz w:val="12"/>
                      <w:szCs w:val="12"/>
                    </w:rPr>
                    <w:t xml:space="preserve">　</w:t>
                  </w:r>
                  <w:r w:rsidRPr="00ED0C22">
                    <w:rPr>
                      <w:rFonts w:hAnsi="ＭＳ ゴシック" w:cs="ＭＳ 明朝" w:hint="eastAsia"/>
                      <w:sz w:val="12"/>
                      <w:szCs w:val="12"/>
                    </w:rPr>
                    <w:t>入所者がおむつを使用せざるを得ない場合には、その心身及び活動</w:t>
                  </w:r>
                  <w:r w:rsidR="00ED0C22">
                    <w:rPr>
                      <w:rFonts w:hAnsi="ＭＳ ゴシック" w:cs="ＭＳ 明朝" w:hint="eastAsia"/>
                      <w:sz w:val="12"/>
                      <w:szCs w:val="12"/>
                    </w:rPr>
                    <w:t>の</w:t>
                  </w:r>
                  <w:r w:rsidRPr="00ED0C22">
                    <w:rPr>
                      <w:rFonts w:hAnsi="ＭＳ ゴシック" w:cs="ＭＳ 明朝" w:hint="eastAsia"/>
                      <w:sz w:val="12"/>
                      <w:szCs w:val="12"/>
                    </w:rPr>
                    <w:t>状況に適したおむつを提供するとともに、おむつ交換に当たっては、頻繁に行えばよいということではなく、入所者の排せつ状況を踏まえて実施するものとする。</w:t>
                  </w:r>
                </w:p>
              </w:tc>
            </w:tr>
          </w:tbl>
          <w:p w14:paraId="6DC2DD1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000000" w:themeColor="text1"/>
              <w:left w:val="single" w:sz="4" w:space="0" w:color="auto"/>
              <w:bottom w:val="single" w:sz="4" w:space="0" w:color="auto"/>
              <w:right w:val="single" w:sz="4" w:space="0" w:color="auto"/>
            </w:tcBorders>
          </w:tcPr>
          <w:p w14:paraId="67A792FD" w14:textId="77777777"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2BEEE92" w14:textId="7630AABF"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11D317C8"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30C2A3A8" w14:textId="77777777" w:rsidTr="00D04825">
        <w:trPr>
          <w:trHeight w:val="476"/>
        </w:trPr>
        <w:tc>
          <w:tcPr>
            <w:tcW w:w="993" w:type="dxa"/>
            <w:vMerge/>
            <w:tcBorders>
              <w:left w:val="single" w:sz="4" w:space="0" w:color="auto"/>
              <w:right w:val="single" w:sz="4" w:space="0" w:color="auto"/>
            </w:tcBorders>
            <w:shd w:val="clear" w:color="auto" w:fill="auto"/>
          </w:tcPr>
          <w:p w14:paraId="4E767929" w14:textId="77777777" w:rsidR="00603BC8" w:rsidRPr="00ED0C22" w:rsidRDefault="00603BC8" w:rsidP="00E82619">
            <w:pPr>
              <w:adjustRightInd w:val="0"/>
              <w:spacing w:line="0" w:lineRule="atLeast"/>
              <w:ind w:left="75" w:hangingChars="42" w:hanging="75"/>
              <w:contextualSpacing/>
              <w:rPr>
                <w:rFonts w:hAnsi="ＭＳ ゴシック" w:cs="ＭＳ 明朝"/>
                <w:spacing w:val="20"/>
                <w:sz w:val="16"/>
                <w:szCs w:val="16"/>
              </w:rPr>
            </w:pPr>
          </w:p>
        </w:tc>
        <w:tc>
          <w:tcPr>
            <w:tcW w:w="6662" w:type="dxa"/>
            <w:tcBorders>
              <w:top w:val="single" w:sz="4" w:space="0" w:color="000000" w:themeColor="text1"/>
              <w:left w:val="single" w:sz="4" w:space="0" w:color="auto"/>
              <w:bottom w:val="dotted" w:sz="4" w:space="0" w:color="auto"/>
              <w:right w:val="single" w:sz="4" w:space="0" w:color="auto"/>
            </w:tcBorders>
          </w:tcPr>
          <w:p w14:paraId="32130412" w14:textId="77777777" w:rsidR="00603BC8" w:rsidRPr="00ED0C22" w:rsidRDefault="00603BC8" w:rsidP="0067023A">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(5) 指定介護老人福祉施設は、褥瘡が発生しないよう適切な介護を行うとともに、その発生を予防するための体制を整備していますか。</w:t>
            </w:r>
          </w:p>
        </w:tc>
        <w:tc>
          <w:tcPr>
            <w:tcW w:w="1134" w:type="dxa"/>
            <w:tcBorders>
              <w:top w:val="single" w:sz="4" w:space="0" w:color="000000" w:themeColor="text1"/>
              <w:left w:val="single" w:sz="4" w:space="0" w:color="auto"/>
              <w:bottom w:val="dotted" w:sz="4" w:space="0" w:color="auto"/>
              <w:right w:val="single" w:sz="4" w:space="0" w:color="auto"/>
            </w:tcBorders>
          </w:tcPr>
          <w:p w14:paraId="1E8FE8C7"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dotted" w:sz="4" w:space="0" w:color="auto"/>
              <w:right w:val="single" w:sz="4" w:space="0" w:color="auto"/>
            </w:tcBorders>
          </w:tcPr>
          <w:p w14:paraId="11E1E3A7" w14:textId="77777777" w:rsidR="0079316B" w:rsidRPr="00ED0C22" w:rsidRDefault="00603BC8" w:rsidP="0079316B">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1E72A7A" w14:textId="672200FC" w:rsidR="00603BC8" w:rsidRPr="00ED0C22" w:rsidRDefault="00603BC8" w:rsidP="006E636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726601" w:rsidRPr="00ED0C22">
              <w:rPr>
                <w:rFonts w:hAnsi="ＭＳ ゴシック" w:cstheme="minorBidi" w:hint="eastAsia"/>
                <w:w w:val="83"/>
                <w:kern w:val="0"/>
                <w:sz w:val="16"/>
                <w:szCs w:val="16"/>
              </w:rPr>
              <w:t>49</w:t>
            </w:r>
            <w:r w:rsidRPr="00ED0C22">
              <w:rPr>
                <w:rFonts w:hAnsi="ＭＳ ゴシック" w:cstheme="minorBidi" w:hint="eastAsia"/>
                <w:w w:val="83"/>
                <w:kern w:val="0"/>
                <w:sz w:val="16"/>
                <w:szCs w:val="16"/>
              </w:rPr>
              <w:t>条第</w:t>
            </w:r>
            <w:r w:rsidR="00726601" w:rsidRPr="00ED0C22">
              <w:rPr>
                <w:rFonts w:hAnsi="ＭＳ ゴシック" w:cstheme="minorBidi" w:hint="eastAsia"/>
                <w:w w:val="83"/>
                <w:kern w:val="0"/>
                <w:sz w:val="16"/>
                <w:szCs w:val="16"/>
              </w:rPr>
              <w:t>6</w:t>
            </w:r>
            <w:r w:rsidRPr="00ED0C22">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3C5555A0"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603BC8" w:rsidRPr="00ED0C22" w14:paraId="023F9C74" w14:textId="77777777" w:rsidTr="00D04825">
        <w:trPr>
          <w:trHeight w:val="414"/>
        </w:trPr>
        <w:tc>
          <w:tcPr>
            <w:tcW w:w="993" w:type="dxa"/>
            <w:vMerge/>
            <w:tcBorders>
              <w:left w:val="single" w:sz="4" w:space="0" w:color="auto"/>
              <w:right w:val="single" w:sz="4" w:space="0" w:color="auto"/>
            </w:tcBorders>
            <w:shd w:val="clear" w:color="auto" w:fill="auto"/>
          </w:tcPr>
          <w:p w14:paraId="360D3747"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03BC8" w:rsidRPr="00ED0C22" w14:paraId="3C2AD776" w14:textId="77777777" w:rsidTr="00EA705D">
              <w:tc>
                <w:tcPr>
                  <w:tcW w:w="7483" w:type="dxa"/>
                </w:tcPr>
                <w:p w14:paraId="340E7111" w14:textId="3DDACD88" w:rsidR="00603BC8" w:rsidRPr="00ED0C22" w:rsidRDefault="00603BC8" w:rsidP="00A32FE6">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sidR="00A32FE6">
                    <w:rPr>
                      <w:rFonts w:hAnsi="ＭＳ ゴシック" w:cs="ＭＳ 明朝" w:hint="eastAsia"/>
                      <w:sz w:val="12"/>
                      <w:szCs w:val="12"/>
                    </w:rPr>
                    <w:t xml:space="preserve">　</w:t>
                  </w:r>
                  <w:r w:rsidRPr="00ED0C22">
                    <w:rPr>
                      <w:rFonts w:hAnsi="ＭＳ ゴシック" w:cs="ＭＳ 明朝" w:hint="eastAsia"/>
                      <w:sz w:val="12"/>
                      <w:szCs w:val="12"/>
                    </w:rPr>
                    <w:t>「褥瘡が発生しないよう適切な介護を行うとともに、その発生を予防するための体制を整備しなければならない。」とは、施設において褥瘡</w:t>
                  </w:r>
                  <w:r w:rsidR="00ED0C22">
                    <w:rPr>
                      <w:rFonts w:hAnsi="ＭＳ ゴシック" w:cs="ＭＳ 明朝" w:hint="eastAsia"/>
                      <w:sz w:val="12"/>
                      <w:szCs w:val="12"/>
                    </w:rPr>
                    <w:t>の</w:t>
                  </w:r>
                  <w:r w:rsidRPr="00ED0C22">
                    <w:rPr>
                      <w:rFonts w:hAnsi="ＭＳ ゴシック" w:cs="ＭＳ 明朝" w:hint="eastAsia"/>
                      <w:sz w:val="12"/>
                      <w:szCs w:val="12"/>
                    </w:rPr>
                    <w:t>予防</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体制を整備するとともに、介護職員等が褥瘡に関する基礎知識を有し、日常的なケアにおいて配慮</w:t>
                  </w:r>
                  <w:r w:rsidR="002E3B0E" w:rsidRPr="00ED0C22">
                    <w:rPr>
                      <w:rFonts w:hAnsi="ＭＳ ゴシック" w:cs="ＭＳ 明朝" w:hint="eastAsia"/>
                      <w:sz w:val="12"/>
                      <w:szCs w:val="12"/>
                    </w:rPr>
                    <w:t>することにより、褥瘡発生</w:t>
                  </w:r>
                  <w:r w:rsidR="00ED0C22">
                    <w:rPr>
                      <w:rFonts w:hAnsi="ＭＳ ゴシック" w:cs="ＭＳ 明朝" w:hint="eastAsia"/>
                      <w:sz w:val="12"/>
                      <w:szCs w:val="12"/>
                    </w:rPr>
                    <w:t>の</w:t>
                  </w:r>
                  <w:r w:rsidR="002E3B0E" w:rsidRPr="00ED0C22">
                    <w:rPr>
                      <w:rFonts w:hAnsi="ＭＳ ゴシック" w:cs="ＭＳ 明朝" w:hint="eastAsia"/>
                      <w:sz w:val="12"/>
                      <w:szCs w:val="12"/>
                    </w:rPr>
                    <w:t>予防効果を向上させることを想定しています。例えば、次のようなこと考えられます</w:t>
                  </w:r>
                  <w:r w:rsidRPr="00ED0C22">
                    <w:rPr>
                      <w:rFonts w:hAnsi="ＭＳ ゴシック" w:cs="ＭＳ 明朝" w:hint="eastAsia"/>
                      <w:sz w:val="12"/>
                      <w:szCs w:val="12"/>
                    </w:rPr>
                    <w:t>。</w:t>
                  </w:r>
                </w:p>
                <w:p w14:paraId="29145D96" w14:textId="7A1EDADA" w:rsidR="00603BC8" w:rsidRPr="00ED0C22" w:rsidRDefault="00603BC8" w:rsidP="00E8261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ア 当該施設における褥瘡</w:t>
                  </w:r>
                  <w:r w:rsidR="00ED0C22">
                    <w:rPr>
                      <w:rFonts w:hAnsi="ＭＳ ゴシック" w:cs="ＭＳ 明朝" w:hint="eastAsia"/>
                      <w:sz w:val="12"/>
                      <w:szCs w:val="12"/>
                    </w:rPr>
                    <w:t>の</w:t>
                  </w:r>
                  <w:r w:rsidRPr="00ED0C22">
                    <w:rPr>
                      <w:rFonts w:hAnsi="ＭＳ ゴシック" w:cs="ＭＳ 明朝" w:hint="eastAsia"/>
                      <w:sz w:val="12"/>
                      <w:szCs w:val="12"/>
                    </w:rPr>
                    <w:t>ハイリスク者（日常生活自立度等が低い入所者等）に対し、褥瘡予防</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計画</w:t>
                  </w:r>
                  <w:r w:rsidR="00ED0C22">
                    <w:rPr>
                      <w:rFonts w:hAnsi="ＭＳ ゴシック" w:cs="ＭＳ 明朝" w:hint="eastAsia"/>
                      <w:sz w:val="12"/>
                      <w:szCs w:val="12"/>
                    </w:rPr>
                    <w:t>の</w:t>
                  </w:r>
                  <w:r w:rsidRPr="00ED0C22">
                    <w:rPr>
                      <w:rFonts w:hAnsi="ＭＳ ゴシック" w:cs="ＭＳ 明朝" w:hint="eastAsia"/>
                      <w:sz w:val="12"/>
                      <w:szCs w:val="12"/>
                    </w:rPr>
                    <w:t>作成、実践並びに評価をする。</w:t>
                  </w:r>
                </w:p>
                <w:p w14:paraId="0D57171E" w14:textId="13E3A356" w:rsidR="00603BC8" w:rsidRPr="00ED0C22" w:rsidRDefault="00603BC8" w:rsidP="00E8261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イ 当該施設において、専任</w:t>
                  </w:r>
                  <w:r w:rsidR="00ED0C22">
                    <w:rPr>
                      <w:rFonts w:hAnsi="ＭＳ ゴシック" w:cs="ＭＳ 明朝" w:hint="eastAsia"/>
                      <w:sz w:val="12"/>
                      <w:szCs w:val="12"/>
                    </w:rPr>
                    <w:t>の</w:t>
                  </w:r>
                  <w:r w:rsidRPr="00ED0C22">
                    <w:rPr>
                      <w:rFonts w:hAnsi="ＭＳ ゴシック" w:cs="ＭＳ 明朝" w:hint="eastAsia"/>
                      <w:sz w:val="12"/>
                      <w:szCs w:val="12"/>
                    </w:rPr>
                    <w:t>施設内褥瘡予防対策を担当する者（看護職員が望ましい。）を決めておく。</w:t>
                  </w:r>
                  <w:r w:rsidR="00A32FE6">
                    <w:rPr>
                      <w:rFonts w:hAnsi="ＭＳ ゴシック" w:cs="ＭＳ 明朝"/>
                      <w:sz w:val="12"/>
                      <w:szCs w:val="12"/>
                    </w:rPr>
                    <w:t>(*)</w:t>
                  </w:r>
                </w:p>
                <w:p w14:paraId="611E8248" w14:textId="77777777" w:rsidR="00603BC8" w:rsidRPr="00ED0C22" w:rsidRDefault="00603BC8" w:rsidP="00E8261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【専任者の職名・氏名：　　　　　　　　　　　　　　　】</w:t>
                  </w:r>
                </w:p>
                <w:p w14:paraId="6A7900AF" w14:textId="77777777" w:rsidR="00603BC8" w:rsidRPr="00ED0C22" w:rsidRDefault="00603BC8" w:rsidP="00E8261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ウ 医師、看護職員、介護職員、管理栄養士等からなる褥瘡対策チームを設置する。</w:t>
                  </w:r>
                </w:p>
                <w:p w14:paraId="3F1C356E" w14:textId="00043A75" w:rsidR="00603BC8" w:rsidRPr="00ED0C22" w:rsidRDefault="00603BC8" w:rsidP="00E8261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エ 当該施設における褥瘡対策</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 xml:space="preserve">指針を整備する。 </w:t>
                  </w:r>
                </w:p>
                <w:p w14:paraId="0C5EFFC6" w14:textId="77777777" w:rsidR="00603BC8" w:rsidRDefault="00603BC8" w:rsidP="00A32FE6">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オ 介護職員等に対し、褥瘡対策に関する施設内職員継続教育を実施する。また、施設外の専門家による相談、指導を積極的に活用することが望ましいとされていますが、活用することが望ましい。</w:t>
                  </w:r>
                </w:p>
                <w:p w14:paraId="383AA077" w14:textId="62570C7C" w:rsidR="00A32FE6" w:rsidRPr="00ED0C22" w:rsidRDefault="00A32FE6" w:rsidP="00A32FE6">
                  <w:pPr>
                    <w:adjustRightInd w:val="0"/>
                    <w:spacing w:line="0" w:lineRule="atLeast"/>
                    <w:ind w:left="99" w:hangingChars="100" w:hanging="99"/>
                    <w:contextualSpacing/>
                    <w:rPr>
                      <w:rFonts w:hAnsi="ＭＳ ゴシック" w:cs="ＭＳ 明朝"/>
                      <w:sz w:val="16"/>
                      <w:szCs w:val="16"/>
                    </w:rPr>
                  </w:pPr>
                  <w:r w:rsidRPr="00DB42E3">
                    <w:rPr>
                      <w:rFonts w:hAnsi="ＭＳ ゴシック" w:cs="ＭＳ 明朝" w:hint="eastAsia"/>
                      <w:color w:val="FF0000"/>
                      <w:sz w:val="12"/>
                      <w:szCs w:val="12"/>
                    </w:rPr>
                    <w:t>＊　同一敷地内での複数担当（身体拘束適正化担当者等）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る者を選任してください。</w:t>
                  </w:r>
                </w:p>
              </w:tc>
            </w:tr>
          </w:tbl>
          <w:p w14:paraId="5298A8BA" w14:textId="77777777" w:rsidR="00603BC8" w:rsidRPr="00ED0C22" w:rsidRDefault="00603BC8" w:rsidP="00E82619">
            <w:pPr>
              <w:adjustRightInd w:val="0"/>
              <w:spacing w:line="0" w:lineRule="atLeast"/>
              <w:ind w:left="106" w:hanging="106"/>
              <w:contextualSpacing/>
              <w:jc w:val="center"/>
              <w:rPr>
                <w:rFonts w:hAnsi="ＭＳ ゴシック" w:cstheme="minorBidi"/>
                <w:w w:val="83"/>
                <w:kern w:val="0"/>
                <w:sz w:val="16"/>
                <w:szCs w:val="16"/>
              </w:rPr>
            </w:pPr>
            <w:r w:rsidRPr="00ED0C22">
              <w:rPr>
                <w:rFonts w:hAnsi="ＭＳ ゴシック" w:cs="ＭＳ 明朝"/>
                <w:sz w:val="16"/>
                <w:szCs w:val="16"/>
              </w:rPr>
              <w:t xml:space="preserve"> </w:t>
            </w:r>
          </w:p>
        </w:tc>
        <w:tc>
          <w:tcPr>
            <w:tcW w:w="1276" w:type="dxa"/>
            <w:tcBorders>
              <w:top w:val="dotted" w:sz="4" w:space="0" w:color="auto"/>
              <w:left w:val="single" w:sz="4" w:space="0" w:color="auto"/>
              <w:bottom w:val="dotted" w:sz="4" w:space="0" w:color="auto"/>
              <w:right w:val="single" w:sz="4" w:space="0" w:color="auto"/>
            </w:tcBorders>
          </w:tcPr>
          <w:p w14:paraId="458DBFC3" w14:textId="77777777" w:rsidR="00603BC8" w:rsidRPr="00ED0C22" w:rsidRDefault="00603BC8" w:rsidP="006E636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02A2743" w14:textId="5753278A" w:rsidR="00603BC8" w:rsidRPr="00ED0C22" w:rsidRDefault="00603BC8" w:rsidP="007026C0">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(5)</w:t>
            </w:r>
            <w:r w:rsidR="00C135D4" w:rsidRPr="00ED0C22">
              <w:rPr>
                <w:rFonts w:hAnsi="ＭＳ ゴシック" w:cstheme="minorBidi" w:hint="eastAsia"/>
                <w:w w:val="83"/>
                <w:kern w:val="0"/>
                <w:sz w:val="16"/>
                <w:szCs w:val="16"/>
              </w:rPr>
              <w:t>のイ</w:t>
            </w:r>
            <w:r w:rsidR="007026C0" w:rsidRPr="00ED0C22">
              <w:rPr>
                <w:rFonts w:hAnsi="ＭＳ ゴシック" w:cstheme="minorBidi" w:hint="eastAsia"/>
                <w:w w:val="83"/>
                <w:kern w:val="0"/>
                <w:sz w:val="16"/>
                <w:szCs w:val="16"/>
              </w:rPr>
              <w:t>〜ホ</w:t>
            </w:r>
            <w:r w:rsidRPr="00ED0C22">
              <w:rPr>
                <w:rFonts w:hAnsi="ＭＳ ゴシック" w:cstheme="minorBidi" w:hint="eastAsia"/>
                <w:w w:val="83"/>
                <w:kern w:val="0"/>
                <w:sz w:val="16"/>
                <w:szCs w:val="16"/>
              </w:rPr>
              <w:t xml:space="preserve"> </w:t>
            </w:r>
          </w:p>
        </w:tc>
        <w:tc>
          <w:tcPr>
            <w:tcW w:w="992" w:type="dxa"/>
            <w:vMerge/>
            <w:tcBorders>
              <w:left w:val="single" w:sz="4" w:space="0" w:color="auto"/>
              <w:right w:val="single" w:sz="4" w:space="0" w:color="auto"/>
            </w:tcBorders>
          </w:tcPr>
          <w:p w14:paraId="7C3116AB"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3DDE2A6B" w14:textId="77777777" w:rsidTr="00D04825">
        <w:tc>
          <w:tcPr>
            <w:tcW w:w="993" w:type="dxa"/>
            <w:vMerge/>
            <w:tcBorders>
              <w:left w:val="single" w:sz="4" w:space="0" w:color="auto"/>
              <w:right w:val="single" w:sz="4" w:space="0" w:color="auto"/>
            </w:tcBorders>
            <w:shd w:val="clear" w:color="auto" w:fill="auto"/>
          </w:tcPr>
          <w:p w14:paraId="5D61CB0E"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BB7CBC8"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(6) 入所者に対し、離床、着替え、整容等の介護を適切に行っていますか。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5116D2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8956589" w14:textId="77777777" w:rsidR="0079316B" w:rsidRPr="00ED0C22" w:rsidRDefault="00603BC8" w:rsidP="0079316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664EF9F" w14:textId="358AC93C" w:rsidR="00603BC8" w:rsidRPr="00ED0C22" w:rsidRDefault="00603BC8" w:rsidP="006E6368">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w:t>
            </w:r>
            <w:r w:rsidR="006E6368" w:rsidRPr="00ED0C22">
              <w:rPr>
                <w:rFonts w:hAnsi="ＭＳ ゴシック" w:cstheme="minorBidi" w:hint="eastAsia"/>
                <w:w w:val="83"/>
                <w:kern w:val="0"/>
                <w:sz w:val="16"/>
                <w:szCs w:val="16"/>
              </w:rPr>
              <w:t>49</w:t>
            </w:r>
            <w:r w:rsidRPr="00ED0C22">
              <w:rPr>
                <w:rFonts w:hAnsi="ＭＳ ゴシック" w:cstheme="minorBidi" w:hint="eastAsia"/>
                <w:w w:val="83"/>
                <w:kern w:val="0"/>
                <w:sz w:val="16"/>
                <w:szCs w:val="16"/>
                <w:lang w:eastAsia="zh-CN"/>
              </w:rPr>
              <w:t>条第</w:t>
            </w:r>
            <w:r w:rsidR="006E6368" w:rsidRPr="00ED0C22">
              <w:rPr>
                <w:rFonts w:hAnsi="ＭＳ ゴシック" w:cstheme="minorBidi" w:hint="eastAsia"/>
                <w:w w:val="83"/>
                <w:kern w:val="0"/>
                <w:sz w:val="16"/>
                <w:szCs w:val="16"/>
              </w:rPr>
              <w:t>7</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94958B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7AB6A2F3" w14:textId="77777777" w:rsidTr="00D04825">
        <w:tc>
          <w:tcPr>
            <w:tcW w:w="993" w:type="dxa"/>
            <w:vMerge/>
            <w:tcBorders>
              <w:left w:val="single" w:sz="4" w:space="0" w:color="auto"/>
              <w:right w:val="single" w:sz="4" w:space="0" w:color="auto"/>
            </w:tcBorders>
            <w:shd w:val="clear" w:color="auto" w:fill="auto"/>
          </w:tcPr>
          <w:p w14:paraId="0F0E29F5"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3214B21F" w14:textId="77777777" w:rsidTr="00925D99">
              <w:tc>
                <w:tcPr>
                  <w:tcW w:w="7483" w:type="dxa"/>
                </w:tcPr>
                <w:p w14:paraId="2D6C62BD" w14:textId="55CE1814" w:rsidR="00603BC8" w:rsidRPr="00ED0C22" w:rsidRDefault="00603BC8" w:rsidP="00925D99">
                  <w:pPr>
                    <w:adjustRightInd w:val="0"/>
                    <w:spacing w:line="0" w:lineRule="atLeast"/>
                    <w:ind w:left="75" w:hanging="75"/>
                    <w:contextualSpacing/>
                    <w:rPr>
                      <w:rFonts w:hAnsi="ＭＳ ゴシック" w:cs="ＭＳ 明朝"/>
                      <w:sz w:val="16"/>
                      <w:szCs w:val="16"/>
                    </w:rPr>
                  </w:pPr>
                  <w:r w:rsidRPr="00ED0C22">
                    <w:rPr>
                      <w:rFonts w:hAnsi="ＭＳ ゴシック" w:cs="ＭＳ 明朝" w:hint="eastAsia"/>
                      <w:sz w:val="12"/>
                      <w:szCs w:val="12"/>
                    </w:rPr>
                    <w:t>※ 指定施設は、入所者にとっての生活</w:t>
                  </w:r>
                  <w:r w:rsidR="00ED0C22">
                    <w:rPr>
                      <w:rFonts w:hAnsi="ＭＳ ゴシック" w:cs="ＭＳ 明朝" w:hint="eastAsia"/>
                      <w:sz w:val="12"/>
                      <w:szCs w:val="12"/>
                    </w:rPr>
                    <w:t>の</w:t>
                  </w:r>
                  <w:r w:rsidRPr="00ED0C22">
                    <w:rPr>
                      <w:rFonts w:hAnsi="ＭＳ ゴシック" w:cs="ＭＳ 明朝" w:hint="eastAsia"/>
                      <w:sz w:val="12"/>
                      <w:szCs w:val="12"/>
                    </w:rPr>
                    <w:t>場であることから、入所者に対し、上記</w:t>
                  </w:r>
                  <w:r w:rsidR="00ED0C22">
                    <w:rPr>
                      <w:rFonts w:hAnsi="ＭＳ ゴシック" w:cs="ＭＳ 明朝" w:hint="eastAsia"/>
                      <w:sz w:val="12"/>
                      <w:szCs w:val="12"/>
                    </w:rPr>
                    <w:t>の</w:t>
                  </w:r>
                  <w:r w:rsidRPr="00ED0C22">
                    <w:rPr>
                      <w:rFonts w:hAnsi="ＭＳ ゴシック" w:cs="ＭＳ 明朝" w:hint="eastAsia"/>
                      <w:sz w:val="12"/>
                      <w:szCs w:val="12"/>
                    </w:rPr>
                    <w:t>ほか、通常</w:t>
                  </w:r>
                  <w:r w:rsidR="00ED0C22">
                    <w:rPr>
                      <w:rFonts w:hAnsi="ＭＳ ゴシック" w:cs="ＭＳ 明朝" w:hint="eastAsia"/>
                      <w:sz w:val="12"/>
                      <w:szCs w:val="12"/>
                    </w:rPr>
                    <w:t>の</w:t>
                  </w:r>
                  <w:r w:rsidRPr="00ED0C22">
                    <w:rPr>
                      <w:rFonts w:hAnsi="ＭＳ ゴシック" w:cs="ＭＳ 明朝" w:hint="eastAsia"/>
                      <w:sz w:val="12"/>
                      <w:szCs w:val="12"/>
                    </w:rPr>
                    <w:t>１日</w:t>
                  </w:r>
                  <w:r w:rsidR="00ED0C22">
                    <w:rPr>
                      <w:rFonts w:hAnsi="ＭＳ ゴシック" w:cs="ＭＳ 明朝" w:hint="eastAsia"/>
                      <w:sz w:val="12"/>
                      <w:szCs w:val="12"/>
                    </w:rPr>
                    <w:t>の</w:t>
                  </w:r>
                  <w:r w:rsidRPr="00ED0C22">
                    <w:rPr>
                      <w:rFonts w:hAnsi="ＭＳ ゴシック" w:cs="ＭＳ 明朝" w:hint="eastAsia"/>
                      <w:sz w:val="12"/>
                      <w:szCs w:val="12"/>
                    </w:rPr>
                    <w:t>生活</w:t>
                  </w:r>
                  <w:r w:rsidR="00ED0C22">
                    <w:rPr>
                      <w:rFonts w:hAnsi="ＭＳ ゴシック" w:cs="ＭＳ 明朝" w:hint="eastAsia"/>
                      <w:sz w:val="12"/>
                      <w:szCs w:val="12"/>
                    </w:rPr>
                    <w:t>の</w:t>
                  </w:r>
                  <w:r w:rsidRPr="00ED0C22">
                    <w:rPr>
                      <w:rFonts w:hAnsi="ＭＳ ゴシック" w:cs="ＭＳ 明朝" w:hint="eastAsia"/>
                      <w:sz w:val="12"/>
                      <w:szCs w:val="12"/>
                    </w:rPr>
                    <w:t>流れに沿って、離床、着替え、整容等の</w:t>
                  </w:r>
                  <w:r w:rsidR="002E3B0E" w:rsidRPr="00ED0C22">
                    <w:rPr>
                      <w:rFonts w:hAnsi="ＭＳ ゴシック" w:cs="ＭＳ 明朝" w:hint="eastAsia"/>
                      <w:sz w:val="12"/>
                      <w:szCs w:val="12"/>
                    </w:rPr>
                    <w:t>介護（心身の状況に応じた日常生活上の世話）を適切に行うも</w:t>
                  </w:r>
                  <w:r w:rsidR="00ED0C22">
                    <w:rPr>
                      <w:rFonts w:hAnsi="ＭＳ ゴシック" w:cs="ＭＳ 明朝" w:hint="eastAsia"/>
                      <w:sz w:val="12"/>
                      <w:szCs w:val="12"/>
                    </w:rPr>
                    <w:t>の</w:t>
                  </w:r>
                  <w:r w:rsidR="002E3B0E" w:rsidRPr="00ED0C22">
                    <w:rPr>
                      <w:rFonts w:hAnsi="ＭＳ ゴシック" w:cs="ＭＳ 明朝" w:hint="eastAsia"/>
                      <w:sz w:val="12"/>
                      <w:szCs w:val="12"/>
                    </w:rPr>
                    <w:t>とします</w:t>
                  </w:r>
                  <w:r w:rsidRPr="00ED0C22">
                    <w:rPr>
                      <w:rFonts w:hAnsi="ＭＳ ゴシック" w:cs="ＭＳ 明朝" w:hint="eastAsia"/>
                      <w:sz w:val="12"/>
                      <w:szCs w:val="12"/>
                    </w:rPr>
                    <w:t>。</w:t>
                  </w:r>
                </w:p>
              </w:tc>
            </w:tr>
          </w:tbl>
          <w:p w14:paraId="5F02115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D60651C" w14:textId="77777777"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613E4F3" w14:textId="3AAB124C"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(6)</w:t>
            </w:r>
          </w:p>
        </w:tc>
        <w:tc>
          <w:tcPr>
            <w:tcW w:w="992" w:type="dxa"/>
            <w:vMerge/>
            <w:tcBorders>
              <w:left w:val="single" w:sz="4" w:space="0" w:color="auto"/>
              <w:right w:val="single" w:sz="4" w:space="0" w:color="auto"/>
            </w:tcBorders>
          </w:tcPr>
          <w:p w14:paraId="644308D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B636370" w14:textId="77777777" w:rsidTr="00D04825">
        <w:tc>
          <w:tcPr>
            <w:tcW w:w="993" w:type="dxa"/>
            <w:vMerge/>
            <w:tcBorders>
              <w:left w:val="single" w:sz="4" w:space="0" w:color="auto"/>
              <w:right w:val="single" w:sz="4" w:space="0" w:color="auto"/>
            </w:tcBorders>
            <w:shd w:val="clear" w:color="auto" w:fill="auto"/>
          </w:tcPr>
          <w:p w14:paraId="4B9640BC"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5E3E3AE5" w14:textId="2924FE82"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(7) 常時１人以上</w:t>
            </w:r>
            <w:r w:rsidR="00ED0C22">
              <w:rPr>
                <w:rFonts w:hAnsi="ＭＳ ゴシック" w:cs="ＭＳ 明朝" w:hint="eastAsia"/>
                <w:sz w:val="16"/>
                <w:szCs w:val="16"/>
              </w:rPr>
              <w:t>の</w:t>
            </w:r>
            <w:r w:rsidRPr="00ED0C22">
              <w:rPr>
                <w:rFonts w:hAnsi="ＭＳ ゴシック" w:cs="ＭＳ 明朝" w:hint="eastAsia"/>
                <w:sz w:val="16"/>
                <w:szCs w:val="16"/>
              </w:rPr>
              <w:t>常勤</w:t>
            </w:r>
            <w:r w:rsidR="00ED0C22">
              <w:rPr>
                <w:rFonts w:hAnsi="ＭＳ ゴシック" w:cs="ＭＳ 明朝" w:hint="eastAsia"/>
                <w:sz w:val="16"/>
                <w:szCs w:val="16"/>
              </w:rPr>
              <w:t>の</w:t>
            </w:r>
            <w:r w:rsidRPr="00ED0C22">
              <w:rPr>
                <w:rFonts w:hAnsi="ＭＳ ゴシック" w:cs="ＭＳ 明朝" w:hint="eastAsia"/>
                <w:sz w:val="16"/>
                <w:szCs w:val="16"/>
              </w:rPr>
              <w:t>介護職員を介護に従事させていますか。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146651C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345C69C2" w14:textId="77777777" w:rsidR="00603BC8" w:rsidRPr="00ED0C22" w:rsidRDefault="00603BC8" w:rsidP="00E82619">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5851F3DE" w14:textId="77777777"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EE2A26" w:rsidRPr="00ED0C22">
              <w:rPr>
                <w:rFonts w:hAnsi="ＭＳ ゴシック" w:cstheme="minorBidi" w:hint="eastAsia"/>
                <w:w w:val="83"/>
                <w:kern w:val="0"/>
                <w:sz w:val="16"/>
                <w:szCs w:val="16"/>
              </w:rPr>
              <w:t>49</w:t>
            </w:r>
            <w:r w:rsidRPr="00ED0C22">
              <w:rPr>
                <w:rFonts w:hAnsi="ＭＳ ゴシック" w:cstheme="minorBidi" w:hint="eastAsia"/>
                <w:w w:val="83"/>
                <w:kern w:val="0"/>
                <w:sz w:val="16"/>
                <w:szCs w:val="16"/>
              </w:rPr>
              <w:t xml:space="preserve"> 条第7 項</w:t>
            </w:r>
          </w:p>
        </w:tc>
        <w:tc>
          <w:tcPr>
            <w:tcW w:w="992" w:type="dxa"/>
            <w:vMerge/>
            <w:tcBorders>
              <w:left w:val="single" w:sz="4" w:space="0" w:color="auto"/>
              <w:right w:val="single" w:sz="4" w:space="0" w:color="auto"/>
            </w:tcBorders>
          </w:tcPr>
          <w:p w14:paraId="5B0574E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998494C" w14:textId="77777777" w:rsidTr="00D04825">
        <w:trPr>
          <w:trHeight w:val="637"/>
        </w:trPr>
        <w:tc>
          <w:tcPr>
            <w:tcW w:w="993" w:type="dxa"/>
            <w:vMerge/>
            <w:tcBorders>
              <w:left w:val="single" w:sz="4" w:space="0" w:color="auto"/>
              <w:right w:val="single" w:sz="4" w:space="0" w:color="auto"/>
            </w:tcBorders>
            <w:shd w:val="clear" w:color="auto" w:fill="auto"/>
          </w:tcPr>
          <w:p w14:paraId="2EEABA7F"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603BC8" w:rsidRPr="00ED0C22" w14:paraId="0068F659" w14:textId="77777777" w:rsidTr="00BE33AD">
              <w:tc>
                <w:tcPr>
                  <w:tcW w:w="7483" w:type="dxa"/>
                </w:tcPr>
                <w:p w14:paraId="7E0168E2" w14:textId="6FDDBD8B" w:rsidR="00603BC8" w:rsidRPr="00ED0C22" w:rsidRDefault="00603BC8" w:rsidP="00D3213B">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sidR="00D3213B">
                    <w:rPr>
                      <w:rFonts w:hAnsi="ＭＳ ゴシック" w:cs="ＭＳ 明朝" w:hint="eastAsia"/>
                      <w:sz w:val="12"/>
                      <w:szCs w:val="12"/>
                    </w:rPr>
                    <w:t xml:space="preserve">　</w:t>
                  </w:r>
                  <w:r w:rsidRPr="00ED0C22">
                    <w:rPr>
                      <w:rFonts w:hAnsi="ＭＳ ゴシック" w:cs="ＭＳ 明朝" w:hint="eastAsia"/>
                      <w:sz w:val="12"/>
                      <w:szCs w:val="12"/>
                    </w:rPr>
                    <w:t>「常時１人以上の常勤</w:t>
                  </w:r>
                  <w:r w:rsidR="00ED0C22">
                    <w:rPr>
                      <w:rFonts w:hAnsi="ＭＳ ゴシック" w:cs="ＭＳ 明朝" w:hint="eastAsia"/>
                      <w:sz w:val="12"/>
                      <w:szCs w:val="12"/>
                    </w:rPr>
                    <w:t>の</w:t>
                  </w:r>
                  <w:r w:rsidRPr="00ED0C22">
                    <w:rPr>
                      <w:rFonts w:hAnsi="ＭＳ ゴシック" w:cs="ＭＳ 明朝" w:hint="eastAsia"/>
                      <w:sz w:val="12"/>
                      <w:szCs w:val="12"/>
                    </w:rPr>
                    <w:t>介護職員を介護に従事させる」とは、夜間を含めて適切な介護を提供できるように介護職員</w:t>
                  </w:r>
                  <w:r w:rsidR="00ED0C22">
                    <w:rPr>
                      <w:rFonts w:hAnsi="ＭＳ ゴシック" w:cs="ＭＳ 明朝" w:hint="eastAsia"/>
                      <w:sz w:val="12"/>
                      <w:szCs w:val="12"/>
                    </w:rPr>
                    <w:t>の</w:t>
                  </w:r>
                  <w:r w:rsidRPr="00ED0C22">
                    <w:rPr>
                      <w:rFonts w:hAnsi="ＭＳ ゴシック" w:cs="ＭＳ 明朝" w:hint="eastAsia"/>
                      <w:sz w:val="12"/>
                      <w:szCs w:val="12"/>
                    </w:rPr>
                    <w:t>勤務体制を定めておくものです。２以上の介護職員</w:t>
                  </w:r>
                  <w:r w:rsidR="00ED0C22">
                    <w:rPr>
                      <w:rFonts w:hAnsi="ＭＳ ゴシック" w:cs="ＭＳ 明朝" w:hint="eastAsia"/>
                      <w:sz w:val="12"/>
                      <w:szCs w:val="12"/>
                    </w:rPr>
                    <w:t>の</w:t>
                  </w:r>
                  <w:r w:rsidRPr="00ED0C22">
                    <w:rPr>
                      <w:rFonts w:hAnsi="ＭＳ ゴシック" w:cs="ＭＳ 明朝" w:hint="eastAsia"/>
                      <w:sz w:val="12"/>
                      <w:szCs w:val="12"/>
                    </w:rPr>
                    <w:t>勤務体制を組む場合は、それぞれ</w:t>
                  </w:r>
                  <w:r w:rsidR="00ED0C22">
                    <w:rPr>
                      <w:rFonts w:hAnsi="ＭＳ ゴシック" w:cs="ＭＳ 明朝" w:hint="eastAsia"/>
                      <w:sz w:val="12"/>
                      <w:szCs w:val="12"/>
                    </w:rPr>
                    <w:t>の</w:t>
                  </w:r>
                  <w:r w:rsidRPr="00ED0C22">
                    <w:rPr>
                      <w:rFonts w:hAnsi="ＭＳ ゴシック" w:cs="ＭＳ 明朝" w:hint="eastAsia"/>
                      <w:sz w:val="12"/>
                      <w:szCs w:val="12"/>
                    </w:rPr>
                    <w:t>勤務体制において常時１人以上</w:t>
                  </w:r>
                  <w:r w:rsidR="00ED0C22">
                    <w:rPr>
                      <w:rFonts w:hAnsi="ＭＳ ゴシック" w:cs="ＭＳ 明朝" w:hint="eastAsia"/>
                      <w:sz w:val="12"/>
                      <w:szCs w:val="12"/>
                    </w:rPr>
                    <w:t>の</w:t>
                  </w:r>
                  <w:r w:rsidRPr="00ED0C22">
                    <w:rPr>
                      <w:rFonts w:hAnsi="ＭＳ ゴシック" w:cs="ＭＳ 明朝" w:hint="eastAsia"/>
                      <w:sz w:val="12"/>
                      <w:szCs w:val="12"/>
                    </w:rPr>
                    <w:t>常勤</w:t>
                  </w:r>
                  <w:r w:rsidR="00ED0C22">
                    <w:rPr>
                      <w:rFonts w:hAnsi="ＭＳ ゴシック" w:cs="ＭＳ 明朝" w:hint="eastAsia"/>
                      <w:sz w:val="12"/>
                      <w:szCs w:val="12"/>
                    </w:rPr>
                    <w:t>の</w:t>
                  </w:r>
                  <w:r w:rsidRPr="00ED0C22">
                    <w:rPr>
                      <w:rFonts w:hAnsi="ＭＳ ゴシック" w:cs="ＭＳ 明朝" w:hint="eastAsia"/>
                      <w:sz w:val="12"/>
                      <w:szCs w:val="12"/>
                    </w:rPr>
                    <w:t>介護職員</w:t>
                  </w:r>
                  <w:r w:rsidR="00ED0C22">
                    <w:rPr>
                      <w:rFonts w:hAnsi="ＭＳ ゴシック" w:cs="ＭＳ 明朝" w:hint="eastAsia"/>
                      <w:sz w:val="12"/>
                      <w:szCs w:val="12"/>
                    </w:rPr>
                    <w:t>の</w:t>
                  </w:r>
                  <w:r w:rsidRPr="00ED0C22">
                    <w:rPr>
                      <w:rFonts w:hAnsi="ＭＳ ゴシック" w:cs="ＭＳ 明朝" w:hint="eastAsia"/>
                      <w:sz w:val="12"/>
                      <w:szCs w:val="12"/>
                    </w:rPr>
                    <w:t>配置を行わなければならないことを規定したものです。</w:t>
                  </w:r>
                </w:p>
                <w:p w14:paraId="1721A2A3" w14:textId="7E91FAFA" w:rsidR="00603BC8" w:rsidRPr="00ED0C22" w:rsidRDefault="00603BC8" w:rsidP="00D3213B">
                  <w:pPr>
                    <w:adjustRightInd w:val="0"/>
                    <w:spacing w:line="0" w:lineRule="atLeast"/>
                    <w:ind w:left="106" w:firstLineChars="100" w:firstLine="99"/>
                    <w:contextualSpacing/>
                    <w:rPr>
                      <w:rFonts w:hAnsi="ＭＳ ゴシック" w:cs="ＭＳ 明朝"/>
                      <w:sz w:val="16"/>
                      <w:szCs w:val="16"/>
                    </w:rPr>
                  </w:pPr>
                  <w:r w:rsidRPr="00ED0C22">
                    <w:rPr>
                      <w:rFonts w:hAnsi="ＭＳ ゴシック" w:cs="ＭＳ 明朝" w:hint="eastAsia"/>
                      <w:sz w:val="12"/>
                      <w:szCs w:val="12"/>
                    </w:rPr>
                    <w:t>なお、介護サービス</w:t>
                  </w:r>
                  <w:r w:rsidR="00ED0C22">
                    <w:rPr>
                      <w:rFonts w:hAnsi="ＭＳ ゴシック" w:cs="ＭＳ 明朝" w:hint="eastAsia"/>
                      <w:sz w:val="12"/>
                      <w:szCs w:val="12"/>
                    </w:rPr>
                    <w:t>の</w:t>
                  </w:r>
                  <w:r w:rsidRPr="00ED0C22">
                    <w:rPr>
                      <w:rFonts w:hAnsi="ＭＳ ゴシック" w:cs="ＭＳ 明朝" w:hint="eastAsia"/>
                      <w:sz w:val="12"/>
                      <w:szCs w:val="12"/>
                    </w:rPr>
                    <w:t>提供に当たっては、提供内容に応じて、職員体制を適切に組むものとされています。</w:t>
                  </w:r>
                </w:p>
              </w:tc>
            </w:tr>
          </w:tbl>
          <w:p w14:paraId="55BF717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right w:val="single" w:sz="4" w:space="0" w:color="auto"/>
            </w:tcBorders>
            <w:shd w:val="clear" w:color="auto" w:fill="auto"/>
          </w:tcPr>
          <w:p w14:paraId="2C711131" w14:textId="77777777"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8AD4BB0" w14:textId="24B26EB9" w:rsidR="00603BC8" w:rsidRPr="00ED0C22" w:rsidRDefault="00603BC8" w:rsidP="00E82619">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(7)</w:t>
            </w:r>
          </w:p>
        </w:tc>
        <w:tc>
          <w:tcPr>
            <w:tcW w:w="992" w:type="dxa"/>
            <w:vMerge/>
            <w:tcBorders>
              <w:left w:val="single" w:sz="4" w:space="0" w:color="auto"/>
              <w:right w:val="single" w:sz="4" w:space="0" w:color="auto"/>
            </w:tcBorders>
          </w:tcPr>
          <w:p w14:paraId="7B3D4BF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3301975" w14:textId="77777777" w:rsidTr="00D04825">
        <w:trPr>
          <w:trHeight w:val="423"/>
        </w:trPr>
        <w:tc>
          <w:tcPr>
            <w:tcW w:w="993" w:type="dxa"/>
            <w:vMerge/>
            <w:tcBorders>
              <w:left w:val="single" w:sz="4" w:space="0" w:color="auto"/>
              <w:right w:val="single" w:sz="4" w:space="0" w:color="auto"/>
            </w:tcBorders>
            <w:shd w:val="clear" w:color="auto" w:fill="auto"/>
          </w:tcPr>
          <w:p w14:paraId="6240F180"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707DB64E" w14:textId="5DB5F1B8" w:rsidR="00603BC8" w:rsidRPr="00ED0C22" w:rsidRDefault="00D3213B" w:rsidP="00D3213B">
            <w:pPr>
              <w:adjustRightInd w:val="0"/>
              <w:spacing w:line="0" w:lineRule="atLeast"/>
              <w:ind w:left="245" w:hangingChars="176" w:hanging="245"/>
              <w:contextualSpacing/>
              <w:rPr>
                <w:rFonts w:hAnsi="ＭＳ ゴシック" w:cs="ＭＳ 明朝"/>
                <w:sz w:val="16"/>
                <w:szCs w:val="16"/>
              </w:rPr>
            </w:pPr>
            <w:r>
              <w:rPr>
                <w:rFonts w:hAnsi="ＭＳ ゴシック" w:cs="ＭＳ 明朝"/>
                <w:sz w:val="16"/>
                <w:szCs w:val="16"/>
              </w:rPr>
              <w:t>(</w:t>
            </w:r>
            <w:r w:rsidR="00603BC8" w:rsidRPr="00ED0C22">
              <w:rPr>
                <w:rFonts w:hAnsi="ＭＳ ゴシック" w:cs="ＭＳ 明朝" w:hint="eastAsia"/>
                <w:sz w:val="16"/>
                <w:szCs w:val="16"/>
              </w:rPr>
              <w:t>8） 入所者に対し、入所者の負担により、当該指定施設</w:t>
            </w:r>
            <w:r w:rsidR="00ED0C22">
              <w:rPr>
                <w:rFonts w:hAnsi="ＭＳ ゴシック" w:cs="ＭＳ 明朝" w:hint="eastAsia"/>
                <w:sz w:val="16"/>
                <w:szCs w:val="16"/>
              </w:rPr>
              <w:t>の</w:t>
            </w:r>
            <w:r w:rsidR="00603BC8" w:rsidRPr="00ED0C22">
              <w:rPr>
                <w:rFonts w:hAnsi="ＭＳ ゴシック" w:cs="ＭＳ 明朝" w:hint="eastAsia"/>
                <w:sz w:val="16"/>
                <w:szCs w:val="16"/>
              </w:rPr>
              <w:t>従業者以外の者による介護を受けさせていませんか。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1C7C36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left w:val="single" w:sz="4" w:space="0" w:color="auto"/>
              <w:right w:val="single" w:sz="4" w:space="0" w:color="auto"/>
            </w:tcBorders>
            <w:shd w:val="clear" w:color="auto" w:fill="auto"/>
          </w:tcPr>
          <w:p w14:paraId="079F0914" w14:textId="77777777" w:rsidR="00EE2A26" w:rsidRPr="00ED0C22" w:rsidRDefault="00EE2A26"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B2BF783" w14:textId="77777777" w:rsidR="00603BC8" w:rsidRPr="00ED0C22" w:rsidRDefault="00EE2A26"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第49条第9項</w:t>
            </w:r>
          </w:p>
        </w:tc>
        <w:tc>
          <w:tcPr>
            <w:tcW w:w="992" w:type="dxa"/>
            <w:vMerge/>
            <w:tcBorders>
              <w:left w:val="single" w:sz="4" w:space="0" w:color="auto"/>
              <w:right w:val="single" w:sz="4" w:space="0" w:color="auto"/>
            </w:tcBorders>
          </w:tcPr>
          <w:p w14:paraId="60C3661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D1BCDD5" w14:textId="77777777" w:rsidTr="00D04825">
        <w:trPr>
          <w:trHeight w:val="697"/>
        </w:trPr>
        <w:tc>
          <w:tcPr>
            <w:tcW w:w="993" w:type="dxa"/>
            <w:vMerge w:val="restart"/>
            <w:tcBorders>
              <w:top w:val="nil"/>
              <w:left w:val="single" w:sz="4" w:space="0" w:color="auto"/>
              <w:right w:val="single" w:sz="4" w:space="0" w:color="auto"/>
            </w:tcBorders>
            <w:shd w:val="clear" w:color="auto" w:fill="auto"/>
          </w:tcPr>
          <w:p w14:paraId="274D7193" w14:textId="77777777" w:rsidR="00603BC8" w:rsidRPr="00ED0C22" w:rsidRDefault="00AB5D79" w:rsidP="00603BC8">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lastRenderedPageBreak/>
              <w:t>（</w:t>
            </w:r>
            <w:r w:rsidR="00603BC8" w:rsidRPr="00ED0C22">
              <w:rPr>
                <w:rFonts w:hAnsi="ＭＳ ゴシック" w:cs="ＭＳ 明朝" w:hint="eastAsia"/>
                <w:spacing w:val="20"/>
                <w:sz w:val="14"/>
                <w:szCs w:val="14"/>
              </w:rPr>
              <w:t>喀痰吸引等について</w:t>
            </w:r>
            <w:r w:rsidRPr="00ED0C22">
              <w:rPr>
                <w:rFonts w:hAnsi="ＭＳ ゴシック" w:cs="ＭＳ 明朝" w:hint="eastAsia"/>
                <w:spacing w:val="20"/>
                <w:sz w:val="14"/>
                <w:szCs w:val="14"/>
              </w:rPr>
              <w:t>）</w:t>
            </w:r>
          </w:p>
        </w:tc>
        <w:tc>
          <w:tcPr>
            <w:tcW w:w="6662" w:type="dxa"/>
            <w:tcBorders>
              <w:top w:val="single" w:sz="4" w:space="0" w:color="auto"/>
              <w:left w:val="single" w:sz="4" w:space="0" w:color="auto"/>
              <w:right w:val="single" w:sz="4" w:space="0" w:color="auto"/>
            </w:tcBorders>
            <w:shd w:val="clear" w:color="auto" w:fill="auto"/>
          </w:tcPr>
          <w:p w14:paraId="610AE699" w14:textId="2E7CB7FD" w:rsidR="00603BC8" w:rsidRPr="00ED0C22" w:rsidRDefault="00603BC8" w:rsidP="00BE33AD">
            <w:pPr>
              <w:overflowPunct w:val="0"/>
              <w:adjustRightInd w:val="0"/>
              <w:spacing w:line="0" w:lineRule="atLeast"/>
              <w:ind w:left="0" w:firstLineChars="100" w:firstLine="139"/>
              <w:contextualSpacing/>
              <w:textAlignment w:val="baseline"/>
              <w:rPr>
                <w:rFonts w:hAnsi="ＭＳ ゴシック" w:cs="ＭＳ 明朝"/>
                <w:sz w:val="16"/>
                <w:szCs w:val="16"/>
              </w:rPr>
            </w:pPr>
            <w:r w:rsidRPr="00ED0C22">
              <w:rPr>
                <w:rFonts w:hAnsi="ＭＳ ゴシック" w:cs="ＭＳ 明朝" w:hint="eastAsia"/>
                <w:sz w:val="16"/>
                <w:szCs w:val="16"/>
              </w:rPr>
              <w:t>介護従事者がたんの吸引等を行う場合は、当該介護従事者が都道府県による認定証が交付されている場合、または実地研修を修了した介護福祉士（資格証に行為が付記されていること）に</w:t>
            </w:r>
            <w:r w:rsidR="00ED0C22">
              <w:rPr>
                <w:rFonts w:hAnsi="ＭＳ ゴシック" w:cs="ＭＳ 明朝" w:hint="eastAsia"/>
                <w:sz w:val="16"/>
                <w:szCs w:val="16"/>
              </w:rPr>
              <w:t>の</w:t>
            </w:r>
            <w:r w:rsidRPr="00ED0C22">
              <w:rPr>
                <w:rFonts w:hAnsi="ＭＳ ゴシック" w:cs="ＭＳ 明朝" w:hint="eastAsia"/>
                <w:sz w:val="16"/>
                <w:szCs w:val="16"/>
              </w:rPr>
              <w:t>み、これを行わせていますか。</w:t>
            </w:r>
          </w:p>
        </w:tc>
        <w:tc>
          <w:tcPr>
            <w:tcW w:w="1134" w:type="dxa"/>
            <w:tcBorders>
              <w:top w:val="nil"/>
              <w:left w:val="single" w:sz="4" w:space="0" w:color="auto"/>
              <w:bottom w:val="single" w:sz="4" w:space="0" w:color="auto"/>
              <w:right w:val="single" w:sz="4" w:space="0" w:color="auto"/>
            </w:tcBorders>
            <w:shd w:val="clear" w:color="auto" w:fill="auto"/>
          </w:tcPr>
          <w:p w14:paraId="7A3D5F6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1F8130B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A365E34" w14:textId="56DD44FA"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00A25D8F" w:rsidRPr="00ED0C22">
              <w:rPr>
                <w:rFonts w:hAnsi="ＭＳ ゴシック" w:cstheme="minorBidi" w:hint="eastAsia"/>
                <w:w w:val="83"/>
                <w:kern w:val="0"/>
                <w:sz w:val="16"/>
                <w:szCs w:val="16"/>
              </w:rPr>
              <w:t>12</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(5)</w:t>
            </w:r>
            <w:r w:rsidRPr="00ED0C22">
              <w:rPr>
                <w:rFonts w:hAnsi="ＭＳ ゴシック" w:cstheme="minorBidi" w:hint="eastAsia"/>
                <w:w w:val="83"/>
                <w:kern w:val="0"/>
                <w:sz w:val="16"/>
                <w:szCs w:val="16"/>
              </w:rPr>
              <w:t>のホ</w:t>
            </w:r>
          </w:p>
        </w:tc>
        <w:tc>
          <w:tcPr>
            <w:tcW w:w="992" w:type="dxa"/>
            <w:vMerge/>
            <w:tcBorders>
              <w:left w:val="single" w:sz="4" w:space="0" w:color="auto"/>
              <w:right w:val="single" w:sz="4" w:space="0" w:color="auto"/>
            </w:tcBorders>
          </w:tcPr>
          <w:p w14:paraId="52C8D18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8B7273D" w14:textId="77777777" w:rsidTr="00D04825">
        <w:trPr>
          <w:trHeight w:val="1258"/>
        </w:trPr>
        <w:tc>
          <w:tcPr>
            <w:tcW w:w="993" w:type="dxa"/>
            <w:vMerge/>
            <w:tcBorders>
              <w:left w:val="single" w:sz="4" w:space="0" w:color="auto"/>
              <w:bottom w:val="single" w:sz="4" w:space="0" w:color="auto"/>
              <w:right w:val="single" w:sz="4" w:space="0" w:color="auto"/>
            </w:tcBorders>
            <w:shd w:val="clear" w:color="auto" w:fill="auto"/>
          </w:tcPr>
          <w:p w14:paraId="2EB46CC0" w14:textId="77777777"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p>
        </w:tc>
        <w:tc>
          <w:tcPr>
            <w:tcW w:w="6662" w:type="dxa"/>
            <w:tcBorders>
              <w:left w:val="single" w:sz="4" w:space="0" w:color="auto"/>
              <w:bottom w:val="nil"/>
              <w:right w:val="single" w:sz="4" w:space="0" w:color="auto"/>
            </w:tcBorders>
            <w:shd w:val="clear" w:color="auto" w:fill="auto"/>
          </w:tcPr>
          <w:p w14:paraId="5ABCCBB4" w14:textId="711F27F0" w:rsidR="00603BC8" w:rsidRPr="00ED0C22" w:rsidRDefault="00603BC8" w:rsidP="000D0262">
            <w:pPr>
              <w:overflowPunct w:val="0"/>
              <w:spacing w:line="0" w:lineRule="atLeast"/>
              <w:ind w:left="260" w:hangingChars="187" w:hanging="260"/>
              <w:jc w:val="left"/>
              <w:textAlignment w:val="baseline"/>
              <w:rPr>
                <w:rFonts w:hAnsi="ＭＳ ゴシック" w:cs="ＭＳ 明朝"/>
                <w:sz w:val="16"/>
                <w:szCs w:val="16"/>
              </w:rPr>
            </w:pPr>
            <w:r w:rsidRPr="00ED0C22">
              <w:rPr>
                <w:rFonts w:hAnsi="ＭＳ ゴシック" w:cs="ＭＳ 明朝" w:hint="eastAsia"/>
                <w:sz w:val="16"/>
                <w:szCs w:val="16"/>
              </w:rPr>
              <w:t>①　介護従事者がたん</w:t>
            </w:r>
            <w:r w:rsidR="00ED0C22">
              <w:rPr>
                <w:rFonts w:hAnsi="ＭＳ ゴシック" w:cs="ＭＳ 明朝" w:hint="eastAsia"/>
                <w:sz w:val="16"/>
                <w:szCs w:val="16"/>
              </w:rPr>
              <w:t>の</w:t>
            </w:r>
            <w:r w:rsidRPr="00ED0C22">
              <w:rPr>
                <w:rFonts w:hAnsi="ＭＳ ゴシック" w:cs="ＭＳ 明朝" w:hint="eastAsia"/>
                <w:sz w:val="16"/>
                <w:szCs w:val="16"/>
              </w:rPr>
              <w:t>吸引等を行う場合は、当該介護従事者が都道府県による認定証が交付されている場合、または実地研修を修了した介護福祉士（資格証に行為が付記されていること）に</w:t>
            </w:r>
            <w:r w:rsidR="00ED0C22">
              <w:rPr>
                <w:rFonts w:hAnsi="ＭＳ ゴシック" w:cs="ＭＳ 明朝" w:hint="eastAsia"/>
                <w:sz w:val="16"/>
                <w:szCs w:val="16"/>
              </w:rPr>
              <w:t>の</w:t>
            </w:r>
            <w:r w:rsidRPr="00ED0C22">
              <w:rPr>
                <w:rFonts w:hAnsi="ＭＳ ゴシック" w:cs="ＭＳ 明朝" w:hint="eastAsia"/>
                <w:sz w:val="16"/>
                <w:szCs w:val="16"/>
              </w:rPr>
              <w:t>み、これを行わせていますか。</w:t>
            </w:r>
          </w:p>
          <w:p w14:paraId="17DF9CF2" w14:textId="73FB9F0E" w:rsidR="00603BC8" w:rsidRPr="00ED0C22" w:rsidRDefault="00603BC8" w:rsidP="000D0262">
            <w:pPr>
              <w:overflowPunct w:val="0"/>
              <w:spacing w:line="0" w:lineRule="atLeast"/>
              <w:ind w:left="260" w:hangingChars="187" w:hanging="260"/>
              <w:jc w:val="left"/>
              <w:textAlignment w:val="baseline"/>
              <w:rPr>
                <w:rFonts w:hAnsi="ＭＳ ゴシック" w:cs="ＭＳ 明朝"/>
                <w:sz w:val="16"/>
                <w:szCs w:val="16"/>
              </w:rPr>
            </w:pPr>
            <w:r w:rsidRPr="00ED0C22">
              <w:rPr>
                <w:rFonts w:hAnsi="ＭＳ ゴシック" w:cs="ＭＳ 明朝" w:hint="eastAsia"/>
                <w:sz w:val="16"/>
                <w:szCs w:val="16"/>
              </w:rPr>
              <w:t>②　事業所を「登録特定行為事業者」「登録喀痰吸引等事業者」として県に登録していますか。（介護福祉士以外</w:t>
            </w:r>
            <w:r w:rsidR="00ED0C22">
              <w:rPr>
                <w:rFonts w:hAnsi="ＭＳ ゴシック" w:cs="ＭＳ 明朝" w:hint="eastAsia"/>
                <w:sz w:val="16"/>
                <w:szCs w:val="16"/>
              </w:rPr>
              <w:t>の</w:t>
            </w:r>
            <w:r w:rsidRPr="00ED0C22">
              <w:rPr>
                <w:rFonts w:hAnsi="ＭＳ ゴシック" w:cs="ＭＳ 明朝" w:hint="eastAsia"/>
                <w:sz w:val="16"/>
                <w:szCs w:val="16"/>
              </w:rPr>
              <w:t>介護従事者を使用することなく、喀痰吸引等の業務を行っている場合は、「登録喀痰吸引等事業者」</w:t>
            </w:r>
            <w:r w:rsidR="00ED0C22">
              <w:rPr>
                <w:rFonts w:hAnsi="ＭＳ ゴシック" w:cs="ＭＳ 明朝" w:hint="eastAsia"/>
                <w:sz w:val="16"/>
                <w:szCs w:val="16"/>
              </w:rPr>
              <w:t>の</w:t>
            </w:r>
            <w:r w:rsidRPr="00ED0C22">
              <w:rPr>
                <w:rFonts w:hAnsi="ＭＳ ゴシック" w:cs="ＭＳ 明朝" w:hint="eastAsia"/>
                <w:sz w:val="16"/>
                <w:szCs w:val="16"/>
              </w:rPr>
              <w:t>みの登録になります。）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94C09C"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該当・非該当</w:t>
            </w:r>
          </w:p>
          <w:p w14:paraId="7DAE128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A0AFBC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p w14:paraId="3268BBB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76F5E91D" w14:textId="77777777" w:rsidR="00603BC8" w:rsidRPr="00ED0C22" w:rsidRDefault="00603BC8" w:rsidP="000D0262">
            <w:pPr>
              <w:spacing w:line="0" w:lineRule="atLeast"/>
              <w:ind w:left="6" w:hangingChars="5" w:hanging="6"/>
              <w:rPr>
                <w:rFonts w:hAnsi="ＭＳ ゴシック" w:cstheme="minorBidi"/>
                <w:w w:val="83"/>
                <w:kern w:val="0"/>
                <w:sz w:val="16"/>
                <w:szCs w:val="16"/>
              </w:rPr>
            </w:pPr>
            <w:r w:rsidRPr="00ED0C22">
              <w:rPr>
                <w:rFonts w:hAnsi="ＭＳ ゴシック" w:cstheme="minorBidi" w:hint="eastAsia"/>
                <w:w w:val="83"/>
                <w:kern w:val="0"/>
                <w:sz w:val="16"/>
                <w:szCs w:val="16"/>
              </w:rPr>
              <w:t>社会福祉士及び介護福祉士法第48条の2、48条の3</w:t>
            </w:r>
          </w:p>
          <w:p w14:paraId="52FCFFFC" w14:textId="77777777" w:rsidR="00603BC8" w:rsidRPr="00ED0C22" w:rsidRDefault="00603BC8" w:rsidP="000D0262">
            <w:pPr>
              <w:spacing w:line="0" w:lineRule="atLeast"/>
              <w:ind w:left="6" w:hangingChars="5" w:hanging="6"/>
              <w:rPr>
                <w:rFonts w:hAnsi="ＭＳ ゴシック" w:cstheme="minorBidi"/>
                <w:w w:val="83"/>
                <w:kern w:val="0"/>
                <w:sz w:val="16"/>
                <w:szCs w:val="16"/>
              </w:rPr>
            </w:pPr>
          </w:p>
          <w:p w14:paraId="4EF54987" w14:textId="77777777" w:rsidR="00603BC8" w:rsidRPr="00ED0C22" w:rsidRDefault="00603BC8" w:rsidP="000D0262">
            <w:pPr>
              <w:spacing w:line="0" w:lineRule="atLeast"/>
              <w:ind w:left="6" w:hangingChars="5" w:hanging="6"/>
              <w:rPr>
                <w:rFonts w:hAnsi="ＭＳ ゴシック" w:cstheme="minorBidi"/>
                <w:w w:val="83"/>
                <w:kern w:val="0"/>
                <w:sz w:val="16"/>
                <w:szCs w:val="16"/>
              </w:rPr>
            </w:pPr>
            <w:r w:rsidRPr="00ED0C22">
              <w:rPr>
                <w:rFonts w:hAnsi="ＭＳ ゴシック" w:cstheme="minorBidi" w:hint="eastAsia"/>
                <w:w w:val="83"/>
                <w:kern w:val="0"/>
                <w:sz w:val="16"/>
                <w:szCs w:val="16"/>
              </w:rPr>
              <w:t>同法施行規則</w:t>
            </w:r>
          </w:p>
          <w:p w14:paraId="331297DC" w14:textId="2EA293DC" w:rsidR="00603BC8" w:rsidRPr="00ED0C22" w:rsidRDefault="00603BC8" w:rsidP="000D0262">
            <w:pPr>
              <w:spacing w:line="0" w:lineRule="atLeast"/>
              <w:ind w:left="6" w:hangingChars="5" w:hanging="6"/>
              <w:rPr>
                <w:rFonts w:hAnsi="ＭＳ ゴシック" w:cstheme="minorBidi"/>
                <w:w w:val="83"/>
                <w:kern w:val="0"/>
                <w:sz w:val="16"/>
                <w:szCs w:val="16"/>
              </w:rPr>
            </w:pPr>
            <w:r w:rsidRPr="00ED0C22">
              <w:rPr>
                <w:rFonts w:hAnsi="ＭＳ ゴシック" w:cstheme="minorBidi" w:hint="eastAsia"/>
                <w:w w:val="83"/>
                <w:kern w:val="0"/>
                <w:sz w:val="16"/>
                <w:szCs w:val="16"/>
              </w:rPr>
              <w:t>第26条</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2、第26条</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p w14:paraId="6B58A843" w14:textId="77777777" w:rsidR="00603BC8" w:rsidRPr="00ED0C22" w:rsidRDefault="00603BC8" w:rsidP="000D0262">
            <w:pPr>
              <w:spacing w:line="0" w:lineRule="atLeast"/>
              <w:ind w:left="6" w:hangingChars="5" w:hanging="6"/>
              <w:rPr>
                <w:rFonts w:hAnsi="ＭＳ ゴシック" w:cstheme="minorBidi"/>
                <w:w w:val="83"/>
                <w:kern w:val="0"/>
                <w:sz w:val="16"/>
                <w:szCs w:val="16"/>
              </w:rPr>
            </w:pPr>
          </w:p>
          <w:p w14:paraId="433C0E45" w14:textId="15D1073E" w:rsidR="00603BC8" w:rsidRPr="00ED0C22" w:rsidRDefault="00603BC8" w:rsidP="000D0262">
            <w:pPr>
              <w:spacing w:line="0" w:lineRule="atLeast"/>
              <w:ind w:left="6" w:hangingChars="5" w:hanging="6"/>
              <w:rPr>
                <w:rFonts w:hAnsi="ＭＳ ゴシック" w:cstheme="minorBidi"/>
                <w:w w:val="83"/>
                <w:kern w:val="0"/>
                <w:sz w:val="16"/>
                <w:szCs w:val="16"/>
              </w:rPr>
            </w:pPr>
            <w:r w:rsidRPr="00ED0C22">
              <w:rPr>
                <w:rFonts w:hAnsi="ＭＳ ゴシック" w:cstheme="minorBidi" w:hint="eastAsia"/>
                <w:w w:val="83"/>
                <w:kern w:val="0"/>
                <w:sz w:val="16"/>
                <w:szCs w:val="16"/>
              </w:rPr>
              <w:t>平成23年11月11日社援発1111第1号　厚生労働省社会・援護局長通知「社会福祉士及び介護福祉士法</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一部を改正する法律の施行について（喀痰吸引等関係）</w:t>
            </w:r>
          </w:p>
        </w:tc>
        <w:tc>
          <w:tcPr>
            <w:tcW w:w="992" w:type="dxa"/>
            <w:vMerge/>
            <w:tcBorders>
              <w:left w:val="single" w:sz="4" w:space="0" w:color="auto"/>
              <w:bottom w:val="single" w:sz="4" w:space="0" w:color="auto"/>
              <w:right w:val="single" w:sz="4" w:space="0" w:color="auto"/>
            </w:tcBorders>
          </w:tcPr>
          <w:p w14:paraId="71FC5789" w14:textId="77777777" w:rsidR="00603BC8" w:rsidRPr="00ED0C22" w:rsidRDefault="00603BC8" w:rsidP="000D0262">
            <w:pPr>
              <w:spacing w:line="0" w:lineRule="atLeast"/>
              <w:ind w:left="6" w:hangingChars="5" w:hanging="6"/>
              <w:rPr>
                <w:rFonts w:hAnsi="ＭＳ ゴシック" w:cstheme="minorBidi"/>
                <w:w w:val="83"/>
                <w:kern w:val="0"/>
                <w:sz w:val="18"/>
                <w:szCs w:val="18"/>
              </w:rPr>
            </w:pPr>
          </w:p>
        </w:tc>
      </w:tr>
      <w:tr w:rsidR="00603BC8" w:rsidRPr="00ED0C22" w14:paraId="48FD9B36" w14:textId="77777777" w:rsidTr="00D04825">
        <w:tc>
          <w:tcPr>
            <w:tcW w:w="993" w:type="dxa"/>
            <w:vMerge/>
            <w:tcBorders>
              <w:left w:val="single" w:sz="4" w:space="0" w:color="auto"/>
              <w:right w:val="single" w:sz="4" w:space="0" w:color="auto"/>
            </w:tcBorders>
            <w:shd w:val="clear" w:color="auto" w:fill="auto"/>
          </w:tcPr>
          <w:p w14:paraId="256954C2"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E56B38" w14:textId="67BA9857" w:rsidR="00603BC8" w:rsidRPr="00ED0C22" w:rsidRDefault="00D3213B" w:rsidP="000D0262">
            <w:pPr>
              <w:adjustRightInd w:val="0"/>
              <w:spacing w:line="0" w:lineRule="atLeast"/>
              <w:ind w:left="139" w:hangingChars="100" w:hanging="139"/>
              <w:contextualSpacing/>
              <w:rPr>
                <w:rFonts w:hAnsi="ＭＳ ゴシック"/>
                <w:sz w:val="16"/>
                <w:szCs w:val="16"/>
              </w:rPr>
            </w:pPr>
            <w:r>
              <w:rPr>
                <w:rFonts w:hAnsi="ＭＳ ゴシック" w:hint="eastAsia"/>
                <w:sz w:val="16"/>
                <w:szCs w:val="16"/>
              </w:rPr>
              <w:t>③</w:t>
            </w:r>
            <w:r w:rsidR="00603BC8" w:rsidRPr="00ED0C22">
              <w:rPr>
                <w:rFonts w:hAnsi="ＭＳ ゴシック" w:hint="eastAsia"/>
                <w:sz w:val="16"/>
                <w:szCs w:val="16"/>
              </w:rPr>
              <w:t xml:space="preserve">　介護福祉士（認定特定行為業務従事者）による喀痰吸引等</w:t>
            </w:r>
            <w:r w:rsidR="00ED0C22">
              <w:rPr>
                <w:rFonts w:hAnsi="ＭＳ ゴシック" w:hint="eastAsia"/>
                <w:sz w:val="16"/>
                <w:szCs w:val="16"/>
              </w:rPr>
              <w:t>の</w:t>
            </w:r>
            <w:r w:rsidR="00603BC8" w:rsidRPr="00ED0C22">
              <w:rPr>
                <w:rFonts w:hAnsi="ＭＳ ゴシック" w:hint="eastAsia"/>
                <w:sz w:val="16"/>
                <w:szCs w:val="16"/>
              </w:rPr>
              <w:t>実施に際し、医師</w:t>
            </w:r>
            <w:r w:rsidR="00ED0C22">
              <w:rPr>
                <w:rFonts w:hAnsi="ＭＳ ゴシック" w:hint="eastAsia"/>
                <w:sz w:val="16"/>
                <w:szCs w:val="16"/>
              </w:rPr>
              <w:t>の</w:t>
            </w:r>
            <w:r w:rsidR="00603BC8" w:rsidRPr="00ED0C22">
              <w:rPr>
                <w:rFonts w:hAnsi="ＭＳ ゴシック" w:hint="eastAsia"/>
                <w:sz w:val="16"/>
                <w:szCs w:val="16"/>
              </w:rPr>
              <w:t>文書による指示を個別に受けていますか。</w:t>
            </w:r>
          </w:p>
          <w:p w14:paraId="004F2DE5" w14:textId="77777777" w:rsidR="00603BC8" w:rsidRPr="00ED0C22" w:rsidRDefault="00603BC8" w:rsidP="000D0262">
            <w:pPr>
              <w:adjustRightInd w:val="0"/>
              <w:spacing w:line="0" w:lineRule="atLeast"/>
              <w:ind w:left="139" w:hangingChars="100" w:hanging="139"/>
              <w:contextualSpacing/>
              <w:rPr>
                <w:rFonts w:hAnsi="ＭＳ ゴシック"/>
                <w:sz w:val="16"/>
                <w:szCs w:val="16"/>
              </w:rPr>
            </w:pPr>
            <w:r w:rsidRPr="00ED0C22">
              <w:rPr>
                <w:rFonts w:hAnsi="ＭＳ ゴシック" w:hint="eastAsia"/>
                <w:sz w:val="16"/>
                <w:szCs w:val="16"/>
              </w:rPr>
              <w:t xml:space="preserve">　　また、指示書は次のとおりとなっていますか（該当項目にチェック）。</w:t>
            </w:r>
          </w:p>
          <w:p w14:paraId="78A068E7" w14:textId="2AD02C51" w:rsidR="00603BC8" w:rsidRPr="00ED0C22" w:rsidRDefault="00603BC8" w:rsidP="000D0262">
            <w:pPr>
              <w:adjustRightInd w:val="0"/>
              <w:spacing w:line="0" w:lineRule="atLeast"/>
              <w:ind w:left="139" w:hangingChars="100" w:hanging="139"/>
              <w:contextualSpacing/>
              <w:rPr>
                <w:rFonts w:hAnsi="ＭＳ ゴシック"/>
                <w:sz w:val="16"/>
                <w:szCs w:val="16"/>
              </w:rPr>
            </w:pPr>
            <w:r w:rsidRPr="00ED0C22">
              <w:rPr>
                <w:rFonts w:hAnsi="ＭＳ ゴシック" w:hint="eastAsia"/>
                <w:sz w:val="16"/>
                <w:szCs w:val="16"/>
              </w:rPr>
              <w:t xml:space="preserve">　　□ 医師</w:t>
            </w:r>
            <w:r w:rsidR="00ED0C22">
              <w:rPr>
                <w:rFonts w:hAnsi="ＭＳ ゴシック" w:hint="eastAsia"/>
                <w:sz w:val="16"/>
                <w:szCs w:val="16"/>
              </w:rPr>
              <w:t>の</w:t>
            </w:r>
            <w:r w:rsidRPr="00ED0C22">
              <w:rPr>
                <w:rFonts w:hAnsi="ＭＳ ゴシック" w:hint="eastAsia"/>
                <w:sz w:val="16"/>
                <w:szCs w:val="16"/>
              </w:rPr>
              <w:t>指示書が保管されている。</w:t>
            </w:r>
          </w:p>
          <w:p w14:paraId="3CE56765" w14:textId="77777777" w:rsidR="00603BC8" w:rsidRPr="00ED0C22" w:rsidRDefault="00603BC8" w:rsidP="000D0262">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hint="eastAsia"/>
                <w:sz w:val="16"/>
                <w:szCs w:val="16"/>
              </w:rPr>
              <w:t xml:space="preserve">　　□ 指示書は有効期限内のものとなっている。</w:t>
            </w:r>
          </w:p>
        </w:tc>
        <w:tc>
          <w:tcPr>
            <w:tcW w:w="1134" w:type="dxa"/>
            <w:tcBorders>
              <w:top w:val="single" w:sz="4" w:space="0" w:color="auto"/>
              <w:left w:val="single" w:sz="4" w:space="0" w:color="auto"/>
              <w:bottom w:val="nil"/>
              <w:right w:val="single" w:sz="4" w:space="0" w:color="auto"/>
            </w:tcBorders>
            <w:shd w:val="clear" w:color="auto" w:fill="auto"/>
          </w:tcPr>
          <w:p w14:paraId="47BC711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234C8D8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ADE30A9"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153DF02" w14:textId="77777777" w:rsidTr="00D04825">
        <w:tc>
          <w:tcPr>
            <w:tcW w:w="993" w:type="dxa"/>
            <w:vMerge/>
            <w:tcBorders>
              <w:left w:val="single" w:sz="4" w:space="0" w:color="auto"/>
              <w:right w:val="single" w:sz="4" w:space="0" w:color="auto"/>
            </w:tcBorders>
            <w:shd w:val="clear" w:color="auto" w:fill="auto"/>
          </w:tcPr>
          <w:p w14:paraId="44383BF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6121F0" w14:textId="7776E3B7" w:rsidR="00603BC8" w:rsidRPr="00ED0C22" w:rsidRDefault="00D3213B" w:rsidP="000D0262">
            <w:pPr>
              <w:overflowPunct w:val="0"/>
              <w:spacing w:line="0" w:lineRule="atLeast"/>
              <w:ind w:left="139" w:hangingChars="100" w:hanging="139"/>
              <w:jc w:val="left"/>
              <w:textAlignment w:val="baseline"/>
              <w:rPr>
                <w:rFonts w:hAnsi="ＭＳ ゴシック" w:cs="ＭＳ 明朝"/>
                <w:sz w:val="16"/>
                <w:szCs w:val="16"/>
              </w:rPr>
            </w:pPr>
            <w:r>
              <w:rPr>
                <w:rFonts w:hAnsi="ＭＳ ゴシック" w:hint="eastAsia"/>
                <w:sz w:val="16"/>
                <w:szCs w:val="16"/>
              </w:rPr>
              <w:t>④</w:t>
            </w:r>
            <w:r w:rsidR="00603BC8" w:rsidRPr="00ED0C22">
              <w:rPr>
                <w:rFonts w:hAnsi="ＭＳ ゴシック" w:hint="eastAsia"/>
                <w:sz w:val="16"/>
                <w:szCs w:val="16"/>
              </w:rPr>
              <w:t xml:space="preserve">　喀痰吸引等を必要とする者</w:t>
            </w:r>
            <w:r w:rsidR="00ED0C22">
              <w:rPr>
                <w:rFonts w:hAnsi="ＭＳ ゴシック" w:hint="eastAsia"/>
                <w:sz w:val="16"/>
                <w:szCs w:val="16"/>
              </w:rPr>
              <w:t>の</w:t>
            </w:r>
            <w:r w:rsidR="00603BC8" w:rsidRPr="00ED0C22">
              <w:rPr>
                <w:rFonts w:hAnsi="ＭＳ ゴシック" w:hint="eastAsia"/>
                <w:sz w:val="16"/>
                <w:szCs w:val="16"/>
              </w:rPr>
              <w:t>状態について、医師又は看護職員による確認を定期的に行い、当該対象者に係る心身</w:t>
            </w:r>
            <w:r w:rsidR="00ED0C22">
              <w:rPr>
                <w:rFonts w:hAnsi="ＭＳ ゴシック" w:hint="eastAsia"/>
                <w:sz w:val="16"/>
                <w:szCs w:val="16"/>
              </w:rPr>
              <w:t>の</w:t>
            </w:r>
            <w:r w:rsidR="00603BC8" w:rsidRPr="00ED0C22">
              <w:rPr>
                <w:rFonts w:hAnsi="ＭＳ ゴシック" w:hint="eastAsia"/>
                <w:sz w:val="16"/>
                <w:szCs w:val="16"/>
              </w:rPr>
              <w:t>状況に関する情報を介護福祉士（認定特定行為業務従事者）と共有することにより、適切な役割分担を図っていますか。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FB84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742E19B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79D871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2ADE3461" w14:textId="77777777" w:rsidTr="00D04825">
        <w:tc>
          <w:tcPr>
            <w:tcW w:w="993" w:type="dxa"/>
            <w:vMerge/>
            <w:tcBorders>
              <w:left w:val="single" w:sz="4" w:space="0" w:color="auto"/>
              <w:right w:val="single" w:sz="4" w:space="0" w:color="auto"/>
            </w:tcBorders>
            <w:shd w:val="clear" w:color="auto" w:fill="auto"/>
          </w:tcPr>
          <w:p w14:paraId="699F3A4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8B7483" w14:textId="63E745F9" w:rsidR="00603BC8" w:rsidRPr="00ED0C22" w:rsidRDefault="00D3213B" w:rsidP="000D0262">
            <w:pPr>
              <w:overflowPunct w:val="0"/>
              <w:spacing w:line="0" w:lineRule="atLeast"/>
              <w:ind w:left="139" w:hangingChars="100" w:hanging="139"/>
              <w:jc w:val="left"/>
              <w:textAlignment w:val="baseline"/>
              <w:rPr>
                <w:rFonts w:hAnsi="ＭＳ ゴシック" w:cs="ＭＳ 明朝"/>
                <w:sz w:val="16"/>
                <w:szCs w:val="16"/>
              </w:rPr>
            </w:pPr>
            <w:r>
              <w:rPr>
                <w:rFonts w:hAnsi="ＭＳ ゴシック" w:hint="eastAsia"/>
                <w:sz w:val="16"/>
                <w:szCs w:val="16"/>
              </w:rPr>
              <w:t>⑤</w:t>
            </w:r>
            <w:r w:rsidR="00603BC8" w:rsidRPr="00ED0C22">
              <w:rPr>
                <w:rFonts w:hAnsi="ＭＳ ゴシック" w:hint="eastAsia"/>
                <w:sz w:val="16"/>
                <w:szCs w:val="16"/>
              </w:rPr>
              <w:t xml:space="preserve">　対象者の希望や医師の指示、心身</w:t>
            </w:r>
            <w:r w:rsidR="00ED0C22">
              <w:rPr>
                <w:rFonts w:hAnsi="ＭＳ ゴシック" w:hint="eastAsia"/>
                <w:sz w:val="16"/>
                <w:szCs w:val="16"/>
              </w:rPr>
              <w:t>の</w:t>
            </w:r>
            <w:r w:rsidR="00603BC8" w:rsidRPr="00ED0C22">
              <w:rPr>
                <w:rFonts w:hAnsi="ＭＳ ゴシック" w:hint="eastAsia"/>
                <w:sz w:val="16"/>
                <w:szCs w:val="16"/>
              </w:rPr>
              <w:t>状況等を踏まえて、医師又は看護職員との連携</w:t>
            </w:r>
            <w:r w:rsidR="00ED0C22">
              <w:rPr>
                <w:rFonts w:hAnsi="ＭＳ ゴシック" w:hint="eastAsia"/>
                <w:sz w:val="16"/>
                <w:szCs w:val="16"/>
              </w:rPr>
              <w:t>の</w:t>
            </w:r>
            <w:r w:rsidR="00603BC8" w:rsidRPr="00ED0C22">
              <w:rPr>
                <w:rFonts w:hAnsi="ＭＳ ゴシック" w:hint="eastAsia"/>
                <w:sz w:val="16"/>
                <w:szCs w:val="16"/>
              </w:rPr>
              <w:t>下に、実施計画書を作成していますか。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017A57"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2CBF30A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DBA305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2CC1E0F" w14:textId="77777777" w:rsidTr="00D04825">
        <w:trPr>
          <w:trHeight w:val="429"/>
        </w:trPr>
        <w:tc>
          <w:tcPr>
            <w:tcW w:w="993" w:type="dxa"/>
            <w:vMerge/>
            <w:tcBorders>
              <w:left w:val="single" w:sz="4" w:space="0" w:color="auto"/>
              <w:right w:val="single" w:sz="4" w:space="0" w:color="auto"/>
            </w:tcBorders>
            <w:shd w:val="clear" w:color="auto" w:fill="auto"/>
          </w:tcPr>
          <w:p w14:paraId="298C49D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F9F728" w14:textId="67C6F982" w:rsidR="00603BC8" w:rsidRPr="00ED0C22" w:rsidRDefault="00D3213B" w:rsidP="000D0262">
            <w:pPr>
              <w:overflowPunct w:val="0"/>
              <w:spacing w:line="0" w:lineRule="atLeast"/>
              <w:ind w:left="139" w:hangingChars="100" w:hanging="139"/>
              <w:jc w:val="left"/>
              <w:textAlignment w:val="baseline"/>
              <w:rPr>
                <w:rFonts w:hAnsi="ＭＳ ゴシック" w:cs="ＭＳ 明朝"/>
                <w:sz w:val="16"/>
                <w:szCs w:val="16"/>
              </w:rPr>
            </w:pPr>
            <w:r>
              <w:rPr>
                <w:rFonts w:hAnsi="ＭＳ ゴシック" w:hint="eastAsia"/>
                <w:sz w:val="16"/>
                <w:szCs w:val="16"/>
              </w:rPr>
              <w:t>⑥</w:t>
            </w:r>
            <w:r w:rsidR="00603BC8" w:rsidRPr="00ED0C22">
              <w:rPr>
                <w:rFonts w:hAnsi="ＭＳ ゴシック" w:hint="eastAsia"/>
                <w:sz w:val="16"/>
                <w:szCs w:val="16"/>
              </w:rPr>
              <w:t xml:space="preserve">　対象者及びそ</w:t>
            </w:r>
            <w:r w:rsidR="00ED0C22">
              <w:rPr>
                <w:rFonts w:hAnsi="ＭＳ ゴシック" w:hint="eastAsia"/>
                <w:sz w:val="16"/>
                <w:szCs w:val="16"/>
              </w:rPr>
              <w:t>の</w:t>
            </w:r>
            <w:r w:rsidR="00603BC8" w:rsidRPr="00ED0C22">
              <w:rPr>
                <w:rFonts w:hAnsi="ＭＳ ゴシック" w:hint="eastAsia"/>
                <w:sz w:val="16"/>
                <w:szCs w:val="16"/>
              </w:rPr>
              <w:t>家族に対して、実施計画書等を示して、介護職員がたん吸引等を実施することを説明し、文書による同意を得ていますか。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8B6D8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3CF5D67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E3282AE"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58455FA" w14:textId="77777777" w:rsidTr="00D04825">
        <w:trPr>
          <w:trHeight w:val="441"/>
        </w:trPr>
        <w:tc>
          <w:tcPr>
            <w:tcW w:w="993" w:type="dxa"/>
            <w:vMerge/>
            <w:tcBorders>
              <w:left w:val="single" w:sz="4" w:space="0" w:color="auto"/>
              <w:right w:val="single" w:sz="4" w:space="0" w:color="auto"/>
            </w:tcBorders>
            <w:shd w:val="clear" w:color="auto" w:fill="auto"/>
          </w:tcPr>
          <w:p w14:paraId="5BA9FEE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A52C34" w14:textId="4B64941C" w:rsidR="00603BC8" w:rsidRPr="00ED0C22" w:rsidRDefault="00D3213B" w:rsidP="000D0262">
            <w:pPr>
              <w:overflowPunct w:val="0"/>
              <w:spacing w:line="0" w:lineRule="atLeast"/>
              <w:ind w:left="139" w:hangingChars="100" w:hanging="139"/>
              <w:jc w:val="left"/>
              <w:textAlignment w:val="baseline"/>
              <w:rPr>
                <w:rFonts w:hAnsi="ＭＳ ゴシック"/>
                <w:sz w:val="16"/>
                <w:szCs w:val="16"/>
              </w:rPr>
            </w:pPr>
            <w:r>
              <w:rPr>
                <w:rFonts w:hAnsi="ＭＳ ゴシック" w:cs="ＭＳ 明朝" w:hint="eastAsia"/>
                <w:sz w:val="16"/>
                <w:szCs w:val="16"/>
              </w:rPr>
              <w:t>⑦</w:t>
            </w:r>
            <w:r w:rsidR="00603BC8" w:rsidRPr="00ED0C22">
              <w:rPr>
                <w:rFonts w:hAnsi="ＭＳ ゴシック" w:cs="ＭＳ 明朝" w:hint="eastAsia"/>
                <w:sz w:val="16"/>
                <w:szCs w:val="16"/>
              </w:rPr>
              <w:t xml:space="preserve">　実施した結果について、結果報告書の作成、医師への報告、安全委員会へ</w:t>
            </w:r>
            <w:r w:rsidR="00ED0C22">
              <w:rPr>
                <w:rFonts w:hAnsi="ＭＳ ゴシック" w:cs="ＭＳ 明朝" w:hint="eastAsia"/>
                <w:sz w:val="16"/>
                <w:szCs w:val="16"/>
              </w:rPr>
              <w:t>の</w:t>
            </w:r>
            <w:r w:rsidR="00603BC8" w:rsidRPr="00ED0C22">
              <w:rPr>
                <w:rFonts w:hAnsi="ＭＳ ゴシック" w:cs="ＭＳ 明朝" w:hint="eastAsia"/>
                <w:sz w:val="16"/>
                <w:szCs w:val="16"/>
              </w:rPr>
              <w:t>報告を行っていますか。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9D8E8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41717708"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8F04B4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D7710A9" w14:textId="77777777" w:rsidTr="00D04825">
        <w:tc>
          <w:tcPr>
            <w:tcW w:w="993" w:type="dxa"/>
            <w:vMerge/>
            <w:tcBorders>
              <w:left w:val="single" w:sz="4" w:space="0" w:color="auto"/>
              <w:right w:val="single" w:sz="4" w:space="0" w:color="auto"/>
            </w:tcBorders>
            <w:shd w:val="clear" w:color="auto" w:fill="auto"/>
          </w:tcPr>
          <w:p w14:paraId="70E355B2"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5B93DC" w14:textId="62044912" w:rsidR="00603BC8" w:rsidRPr="00ED0C22" w:rsidRDefault="00D3213B" w:rsidP="000D0262">
            <w:pPr>
              <w:overflowPunct w:val="0"/>
              <w:spacing w:line="0" w:lineRule="atLeast"/>
              <w:ind w:left="139" w:hangingChars="100" w:hanging="139"/>
              <w:jc w:val="left"/>
              <w:textAlignment w:val="baseline"/>
              <w:rPr>
                <w:rFonts w:hAnsi="ＭＳ ゴシック" w:cs="ＭＳ 明朝"/>
                <w:sz w:val="16"/>
                <w:szCs w:val="16"/>
              </w:rPr>
            </w:pPr>
            <w:r>
              <w:rPr>
                <w:rFonts w:hAnsi="ＭＳ ゴシック" w:cs="ＭＳ 明朝" w:hint="eastAsia"/>
                <w:sz w:val="16"/>
                <w:szCs w:val="16"/>
              </w:rPr>
              <w:t>⑧</w:t>
            </w:r>
            <w:r w:rsidR="00603BC8" w:rsidRPr="00ED0C22">
              <w:rPr>
                <w:rFonts w:hAnsi="ＭＳ ゴシック" w:cs="ＭＳ 明朝" w:hint="eastAsia"/>
                <w:sz w:val="16"/>
                <w:szCs w:val="16"/>
              </w:rPr>
              <w:t xml:space="preserve">　たん吸引等の実施に関する安全委員会を定期的に開催していますか。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44450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619CD4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6E5EB0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E32A939" w14:textId="77777777" w:rsidTr="00D04825">
        <w:tc>
          <w:tcPr>
            <w:tcW w:w="993" w:type="dxa"/>
            <w:vMerge/>
            <w:tcBorders>
              <w:left w:val="single" w:sz="4" w:space="0" w:color="auto"/>
              <w:right w:val="single" w:sz="4" w:space="0" w:color="auto"/>
            </w:tcBorders>
            <w:shd w:val="clear" w:color="auto" w:fill="auto"/>
          </w:tcPr>
          <w:p w14:paraId="0BC7136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409243" w14:textId="47C1AC62" w:rsidR="00603BC8" w:rsidRPr="00ED0C22" w:rsidRDefault="00D3213B" w:rsidP="000D0262">
            <w:pPr>
              <w:overflowPunct w:val="0"/>
              <w:spacing w:line="0" w:lineRule="atLeast"/>
              <w:ind w:left="260" w:hangingChars="187" w:hanging="260"/>
              <w:jc w:val="left"/>
              <w:textAlignment w:val="baseline"/>
              <w:rPr>
                <w:rFonts w:hAnsi="ＭＳ ゴシック" w:cs="ＭＳ 明朝"/>
                <w:sz w:val="16"/>
                <w:szCs w:val="16"/>
              </w:rPr>
            </w:pPr>
            <w:r>
              <w:rPr>
                <w:rFonts w:hAnsi="ＭＳ ゴシック" w:cs="ＭＳ 明朝" w:hint="eastAsia"/>
                <w:sz w:val="16"/>
                <w:szCs w:val="16"/>
              </w:rPr>
              <w:t>⑨</w:t>
            </w:r>
            <w:r w:rsidR="00603BC8" w:rsidRPr="00ED0C22">
              <w:rPr>
                <w:rFonts w:hAnsi="ＭＳ ゴシック" w:cs="ＭＳ 明朝" w:hint="eastAsia"/>
                <w:sz w:val="16"/>
                <w:szCs w:val="16"/>
              </w:rPr>
              <w:t xml:space="preserve">　たん吸引等の実施に関する業務方法書等を備え、介護職員・看護職員等の関係する職員が確認できるようにしていますか。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37FC7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DDE33A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071861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0E9CDE88" w14:textId="77777777" w:rsidTr="00D04825">
        <w:tc>
          <w:tcPr>
            <w:tcW w:w="993" w:type="dxa"/>
            <w:vMerge/>
            <w:tcBorders>
              <w:left w:val="single" w:sz="4" w:space="0" w:color="auto"/>
              <w:bottom w:val="nil"/>
              <w:right w:val="single" w:sz="4" w:space="0" w:color="auto"/>
            </w:tcBorders>
            <w:shd w:val="clear" w:color="auto" w:fill="auto"/>
          </w:tcPr>
          <w:p w14:paraId="7892F3B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9D28B9" w14:textId="1F83A2B2" w:rsidR="00603BC8" w:rsidRPr="00ED0C22"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指定</w:t>
            </w:r>
            <w:r w:rsidR="00D3213B">
              <w:rPr>
                <w:rFonts w:hAnsi="ＭＳ ゴシック" w:cs="ＭＳ 明朝" w:hint="eastAsia"/>
                <w:sz w:val="16"/>
                <w:szCs w:val="16"/>
              </w:rPr>
              <w:t>介護老人福祉</w:t>
            </w:r>
            <w:r w:rsidRPr="00ED0C22">
              <w:rPr>
                <w:rFonts w:hAnsi="ＭＳ ゴシック" w:cs="ＭＳ 明朝" w:hint="eastAsia"/>
                <w:sz w:val="16"/>
                <w:szCs w:val="16"/>
              </w:rPr>
              <w:t>施設は、入所者にとっての生活</w:t>
            </w:r>
            <w:r w:rsidR="00ED0C22">
              <w:rPr>
                <w:rFonts w:hAnsi="ＭＳ ゴシック" w:cs="ＭＳ 明朝" w:hint="eastAsia"/>
                <w:sz w:val="16"/>
                <w:szCs w:val="16"/>
              </w:rPr>
              <w:t>の</w:t>
            </w:r>
            <w:r w:rsidRPr="00ED0C22">
              <w:rPr>
                <w:rFonts w:hAnsi="ＭＳ ゴシック" w:cs="ＭＳ 明朝" w:hint="eastAsia"/>
                <w:sz w:val="16"/>
                <w:szCs w:val="16"/>
              </w:rPr>
              <w:t>場であることから、入所者に対し、上記</w:t>
            </w:r>
            <w:r w:rsidR="00ED0C22">
              <w:rPr>
                <w:rFonts w:hAnsi="ＭＳ ゴシック" w:cs="ＭＳ 明朝" w:hint="eastAsia"/>
                <w:sz w:val="16"/>
                <w:szCs w:val="16"/>
              </w:rPr>
              <w:t>の</w:t>
            </w:r>
            <w:r w:rsidRPr="00ED0C22">
              <w:rPr>
                <w:rFonts w:hAnsi="ＭＳ ゴシック" w:cs="ＭＳ 明朝" w:hint="eastAsia"/>
                <w:sz w:val="16"/>
                <w:szCs w:val="16"/>
              </w:rPr>
              <w:t>ほか、通常</w:t>
            </w:r>
            <w:r w:rsidR="00ED0C22">
              <w:rPr>
                <w:rFonts w:hAnsi="ＭＳ ゴシック" w:cs="ＭＳ 明朝" w:hint="eastAsia"/>
                <w:sz w:val="16"/>
                <w:szCs w:val="16"/>
              </w:rPr>
              <w:t>の</w:t>
            </w:r>
            <w:r w:rsidRPr="00ED0C22">
              <w:rPr>
                <w:rFonts w:hAnsi="ＭＳ ゴシック" w:cs="ＭＳ 明朝" w:hint="eastAsia"/>
                <w:sz w:val="16"/>
                <w:szCs w:val="16"/>
              </w:rPr>
              <w:t>１日</w:t>
            </w:r>
            <w:r w:rsidR="00ED0C22">
              <w:rPr>
                <w:rFonts w:hAnsi="ＭＳ ゴシック" w:cs="ＭＳ 明朝" w:hint="eastAsia"/>
                <w:sz w:val="16"/>
                <w:szCs w:val="16"/>
              </w:rPr>
              <w:t>の</w:t>
            </w:r>
            <w:r w:rsidRPr="00ED0C22">
              <w:rPr>
                <w:rFonts w:hAnsi="ＭＳ ゴシック" w:cs="ＭＳ 明朝" w:hint="eastAsia"/>
                <w:sz w:val="16"/>
                <w:szCs w:val="16"/>
              </w:rPr>
              <w:t>生活</w:t>
            </w:r>
            <w:r w:rsidR="00ED0C22">
              <w:rPr>
                <w:rFonts w:hAnsi="ＭＳ ゴシック" w:cs="ＭＳ 明朝" w:hint="eastAsia"/>
                <w:sz w:val="16"/>
                <w:szCs w:val="16"/>
              </w:rPr>
              <w:t>の</w:t>
            </w:r>
            <w:r w:rsidRPr="00ED0C22">
              <w:rPr>
                <w:rFonts w:hAnsi="ＭＳ ゴシック" w:cs="ＭＳ 明朝" w:hint="eastAsia"/>
                <w:sz w:val="16"/>
                <w:szCs w:val="16"/>
              </w:rPr>
              <w:t>流れに沿って、離床、着替え、整容等の介護（心身の状況に応じた日常生活上の世話）を適切に行っていますか。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300851"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4DBBCD5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8C23CA2"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70DCEBC"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311CC6B" w14:textId="77777777" w:rsidR="00603BC8" w:rsidRPr="00ED0C22" w:rsidRDefault="00AB5D7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29</w:t>
            </w:r>
          </w:p>
          <w:p w14:paraId="4CDBE383"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食事</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B3ECBC" w14:textId="04DFF47B" w:rsidR="00603BC8" w:rsidRPr="00ED0C22" w:rsidRDefault="00603BC8" w:rsidP="00BE33AD">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(1) 栄養並びに入所者</w:t>
            </w:r>
            <w:r w:rsidR="00ED0C22">
              <w:rPr>
                <w:rFonts w:hAnsi="ＭＳ ゴシック" w:cs="ＭＳ 明朝" w:hint="eastAsia"/>
                <w:sz w:val="16"/>
                <w:szCs w:val="16"/>
              </w:rPr>
              <w:t>の</w:t>
            </w:r>
            <w:r w:rsidRPr="00ED0C22">
              <w:rPr>
                <w:rFonts w:hAnsi="ＭＳ ゴシック" w:cs="ＭＳ 明朝" w:hint="eastAsia"/>
                <w:sz w:val="16"/>
                <w:szCs w:val="16"/>
              </w:rPr>
              <w:t>心身</w:t>
            </w:r>
            <w:r w:rsidR="00ED0C22">
              <w:rPr>
                <w:rFonts w:hAnsi="ＭＳ ゴシック" w:cs="ＭＳ 明朝" w:hint="eastAsia"/>
                <w:sz w:val="16"/>
                <w:szCs w:val="16"/>
              </w:rPr>
              <w:t>の</w:t>
            </w:r>
            <w:r w:rsidRPr="00ED0C22">
              <w:rPr>
                <w:rFonts w:hAnsi="ＭＳ ゴシック" w:cs="ＭＳ 明朝" w:hint="eastAsia"/>
                <w:sz w:val="16"/>
                <w:szCs w:val="16"/>
              </w:rPr>
              <w:t>状況及び嗜好を考慮した食事を、適切な時間に提供していますか。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8DC17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3AB8E" w14:textId="77777777" w:rsidR="00603BC8" w:rsidRPr="00ED0C22" w:rsidRDefault="00603BC8" w:rsidP="00DC7C40">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F191857" w14:textId="18054515"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EE2A26" w:rsidRPr="00ED0C22">
              <w:rPr>
                <w:rFonts w:hAnsi="ＭＳ ゴシック" w:cstheme="minorBidi" w:hint="eastAsia"/>
                <w:w w:val="83"/>
                <w:kern w:val="0"/>
                <w:sz w:val="16"/>
                <w:szCs w:val="16"/>
              </w:rPr>
              <w:t>50</w:t>
            </w:r>
            <w:r w:rsidRPr="00ED0C22">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40C78C7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・献立表</w:t>
            </w:r>
          </w:p>
          <w:p w14:paraId="42645E5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・嗜好に関する調査</w:t>
            </w:r>
          </w:p>
          <w:p w14:paraId="1F83F06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・残食（菜）の記録</w:t>
            </w:r>
          </w:p>
          <w:p w14:paraId="23AB1748" w14:textId="4C771869"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・業者委託</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場合契約書</w:t>
            </w:r>
          </w:p>
          <w:p w14:paraId="75A8F9E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・検食に関する記録</w:t>
            </w:r>
          </w:p>
          <w:p w14:paraId="6E87D71A"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・食事せん</w:t>
            </w:r>
          </w:p>
          <w:p w14:paraId="6C53E58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・入所者の入退所簿冊</w:t>
            </w:r>
          </w:p>
          <w:p w14:paraId="699920D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・食料品消費日計</w:t>
            </w:r>
          </w:p>
          <w:p w14:paraId="328EC0B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・入所者年齢構成表</w:t>
            </w:r>
          </w:p>
          <w:p w14:paraId="2984CF3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・食品構成表</w:t>
            </w:r>
          </w:p>
        </w:tc>
      </w:tr>
      <w:tr w:rsidR="00603BC8" w:rsidRPr="00ED0C22" w14:paraId="34CC85F9" w14:textId="77777777" w:rsidTr="00D04825">
        <w:tc>
          <w:tcPr>
            <w:tcW w:w="993" w:type="dxa"/>
            <w:vMerge/>
            <w:tcBorders>
              <w:left w:val="single" w:sz="4" w:space="0" w:color="auto"/>
              <w:right w:val="single" w:sz="4" w:space="0" w:color="auto"/>
            </w:tcBorders>
            <w:shd w:val="clear" w:color="auto" w:fill="auto"/>
          </w:tcPr>
          <w:p w14:paraId="17C10221"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7B5AD1" w14:textId="104B9577" w:rsidR="00603BC8" w:rsidRPr="00ED0C22" w:rsidRDefault="00603BC8" w:rsidP="00BE33AD">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(2) 入所者の食事は、自立</w:t>
            </w:r>
            <w:r w:rsidR="00ED0C22">
              <w:rPr>
                <w:rFonts w:hAnsi="ＭＳ ゴシック" w:cs="ＭＳ 明朝" w:hint="eastAsia"/>
                <w:sz w:val="16"/>
                <w:szCs w:val="16"/>
              </w:rPr>
              <w:t>の</w:t>
            </w:r>
            <w:r w:rsidRPr="00ED0C22">
              <w:rPr>
                <w:rFonts w:hAnsi="ＭＳ ゴシック" w:cs="ＭＳ 明朝" w:hint="eastAsia"/>
                <w:sz w:val="16"/>
                <w:szCs w:val="16"/>
              </w:rPr>
              <w:t>支援に配慮し、可能な限り離床して、食堂で行われるよう努めていますか。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7F1EC"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E8B71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BC4A45B" w14:textId="3F02948B"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color w:val="000000" w:themeColor="text1"/>
                <w:w w:val="83"/>
                <w:kern w:val="0"/>
                <w:sz w:val="16"/>
                <w:szCs w:val="16"/>
              </w:rPr>
              <w:t>1</w:t>
            </w:r>
            <w:r w:rsidRPr="00ED0C22">
              <w:rPr>
                <w:rFonts w:hAnsi="ＭＳ ゴシック" w:cstheme="minorBidi" w:hint="eastAsia"/>
                <w:color w:val="000000" w:themeColor="text1"/>
                <w:w w:val="83"/>
                <w:kern w:val="0"/>
                <w:sz w:val="16"/>
                <w:szCs w:val="16"/>
              </w:rPr>
              <w:t>3</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61E1F6F8"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8D8C890" w14:textId="77777777" w:rsidTr="00D04825">
        <w:tc>
          <w:tcPr>
            <w:tcW w:w="993" w:type="dxa"/>
            <w:vMerge/>
            <w:tcBorders>
              <w:left w:val="single" w:sz="4" w:space="0" w:color="auto"/>
              <w:right w:val="single" w:sz="4" w:space="0" w:color="auto"/>
            </w:tcBorders>
            <w:shd w:val="clear" w:color="auto" w:fill="auto"/>
          </w:tcPr>
          <w:p w14:paraId="253C814B"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38D9F0" w14:textId="3F498362" w:rsidR="00603BC8" w:rsidRPr="00ED0C22"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〔食事</w:t>
            </w:r>
            <w:r w:rsidR="00ED0C22">
              <w:rPr>
                <w:rFonts w:hAnsi="ＭＳ ゴシック" w:cs="ＭＳ 明朝" w:hint="eastAsia"/>
                <w:sz w:val="16"/>
                <w:szCs w:val="16"/>
              </w:rPr>
              <w:t>の</w:t>
            </w:r>
            <w:r w:rsidRPr="00ED0C22">
              <w:rPr>
                <w:rFonts w:hAnsi="ＭＳ ゴシック" w:cs="ＭＳ 明朝" w:hint="eastAsia"/>
                <w:sz w:val="16"/>
                <w:szCs w:val="16"/>
              </w:rPr>
              <w:t>提供について〕</w:t>
            </w:r>
          </w:p>
          <w:p w14:paraId="290D8ECD" w14:textId="4B2014AA" w:rsidR="00603BC8" w:rsidRPr="00ED0C22"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個々</w:t>
            </w:r>
            <w:r w:rsidR="00ED0C22">
              <w:rPr>
                <w:rFonts w:hAnsi="ＭＳ ゴシック" w:cs="ＭＳ 明朝" w:hint="eastAsia"/>
                <w:sz w:val="16"/>
                <w:szCs w:val="16"/>
              </w:rPr>
              <w:t>の</w:t>
            </w:r>
            <w:r w:rsidRPr="00ED0C22">
              <w:rPr>
                <w:rFonts w:hAnsi="ＭＳ ゴシック" w:cs="ＭＳ 明朝" w:hint="eastAsia"/>
                <w:sz w:val="16"/>
                <w:szCs w:val="16"/>
              </w:rPr>
              <w:t>入所者の栄養状態に応じて、摂食・嚥下機能及び食形態にも配慮した栄養管理を行うとともに、入所者の栄養状態、身体</w:t>
            </w:r>
            <w:r w:rsidR="00ED0C22">
              <w:rPr>
                <w:rFonts w:hAnsi="ＭＳ ゴシック" w:cs="ＭＳ 明朝" w:hint="eastAsia"/>
                <w:sz w:val="16"/>
                <w:szCs w:val="16"/>
              </w:rPr>
              <w:t>の</w:t>
            </w:r>
            <w:r w:rsidRPr="00ED0C22">
              <w:rPr>
                <w:rFonts w:hAnsi="ＭＳ ゴシック" w:cs="ＭＳ 明朝" w:hint="eastAsia"/>
                <w:sz w:val="16"/>
                <w:szCs w:val="16"/>
              </w:rPr>
              <w:t>状況並びに病状及び嗜好を定期的に把握し、それに基づき計画的な食事</w:t>
            </w:r>
            <w:r w:rsidR="00ED0C22">
              <w:rPr>
                <w:rFonts w:hAnsi="ＭＳ ゴシック" w:cs="ＭＳ 明朝" w:hint="eastAsia"/>
                <w:sz w:val="16"/>
                <w:szCs w:val="16"/>
              </w:rPr>
              <w:t>の</w:t>
            </w:r>
            <w:r w:rsidRPr="00ED0C22">
              <w:rPr>
                <w:rFonts w:hAnsi="ＭＳ ゴシック" w:cs="ＭＳ 明朝" w:hint="eastAsia"/>
                <w:sz w:val="16"/>
                <w:szCs w:val="16"/>
              </w:rPr>
              <w:t>提供を行うこと。また、入所者の自立</w:t>
            </w:r>
            <w:r w:rsidR="00ED0C22">
              <w:rPr>
                <w:rFonts w:hAnsi="ＭＳ ゴシック" w:cs="ＭＳ 明朝" w:hint="eastAsia"/>
                <w:sz w:val="16"/>
                <w:szCs w:val="16"/>
              </w:rPr>
              <w:t>の</w:t>
            </w:r>
            <w:r w:rsidRPr="00ED0C22">
              <w:rPr>
                <w:rFonts w:hAnsi="ＭＳ ゴシック" w:cs="ＭＳ 明朝" w:hint="eastAsia"/>
                <w:sz w:val="16"/>
                <w:szCs w:val="16"/>
              </w:rPr>
              <w:t>支援に配慮し、できるだけ離床して食堂で行われるよう努めなければならないこと。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C144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13D944" w14:textId="77777777"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7A82D2E0" w14:textId="410D6678"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第4の13</w:t>
            </w:r>
            <w:r w:rsidR="00ED0C22">
              <w:rPr>
                <w:rFonts w:hAnsi="ＭＳ ゴシック" w:cstheme="minorBidi" w:hint="eastAsia"/>
                <w:w w:val="83"/>
                <w:kern w:val="0"/>
                <w:sz w:val="16"/>
                <w:szCs w:val="16"/>
                <w:lang w:eastAsia="zh-CN"/>
              </w:rPr>
              <w:t>の</w:t>
            </w:r>
            <w:r w:rsidRPr="00ED0C22">
              <w:rPr>
                <w:rFonts w:hAnsi="ＭＳ ゴシック" w:cstheme="minorBidi" w:hint="eastAsia"/>
                <w:w w:val="83"/>
                <w:kern w:val="0"/>
                <w:sz w:val="16"/>
                <w:szCs w:val="16"/>
                <w:lang w:eastAsia="zh-CN"/>
              </w:rPr>
              <w:t>(1)</w:t>
            </w:r>
          </w:p>
        </w:tc>
        <w:tc>
          <w:tcPr>
            <w:tcW w:w="992" w:type="dxa"/>
            <w:vMerge/>
            <w:tcBorders>
              <w:left w:val="single" w:sz="4" w:space="0" w:color="auto"/>
              <w:right w:val="single" w:sz="4" w:space="0" w:color="auto"/>
            </w:tcBorders>
          </w:tcPr>
          <w:p w14:paraId="07E0DF0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25810F9C" w14:textId="77777777" w:rsidTr="00D04825">
        <w:tc>
          <w:tcPr>
            <w:tcW w:w="993" w:type="dxa"/>
            <w:vMerge/>
            <w:tcBorders>
              <w:left w:val="single" w:sz="4" w:space="0" w:color="auto"/>
              <w:right w:val="single" w:sz="4" w:space="0" w:color="auto"/>
            </w:tcBorders>
            <w:shd w:val="clear" w:color="auto" w:fill="auto"/>
          </w:tcPr>
          <w:p w14:paraId="0F931EEC"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15F8B6" w14:textId="77777777" w:rsidR="00603BC8" w:rsidRPr="00ED0C22"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〔調理について〕</w:t>
            </w:r>
          </w:p>
          <w:p w14:paraId="57F321B4" w14:textId="77777777" w:rsidR="00603BC8" w:rsidRPr="00ED0C22" w:rsidRDefault="00603BC8" w:rsidP="00584A3B">
            <w:pPr>
              <w:overflowPunct w:val="0"/>
              <w:spacing w:line="0" w:lineRule="atLeast"/>
              <w:ind w:left="0" w:firstLineChars="0" w:firstLine="0"/>
              <w:jc w:val="left"/>
              <w:textAlignment w:val="baseline"/>
              <w:rPr>
                <w:rFonts w:hAnsi="ＭＳ ゴシック" w:cs="ＭＳ 明朝"/>
                <w:sz w:val="16"/>
                <w:szCs w:val="16"/>
              </w:rPr>
            </w:pPr>
            <w:r w:rsidRPr="00ED0C22">
              <w:rPr>
                <w:rFonts w:hAnsi="ＭＳ ゴシック" w:cs="ＭＳ 明朝" w:hint="eastAsia"/>
                <w:sz w:val="16"/>
                <w:szCs w:val="16"/>
              </w:rPr>
              <w:t>調理は、あらかじめ作成された献立に従って行うとともに、その実施状況を明らかにしておくこと。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60CA16" w14:textId="77777777" w:rsidR="00603BC8" w:rsidRPr="00ED0C22" w:rsidRDefault="00603BC8" w:rsidP="00DC7C40">
            <w:pPr>
              <w:adjustRightInd w:val="0"/>
              <w:spacing w:line="0" w:lineRule="atLeast"/>
              <w:ind w:left="85" w:hanging="85"/>
              <w:contextualSpacing/>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3583B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90AAF2A" w14:textId="5FB9A655"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hint="eastAsia"/>
                <w:color w:val="000000" w:themeColor="text1"/>
                <w:w w:val="83"/>
                <w:kern w:val="0"/>
                <w:sz w:val="16"/>
                <w:szCs w:val="16"/>
              </w:rPr>
              <w:t>13</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09EEB42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54EBBAF" w14:textId="77777777" w:rsidTr="00D04825">
        <w:tc>
          <w:tcPr>
            <w:tcW w:w="993" w:type="dxa"/>
            <w:vMerge/>
            <w:tcBorders>
              <w:left w:val="single" w:sz="4" w:space="0" w:color="auto"/>
              <w:right w:val="single" w:sz="4" w:space="0" w:color="auto"/>
            </w:tcBorders>
            <w:shd w:val="clear" w:color="auto" w:fill="auto"/>
          </w:tcPr>
          <w:p w14:paraId="6340A14C"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78C158" w14:textId="219E7711" w:rsidR="00603BC8" w:rsidRPr="00ED0C22"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〔適時</w:t>
            </w:r>
            <w:r w:rsidR="00ED0C22">
              <w:rPr>
                <w:rFonts w:hAnsi="ＭＳ ゴシック" w:cs="ＭＳ 明朝" w:hint="eastAsia"/>
                <w:sz w:val="16"/>
                <w:szCs w:val="16"/>
              </w:rPr>
              <w:t>の</w:t>
            </w:r>
            <w:r w:rsidRPr="00ED0C22">
              <w:rPr>
                <w:rFonts w:hAnsi="ＭＳ ゴシック" w:cs="ＭＳ 明朝" w:hint="eastAsia"/>
                <w:sz w:val="16"/>
                <w:szCs w:val="16"/>
              </w:rPr>
              <w:t>食事</w:t>
            </w:r>
            <w:r w:rsidR="00ED0C22">
              <w:rPr>
                <w:rFonts w:hAnsi="ＭＳ ゴシック" w:cs="ＭＳ 明朝" w:hint="eastAsia"/>
                <w:sz w:val="16"/>
                <w:szCs w:val="16"/>
              </w:rPr>
              <w:t>の</w:t>
            </w:r>
            <w:r w:rsidRPr="00ED0C22">
              <w:rPr>
                <w:rFonts w:hAnsi="ＭＳ ゴシック" w:cs="ＭＳ 明朝" w:hint="eastAsia"/>
                <w:sz w:val="16"/>
                <w:szCs w:val="16"/>
              </w:rPr>
              <w:t>提供について〕</w:t>
            </w:r>
          </w:p>
          <w:p w14:paraId="509E138D" w14:textId="77777777" w:rsidR="00603BC8" w:rsidRPr="00ED0C22"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食事時間は適切なものとし、夕食時間は午後６時以降とすることが望ましいですが、早くても午後５時以降とすること。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60E61B" w14:textId="77777777" w:rsidR="00603BC8" w:rsidRPr="00ED0C22" w:rsidRDefault="00603BC8" w:rsidP="00DC7C40">
            <w:pPr>
              <w:adjustRightInd w:val="0"/>
              <w:spacing w:line="0" w:lineRule="atLeast"/>
              <w:ind w:left="75" w:hangingChars="67" w:hanging="75"/>
              <w:contextualSpacing/>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688A81" w14:textId="77777777"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8963188" w14:textId="629D5B52"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14F710D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4549E1C" w14:textId="77777777" w:rsidTr="00D04825">
        <w:trPr>
          <w:trHeight w:val="665"/>
        </w:trPr>
        <w:tc>
          <w:tcPr>
            <w:tcW w:w="993" w:type="dxa"/>
            <w:vMerge/>
            <w:tcBorders>
              <w:left w:val="single" w:sz="4" w:space="0" w:color="auto"/>
              <w:right w:val="single" w:sz="4" w:space="0" w:color="auto"/>
            </w:tcBorders>
            <w:shd w:val="clear" w:color="auto" w:fill="auto"/>
          </w:tcPr>
          <w:p w14:paraId="18831AC5" w14:textId="77777777" w:rsidR="00603BC8" w:rsidRPr="00ED0C22" w:rsidRDefault="00603BC8" w:rsidP="000D0262">
            <w:pPr>
              <w:adjustRightInd w:val="0"/>
              <w:spacing w:line="0" w:lineRule="atLeast"/>
              <w:ind w:leftChars="-1" w:left="4" w:hangingChars="4" w:hanging="6"/>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A6A425" w14:textId="3C374263" w:rsidR="00603BC8" w:rsidRPr="00ED0C22"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〔食事</w:t>
            </w:r>
            <w:r w:rsidR="00ED0C22">
              <w:rPr>
                <w:rFonts w:hAnsi="ＭＳ ゴシック" w:cs="ＭＳ 明朝" w:hint="eastAsia"/>
                <w:sz w:val="16"/>
                <w:szCs w:val="16"/>
              </w:rPr>
              <w:t>の</w:t>
            </w:r>
            <w:r w:rsidRPr="00ED0C22">
              <w:rPr>
                <w:rFonts w:hAnsi="ＭＳ ゴシック" w:cs="ＭＳ 明朝" w:hint="eastAsia"/>
                <w:sz w:val="16"/>
                <w:szCs w:val="16"/>
              </w:rPr>
              <w:t>提供に関する業務</w:t>
            </w:r>
            <w:r w:rsidR="00ED0C22">
              <w:rPr>
                <w:rFonts w:hAnsi="ＭＳ ゴシック" w:cs="ＭＳ 明朝" w:hint="eastAsia"/>
                <w:sz w:val="16"/>
                <w:szCs w:val="16"/>
              </w:rPr>
              <w:t>の</w:t>
            </w:r>
            <w:r w:rsidRPr="00ED0C22">
              <w:rPr>
                <w:rFonts w:hAnsi="ＭＳ ゴシック" w:cs="ＭＳ 明朝" w:hint="eastAsia"/>
                <w:sz w:val="16"/>
                <w:szCs w:val="16"/>
              </w:rPr>
              <w:t>委託について〕</w:t>
            </w:r>
          </w:p>
          <w:p w14:paraId="2BF42291" w14:textId="77D522A6" w:rsidR="00603BC8" w:rsidRPr="00ED0C22"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食事提供に関する業務は介護保健施設自ら行うことが望ましいが、栄養管理、調理管理、材料管理、施設等管理、業務管理、衛生管理、労働衛生管理について施設自らが行う等、当該施設</w:t>
            </w:r>
            <w:r w:rsidR="00ED0C22">
              <w:rPr>
                <w:rFonts w:hAnsi="ＭＳ ゴシック" w:cs="ＭＳ 明朝" w:hint="eastAsia"/>
                <w:sz w:val="16"/>
                <w:szCs w:val="16"/>
              </w:rPr>
              <w:t>の</w:t>
            </w:r>
            <w:r w:rsidRPr="00ED0C22">
              <w:rPr>
                <w:rFonts w:hAnsi="ＭＳ ゴシック" w:cs="ＭＳ 明朝" w:hint="eastAsia"/>
                <w:sz w:val="16"/>
                <w:szCs w:val="16"/>
              </w:rPr>
              <w:t>管理者が業務遂行上必要な注意を果たしうるような体制と契約内容により、食事サービス</w:t>
            </w:r>
            <w:r w:rsidR="00ED0C22">
              <w:rPr>
                <w:rFonts w:hAnsi="ＭＳ ゴシック" w:cs="ＭＳ 明朝" w:hint="eastAsia"/>
                <w:sz w:val="16"/>
                <w:szCs w:val="16"/>
              </w:rPr>
              <w:t>の</w:t>
            </w:r>
            <w:r w:rsidRPr="00ED0C22">
              <w:rPr>
                <w:rFonts w:hAnsi="ＭＳ ゴシック" w:cs="ＭＳ 明朝" w:hint="eastAsia"/>
                <w:sz w:val="16"/>
                <w:szCs w:val="16"/>
              </w:rPr>
              <w:t>質が確保される場合には、当該施設</w:t>
            </w:r>
            <w:r w:rsidR="00ED0C22">
              <w:rPr>
                <w:rFonts w:hAnsi="ＭＳ ゴシック" w:cs="ＭＳ 明朝" w:hint="eastAsia"/>
                <w:sz w:val="16"/>
                <w:szCs w:val="16"/>
              </w:rPr>
              <w:t>の</w:t>
            </w:r>
            <w:r w:rsidRPr="00ED0C22">
              <w:rPr>
                <w:rFonts w:hAnsi="ＭＳ ゴシック" w:cs="ＭＳ 明朝" w:hint="eastAsia"/>
                <w:sz w:val="16"/>
                <w:szCs w:val="16"/>
              </w:rPr>
              <w:t>最終的責任の下で第三者に委託することができること。</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EE99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35829" w14:textId="77777777"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3C49F9BB" w14:textId="61D16A39"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7CFE56C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21845E7C" w14:textId="77777777" w:rsidTr="00D04825">
        <w:tc>
          <w:tcPr>
            <w:tcW w:w="993" w:type="dxa"/>
            <w:vMerge/>
            <w:tcBorders>
              <w:left w:val="single" w:sz="4" w:space="0" w:color="auto"/>
              <w:right w:val="single" w:sz="4" w:space="0" w:color="auto"/>
            </w:tcBorders>
            <w:shd w:val="clear" w:color="auto" w:fill="auto"/>
          </w:tcPr>
          <w:p w14:paraId="7D42757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79A0E8CF" w14:textId="1D47FC37" w:rsidR="00603BC8" w:rsidRPr="00ED0C22"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〔居室関係部門と食事関係部門と</w:t>
            </w:r>
            <w:r w:rsidR="00ED0C22">
              <w:rPr>
                <w:rFonts w:hAnsi="ＭＳ ゴシック" w:cs="ＭＳ 明朝" w:hint="eastAsia"/>
                <w:sz w:val="16"/>
                <w:szCs w:val="16"/>
              </w:rPr>
              <w:t>の</w:t>
            </w:r>
            <w:r w:rsidRPr="00ED0C22">
              <w:rPr>
                <w:rFonts w:hAnsi="ＭＳ ゴシック" w:cs="ＭＳ 明朝" w:hint="eastAsia"/>
                <w:sz w:val="16"/>
                <w:szCs w:val="16"/>
              </w:rPr>
              <w:t>連携について〕</w:t>
            </w:r>
          </w:p>
          <w:p w14:paraId="2D104F34" w14:textId="218DAEB4" w:rsidR="00603BC8" w:rsidRPr="00ED0C22"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食事提供については、入所者の嚥下や咀嚼の状況、食欲など心身</w:t>
            </w:r>
            <w:r w:rsidR="00ED0C22">
              <w:rPr>
                <w:rFonts w:hAnsi="ＭＳ ゴシック" w:cs="ＭＳ 明朝" w:hint="eastAsia"/>
                <w:sz w:val="16"/>
                <w:szCs w:val="16"/>
              </w:rPr>
              <w:t>の</w:t>
            </w:r>
            <w:r w:rsidRPr="00ED0C22">
              <w:rPr>
                <w:rFonts w:hAnsi="ＭＳ ゴシック" w:cs="ＭＳ 明朝" w:hint="eastAsia"/>
                <w:sz w:val="16"/>
                <w:szCs w:val="16"/>
              </w:rPr>
              <w:t>状態等を当該入所者の食事に的確に反映させるために、居室関係部門と食事関係部門と</w:t>
            </w:r>
            <w:r w:rsidR="00ED0C22">
              <w:rPr>
                <w:rFonts w:hAnsi="ＭＳ ゴシック" w:cs="ＭＳ 明朝" w:hint="eastAsia"/>
                <w:sz w:val="16"/>
                <w:szCs w:val="16"/>
              </w:rPr>
              <w:t>の</w:t>
            </w:r>
            <w:r w:rsidRPr="00ED0C22">
              <w:rPr>
                <w:rFonts w:hAnsi="ＭＳ ゴシック" w:cs="ＭＳ 明朝" w:hint="eastAsia"/>
                <w:sz w:val="16"/>
                <w:szCs w:val="16"/>
              </w:rPr>
              <w:t>連絡が十分とられていることが必要であること。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B370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C2AFE" w14:textId="77777777"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14A255E" w14:textId="225CD318"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(5)</w:t>
            </w:r>
          </w:p>
        </w:tc>
        <w:tc>
          <w:tcPr>
            <w:tcW w:w="992" w:type="dxa"/>
            <w:vMerge/>
            <w:tcBorders>
              <w:left w:val="single" w:sz="4" w:space="0" w:color="auto"/>
              <w:right w:val="single" w:sz="4" w:space="0" w:color="auto"/>
            </w:tcBorders>
          </w:tcPr>
          <w:p w14:paraId="248871D9"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087FE22A" w14:textId="77777777" w:rsidTr="00D04825">
        <w:trPr>
          <w:trHeight w:val="417"/>
        </w:trPr>
        <w:tc>
          <w:tcPr>
            <w:tcW w:w="993" w:type="dxa"/>
            <w:vMerge/>
            <w:tcBorders>
              <w:left w:val="single" w:sz="4" w:space="0" w:color="auto"/>
              <w:right w:val="single" w:sz="4" w:space="0" w:color="auto"/>
            </w:tcBorders>
            <w:shd w:val="clear" w:color="auto" w:fill="auto"/>
          </w:tcPr>
          <w:p w14:paraId="6E298DE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B36462A" w14:textId="77777777" w:rsidR="00603BC8" w:rsidRPr="00ED0C22" w:rsidRDefault="00603BC8" w:rsidP="00DC7C40">
            <w:pPr>
              <w:spacing w:line="0" w:lineRule="atLeast"/>
              <w:ind w:left="106" w:hanging="106"/>
              <w:jc w:val="left"/>
              <w:rPr>
                <w:rFonts w:hAnsi="ＭＳ ゴシック" w:cs="ＭＳ 明朝"/>
                <w:sz w:val="16"/>
                <w:szCs w:val="16"/>
              </w:rPr>
            </w:pPr>
            <w:r w:rsidRPr="00ED0C22">
              <w:rPr>
                <w:rFonts w:hAnsi="ＭＳ ゴシック" w:cs="ＭＳ 明朝" w:hint="eastAsia"/>
                <w:sz w:val="16"/>
                <w:szCs w:val="16"/>
              </w:rPr>
              <w:t>〔栄養食事相談〕</w:t>
            </w:r>
          </w:p>
          <w:p w14:paraId="7C2E9258" w14:textId="77777777" w:rsidR="00603BC8" w:rsidRPr="00ED0C22" w:rsidRDefault="00603BC8" w:rsidP="00D3213B">
            <w:pPr>
              <w:overflowPunct w:val="0"/>
              <w:spacing w:line="0" w:lineRule="atLeast"/>
              <w:ind w:leftChars="100" w:left="220" w:firstLineChars="0" w:hanging="1"/>
              <w:jc w:val="left"/>
              <w:textAlignment w:val="baseline"/>
              <w:rPr>
                <w:rFonts w:hAnsi="ＭＳ ゴシック" w:cs="ＭＳ 明朝"/>
                <w:sz w:val="16"/>
                <w:szCs w:val="16"/>
              </w:rPr>
            </w:pPr>
            <w:r w:rsidRPr="00ED0C22">
              <w:rPr>
                <w:rFonts w:hAnsi="ＭＳ ゴシック" w:cs="ＭＳ 明朝" w:hint="eastAsia"/>
                <w:sz w:val="16"/>
                <w:szCs w:val="16"/>
              </w:rPr>
              <w:t>入所者に対しては適切な栄養食事相談を行う必要があること。</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1B1390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26E65D99" w14:textId="77777777"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6EA1810F" w14:textId="4F06E7C3"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(6)</w:t>
            </w:r>
          </w:p>
        </w:tc>
        <w:tc>
          <w:tcPr>
            <w:tcW w:w="992" w:type="dxa"/>
            <w:vMerge/>
            <w:tcBorders>
              <w:left w:val="single" w:sz="4" w:space="0" w:color="auto"/>
              <w:right w:val="single" w:sz="4" w:space="0" w:color="auto"/>
            </w:tcBorders>
          </w:tcPr>
          <w:p w14:paraId="44E10B6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15F8A8B" w14:textId="77777777" w:rsidTr="00D04825">
        <w:trPr>
          <w:trHeight w:val="521"/>
        </w:trPr>
        <w:tc>
          <w:tcPr>
            <w:tcW w:w="993" w:type="dxa"/>
            <w:vMerge/>
            <w:tcBorders>
              <w:left w:val="single" w:sz="4" w:space="0" w:color="auto"/>
              <w:bottom w:val="nil"/>
              <w:right w:val="single" w:sz="4" w:space="0" w:color="auto"/>
            </w:tcBorders>
            <w:shd w:val="clear" w:color="auto" w:fill="auto"/>
          </w:tcPr>
          <w:p w14:paraId="2D14140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509E1D" w14:textId="77777777" w:rsidR="00603BC8" w:rsidRPr="00ED0C22" w:rsidRDefault="00603BC8" w:rsidP="00DC7C40">
            <w:pPr>
              <w:spacing w:line="0" w:lineRule="atLeast"/>
              <w:ind w:left="75" w:hangingChars="54" w:hanging="75"/>
              <w:jc w:val="left"/>
              <w:rPr>
                <w:rFonts w:hAnsi="ＭＳ ゴシック" w:cs="ＭＳ 明朝"/>
                <w:sz w:val="16"/>
                <w:szCs w:val="16"/>
              </w:rPr>
            </w:pPr>
            <w:r w:rsidRPr="00ED0C22">
              <w:rPr>
                <w:rFonts w:hAnsi="ＭＳ ゴシック" w:cs="ＭＳ 明朝"/>
                <w:sz w:val="16"/>
                <w:szCs w:val="16"/>
              </w:rPr>
              <w:t xml:space="preserve"> </w:t>
            </w:r>
            <w:r w:rsidRPr="00ED0C22">
              <w:rPr>
                <w:rFonts w:hAnsi="ＭＳ ゴシック" w:cs="ＭＳ 明朝" w:hint="eastAsia"/>
                <w:sz w:val="16"/>
                <w:szCs w:val="16"/>
              </w:rPr>
              <w:t>〔食事内容の検討について〕</w:t>
            </w:r>
          </w:p>
          <w:p w14:paraId="0DCEB560" w14:textId="364AF43D" w:rsidR="00603BC8" w:rsidRPr="00ED0C22" w:rsidRDefault="00603BC8" w:rsidP="00D3213B">
            <w:pPr>
              <w:spacing w:line="0" w:lineRule="atLeast"/>
              <w:ind w:left="0" w:firstLineChars="100" w:firstLine="139"/>
              <w:jc w:val="left"/>
              <w:rPr>
                <w:rFonts w:hAnsi="ＭＳ ゴシック" w:cs="ＭＳ 明朝"/>
                <w:sz w:val="12"/>
                <w:szCs w:val="12"/>
              </w:rPr>
            </w:pPr>
            <w:r w:rsidRPr="00ED0C22">
              <w:rPr>
                <w:rFonts w:hAnsi="ＭＳ ゴシック" w:cs="ＭＳ 明朝" w:hint="eastAsia"/>
                <w:sz w:val="16"/>
                <w:szCs w:val="16"/>
              </w:rPr>
              <w:t>食事内容については、当該施設</w:t>
            </w:r>
            <w:r w:rsidR="00ED0C22">
              <w:rPr>
                <w:rFonts w:hAnsi="ＭＳ ゴシック" w:cs="ＭＳ 明朝" w:hint="eastAsia"/>
                <w:sz w:val="16"/>
                <w:szCs w:val="16"/>
              </w:rPr>
              <w:t>の</w:t>
            </w:r>
            <w:r w:rsidRPr="00ED0C22">
              <w:rPr>
                <w:rFonts w:hAnsi="ＭＳ ゴシック" w:cs="ＭＳ 明朝" w:hint="eastAsia"/>
                <w:sz w:val="16"/>
                <w:szCs w:val="16"/>
              </w:rPr>
              <w:t>医師又は栄養士若しくは管理栄養士（入所定員が40 人を超えない指定介護老人福祉施設であって、栄養士又は管理栄養士を配置していない施設においては連携を図っている他</w:t>
            </w:r>
            <w:r w:rsidR="00ED0C22">
              <w:rPr>
                <w:rFonts w:hAnsi="ＭＳ ゴシック" w:cs="ＭＳ 明朝" w:hint="eastAsia"/>
                <w:sz w:val="16"/>
                <w:szCs w:val="16"/>
              </w:rPr>
              <w:t>の</w:t>
            </w:r>
            <w:r w:rsidRPr="00ED0C22">
              <w:rPr>
                <w:rFonts w:hAnsi="ＭＳ ゴシック" w:cs="ＭＳ 明朝" w:hint="eastAsia"/>
                <w:sz w:val="16"/>
                <w:szCs w:val="16"/>
              </w:rPr>
              <w:t>社会福祉施設等の栄養士又は管理栄養士）を含む会議において検討が加えられなければならないこと。</w:t>
            </w:r>
          </w:p>
        </w:tc>
        <w:tc>
          <w:tcPr>
            <w:tcW w:w="1134" w:type="dxa"/>
            <w:tcBorders>
              <w:top w:val="single" w:sz="4" w:space="0" w:color="auto"/>
              <w:left w:val="single" w:sz="4" w:space="0" w:color="auto"/>
              <w:bottom w:val="single" w:sz="4" w:space="0" w:color="auto"/>
              <w:right w:val="single" w:sz="4" w:space="0" w:color="auto"/>
            </w:tcBorders>
          </w:tcPr>
          <w:p w14:paraId="4E10DA7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79B23EF" w14:textId="77777777" w:rsidR="00603BC8" w:rsidRPr="00ED0C22" w:rsidRDefault="00603BC8" w:rsidP="00DC7C40">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15BE73F3" w14:textId="387C6E85" w:rsidR="00603BC8" w:rsidRPr="00ED0C22" w:rsidRDefault="00603BC8" w:rsidP="00DC7C40">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第4の13</w:t>
            </w:r>
            <w:r w:rsidR="00ED0C22">
              <w:rPr>
                <w:rFonts w:hAnsi="ＭＳ ゴシック" w:cstheme="minorBidi" w:hint="eastAsia"/>
                <w:w w:val="83"/>
                <w:kern w:val="0"/>
                <w:sz w:val="16"/>
                <w:szCs w:val="16"/>
                <w:lang w:eastAsia="zh-CN"/>
              </w:rPr>
              <w:t>の</w:t>
            </w:r>
            <w:r w:rsidRPr="00ED0C22">
              <w:rPr>
                <w:rFonts w:hAnsi="ＭＳ ゴシック" w:cstheme="minorBidi" w:hint="eastAsia"/>
                <w:w w:val="83"/>
                <w:kern w:val="0"/>
                <w:sz w:val="16"/>
                <w:szCs w:val="16"/>
                <w:lang w:eastAsia="zh-CN"/>
              </w:rPr>
              <w:t>(7)</w:t>
            </w:r>
          </w:p>
        </w:tc>
        <w:tc>
          <w:tcPr>
            <w:tcW w:w="992" w:type="dxa"/>
            <w:vMerge/>
            <w:tcBorders>
              <w:left w:val="single" w:sz="4" w:space="0" w:color="auto"/>
              <w:right w:val="single" w:sz="4" w:space="0" w:color="auto"/>
            </w:tcBorders>
          </w:tcPr>
          <w:p w14:paraId="4672E8F3" w14:textId="77777777" w:rsidR="00603BC8" w:rsidRPr="00ED0C22" w:rsidRDefault="00603BC8"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82619" w:rsidRPr="00ED0C22" w14:paraId="4B6DF004"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0952CF4A"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w:t>
            </w:r>
            <w:r w:rsidR="00AB5D79" w:rsidRPr="00ED0C22">
              <w:rPr>
                <w:rFonts w:hAnsi="ＭＳ ゴシック" w:cs="ＭＳ 明朝" w:hint="eastAsia"/>
                <w:spacing w:val="20"/>
                <w:sz w:val="14"/>
                <w:szCs w:val="14"/>
              </w:rPr>
              <w:t>0</w:t>
            </w:r>
          </w:p>
          <w:p w14:paraId="48E706B9" w14:textId="77777777" w:rsidR="00E82619" w:rsidRPr="00ED0C22" w:rsidRDefault="00E82619"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相談及び援助</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F9D3ED" w14:textId="1FCA9B2D" w:rsidR="00E82619" w:rsidRPr="00ED0C22" w:rsidRDefault="007D2B7A" w:rsidP="00BE33AD">
            <w:pPr>
              <w:overflowPunct w:val="0"/>
              <w:spacing w:line="0" w:lineRule="atLeast"/>
              <w:ind w:left="0" w:firstLineChars="0" w:firstLine="0"/>
              <w:jc w:val="left"/>
              <w:textAlignment w:val="baseline"/>
              <w:rPr>
                <w:rFonts w:hAnsi="ＭＳ ゴシック" w:cs="ＭＳ 明朝"/>
                <w:sz w:val="16"/>
                <w:szCs w:val="16"/>
              </w:rPr>
            </w:pPr>
            <w:r w:rsidRPr="00ED0C22">
              <w:rPr>
                <w:rFonts w:hAnsi="ＭＳ ゴシック" w:cs="ＭＳ 明朝" w:hint="eastAsia"/>
                <w:sz w:val="16"/>
                <w:szCs w:val="16"/>
              </w:rPr>
              <w:t>常に入所者の心身</w:t>
            </w:r>
            <w:r w:rsidR="00ED0C22">
              <w:rPr>
                <w:rFonts w:hAnsi="ＭＳ ゴシック" w:cs="ＭＳ 明朝" w:hint="eastAsia"/>
                <w:sz w:val="16"/>
                <w:szCs w:val="16"/>
              </w:rPr>
              <w:t>の</w:t>
            </w:r>
            <w:r w:rsidRPr="00ED0C22">
              <w:rPr>
                <w:rFonts w:hAnsi="ＭＳ ゴシック" w:cs="ＭＳ 明朝" w:hint="eastAsia"/>
                <w:sz w:val="16"/>
                <w:szCs w:val="16"/>
              </w:rPr>
              <w:t>状況、その置かれている環境等の的確な把握に努め、入所者又はそ</w:t>
            </w:r>
            <w:r w:rsidR="00ED0C22">
              <w:rPr>
                <w:rFonts w:hAnsi="ＭＳ ゴシック" w:cs="ＭＳ 明朝" w:hint="eastAsia"/>
                <w:sz w:val="16"/>
                <w:szCs w:val="16"/>
              </w:rPr>
              <w:t>の</w:t>
            </w:r>
            <w:r w:rsidRPr="00ED0C22">
              <w:rPr>
                <w:rFonts w:hAnsi="ＭＳ ゴシック" w:cs="ＭＳ 明朝" w:hint="eastAsia"/>
                <w:sz w:val="16"/>
                <w:szCs w:val="16"/>
              </w:rPr>
              <w:t>家族に対し、その相談に適切に応じるとともに、必要な助言そ</w:t>
            </w:r>
            <w:r w:rsidR="00ED0C22">
              <w:rPr>
                <w:rFonts w:hAnsi="ＭＳ ゴシック" w:cs="ＭＳ 明朝" w:hint="eastAsia"/>
                <w:sz w:val="16"/>
                <w:szCs w:val="16"/>
              </w:rPr>
              <w:t>の</w:t>
            </w:r>
            <w:r w:rsidRPr="00ED0C22">
              <w:rPr>
                <w:rFonts w:hAnsi="ＭＳ ゴシック" w:cs="ＭＳ 明朝" w:hint="eastAsia"/>
                <w:sz w:val="16"/>
                <w:szCs w:val="16"/>
              </w:rPr>
              <w:t>他の援助を行っていますか。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441A71"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737BD" w14:textId="77777777" w:rsidR="007D2B7A" w:rsidRPr="00ED0C22" w:rsidRDefault="007D2B7A" w:rsidP="007D2B7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AE253EE" w14:textId="77777777" w:rsidR="00E82619" w:rsidRPr="00ED0C22" w:rsidRDefault="007D2B7A" w:rsidP="007D2B7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w:t>
            </w:r>
            <w:r w:rsidR="00FE1B1E" w:rsidRPr="00ED0C22">
              <w:rPr>
                <w:rFonts w:hAnsi="ＭＳ ゴシック" w:cstheme="minorBidi" w:hint="eastAsia"/>
                <w:w w:val="83"/>
                <w:kern w:val="0"/>
                <w:sz w:val="16"/>
                <w:szCs w:val="16"/>
                <w:lang w:eastAsia="zh-CN"/>
              </w:rPr>
              <w:t>1</w:t>
            </w:r>
            <w:r w:rsidR="00FE1B1E" w:rsidRPr="00ED0C22">
              <w:rPr>
                <w:rFonts w:hAnsi="ＭＳ ゴシック" w:cstheme="minorBidi" w:hint="eastAsia"/>
                <w:w w:val="83"/>
                <w:kern w:val="0"/>
                <w:sz w:val="16"/>
                <w:szCs w:val="16"/>
              </w:rPr>
              <w:t>9</w:t>
            </w:r>
            <w:r w:rsidRPr="00ED0C22">
              <w:rPr>
                <w:rFonts w:hAnsi="ＭＳ ゴシック" w:cstheme="minorBidi" w:hint="eastAsia"/>
                <w:w w:val="83"/>
                <w:kern w:val="0"/>
                <w:sz w:val="16"/>
                <w:szCs w:val="16"/>
                <w:lang w:eastAsia="zh-CN"/>
              </w:rPr>
              <w:t>条</w:t>
            </w:r>
          </w:p>
        </w:tc>
        <w:tc>
          <w:tcPr>
            <w:tcW w:w="992" w:type="dxa"/>
            <w:tcBorders>
              <w:top w:val="single" w:sz="4" w:space="0" w:color="auto"/>
              <w:left w:val="single" w:sz="4" w:space="0" w:color="auto"/>
              <w:bottom w:val="single" w:sz="4" w:space="0" w:color="auto"/>
              <w:right w:val="single" w:sz="4" w:space="0" w:color="auto"/>
            </w:tcBorders>
          </w:tcPr>
          <w:p w14:paraId="67BABE7B"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022A598B"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・入所者に関する記録</w:t>
            </w:r>
          </w:p>
          <w:p w14:paraId="2DB9C958"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・相談簿等</w:t>
            </w:r>
          </w:p>
        </w:tc>
      </w:tr>
      <w:tr w:rsidR="00E82619" w:rsidRPr="00ED0C22" w14:paraId="14051278" w14:textId="77777777" w:rsidTr="00D04825">
        <w:trPr>
          <w:trHeight w:val="409"/>
        </w:trPr>
        <w:tc>
          <w:tcPr>
            <w:tcW w:w="993" w:type="dxa"/>
            <w:vMerge w:val="restart"/>
            <w:tcBorders>
              <w:top w:val="single" w:sz="4" w:space="0" w:color="auto"/>
              <w:left w:val="single" w:sz="4" w:space="0" w:color="auto"/>
              <w:right w:val="single" w:sz="4" w:space="0" w:color="auto"/>
            </w:tcBorders>
            <w:shd w:val="clear" w:color="auto" w:fill="auto"/>
          </w:tcPr>
          <w:p w14:paraId="539D9907"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w:t>
            </w:r>
            <w:r w:rsidR="00AB5D79" w:rsidRPr="00ED0C22">
              <w:rPr>
                <w:rFonts w:hAnsi="ＭＳ ゴシック" w:cs="ＭＳ 明朝" w:hint="eastAsia"/>
                <w:spacing w:val="20"/>
                <w:sz w:val="14"/>
                <w:szCs w:val="14"/>
              </w:rPr>
              <w:t>1</w:t>
            </w:r>
          </w:p>
          <w:p w14:paraId="600477A2" w14:textId="20B697BE" w:rsidR="00E82619" w:rsidRPr="00ED0C22" w:rsidRDefault="00E82619"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社会生活</w:t>
            </w:r>
            <w:r w:rsidRPr="00ED0C22">
              <w:rPr>
                <w:rFonts w:hAnsi="ＭＳ ゴシック" w:cs="ＭＳ 明朝" w:hint="eastAsia"/>
                <w:spacing w:val="20"/>
                <w:sz w:val="14"/>
                <w:szCs w:val="14"/>
              </w:rPr>
              <w:lastRenderedPageBreak/>
              <w:t>上</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便宜</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提供等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6E76BE" w14:textId="3DA511F4" w:rsidR="00E82619" w:rsidRPr="00ED0C22" w:rsidRDefault="007D2B7A" w:rsidP="00BE33AD">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lastRenderedPageBreak/>
              <w:t>(1) 教養娯楽設備等を備えるほか、適宜入所者のため</w:t>
            </w:r>
            <w:r w:rsidR="00ED0C22">
              <w:rPr>
                <w:rFonts w:hAnsi="ＭＳ ゴシック" w:cs="ＭＳ 明朝" w:hint="eastAsia"/>
                <w:sz w:val="16"/>
                <w:szCs w:val="16"/>
              </w:rPr>
              <w:t>の</w:t>
            </w:r>
            <w:r w:rsidRPr="00ED0C22">
              <w:rPr>
                <w:rFonts w:hAnsi="ＭＳ ゴシック" w:cs="ＭＳ 明朝" w:hint="eastAsia"/>
                <w:sz w:val="16"/>
                <w:szCs w:val="16"/>
              </w:rPr>
              <w:t>レクリエーション行事を行っていますか。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6CE1848"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5B868A60" w14:textId="77777777" w:rsidR="00FE1B1E" w:rsidRPr="00ED0C22" w:rsidRDefault="00FE1B1E" w:rsidP="00FE1B1E">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3776741" w14:textId="6F9B5618" w:rsidR="00E82619" w:rsidRPr="00ED0C22" w:rsidRDefault="00FE1B1E" w:rsidP="000B1261">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w:t>
            </w:r>
            <w:r w:rsidR="000B1261" w:rsidRPr="00ED0C22">
              <w:rPr>
                <w:rFonts w:hAnsi="ＭＳ ゴシック" w:cstheme="minorBidi" w:hint="eastAsia"/>
                <w:w w:val="83"/>
                <w:kern w:val="0"/>
                <w:sz w:val="16"/>
                <w:szCs w:val="16"/>
              </w:rPr>
              <w:t>5</w:t>
            </w:r>
            <w:r w:rsidR="00403BCA" w:rsidRPr="00ED0C22">
              <w:rPr>
                <w:rFonts w:hAnsi="ＭＳ ゴシック" w:cstheme="minorBidi" w:hint="eastAsia"/>
                <w:w w:val="83"/>
                <w:kern w:val="0"/>
                <w:sz w:val="16"/>
                <w:szCs w:val="16"/>
              </w:rPr>
              <w:t>1</w:t>
            </w:r>
            <w:r w:rsidRPr="00ED0C22">
              <w:rPr>
                <w:rFonts w:hAnsi="ＭＳ ゴシック" w:cstheme="minorBidi" w:hint="eastAsia"/>
                <w:w w:val="83"/>
                <w:kern w:val="0"/>
                <w:sz w:val="16"/>
                <w:szCs w:val="16"/>
                <w:lang w:eastAsia="zh-CN"/>
              </w:rPr>
              <w:t>条第1 項</w:t>
            </w:r>
          </w:p>
        </w:tc>
        <w:tc>
          <w:tcPr>
            <w:tcW w:w="992" w:type="dxa"/>
            <w:vMerge w:val="restart"/>
            <w:tcBorders>
              <w:top w:val="single" w:sz="4" w:space="0" w:color="auto"/>
              <w:left w:val="single" w:sz="4" w:space="0" w:color="auto"/>
              <w:right w:val="single" w:sz="4" w:space="0" w:color="auto"/>
            </w:tcBorders>
          </w:tcPr>
          <w:p w14:paraId="26C11569"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・設備台帳等</w:t>
            </w:r>
          </w:p>
          <w:p w14:paraId="585F2D18"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lastRenderedPageBreak/>
              <w:t>・事業計画（報告）書等</w:t>
            </w:r>
          </w:p>
          <w:p w14:paraId="5651C44A" w14:textId="453278A4"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・代行取扱</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要領</w:t>
            </w:r>
          </w:p>
          <w:p w14:paraId="19E42B2B"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・同意に関する記録</w:t>
            </w:r>
          </w:p>
          <w:p w14:paraId="6158D3C1"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・確認を得た文書</w:t>
            </w:r>
          </w:p>
          <w:p w14:paraId="27C089BA"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・入所者に関する記録</w:t>
            </w:r>
          </w:p>
          <w:p w14:paraId="20706CA7"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・面会記録</w:t>
            </w:r>
          </w:p>
        </w:tc>
      </w:tr>
      <w:tr w:rsidR="007D2B7A" w:rsidRPr="00ED0C22" w14:paraId="3BE11946" w14:textId="77777777" w:rsidTr="00D04825">
        <w:trPr>
          <w:trHeight w:val="693"/>
        </w:trPr>
        <w:tc>
          <w:tcPr>
            <w:tcW w:w="993" w:type="dxa"/>
            <w:vMerge/>
            <w:tcBorders>
              <w:left w:val="single" w:sz="4" w:space="0" w:color="auto"/>
              <w:right w:val="single" w:sz="4" w:space="0" w:color="auto"/>
            </w:tcBorders>
            <w:shd w:val="clear" w:color="auto" w:fill="auto"/>
          </w:tcPr>
          <w:p w14:paraId="21A24A3B" w14:textId="77777777" w:rsidR="007D2B7A" w:rsidRPr="00ED0C22"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067B98" w14:textId="2391E8BA" w:rsidR="007D2B7A" w:rsidRPr="00ED0C22" w:rsidRDefault="007D2B7A" w:rsidP="00BE33AD">
            <w:pPr>
              <w:adjustRightInd w:val="0"/>
              <w:spacing w:line="0" w:lineRule="atLeast"/>
              <w:ind w:left="106" w:hanging="106"/>
              <w:contextualSpacing/>
              <w:jc w:val="left"/>
              <w:rPr>
                <w:rFonts w:hAnsi="ＭＳ ゴシック" w:cstheme="minorBidi"/>
                <w:w w:val="83"/>
                <w:kern w:val="0"/>
                <w:sz w:val="16"/>
                <w:szCs w:val="16"/>
              </w:rPr>
            </w:pPr>
            <w:r w:rsidRPr="00ED0C22">
              <w:rPr>
                <w:rFonts w:hAnsi="ＭＳ ゴシック" w:cs="ＭＳ 明朝" w:hint="eastAsia"/>
                <w:sz w:val="16"/>
                <w:szCs w:val="16"/>
              </w:rPr>
              <w:t>(2) 入所者が日常生活を営むのに必要な行政機関等に対する手続について、その者又はそ</w:t>
            </w:r>
            <w:r w:rsidR="00ED0C22">
              <w:rPr>
                <w:rFonts w:hAnsi="ＭＳ ゴシック" w:cs="ＭＳ 明朝" w:hint="eastAsia"/>
                <w:sz w:val="16"/>
                <w:szCs w:val="16"/>
              </w:rPr>
              <w:t>の</w:t>
            </w:r>
            <w:r w:rsidRPr="00ED0C22">
              <w:rPr>
                <w:rFonts w:hAnsi="ＭＳ ゴシック" w:cs="ＭＳ 明朝" w:hint="eastAsia"/>
                <w:sz w:val="16"/>
                <w:szCs w:val="16"/>
              </w:rPr>
              <w:t>家族において行うことが困難である場合は、その者の同意を得て、代わって行っていますか。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05EF9" w14:textId="77777777" w:rsidR="007D2B7A" w:rsidRPr="00ED0C22" w:rsidRDefault="007D2B7A" w:rsidP="009E5620">
            <w:pPr>
              <w:widowControl/>
              <w:spacing w:line="240" w:lineRule="auto"/>
              <w:ind w:left="0" w:firstLineChars="0" w:firstLine="0"/>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0082763" w14:textId="77777777" w:rsidR="007D2B7A" w:rsidRPr="00ED0C22" w:rsidRDefault="007D2B7A" w:rsidP="007D2B7A">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left w:val="single" w:sz="4" w:space="0" w:color="auto"/>
              <w:bottom w:val="dotted" w:sz="4" w:space="0" w:color="auto"/>
              <w:right w:val="single" w:sz="4" w:space="0" w:color="auto"/>
            </w:tcBorders>
            <w:shd w:val="clear" w:color="auto" w:fill="auto"/>
          </w:tcPr>
          <w:p w14:paraId="23DBCBE5" w14:textId="77777777" w:rsidR="00FE1B1E" w:rsidRPr="00ED0C22" w:rsidRDefault="00FE1B1E" w:rsidP="00882BC1">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229DC3E" w14:textId="77777777" w:rsidR="007D2B7A" w:rsidRPr="00ED0C22" w:rsidRDefault="00FE1B1E" w:rsidP="00882BC1">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w:t>
            </w:r>
            <w:r w:rsidR="00153220" w:rsidRPr="00ED0C22">
              <w:rPr>
                <w:rFonts w:hAnsi="ＭＳ ゴシック" w:cstheme="minorBidi" w:hint="eastAsia"/>
                <w:w w:val="83"/>
                <w:kern w:val="0"/>
                <w:sz w:val="16"/>
                <w:szCs w:val="16"/>
              </w:rPr>
              <w:t>51</w:t>
            </w:r>
            <w:r w:rsidRPr="00ED0C22">
              <w:rPr>
                <w:rFonts w:hAnsi="ＭＳ ゴシック" w:cstheme="minorBidi" w:hint="eastAsia"/>
                <w:w w:val="83"/>
                <w:kern w:val="0"/>
                <w:sz w:val="16"/>
                <w:szCs w:val="16"/>
                <w:lang w:eastAsia="zh-CN"/>
              </w:rPr>
              <w:t>条第</w:t>
            </w:r>
            <w:r w:rsidRPr="00ED0C22">
              <w:rPr>
                <w:rFonts w:hAnsi="ＭＳ ゴシック" w:cstheme="minorBidi" w:hint="eastAsia"/>
                <w:w w:val="83"/>
                <w:kern w:val="0"/>
                <w:sz w:val="16"/>
                <w:szCs w:val="16"/>
              </w:rPr>
              <w:t>2</w:t>
            </w:r>
            <w:r w:rsidRPr="00ED0C22">
              <w:rPr>
                <w:rFonts w:hAnsi="ＭＳ ゴシック" w:cstheme="minorBidi" w:hint="eastAsia"/>
                <w:w w:val="83"/>
                <w:kern w:val="0"/>
                <w:sz w:val="16"/>
                <w:szCs w:val="16"/>
                <w:lang w:eastAsia="zh-CN"/>
              </w:rPr>
              <w:t xml:space="preserve"> 項</w:t>
            </w:r>
          </w:p>
        </w:tc>
        <w:tc>
          <w:tcPr>
            <w:tcW w:w="992" w:type="dxa"/>
            <w:vMerge/>
            <w:tcBorders>
              <w:left w:val="single" w:sz="4" w:space="0" w:color="auto"/>
              <w:right w:val="single" w:sz="4" w:space="0" w:color="auto"/>
            </w:tcBorders>
          </w:tcPr>
          <w:p w14:paraId="5AF31E5F" w14:textId="77777777" w:rsidR="007D2B7A" w:rsidRPr="00ED0C22" w:rsidRDefault="007D2B7A" w:rsidP="000D0262">
            <w:pPr>
              <w:adjustRightInd w:val="0"/>
              <w:spacing w:line="0" w:lineRule="atLeast"/>
              <w:ind w:left="97" w:hanging="97"/>
              <w:contextualSpacing/>
              <w:rPr>
                <w:rFonts w:hAnsi="ＭＳ ゴシック" w:cstheme="minorBidi"/>
                <w:w w:val="83"/>
                <w:kern w:val="0"/>
                <w:sz w:val="18"/>
                <w:szCs w:val="18"/>
              </w:rPr>
            </w:pPr>
          </w:p>
        </w:tc>
      </w:tr>
      <w:tr w:rsidR="007D2B7A" w:rsidRPr="00ED0C22" w14:paraId="4C1E3731" w14:textId="77777777" w:rsidTr="00D04825">
        <w:tc>
          <w:tcPr>
            <w:tcW w:w="993" w:type="dxa"/>
            <w:vMerge/>
            <w:tcBorders>
              <w:left w:val="single" w:sz="4" w:space="0" w:color="auto"/>
              <w:right w:val="single" w:sz="4" w:space="0" w:color="auto"/>
            </w:tcBorders>
            <w:shd w:val="clear" w:color="auto" w:fill="auto"/>
          </w:tcPr>
          <w:p w14:paraId="45936873" w14:textId="77777777" w:rsidR="007D2B7A" w:rsidRPr="00ED0C22"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D2B7A" w:rsidRPr="00ED0C22" w14:paraId="75F7679F" w14:textId="77777777" w:rsidTr="007D2B7A">
              <w:tc>
                <w:tcPr>
                  <w:tcW w:w="7483" w:type="dxa"/>
                </w:tcPr>
                <w:p w14:paraId="431ACB56" w14:textId="77777777" w:rsidR="007D2B7A" w:rsidRPr="00ED0C22" w:rsidRDefault="007D2B7A" w:rsidP="00BE33AD">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 特に金銭にかかるものについては書面等をもって事前に同意を得るとともに、代行</w:t>
                  </w:r>
                  <w:r w:rsidR="00551C11" w:rsidRPr="00ED0C22">
                    <w:rPr>
                      <w:rFonts w:hAnsi="ＭＳ ゴシック" w:cs="ＭＳ 明朝" w:hint="eastAsia"/>
                      <w:sz w:val="12"/>
                      <w:szCs w:val="12"/>
                    </w:rPr>
                    <w:t>した後はその都度本人に確認を得るものとします</w:t>
                  </w:r>
                  <w:r w:rsidRPr="00ED0C22">
                    <w:rPr>
                      <w:rFonts w:hAnsi="ＭＳ ゴシック" w:cs="ＭＳ 明朝" w:hint="eastAsia"/>
                      <w:sz w:val="12"/>
                      <w:szCs w:val="12"/>
                    </w:rPr>
                    <w:t>。</w:t>
                  </w:r>
                </w:p>
              </w:tc>
            </w:tr>
          </w:tbl>
          <w:p w14:paraId="2F4F469C" w14:textId="77777777" w:rsidR="007D2B7A" w:rsidRPr="00ED0C22" w:rsidRDefault="007D2B7A"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0F548E4A" w14:textId="77777777" w:rsidR="007D2B7A" w:rsidRPr="00ED0C22" w:rsidRDefault="007D2B7A" w:rsidP="00C1516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39E36887" w14:textId="3F4F4C2F" w:rsidR="007D2B7A" w:rsidRPr="00ED0C22" w:rsidRDefault="007D2B7A" w:rsidP="00C1516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第4の15</w:t>
            </w:r>
            <w:r w:rsidR="00ED0C22">
              <w:rPr>
                <w:rFonts w:hAnsi="ＭＳ ゴシック" w:cstheme="minorBidi" w:hint="eastAsia"/>
                <w:w w:val="83"/>
                <w:kern w:val="0"/>
                <w:sz w:val="16"/>
                <w:szCs w:val="16"/>
                <w:lang w:eastAsia="zh-CN"/>
              </w:rPr>
              <w:t>の</w:t>
            </w:r>
            <w:r w:rsidRPr="00ED0C22">
              <w:rPr>
                <w:rFonts w:hAnsi="ＭＳ ゴシック" w:cstheme="minorBidi" w:hint="eastAsia"/>
                <w:w w:val="83"/>
                <w:kern w:val="0"/>
                <w:sz w:val="16"/>
                <w:szCs w:val="16"/>
                <w:lang w:eastAsia="zh-CN"/>
              </w:rPr>
              <w:t>(2)</w:t>
            </w:r>
          </w:p>
        </w:tc>
        <w:tc>
          <w:tcPr>
            <w:tcW w:w="992" w:type="dxa"/>
            <w:vMerge/>
            <w:tcBorders>
              <w:left w:val="single" w:sz="4" w:space="0" w:color="auto"/>
              <w:right w:val="single" w:sz="4" w:space="0" w:color="auto"/>
            </w:tcBorders>
          </w:tcPr>
          <w:p w14:paraId="642DCCFF" w14:textId="77777777" w:rsidR="007D2B7A" w:rsidRPr="00ED0C22" w:rsidRDefault="007D2B7A" w:rsidP="000D0262">
            <w:pPr>
              <w:adjustRightInd w:val="0"/>
              <w:spacing w:line="0" w:lineRule="atLeast"/>
              <w:ind w:left="97" w:hanging="97"/>
              <w:contextualSpacing/>
              <w:rPr>
                <w:rFonts w:hAnsi="ＭＳ ゴシック" w:cstheme="minorBidi"/>
                <w:w w:val="83"/>
                <w:kern w:val="0"/>
                <w:sz w:val="18"/>
                <w:szCs w:val="18"/>
                <w:lang w:eastAsia="zh-CN"/>
              </w:rPr>
            </w:pPr>
          </w:p>
        </w:tc>
      </w:tr>
      <w:tr w:rsidR="00E82619" w:rsidRPr="00ED0C22" w14:paraId="1CE5116B" w14:textId="77777777" w:rsidTr="00D04825">
        <w:tc>
          <w:tcPr>
            <w:tcW w:w="993" w:type="dxa"/>
            <w:vMerge/>
            <w:tcBorders>
              <w:left w:val="single" w:sz="4" w:space="0" w:color="auto"/>
              <w:right w:val="single" w:sz="4" w:space="0" w:color="auto"/>
            </w:tcBorders>
            <w:shd w:val="clear" w:color="auto" w:fill="auto"/>
          </w:tcPr>
          <w:p w14:paraId="3E382380"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B6B108" w14:textId="77777777" w:rsidR="00E82619" w:rsidRPr="00ED0C22" w:rsidRDefault="00E82619" w:rsidP="000D0262">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常に入所者の家族との連携を図るとともに、入所者とその家族との交流等の機会を確保するよう努めていますか。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B236FB"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40211"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24001993" w14:textId="2F46F15A" w:rsidR="00E82619" w:rsidRPr="00ED0C22" w:rsidRDefault="00E82619" w:rsidP="00C1516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hint="eastAsia"/>
                <w:color w:val="000000" w:themeColor="text1"/>
                <w:w w:val="83"/>
                <w:kern w:val="0"/>
                <w:sz w:val="16"/>
                <w:szCs w:val="16"/>
              </w:rPr>
              <w:t>15</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32E1D640"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p>
        </w:tc>
      </w:tr>
      <w:tr w:rsidR="00E82619" w:rsidRPr="00ED0C22" w14:paraId="5C38AEA4" w14:textId="77777777" w:rsidTr="00D04825">
        <w:tc>
          <w:tcPr>
            <w:tcW w:w="993" w:type="dxa"/>
            <w:vMerge/>
            <w:tcBorders>
              <w:left w:val="single" w:sz="4" w:space="0" w:color="auto"/>
              <w:right w:val="single" w:sz="4" w:space="0" w:color="auto"/>
            </w:tcBorders>
            <w:shd w:val="clear" w:color="auto" w:fill="auto"/>
          </w:tcPr>
          <w:p w14:paraId="1ADA0A3E"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9C7B43B" w14:textId="68B17FB4" w:rsidR="00E82619" w:rsidRPr="00ED0C22" w:rsidRDefault="00E82619" w:rsidP="00584A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入所者</w:t>
            </w:r>
            <w:r w:rsidR="00ED0C22">
              <w:rPr>
                <w:rFonts w:hAnsi="ＭＳ ゴシック" w:cs="ＭＳ 明朝" w:hint="eastAsia"/>
                <w:sz w:val="16"/>
                <w:szCs w:val="16"/>
              </w:rPr>
              <w:t>の</w:t>
            </w:r>
            <w:r w:rsidRPr="00ED0C22">
              <w:rPr>
                <w:rFonts w:hAnsi="ＭＳ ゴシック" w:cs="ＭＳ 明朝" w:hint="eastAsia"/>
                <w:sz w:val="16"/>
                <w:szCs w:val="16"/>
              </w:rPr>
              <w:t>家族に対し、当該施設</w:t>
            </w:r>
            <w:r w:rsidR="00ED0C22">
              <w:rPr>
                <w:rFonts w:hAnsi="ＭＳ ゴシック" w:cs="ＭＳ 明朝" w:hint="eastAsia"/>
                <w:sz w:val="16"/>
                <w:szCs w:val="16"/>
              </w:rPr>
              <w:t>の</w:t>
            </w:r>
            <w:r w:rsidRPr="00ED0C22">
              <w:rPr>
                <w:rFonts w:hAnsi="ＭＳ ゴシック" w:cs="ＭＳ 明朝" w:hint="eastAsia"/>
                <w:sz w:val="16"/>
                <w:szCs w:val="16"/>
              </w:rPr>
              <w:t>会報</w:t>
            </w:r>
            <w:r w:rsidR="00ED0C22">
              <w:rPr>
                <w:rFonts w:hAnsi="ＭＳ ゴシック" w:cs="ＭＳ 明朝" w:hint="eastAsia"/>
                <w:sz w:val="16"/>
                <w:szCs w:val="16"/>
              </w:rPr>
              <w:t>の</w:t>
            </w:r>
            <w:r w:rsidRPr="00ED0C22">
              <w:rPr>
                <w:rFonts w:hAnsi="ＭＳ ゴシック" w:cs="ＭＳ 明朝" w:hint="eastAsia"/>
                <w:sz w:val="16"/>
                <w:szCs w:val="16"/>
              </w:rPr>
              <w:t>送付、当該施設が実施する行事へ</w:t>
            </w:r>
            <w:r w:rsidR="00ED0C22">
              <w:rPr>
                <w:rFonts w:hAnsi="ＭＳ ゴシック" w:cs="ＭＳ 明朝" w:hint="eastAsia"/>
                <w:sz w:val="16"/>
                <w:szCs w:val="16"/>
              </w:rPr>
              <w:t>の</w:t>
            </w:r>
            <w:r w:rsidRPr="00ED0C22">
              <w:rPr>
                <w:rFonts w:hAnsi="ＭＳ ゴシック" w:cs="ＭＳ 明朝" w:hint="eastAsia"/>
                <w:sz w:val="16"/>
                <w:szCs w:val="16"/>
              </w:rPr>
              <w:t>参加</w:t>
            </w:r>
            <w:r w:rsidR="00ED0C22">
              <w:rPr>
                <w:rFonts w:hAnsi="ＭＳ ゴシック" w:cs="ＭＳ 明朝" w:hint="eastAsia"/>
                <w:sz w:val="16"/>
                <w:szCs w:val="16"/>
              </w:rPr>
              <w:t>の</w:t>
            </w:r>
            <w:r w:rsidRPr="00ED0C22">
              <w:rPr>
                <w:rFonts w:hAnsi="ＭＳ ゴシック" w:cs="ＭＳ 明朝" w:hint="eastAsia"/>
                <w:sz w:val="16"/>
                <w:szCs w:val="16"/>
              </w:rPr>
              <w:t>呼びかけ等によって入所者とそ</w:t>
            </w:r>
            <w:r w:rsidR="00ED0C22">
              <w:rPr>
                <w:rFonts w:hAnsi="ＭＳ ゴシック" w:cs="ＭＳ 明朝" w:hint="eastAsia"/>
                <w:sz w:val="16"/>
                <w:szCs w:val="16"/>
              </w:rPr>
              <w:t>の</w:t>
            </w:r>
            <w:r w:rsidRPr="00ED0C22">
              <w:rPr>
                <w:rFonts w:hAnsi="ＭＳ ゴシック" w:cs="ＭＳ 明朝" w:hint="eastAsia"/>
                <w:sz w:val="16"/>
                <w:szCs w:val="16"/>
              </w:rPr>
              <w:t>家族が交流できる機会等を確保するよう努めていますか。</w:t>
            </w:r>
          </w:p>
          <w:p w14:paraId="3D5A0EC1" w14:textId="013EF405" w:rsidR="00E82619" w:rsidRPr="00ED0C22" w:rsidRDefault="00E82619" w:rsidP="00584A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また、入所者と家族</w:t>
            </w:r>
            <w:r w:rsidR="00ED0C22">
              <w:rPr>
                <w:rFonts w:hAnsi="ＭＳ ゴシック" w:cs="ＭＳ 明朝" w:hint="eastAsia"/>
                <w:sz w:val="16"/>
                <w:szCs w:val="16"/>
              </w:rPr>
              <w:t>の</w:t>
            </w:r>
            <w:r w:rsidRPr="00ED0C22">
              <w:rPr>
                <w:rFonts w:hAnsi="ＭＳ ゴシック" w:cs="ＭＳ 明朝" w:hint="eastAsia"/>
                <w:sz w:val="16"/>
                <w:szCs w:val="16"/>
              </w:rPr>
              <w:t>面会</w:t>
            </w:r>
            <w:r w:rsidR="00ED0C22">
              <w:rPr>
                <w:rFonts w:hAnsi="ＭＳ ゴシック" w:cs="ＭＳ 明朝" w:hint="eastAsia"/>
                <w:sz w:val="16"/>
                <w:szCs w:val="16"/>
              </w:rPr>
              <w:t>の</w:t>
            </w:r>
            <w:r w:rsidRPr="00ED0C22">
              <w:rPr>
                <w:rFonts w:hAnsi="ＭＳ ゴシック" w:cs="ＭＳ 明朝" w:hint="eastAsia"/>
                <w:sz w:val="16"/>
                <w:szCs w:val="16"/>
              </w:rPr>
              <w:t>場所や時間等についても、入所者やその家族</w:t>
            </w:r>
            <w:r w:rsidR="00ED0C22">
              <w:rPr>
                <w:rFonts w:hAnsi="ＭＳ ゴシック" w:cs="ＭＳ 明朝" w:hint="eastAsia"/>
                <w:sz w:val="16"/>
                <w:szCs w:val="16"/>
              </w:rPr>
              <w:t>の</w:t>
            </w:r>
            <w:r w:rsidRPr="00ED0C22">
              <w:rPr>
                <w:rFonts w:hAnsi="ＭＳ ゴシック" w:cs="ＭＳ 明朝" w:hint="eastAsia"/>
                <w:sz w:val="16"/>
                <w:szCs w:val="16"/>
              </w:rPr>
              <w:t>利便に配慮したも</w:t>
            </w:r>
            <w:r w:rsidR="00ED0C22">
              <w:rPr>
                <w:rFonts w:hAnsi="ＭＳ ゴシック" w:cs="ＭＳ 明朝" w:hint="eastAsia"/>
                <w:sz w:val="16"/>
                <w:szCs w:val="16"/>
              </w:rPr>
              <w:t>の</w:t>
            </w:r>
            <w:r w:rsidRPr="00ED0C22">
              <w:rPr>
                <w:rFonts w:hAnsi="ＭＳ ゴシック" w:cs="ＭＳ 明朝" w:hint="eastAsia"/>
                <w:sz w:val="16"/>
                <w:szCs w:val="16"/>
              </w:rPr>
              <w:t>とするよう努めていますか。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4DB5A"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FF259" w14:textId="77777777" w:rsidR="007D2B7A" w:rsidRPr="00ED0C22" w:rsidRDefault="007D2B7A" w:rsidP="007D2B7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B511454" w14:textId="77777777" w:rsidR="007D2B7A" w:rsidRPr="00ED0C22" w:rsidRDefault="007D2B7A" w:rsidP="00C1516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C1516A" w:rsidRPr="00ED0C22">
              <w:rPr>
                <w:rFonts w:hAnsi="ＭＳ ゴシック" w:cstheme="minorBidi" w:hint="eastAsia"/>
                <w:w w:val="83"/>
                <w:kern w:val="0"/>
                <w:sz w:val="16"/>
                <w:szCs w:val="16"/>
              </w:rPr>
              <w:t>51</w:t>
            </w:r>
            <w:r w:rsidRPr="00ED0C22">
              <w:rPr>
                <w:rFonts w:hAnsi="ＭＳ ゴシック" w:cstheme="minorBidi" w:hint="eastAsia"/>
                <w:w w:val="83"/>
                <w:kern w:val="0"/>
                <w:sz w:val="16"/>
                <w:szCs w:val="16"/>
                <w:lang w:eastAsia="zh-CN"/>
              </w:rPr>
              <w:t>条第</w:t>
            </w:r>
            <w:r w:rsidR="00FE1B1E"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項</w:t>
            </w:r>
          </w:p>
          <w:p w14:paraId="1085A5BF"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723451F2"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lang w:eastAsia="zh-CN"/>
              </w:rPr>
            </w:pPr>
          </w:p>
        </w:tc>
      </w:tr>
      <w:tr w:rsidR="007D2B7A" w:rsidRPr="00ED0C22" w14:paraId="606B44A2" w14:textId="77777777" w:rsidTr="00D04825">
        <w:trPr>
          <w:trHeight w:val="539"/>
        </w:trPr>
        <w:tc>
          <w:tcPr>
            <w:tcW w:w="993" w:type="dxa"/>
            <w:vMerge/>
            <w:tcBorders>
              <w:left w:val="single" w:sz="4" w:space="0" w:color="auto"/>
              <w:right w:val="single" w:sz="4" w:space="0" w:color="auto"/>
            </w:tcBorders>
            <w:shd w:val="clear" w:color="auto" w:fill="auto"/>
          </w:tcPr>
          <w:p w14:paraId="0590C1D8" w14:textId="77777777" w:rsidR="007D2B7A" w:rsidRPr="00ED0C22" w:rsidRDefault="007D2B7A"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7D2B7A" w:rsidRPr="00ED0C22" w14:paraId="61E43703" w14:textId="77777777" w:rsidTr="002915B4">
              <w:tc>
                <w:tcPr>
                  <w:tcW w:w="7483" w:type="dxa"/>
                </w:tcPr>
                <w:p w14:paraId="1D691D0A" w14:textId="3EC19DC2" w:rsidR="007D2B7A" w:rsidRPr="00ED0C22" w:rsidRDefault="007D2B7A" w:rsidP="007D2B7A">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入所者の家族に対し、当該施設</w:t>
                  </w:r>
                  <w:r w:rsidR="00ED0C22">
                    <w:rPr>
                      <w:rFonts w:hAnsi="ＭＳ ゴシック" w:cs="ＭＳ 明朝" w:hint="eastAsia"/>
                      <w:sz w:val="12"/>
                      <w:szCs w:val="12"/>
                    </w:rPr>
                    <w:t>の</w:t>
                  </w:r>
                  <w:r w:rsidRPr="00ED0C22">
                    <w:rPr>
                      <w:rFonts w:hAnsi="ＭＳ ゴシック" w:cs="ＭＳ 明朝" w:hint="eastAsia"/>
                      <w:sz w:val="12"/>
                      <w:szCs w:val="12"/>
                    </w:rPr>
                    <w:t>会報</w:t>
                  </w:r>
                  <w:r w:rsidR="00ED0C22">
                    <w:rPr>
                      <w:rFonts w:hAnsi="ＭＳ ゴシック" w:cs="ＭＳ 明朝" w:hint="eastAsia"/>
                      <w:sz w:val="12"/>
                      <w:szCs w:val="12"/>
                    </w:rPr>
                    <w:t>の</w:t>
                  </w:r>
                  <w:r w:rsidRPr="00ED0C22">
                    <w:rPr>
                      <w:rFonts w:hAnsi="ＭＳ ゴシック" w:cs="ＭＳ 明朝" w:hint="eastAsia"/>
                      <w:sz w:val="12"/>
                      <w:szCs w:val="12"/>
                    </w:rPr>
                    <w:t>送付、当該施設が実施する行事へ</w:t>
                  </w:r>
                  <w:r w:rsidR="00ED0C22">
                    <w:rPr>
                      <w:rFonts w:hAnsi="ＭＳ ゴシック" w:cs="ＭＳ 明朝" w:hint="eastAsia"/>
                      <w:sz w:val="12"/>
                      <w:szCs w:val="12"/>
                    </w:rPr>
                    <w:t>の</w:t>
                  </w:r>
                  <w:r w:rsidRPr="00ED0C22">
                    <w:rPr>
                      <w:rFonts w:hAnsi="ＭＳ ゴシック" w:cs="ＭＳ 明朝" w:hint="eastAsia"/>
                      <w:sz w:val="12"/>
                      <w:szCs w:val="12"/>
                    </w:rPr>
                    <w:t>参加</w:t>
                  </w:r>
                  <w:r w:rsidR="00ED0C22">
                    <w:rPr>
                      <w:rFonts w:hAnsi="ＭＳ ゴシック" w:cs="ＭＳ 明朝" w:hint="eastAsia"/>
                      <w:sz w:val="12"/>
                      <w:szCs w:val="12"/>
                    </w:rPr>
                    <w:t>の</w:t>
                  </w:r>
                  <w:r w:rsidRPr="00ED0C22">
                    <w:rPr>
                      <w:rFonts w:hAnsi="ＭＳ ゴシック" w:cs="ＭＳ 明朝" w:hint="eastAsia"/>
                      <w:sz w:val="12"/>
                      <w:szCs w:val="12"/>
                    </w:rPr>
                    <w:t>呼びかけ等によって入所者とそ</w:t>
                  </w:r>
                  <w:r w:rsidR="00ED0C22">
                    <w:rPr>
                      <w:rFonts w:hAnsi="ＭＳ ゴシック" w:cs="ＭＳ 明朝" w:hint="eastAsia"/>
                      <w:sz w:val="12"/>
                      <w:szCs w:val="12"/>
                    </w:rPr>
                    <w:t>の</w:t>
                  </w:r>
                  <w:r w:rsidRPr="00ED0C22">
                    <w:rPr>
                      <w:rFonts w:hAnsi="ＭＳ ゴシック" w:cs="ＭＳ 明朝" w:hint="eastAsia"/>
                      <w:sz w:val="12"/>
                      <w:szCs w:val="12"/>
                    </w:rPr>
                    <w:t>家族が交流できる機会等を確保するよう</w:t>
                  </w:r>
                </w:p>
                <w:p w14:paraId="648BCA7E" w14:textId="1F9BAC24" w:rsidR="007D2B7A" w:rsidRPr="00ED0C22" w:rsidRDefault="00BE33AD" w:rsidP="00C14048">
                  <w:pPr>
                    <w:widowControl/>
                    <w:spacing w:line="0" w:lineRule="atLeast"/>
                    <w:ind w:left="0" w:firstLineChars="100" w:firstLine="99"/>
                    <w:jc w:val="left"/>
                    <w:rPr>
                      <w:rFonts w:hAnsi="ＭＳ ゴシック" w:cs="ＭＳ 明朝"/>
                      <w:sz w:val="12"/>
                      <w:szCs w:val="12"/>
                    </w:rPr>
                  </w:pPr>
                  <w:r w:rsidRPr="00ED0C22">
                    <w:rPr>
                      <w:rFonts w:hAnsi="ＭＳ ゴシック" w:cs="ＭＳ 明朝" w:hint="eastAsia"/>
                      <w:sz w:val="12"/>
                      <w:szCs w:val="12"/>
                    </w:rPr>
                    <w:t>努めなければなりません</w:t>
                  </w:r>
                  <w:r w:rsidR="007D2B7A" w:rsidRPr="00ED0C22">
                    <w:rPr>
                      <w:rFonts w:hAnsi="ＭＳ ゴシック" w:cs="ＭＳ 明朝" w:hint="eastAsia"/>
                      <w:sz w:val="12"/>
                      <w:szCs w:val="12"/>
                    </w:rPr>
                    <w:t>。また、入所者と家族</w:t>
                  </w:r>
                  <w:r w:rsidR="00ED0C22">
                    <w:rPr>
                      <w:rFonts w:hAnsi="ＭＳ ゴシック" w:cs="ＭＳ 明朝" w:hint="eastAsia"/>
                      <w:sz w:val="12"/>
                      <w:szCs w:val="12"/>
                    </w:rPr>
                    <w:t>の</w:t>
                  </w:r>
                  <w:r w:rsidR="007D2B7A" w:rsidRPr="00ED0C22">
                    <w:rPr>
                      <w:rFonts w:hAnsi="ＭＳ ゴシック" w:cs="ＭＳ 明朝" w:hint="eastAsia"/>
                      <w:sz w:val="12"/>
                      <w:szCs w:val="12"/>
                    </w:rPr>
                    <w:t>面会</w:t>
                  </w:r>
                  <w:r w:rsidR="00ED0C22">
                    <w:rPr>
                      <w:rFonts w:hAnsi="ＭＳ ゴシック" w:cs="ＭＳ 明朝" w:hint="eastAsia"/>
                      <w:sz w:val="12"/>
                      <w:szCs w:val="12"/>
                    </w:rPr>
                    <w:t>の</w:t>
                  </w:r>
                  <w:r w:rsidR="007D2B7A" w:rsidRPr="00ED0C22">
                    <w:rPr>
                      <w:rFonts w:hAnsi="ＭＳ ゴシック" w:cs="ＭＳ 明朝" w:hint="eastAsia"/>
                      <w:sz w:val="12"/>
                      <w:szCs w:val="12"/>
                    </w:rPr>
                    <w:t>場所や時間等についても、入</w:t>
                  </w:r>
                  <w:r w:rsidRPr="00ED0C22">
                    <w:rPr>
                      <w:rFonts w:hAnsi="ＭＳ ゴシック" w:cs="ＭＳ 明朝" w:hint="eastAsia"/>
                      <w:sz w:val="12"/>
                      <w:szCs w:val="12"/>
                    </w:rPr>
                    <w:t>所者やその家族</w:t>
                  </w:r>
                  <w:r w:rsidR="00ED0C22">
                    <w:rPr>
                      <w:rFonts w:hAnsi="ＭＳ ゴシック" w:cs="ＭＳ 明朝" w:hint="eastAsia"/>
                      <w:sz w:val="12"/>
                      <w:szCs w:val="12"/>
                    </w:rPr>
                    <w:t>の</w:t>
                  </w:r>
                  <w:r w:rsidRPr="00ED0C22">
                    <w:rPr>
                      <w:rFonts w:hAnsi="ＭＳ ゴシック" w:cs="ＭＳ 明朝" w:hint="eastAsia"/>
                      <w:sz w:val="12"/>
                      <w:szCs w:val="12"/>
                    </w:rPr>
                    <w:t>利便に配慮したも</w:t>
                  </w:r>
                  <w:r w:rsidR="00ED0C22">
                    <w:rPr>
                      <w:rFonts w:hAnsi="ＭＳ ゴシック" w:cs="ＭＳ 明朝" w:hint="eastAsia"/>
                      <w:sz w:val="12"/>
                      <w:szCs w:val="12"/>
                    </w:rPr>
                    <w:t>の</w:t>
                  </w:r>
                  <w:r w:rsidRPr="00ED0C22">
                    <w:rPr>
                      <w:rFonts w:hAnsi="ＭＳ ゴシック" w:cs="ＭＳ 明朝" w:hint="eastAsia"/>
                      <w:sz w:val="12"/>
                      <w:szCs w:val="12"/>
                    </w:rPr>
                    <w:t>とするよう努めなければなりません</w:t>
                  </w:r>
                  <w:r w:rsidR="007D2B7A" w:rsidRPr="00ED0C22">
                    <w:rPr>
                      <w:rFonts w:hAnsi="ＭＳ ゴシック" w:cs="ＭＳ 明朝" w:hint="eastAsia"/>
                      <w:sz w:val="12"/>
                      <w:szCs w:val="12"/>
                    </w:rPr>
                    <w:t>。</w:t>
                  </w:r>
                </w:p>
              </w:tc>
            </w:tr>
          </w:tbl>
          <w:p w14:paraId="0B1F55DE" w14:textId="77777777" w:rsidR="007D2B7A" w:rsidRPr="00ED0C22" w:rsidRDefault="007D2B7A" w:rsidP="007D2B7A">
            <w:pPr>
              <w:adjustRightInd w:val="0"/>
              <w:spacing w:line="0" w:lineRule="atLeast"/>
              <w:ind w:left="75" w:hangingChars="67" w:hanging="75"/>
              <w:contextualSpacing/>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4C2DEF14" w14:textId="77777777" w:rsidR="007D2B7A" w:rsidRPr="00ED0C22" w:rsidRDefault="007D2B7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939AC68" w14:textId="35E7C153" w:rsidR="007D2B7A" w:rsidRPr="00ED0C22" w:rsidRDefault="007D2B7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color w:val="000000" w:themeColor="text1"/>
                <w:w w:val="83"/>
                <w:kern w:val="0"/>
                <w:sz w:val="16"/>
                <w:szCs w:val="16"/>
              </w:rPr>
              <w:t>1</w:t>
            </w:r>
            <w:r w:rsidRPr="00ED0C22">
              <w:rPr>
                <w:rFonts w:hAnsi="ＭＳ ゴシック" w:cstheme="minorBidi" w:hint="eastAsia"/>
                <w:color w:val="000000" w:themeColor="text1"/>
                <w:w w:val="83"/>
                <w:kern w:val="0"/>
                <w:sz w:val="16"/>
                <w:szCs w:val="16"/>
              </w:rPr>
              <w:t>5</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5497D8F6" w14:textId="77777777" w:rsidR="007D2B7A" w:rsidRPr="00ED0C22" w:rsidRDefault="007D2B7A" w:rsidP="000D0262">
            <w:pPr>
              <w:adjustRightInd w:val="0"/>
              <w:spacing w:line="0" w:lineRule="atLeast"/>
              <w:ind w:left="97" w:hanging="97"/>
              <w:contextualSpacing/>
              <w:rPr>
                <w:rFonts w:hAnsi="ＭＳ ゴシック" w:cstheme="minorBidi"/>
                <w:w w:val="83"/>
                <w:kern w:val="0"/>
                <w:sz w:val="18"/>
                <w:szCs w:val="18"/>
              </w:rPr>
            </w:pPr>
          </w:p>
        </w:tc>
      </w:tr>
      <w:tr w:rsidR="007D2B7A" w:rsidRPr="00ED0C22" w14:paraId="494F97C3" w14:textId="77777777" w:rsidTr="00D04825">
        <w:trPr>
          <w:trHeight w:val="420"/>
        </w:trPr>
        <w:tc>
          <w:tcPr>
            <w:tcW w:w="993" w:type="dxa"/>
            <w:vMerge/>
            <w:tcBorders>
              <w:left w:val="single" w:sz="4" w:space="0" w:color="auto"/>
              <w:right w:val="single" w:sz="4" w:space="0" w:color="auto"/>
            </w:tcBorders>
            <w:shd w:val="clear" w:color="auto" w:fill="auto"/>
          </w:tcPr>
          <w:p w14:paraId="0E34F0F1" w14:textId="77777777" w:rsidR="007D2B7A" w:rsidRPr="00ED0C22"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C0B38" w14:textId="1E6FBE2C" w:rsidR="007D2B7A" w:rsidRPr="00ED0C22" w:rsidRDefault="007D2B7A" w:rsidP="007D2B7A">
            <w:pPr>
              <w:adjustRightInd w:val="0"/>
              <w:spacing w:line="0" w:lineRule="atLeast"/>
              <w:ind w:left="106" w:hanging="106"/>
              <w:contextualSpacing/>
              <w:jc w:val="left"/>
              <w:rPr>
                <w:rFonts w:hAnsi="ＭＳ ゴシック" w:cstheme="minorBidi"/>
                <w:w w:val="83"/>
                <w:kern w:val="0"/>
                <w:sz w:val="16"/>
                <w:szCs w:val="16"/>
              </w:rPr>
            </w:pPr>
            <w:r w:rsidRPr="00ED0C22">
              <w:rPr>
                <w:rFonts w:hAnsi="ＭＳ ゴシック" w:cs="ＭＳ 明朝" w:hint="eastAsia"/>
                <w:sz w:val="16"/>
                <w:szCs w:val="16"/>
              </w:rPr>
              <w:t>(4) 入所者の外出</w:t>
            </w:r>
            <w:r w:rsidR="00ED0C22">
              <w:rPr>
                <w:rFonts w:hAnsi="ＭＳ ゴシック" w:cs="ＭＳ 明朝" w:hint="eastAsia"/>
                <w:sz w:val="16"/>
                <w:szCs w:val="16"/>
              </w:rPr>
              <w:t>の</w:t>
            </w:r>
            <w:r w:rsidRPr="00ED0C22">
              <w:rPr>
                <w:rFonts w:hAnsi="ＭＳ ゴシック" w:cs="ＭＳ 明朝" w:hint="eastAsia"/>
                <w:sz w:val="16"/>
                <w:szCs w:val="16"/>
              </w:rPr>
              <w:t>機会を確保するよう努めていますか。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729A1" w14:textId="77777777" w:rsidR="007D2B7A" w:rsidRPr="00ED0C22" w:rsidRDefault="007D2B7A" w:rsidP="007D2B7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8A4C780" w14:textId="77777777" w:rsidR="007D2B7A" w:rsidRPr="00ED0C22" w:rsidRDefault="007D2B7A" w:rsidP="007D2B7A">
            <w:pPr>
              <w:adjustRightInd w:val="0"/>
              <w:spacing w:line="0" w:lineRule="atLeast"/>
              <w:ind w:left="0" w:firstLineChars="0" w:firstLine="0"/>
              <w:contextualSpacing/>
              <w:jc w:val="left"/>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682C64E9" w14:textId="77777777" w:rsidR="00D3213B" w:rsidRDefault="007D2B7A" w:rsidP="00FE1B1E">
            <w:pPr>
              <w:adjustRightInd w:val="0"/>
              <w:spacing w:line="0" w:lineRule="atLeast"/>
              <w:ind w:leftChars="-10" w:left="-11" w:hangingChars="10" w:hanging="11"/>
              <w:contextualSpacing/>
              <w:jc w:val="left"/>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4865450" w14:textId="5CF61910" w:rsidR="007D2B7A" w:rsidRPr="00ED0C22" w:rsidRDefault="007D2B7A" w:rsidP="00D3213B">
            <w:pPr>
              <w:adjustRightInd w:val="0"/>
              <w:spacing w:line="0" w:lineRule="atLeast"/>
              <w:ind w:leftChars="-10" w:left="-22" w:firstLineChars="0" w:firstLine="0"/>
              <w:contextualSpacing/>
              <w:jc w:val="left"/>
              <w:rPr>
                <w:rFonts w:hAnsi="ＭＳ ゴシック" w:cstheme="minorBidi"/>
                <w:w w:val="83"/>
                <w:kern w:val="0"/>
                <w:sz w:val="16"/>
                <w:szCs w:val="16"/>
              </w:rPr>
            </w:pPr>
            <w:r w:rsidRPr="00ED0C22">
              <w:rPr>
                <w:rFonts w:hAnsi="ＭＳ ゴシック" w:cstheme="minorBidi" w:hint="eastAsia"/>
                <w:w w:val="83"/>
                <w:kern w:val="0"/>
                <w:sz w:val="16"/>
                <w:szCs w:val="16"/>
              </w:rPr>
              <w:t>第</w:t>
            </w:r>
            <w:r w:rsidR="00C1516A" w:rsidRPr="00ED0C22">
              <w:rPr>
                <w:rFonts w:hAnsi="ＭＳ ゴシック" w:cstheme="minorBidi" w:hint="eastAsia"/>
                <w:w w:val="83"/>
                <w:kern w:val="0"/>
                <w:sz w:val="16"/>
                <w:szCs w:val="16"/>
              </w:rPr>
              <w:t>51</w:t>
            </w:r>
            <w:r w:rsidRPr="00ED0C22">
              <w:rPr>
                <w:rFonts w:hAnsi="ＭＳ ゴシック" w:cstheme="minorBidi" w:hint="eastAsia"/>
                <w:w w:val="83"/>
                <w:kern w:val="0"/>
                <w:sz w:val="16"/>
                <w:szCs w:val="16"/>
              </w:rPr>
              <w:t>条第4項</w:t>
            </w:r>
          </w:p>
        </w:tc>
        <w:tc>
          <w:tcPr>
            <w:tcW w:w="992" w:type="dxa"/>
            <w:vMerge/>
            <w:tcBorders>
              <w:left w:val="single" w:sz="4" w:space="0" w:color="auto"/>
              <w:right w:val="single" w:sz="4" w:space="0" w:color="auto"/>
            </w:tcBorders>
          </w:tcPr>
          <w:p w14:paraId="705D6098" w14:textId="77777777" w:rsidR="007D2B7A" w:rsidRPr="00ED0C22" w:rsidRDefault="007D2B7A"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7D2B7A" w:rsidRPr="00ED0C22" w14:paraId="231A939A" w14:textId="77777777" w:rsidTr="00D04825">
        <w:trPr>
          <w:trHeight w:val="412"/>
        </w:trPr>
        <w:tc>
          <w:tcPr>
            <w:tcW w:w="993" w:type="dxa"/>
            <w:vMerge/>
            <w:tcBorders>
              <w:left w:val="single" w:sz="4" w:space="0" w:color="auto"/>
              <w:right w:val="single" w:sz="4" w:space="0" w:color="auto"/>
            </w:tcBorders>
            <w:shd w:val="clear" w:color="auto" w:fill="auto"/>
          </w:tcPr>
          <w:p w14:paraId="0D7DE6F0" w14:textId="77777777" w:rsidR="007D2B7A" w:rsidRPr="00ED0C22"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Ind w:w="106" w:type="dxa"/>
              <w:tblLayout w:type="fixed"/>
              <w:tblLook w:val="04A0" w:firstRow="1" w:lastRow="0" w:firstColumn="1" w:lastColumn="0" w:noHBand="0" w:noVBand="1"/>
            </w:tblPr>
            <w:tblGrid>
              <w:gridCol w:w="7483"/>
            </w:tblGrid>
            <w:tr w:rsidR="007D2B7A" w:rsidRPr="00ED0C22" w14:paraId="5C3E6654" w14:textId="77777777" w:rsidTr="007D2B7A">
              <w:tc>
                <w:tcPr>
                  <w:tcW w:w="7483" w:type="dxa"/>
                </w:tcPr>
                <w:p w14:paraId="32114986" w14:textId="39830871" w:rsidR="007D2B7A" w:rsidRPr="00ED0C22" w:rsidRDefault="007D2B7A" w:rsidP="00C14048">
                  <w:pPr>
                    <w:adjustRightInd w:val="0"/>
                    <w:spacing w:line="0" w:lineRule="atLeast"/>
                    <w:ind w:left="99" w:hangingChars="100" w:hanging="99"/>
                    <w:contextualSpacing/>
                    <w:jc w:val="left"/>
                    <w:rPr>
                      <w:rFonts w:hAnsi="ＭＳ ゴシック" w:cs="ＭＳ 明朝"/>
                      <w:sz w:val="12"/>
                      <w:szCs w:val="12"/>
                    </w:rPr>
                  </w:pPr>
                  <w:r w:rsidRPr="00ED0C22">
                    <w:rPr>
                      <w:rFonts w:hAnsi="ＭＳ ゴシック" w:cs="ＭＳ 明朝" w:hint="eastAsia"/>
                      <w:sz w:val="12"/>
                      <w:szCs w:val="12"/>
                    </w:rPr>
                    <w:t>※</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入所者の生活を当該施設内で完結させてしまうことのないよう、入所者の希望や心身の状況を踏まえながら、買物や外食、図書館や公民館等</w:t>
                  </w:r>
                  <w:r w:rsidR="00ED0C22">
                    <w:rPr>
                      <w:rFonts w:hAnsi="ＭＳ ゴシック" w:cs="ＭＳ 明朝" w:hint="eastAsia"/>
                      <w:sz w:val="12"/>
                      <w:szCs w:val="12"/>
                    </w:rPr>
                    <w:t>の</w:t>
                  </w:r>
                  <w:r w:rsidRPr="00ED0C22">
                    <w:rPr>
                      <w:rFonts w:hAnsi="ＭＳ ゴシック" w:cs="ＭＳ 明朝" w:hint="eastAsia"/>
                      <w:sz w:val="12"/>
                      <w:szCs w:val="12"/>
                    </w:rPr>
                    <w:t>公共施設</w:t>
                  </w:r>
                  <w:r w:rsidR="00ED0C22">
                    <w:rPr>
                      <w:rFonts w:hAnsi="ＭＳ ゴシック" w:cs="ＭＳ 明朝" w:hint="eastAsia"/>
                      <w:sz w:val="12"/>
                      <w:szCs w:val="12"/>
                    </w:rPr>
                    <w:t>の</w:t>
                  </w:r>
                  <w:r w:rsidRPr="00ED0C22">
                    <w:rPr>
                      <w:rFonts w:hAnsi="ＭＳ ゴシック" w:cs="ＭＳ 明朝" w:hint="eastAsia"/>
                      <w:sz w:val="12"/>
                      <w:szCs w:val="12"/>
                    </w:rPr>
                    <w:t>利用、地域</w:t>
                  </w:r>
                  <w:r w:rsidR="00ED0C22">
                    <w:rPr>
                      <w:rFonts w:hAnsi="ＭＳ ゴシック" w:cs="ＭＳ 明朝" w:hint="eastAsia"/>
                      <w:sz w:val="12"/>
                      <w:szCs w:val="12"/>
                    </w:rPr>
                    <w:t>の</w:t>
                  </w:r>
                  <w:r w:rsidRPr="00ED0C22">
                    <w:rPr>
                      <w:rFonts w:hAnsi="ＭＳ ゴシック" w:cs="ＭＳ 明朝" w:hint="eastAsia"/>
                      <w:sz w:val="12"/>
                      <w:szCs w:val="12"/>
                    </w:rPr>
                    <w:t>行事への参加、友人宅の訪問、散歩など、入所者に多様な外出の機</w:t>
                  </w:r>
                  <w:r w:rsidR="00551C11" w:rsidRPr="00ED0C22">
                    <w:rPr>
                      <w:rFonts w:hAnsi="ＭＳ ゴシック" w:cs="ＭＳ 明朝" w:hint="eastAsia"/>
                      <w:sz w:val="12"/>
                      <w:szCs w:val="12"/>
                    </w:rPr>
                    <w:t>会を確保するよう努めなければなりません</w:t>
                  </w:r>
                  <w:r w:rsidRPr="00ED0C22">
                    <w:rPr>
                      <w:rFonts w:hAnsi="ＭＳ ゴシック" w:cs="ＭＳ 明朝" w:hint="eastAsia"/>
                      <w:sz w:val="12"/>
                      <w:szCs w:val="12"/>
                    </w:rPr>
                    <w:t>。</w:t>
                  </w:r>
                </w:p>
              </w:tc>
            </w:tr>
          </w:tbl>
          <w:p w14:paraId="60E89DBF" w14:textId="77777777" w:rsidR="007D2B7A" w:rsidRPr="00ED0C22" w:rsidRDefault="007D2B7A" w:rsidP="007D2B7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56F8A48B" w14:textId="77777777" w:rsidR="007D2B7A" w:rsidRPr="00ED0C22" w:rsidRDefault="007D2B7A" w:rsidP="007D2B7A">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BCD4183" w14:textId="764069C5" w:rsidR="007D2B7A" w:rsidRPr="00ED0C22" w:rsidRDefault="007D2B7A" w:rsidP="00C1516A">
            <w:pPr>
              <w:adjustRightInd w:val="0"/>
              <w:spacing w:line="0" w:lineRule="atLeast"/>
              <w:ind w:leftChars="-20" w:left="-44"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第4の15</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2C571057" w14:textId="77777777" w:rsidR="007D2B7A" w:rsidRPr="00ED0C22" w:rsidRDefault="007D2B7A"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DB42E3" w:rsidRPr="00ED0C22" w14:paraId="105D56FD"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4D9D450D" w14:textId="77777777" w:rsidR="00DB42E3" w:rsidRPr="00ED0C22" w:rsidRDefault="00DB42E3"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32</w:t>
            </w:r>
          </w:p>
          <w:p w14:paraId="256ECFDA" w14:textId="77777777" w:rsidR="00DB42E3" w:rsidRPr="00ED0C22" w:rsidRDefault="00DB42E3" w:rsidP="00C1516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機能訓練</w:t>
            </w: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2728A6A7" w14:textId="2726B395" w:rsidR="00DB42E3" w:rsidRPr="00ED0C22" w:rsidRDefault="00DB42E3" w:rsidP="008A02B3">
            <w:pPr>
              <w:overflowPunct w:val="0"/>
              <w:spacing w:line="0" w:lineRule="atLeast"/>
              <w:ind w:left="139" w:hangingChars="100" w:hanging="139"/>
              <w:jc w:val="left"/>
              <w:textAlignment w:val="baseline"/>
              <w:rPr>
                <w:rFonts w:hAnsi="ＭＳ ゴシック" w:cs="ＭＳ 明朝"/>
                <w:sz w:val="16"/>
                <w:szCs w:val="16"/>
              </w:rPr>
            </w:pPr>
            <w:r>
              <w:rPr>
                <w:rFonts w:hAnsi="ＭＳ ゴシック" w:cs="ＭＳ 明朝"/>
                <w:sz w:val="16"/>
                <w:szCs w:val="16"/>
              </w:rPr>
              <w:t>(</w:t>
            </w:r>
            <w:r w:rsidRPr="00ED0C22">
              <w:rPr>
                <w:rFonts w:hAnsi="ＭＳ ゴシック" w:cs="ＭＳ 明朝" w:hint="eastAsia"/>
                <w:sz w:val="16"/>
                <w:szCs w:val="16"/>
              </w:rPr>
              <w:t>1) 入所者に対し、その心身</w:t>
            </w:r>
            <w:r>
              <w:rPr>
                <w:rFonts w:hAnsi="ＭＳ ゴシック" w:cs="ＭＳ 明朝" w:hint="eastAsia"/>
                <w:sz w:val="16"/>
                <w:szCs w:val="16"/>
              </w:rPr>
              <w:t>の</w:t>
            </w:r>
            <w:r w:rsidRPr="00ED0C22">
              <w:rPr>
                <w:rFonts w:hAnsi="ＭＳ ゴシック" w:cs="ＭＳ 明朝" w:hint="eastAsia"/>
                <w:sz w:val="16"/>
                <w:szCs w:val="16"/>
              </w:rPr>
              <w:t>状況等に応じて、日常生活を営むのに必要な機能を改善し、又はその減退を防止するための訓練を行っていますか。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5D8E20F2" w14:textId="77777777" w:rsidR="00DB42E3" w:rsidRPr="00ED0C22" w:rsidRDefault="00DB42E3"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092BA4F" w14:textId="77777777" w:rsidR="00DB42E3" w:rsidRPr="00ED0C22" w:rsidRDefault="00DB42E3" w:rsidP="00CE0599">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8022CBD" w14:textId="77777777" w:rsidR="00DB42E3" w:rsidRPr="00ED0C22" w:rsidRDefault="00DB42E3" w:rsidP="00CE0599">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第21条</w:t>
            </w:r>
          </w:p>
          <w:p w14:paraId="0439EAAA" w14:textId="77777777" w:rsidR="00DB42E3" w:rsidRPr="00ED0C22" w:rsidRDefault="00DB42E3" w:rsidP="00020CA1">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67AFF70" w14:textId="5E7D33D2" w:rsidR="00DB42E3" w:rsidRPr="00ED0C22" w:rsidRDefault="00DB42E3" w:rsidP="00020CA1">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17</w:t>
            </w:r>
            <w:r w:rsidRPr="00ED0C22">
              <w:rPr>
                <w:rFonts w:hAnsi="ＭＳ ゴシック" w:cstheme="minorBidi" w:hint="eastAsia"/>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47A64F0B" w14:textId="77777777" w:rsidR="00DB42E3" w:rsidRPr="00ED0C22" w:rsidRDefault="00DB42E3"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・訓練に関する計画</w:t>
            </w:r>
          </w:p>
          <w:p w14:paraId="52332D4A" w14:textId="77777777" w:rsidR="00DB42E3" w:rsidRPr="00ED0C22" w:rsidRDefault="00DB42E3"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・訓練に関する日誌</w:t>
            </w:r>
          </w:p>
        </w:tc>
      </w:tr>
      <w:tr w:rsidR="00DB42E3" w:rsidRPr="00ED0C22" w14:paraId="61FA302C" w14:textId="77777777" w:rsidTr="0099287D">
        <w:tc>
          <w:tcPr>
            <w:tcW w:w="993" w:type="dxa"/>
            <w:vMerge/>
            <w:tcBorders>
              <w:left w:val="single" w:sz="4" w:space="0" w:color="auto"/>
              <w:right w:val="single" w:sz="4" w:space="0" w:color="auto"/>
            </w:tcBorders>
            <w:shd w:val="clear" w:color="auto" w:fill="auto"/>
          </w:tcPr>
          <w:p w14:paraId="67DED8FC" w14:textId="77777777" w:rsidR="00DB42E3" w:rsidRPr="00ED0C22" w:rsidRDefault="00DB42E3"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B373AC6" w14:textId="136E3B2F" w:rsidR="00DB42E3" w:rsidRPr="00ED0C22" w:rsidRDefault="00DB42E3" w:rsidP="008A02B3">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(2) (1)の機能訓練は、機能訓練室における機能訓練に限るものではなく、日常生活</w:t>
            </w:r>
            <w:r>
              <w:rPr>
                <w:rFonts w:hAnsi="ＭＳ ゴシック" w:cs="ＭＳ 明朝" w:hint="eastAsia"/>
                <w:sz w:val="16"/>
                <w:szCs w:val="16"/>
              </w:rPr>
              <w:t>の</w:t>
            </w:r>
            <w:r w:rsidRPr="00ED0C22">
              <w:rPr>
                <w:rFonts w:hAnsi="ＭＳ ゴシック" w:cs="ＭＳ 明朝" w:hint="eastAsia"/>
                <w:sz w:val="16"/>
                <w:szCs w:val="16"/>
              </w:rPr>
              <w:t>中で</w:t>
            </w:r>
            <w:r>
              <w:rPr>
                <w:rFonts w:hAnsi="ＭＳ ゴシック" w:cs="ＭＳ 明朝" w:hint="eastAsia"/>
                <w:sz w:val="16"/>
                <w:szCs w:val="16"/>
              </w:rPr>
              <w:t>の</w:t>
            </w:r>
            <w:r w:rsidRPr="00ED0C22">
              <w:rPr>
                <w:rFonts w:hAnsi="ＭＳ ゴシック" w:cs="ＭＳ 明朝" w:hint="eastAsia"/>
                <w:sz w:val="16"/>
                <w:szCs w:val="16"/>
              </w:rPr>
              <w:t>機能訓練やレクリエーション、行事</w:t>
            </w:r>
            <w:r>
              <w:rPr>
                <w:rFonts w:hAnsi="ＭＳ ゴシック" w:cs="ＭＳ 明朝" w:hint="eastAsia"/>
                <w:sz w:val="16"/>
                <w:szCs w:val="16"/>
              </w:rPr>
              <w:t>の</w:t>
            </w:r>
            <w:r w:rsidRPr="00ED0C22">
              <w:rPr>
                <w:rFonts w:hAnsi="ＭＳ ゴシック" w:cs="ＭＳ 明朝" w:hint="eastAsia"/>
                <w:sz w:val="16"/>
                <w:szCs w:val="16"/>
              </w:rPr>
              <w:t>実施等を通じた機能訓練も含むものであり、これらについても十分に配慮していますか。</w:t>
            </w:r>
          </w:p>
        </w:tc>
        <w:tc>
          <w:tcPr>
            <w:tcW w:w="1134" w:type="dxa"/>
            <w:tcBorders>
              <w:top w:val="single" w:sz="4" w:space="0" w:color="auto"/>
              <w:left w:val="single" w:sz="4" w:space="0" w:color="auto"/>
              <w:bottom w:val="nil"/>
              <w:right w:val="single" w:sz="4" w:space="0" w:color="auto"/>
            </w:tcBorders>
            <w:shd w:val="clear" w:color="auto" w:fill="auto"/>
          </w:tcPr>
          <w:p w14:paraId="40D6A81A" w14:textId="77777777" w:rsidR="00DB42E3" w:rsidRPr="00ED0C22" w:rsidRDefault="00DB42E3"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5FBD620" w14:textId="77777777" w:rsidR="00DB42E3" w:rsidRPr="00ED0C22" w:rsidRDefault="00DB42E3" w:rsidP="00CE0599">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9523396" w14:textId="3CEC3A66" w:rsidR="00DB42E3" w:rsidRPr="00ED0C22" w:rsidRDefault="00DB42E3" w:rsidP="00CE0599">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第4の16</w:t>
            </w:r>
          </w:p>
        </w:tc>
        <w:tc>
          <w:tcPr>
            <w:tcW w:w="992" w:type="dxa"/>
            <w:vMerge/>
            <w:tcBorders>
              <w:left w:val="single" w:sz="4" w:space="0" w:color="auto"/>
              <w:right w:val="single" w:sz="4" w:space="0" w:color="auto"/>
            </w:tcBorders>
          </w:tcPr>
          <w:p w14:paraId="5191D08A" w14:textId="77777777" w:rsidR="00DB42E3" w:rsidRPr="00ED0C22" w:rsidRDefault="00DB42E3" w:rsidP="000D0262">
            <w:pPr>
              <w:adjustRightInd w:val="0"/>
              <w:spacing w:line="0" w:lineRule="atLeast"/>
              <w:ind w:left="97" w:hanging="97"/>
              <w:contextualSpacing/>
              <w:rPr>
                <w:rFonts w:hAnsi="ＭＳ ゴシック" w:cstheme="minorBidi"/>
                <w:w w:val="83"/>
                <w:kern w:val="0"/>
                <w:sz w:val="18"/>
                <w:szCs w:val="18"/>
              </w:rPr>
            </w:pPr>
          </w:p>
        </w:tc>
      </w:tr>
      <w:tr w:rsidR="00DB42E3" w:rsidRPr="00ED0C22" w14:paraId="389B4A9D" w14:textId="77777777" w:rsidTr="00E047A4">
        <w:trPr>
          <w:trHeight w:val="477"/>
        </w:trPr>
        <w:tc>
          <w:tcPr>
            <w:tcW w:w="993" w:type="dxa"/>
            <w:vMerge w:val="restart"/>
            <w:tcBorders>
              <w:top w:val="single" w:sz="4" w:space="0" w:color="auto"/>
              <w:left w:val="single" w:sz="4" w:space="0" w:color="auto"/>
              <w:right w:val="single" w:sz="4" w:space="0" w:color="auto"/>
            </w:tcBorders>
            <w:shd w:val="clear" w:color="auto" w:fill="auto"/>
          </w:tcPr>
          <w:p w14:paraId="5616F35B" w14:textId="77777777" w:rsidR="00DB42E3" w:rsidRPr="00ED0C22" w:rsidRDefault="00DB42E3" w:rsidP="000D0262">
            <w:pPr>
              <w:adjustRightInd w:val="0"/>
              <w:spacing w:line="0" w:lineRule="atLeast"/>
              <w:ind w:left="358" w:hangingChars="225" w:hanging="358"/>
              <w:contextualSpacing/>
              <w:rPr>
                <w:rFonts w:hAnsi="ＭＳ ゴシック" w:cs="ＭＳ 明朝"/>
                <w:color w:val="000000" w:themeColor="text1"/>
                <w:spacing w:val="20"/>
                <w:sz w:val="14"/>
                <w:szCs w:val="14"/>
              </w:rPr>
            </w:pPr>
            <w:r w:rsidRPr="00ED0C22">
              <w:rPr>
                <w:rFonts w:hAnsi="ＭＳ ゴシック" w:cs="ＭＳ 明朝" w:hint="eastAsia"/>
                <w:color w:val="000000" w:themeColor="text1"/>
                <w:spacing w:val="20"/>
                <w:sz w:val="14"/>
                <w:szCs w:val="14"/>
              </w:rPr>
              <w:t>33</w:t>
            </w:r>
          </w:p>
          <w:p w14:paraId="4982CF10" w14:textId="77777777" w:rsidR="00DB42E3" w:rsidRPr="00ED0C22" w:rsidRDefault="00DB42E3" w:rsidP="00C1516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color w:val="000000" w:themeColor="text1"/>
                <w:spacing w:val="20"/>
                <w:sz w:val="14"/>
                <w:szCs w:val="14"/>
              </w:rPr>
              <w:t>栄養管理</w:t>
            </w:r>
          </w:p>
        </w:tc>
        <w:tc>
          <w:tcPr>
            <w:tcW w:w="6662" w:type="dxa"/>
            <w:tcBorders>
              <w:left w:val="single" w:sz="4" w:space="0" w:color="auto"/>
              <w:bottom w:val="single" w:sz="4" w:space="0" w:color="auto"/>
              <w:right w:val="single" w:sz="4" w:space="0" w:color="auto"/>
            </w:tcBorders>
            <w:shd w:val="clear" w:color="auto" w:fill="auto"/>
          </w:tcPr>
          <w:p w14:paraId="3A4E6CF5" w14:textId="7AE19234" w:rsidR="00DB42E3" w:rsidRPr="00ED0C22" w:rsidRDefault="00DB42E3" w:rsidP="008A02B3">
            <w:pPr>
              <w:overflowPunct w:val="0"/>
              <w:spacing w:line="0" w:lineRule="atLeast"/>
              <w:ind w:left="0" w:firstLineChars="100" w:firstLine="139"/>
              <w:jc w:val="left"/>
              <w:textAlignment w:val="baseline"/>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入所者</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栄養状態</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維持及び改善を図り、自立した日常生活を営むことができるよう、各入所者</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状態に応じた栄養管理を計画的に行っていますか。</w:t>
            </w:r>
          </w:p>
        </w:tc>
        <w:tc>
          <w:tcPr>
            <w:tcW w:w="1134" w:type="dxa"/>
            <w:tcBorders>
              <w:top w:val="single" w:sz="4" w:space="0" w:color="auto"/>
              <w:left w:val="single" w:sz="4" w:space="0" w:color="auto"/>
              <w:right w:val="single" w:sz="4" w:space="0" w:color="auto"/>
            </w:tcBorders>
            <w:shd w:val="clear" w:color="auto" w:fill="auto"/>
          </w:tcPr>
          <w:p w14:paraId="6DB6CC2B" w14:textId="77777777" w:rsidR="00DB42E3" w:rsidRPr="00ED0C22" w:rsidRDefault="00DB42E3" w:rsidP="000D0262">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18C36D4F" w14:textId="77777777" w:rsidR="00DB42E3" w:rsidRPr="00ED0C22" w:rsidRDefault="00DB42E3" w:rsidP="00CE0599">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C452187" w14:textId="4D892F33" w:rsidR="00DB42E3" w:rsidRPr="00ED0C22" w:rsidRDefault="00DB42E3" w:rsidP="00CE0599">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第21条の2</w:t>
            </w:r>
          </w:p>
        </w:tc>
        <w:tc>
          <w:tcPr>
            <w:tcW w:w="992" w:type="dxa"/>
            <w:tcBorders>
              <w:top w:val="single" w:sz="4" w:space="0" w:color="auto"/>
              <w:left w:val="single" w:sz="4" w:space="0" w:color="auto"/>
              <w:right w:val="single" w:sz="4" w:space="0" w:color="auto"/>
            </w:tcBorders>
          </w:tcPr>
          <w:p w14:paraId="232409DE" w14:textId="77777777" w:rsidR="00DB42E3" w:rsidRPr="00ED0C22" w:rsidRDefault="00DB42E3" w:rsidP="000D0262">
            <w:pPr>
              <w:adjustRightInd w:val="0"/>
              <w:spacing w:line="0" w:lineRule="atLeast"/>
              <w:ind w:left="97" w:hanging="97"/>
              <w:contextualSpacing/>
              <w:rPr>
                <w:rFonts w:hAnsi="ＭＳ ゴシック" w:cstheme="minorBidi"/>
                <w:color w:val="000000" w:themeColor="text1"/>
                <w:w w:val="83"/>
                <w:kern w:val="0"/>
                <w:sz w:val="18"/>
                <w:szCs w:val="18"/>
              </w:rPr>
            </w:pPr>
          </w:p>
        </w:tc>
      </w:tr>
      <w:tr w:rsidR="00603BC8" w:rsidRPr="00ED0C22" w14:paraId="76A0E277" w14:textId="77777777" w:rsidTr="00D04825">
        <w:trPr>
          <w:trHeight w:val="603"/>
        </w:trPr>
        <w:tc>
          <w:tcPr>
            <w:tcW w:w="993" w:type="dxa"/>
            <w:vMerge/>
            <w:tcBorders>
              <w:left w:val="single" w:sz="4" w:space="0" w:color="auto"/>
              <w:right w:val="single" w:sz="4" w:space="0" w:color="auto"/>
            </w:tcBorders>
            <w:shd w:val="clear" w:color="auto" w:fill="auto"/>
          </w:tcPr>
          <w:p w14:paraId="4BD51114" w14:textId="77777777" w:rsidR="00603BC8" w:rsidRPr="00ED0C22" w:rsidRDefault="00603BC8" w:rsidP="000D0262">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53C2CA3E" w14:textId="77777777" w:rsidTr="00CE0599">
              <w:tc>
                <w:tcPr>
                  <w:tcW w:w="7483" w:type="dxa"/>
                </w:tcPr>
                <w:p w14:paraId="47FD195C" w14:textId="63F943E1" w:rsidR="00603BC8" w:rsidRPr="00ED0C22" w:rsidRDefault="00603BC8" w:rsidP="00C14048">
                  <w:pPr>
                    <w:overflowPunct w:val="0"/>
                    <w:spacing w:line="0" w:lineRule="atLeast"/>
                    <w:ind w:left="99" w:hangingChars="100" w:hanging="99"/>
                    <w:jc w:val="left"/>
                    <w:textAlignment w:val="baseline"/>
                    <w:rPr>
                      <w:rFonts w:hAnsi="ＭＳ ゴシック" w:cs="ＭＳ 明朝"/>
                      <w:sz w:val="12"/>
                      <w:szCs w:val="12"/>
                    </w:rPr>
                  </w:pPr>
                  <w:r w:rsidRPr="00ED0C22">
                    <w:rPr>
                      <w:rFonts w:hAnsi="ＭＳ ゴシック" w:cs="ＭＳ 明朝" w:hint="eastAsia"/>
                      <w:sz w:val="12"/>
                      <w:szCs w:val="12"/>
                    </w:rPr>
                    <w:t>※</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に対する栄養管理について、管理栄養士が、入所者の栄養状態に応じて、計画的に行うべきことを定めたものである。ただし、栄養士のみが配置されている施設や栄養士又は管理栄養士を置かないことができる施設については、併設施設や外部の管理栄養士の協力により行うこととします。</w:t>
                  </w:r>
                </w:p>
              </w:tc>
            </w:tr>
          </w:tbl>
          <w:p w14:paraId="72D594F8" w14:textId="77777777" w:rsidR="00603BC8" w:rsidRPr="00ED0C22" w:rsidRDefault="00603BC8" w:rsidP="000D0262">
            <w:pPr>
              <w:adjustRightInd w:val="0"/>
              <w:spacing w:line="0" w:lineRule="atLeast"/>
              <w:ind w:left="85" w:hanging="85"/>
              <w:contextualSpacing/>
              <w:jc w:val="center"/>
              <w:rPr>
                <w:rFonts w:hAnsi="ＭＳ ゴシック" w:cstheme="minorBidi"/>
                <w:color w:val="FF0000"/>
                <w:w w:val="83"/>
                <w:kern w:val="0"/>
                <w:sz w:val="16"/>
                <w:szCs w:val="16"/>
              </w:rPr>
            </w:pPr>
          </w:p>
        </w:tc>
        <w:tc>
          <w:tcPr>
            <w:tcW w:w="1276" w:type="dxa"/>
            <w:tcBorders>
              <w:left w:val="single" w:sz="4" w:space="0" w:color="auto"/>
              <w:bottom w:val="nil"/>
              <w:right w:val="single" w:sz="4" w:space="0" w:color="auto"/>
            </w:tcBorders>
            <w:shd w:val="clear" w:color="auto" w:fill="auto"/>
          </w:tcPr>
          <w:p w14:paraId="06C0F63E" w14:textId="77777777" w:rsidR="00603BC8" w:rsidRPr="00ED0C22" w:rsidRDefault="00D23D7A" w:rsidP="007F3107">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3B35DA6" w14:textId="7974F920" w:rsidR="00603BC8" w:rsidRPr="00ED0C22" w:rsidRDefault="00603BC8" w:rsidP="007F3107">
            <w:pPr>
              <w:adjustRightInd w:val="0"/>
              <w:spacing w:line="0" w:lineRule="atLeast"/>
              <w:ind w:left="85" w:hanging="85"/>
              <w:contextualSpacing/>
              <w:rPr>
                <w:rFonts w:hAnsi="ＭＳ ゴシック" w:cstheme="minorBidi"/>
                <w:color w:val="FF0000"/>
                <w:w w:val="83"/>
                <w:kern w:val="0"/>
                <w:sz w:val="16"/>
                <w:szCs w:val="16"/>
              </w:rPr>
            </w:pPr>
            <w:r w:rsidRPr="00ED0C22">
              <w:rPr>
                <w:rFonts w:hAnsi="ＭＳ ゴシック" w:cstheme="minorBidi" w:hint="eastAsia"/>
                <w:w w:val="83"/>
                <w:kern w:val="0"/>
                <w:sz w:val="16"/>
                <w:szCs w:val="16"/>
              </w:rPr>
              <w:t>第</w:t>
            </w:r>
            <w:r w:rsidR="00D23D7A" w:rsidRPr="00ED0C22">
              <w:rPr>
                <w:rFonts w:hAnsi="ＭＳ ゴシック" w:cstheme="minorBidi" w:hint="eastAsia"/>
                <w:w w:val="83"/>
                <w:kern w:val="0"/>
                <w:sz w:val="16"/>
                <w:szCs w:val="16"/>
              </w:rPr>
              <w:t>21</w:t>
            </w:r>
            <w:r w:rsidRPr="00ED0C22">
              <w:rPr>
                <w:rFonts w:hAnsi="ＭＳ ゴシック" w:cstheme="minorBidi" w:hint="eastAsia"/>
                <w:w w:val="83"/>
                <w:kern w:val="0"/>
                <w:sz w:val="16"/>
                <w:szCs w:val="16"/>
              </w:rPr>
              <w:t>条</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tcBorders>
              <w:left w:val="single" w:sz="4" w:space="0" w:color="auto"/>
              <w:bottom w:val="nil"/>
              <w:right w:val="single" w:sz="4" w:space="0" w:color="auto"/>
            </w:tcBorders>
          </w:tcPr>
          <w:p w14:paraId="031C7AD5" w14:textId="77777777" w:rsidR="00603BC8" w:rsidRPr="00ED0C22" w:rsidRDefault="00603BC8" w:rsidP="000D0262">
            <w:pPr>
              <w:adjustRightInd w:val="0"/>
              <w:spacing w:line="0" w:lineRule="atLeast"/>
              <w:ind w:left="97" w:hanging="97"/>
              <w:contextualSpacing/>
              <w:rPr>
                <w:rFonts w:hAnsi="ＭＳ ゴシック" w:cstheme="minorBidi"/>
                <w:color w:val="FF0000"/>
                <w:w w:val="83"/>
                <w:kern w:val="0"/>
                <w:sz w:val="18"/>
                <w:szCs w:val="18"/>
              </w:rPr>
            </w:pPr>
          </w:p>
        </w:tc>
      </w:tr>
      <w:tr w:rsidR="00603BC8" w:rsidRPr="00ED0C22" w14:paraId="110E9D54" w14:textId="77777777" w:rsidTr="00C40239">
        <w:trPr>
          <w:trHeight w:val="1456"/>
        </w:trPr>
        <w:tc>
          <w:tcPr>
            <w:tcW w:w="993" w:type="dxa"/>
            <w:vMerge/>
            <w:tcBorders>
              <w:left w:val="single" w:sz="4" w:space="0" w:color="auto"/>
              <w:bottom w:val="nil"/>
              <w:right w:val="single" w:sz="4" w:space="0" w:color="auto"/>
            </w:tcBorders>
            <w:shd w:val="clear" w:color="auto" w:fill="auto"/>
          </w:tcPr>
          <w:p w14:paraId="151CEC11" w14:textId="77777777" w:rsidR="00603BC8" w:rsidRPr="00ED0C22" w:rsidRDefault="00603BC8" w:rsidP="000D0262">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603BC8" w:rsidRPr="00ED0C22" w14:paraId="6EBF5C3C" w14:textId="77777777" w:rsidTr="00CE0599">
              <w:tc>
                <w:tcPr>
                  <w:tcW w:w="7483" w:type="dxa"/>
                </w:tcPr>
                <w:p w14:paraId="119903BF" w14:textId="133884F0" w:rsidR="00603BC8" w:rsidRPr="00ED0C22" w:rsidRDefault="00603BC8" w:rsidP="00CE0599">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 栄養管理について、以下</w:t>
                  </w:r>
                  <w:r w:rsidR="00ED0C22">
                    <w:rPr>
                      <w:rFonts w:hAnsi="ＭＳ ゴシック" w:cs="ＭＳ 明朝" w:hint="eastAsia"/>
                      <w:sz w:val="12"/>
                      <w:szCs w:val="12"/>
                    </w:rPr>
                    <w:t>の</w:t>
                  </w:r>
                  <w:r w:rsidRPr="00ED0C22">
                    <w:rPr>
                      <w:rFonts w:hAnsi="ＭＳ ゴシック" w:cs="ＭＳ 明朝" w:hint="eastAsia"/>
                      <w:sz w:val="12"/>
                      <w:szCs w:val="12"/>
                    </w:rPr>
                    <w:t>手順により行うこととする。</w:t>
                  </w:r>
                </w:p>
                <w:p w14:paraId="36317960" w14:textId="09DAFAAB" w:rsidR="00603BC8" w:rsidRPr="00ED0C22" w:rsidRDefault="00603BC8" w:rsidP="00C14048">
                  <w:pPr>
                    <w:overflowPunct w:val="0"/>
                    <w:spacing w:line="0" w:lineRule="atLeast"/>
                    <w:ind w:left="99" w:hangingChars="100" w:hanging="99"/>
                    <w:jc w:val="left"/>
                    <w:textAlignment w:val="baseline"/>
                    <w:rPr>
                      <w:rFonts w:hAnsi="ＭＳ ゴシック" w:cs="ＭＳ 明朝"/>
                      <w:sz w:val="12"/>
                      <w:szCs w:val="12"/>
                    </w:rPr>
                  </w:pPr>
                  <w:r w:rsidRPr="00ED0C22">
                    <w:rPr>
                      <w:rFonts w:hAnsi="ＭＳ ゴシック" w:cs="ＭＳ 明朝" w:hint="eastAsia"/>
                      <w:sz w:val="12"/>
                      <w:szCs w:val="12"/>
                    </w:rPr>
                    <w:t>イ</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入所者の栄養状態を施設入所時に把握し、医師、管理栄養士、歯科医師、看護師、介護支援専門員そ</w:t>
                  </w:r>
                  <w:r w:rsidR="00ED0C22">
                    <w:rPr>
                      <w:rFonts w:hAnsi="ＭＳ ゴシック" w:cs="ＭＳ 明朝" w:hint="eastAsia"/>
                      <w:sz w:val="12"/>
                      <w:szCs w:val="12"/>
                    </w:rPr>
                    <w:t>の</w:t>
                  </w:r>
                  <w:r w:rsidRPr="00ED0C22">
                    <w:rPr>
                      <w:rFonts w:hAnsi="ＭＳ ゴシック" w:cs="ＭＳ 明朝" w:hint="eastAsia"/>
                      <w:sz w:val="12"/>
                      <w:szCs w:val="12"/>
                    </w:rPr>
                    <w:t>他の職種</w:t>
                  </w:r>
                  <w:r w:rsidR="00ED0C22">
                    <w:rPr>
                      <w:rFonts w:hAnsi="ＭＳ ゴシック" w:cs="ＭＳ 明朝" w:hint="eastAsia"/>
                      <w:sz w:val="12"/>
                      <w:szCs w:val="12"/>
                    </w:rPr>
                    <w:t>の</w:t>
                  </w:r>
                  <w:r w:rsidRPr="00ED0C22">
                    <w:rPr>
                      <w:rFonts w:hAnsi="ＭＳ ゴシック" w:cs="ＭＳ 明朝" w:hint="eastAsia"/>
                      <w:sz w:val="12"/>
                      <w:szCs w:val="12"/>
                    </w:rPr>
                    <w:t>者が共同して、入所者ごとの摂食・嚥下機能及び食形態にも配慮した栄養ケア計画を作成してください。栄養ケア計画</w:t>
                  </w:r>
                  <w:r w:rsidR="00ED0C22">
                    <w:rPr>
                      <w:rFonts w:hAnsi="ＭＳ ゴシック" w:cs="ＭＳ 明朝" w:hint="eastAsia"/>
                      <w:sz w:val="12"/>
                      <w:szCs w:val="12"/>
                    </w:rPr>
                    <w:t>の</w:t>
                  </w:r>
                  <w:r w:rsidRPr="00ED0C22">
                    <w:rPr>
                      <w:rFonts w:hAnsi="ＭＳ ゴシック" w:cs="ＭＳ 明朝" w:hint="eastAsia"/>
                      <w:sz w:val="12"/>
                      <w:szCs w:val="12"/>
                    </w:rPr>
                    <w:t>作成に当たっては、施設サービス計画との整合性を図ってください。なお、栄養ケア計画に相当する内容を施設サービス計画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中に記載する場合は、その記載をもって栄養ケア計画</w:t>
                  </w:r>
                  <w:r w:rsidR="00ED0C22">
                    <w:rPr>
                      <w:rFonts w:hAnsi="ＭＳ ゴシック" w:cs="ＭＳ 明朝" w:hint="eastAsia"/>
                      <w:sz w:val="12"/>
                      <w:szCs w:val="12"/>
                    </w:rPr>
                    <w:t>の</w:t>
                  </w:r>
                  <w:r w:rsidRPr="00ED0C22">
                    <w:rPr>
                      <w:rFonts w:hAnsi="ＭＳ ゴシック" w:cs="ＭＳ 明朝" w:hint="eastAsia"/>
                      <w:sz w:val="12"/>
                      <w:szCs w:val="12"/>
                    </w:rPr>
                    <w:t>作成に代えることができるものとしてください。</w:t>
                  </w:r>
                </w:p>
                <w:p w14:paraId="230A1A30" w14:textId="17CADA45" w:rsidR="00603BC8" w:rsidRPr="00ED0C22" w:rsidRDefault="00603BC8" w:rsidP="00CE0599">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ロ</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入所者ごとの栄養ケア計画に従い、管理栄養士が栄養管理を行うとともに、入所者の栄養状態を定期的に記録してください。</w:t>
                  </w:r>
                </w:p>
                <w:p w14:paraId="559B73C2" w14:textId="7960C20E" w:rsidR="00603BC8" w:rsidRPr="00ED0C22" w:rsidRDefault="00603BC8" w:rsidP="00CE0599">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ハ</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入所者ごとの栄養ケア計画</w:t>
                  </w:r>
                  <w:r w:rsidR="00ED0C22">
                    <w:rPr>
                      <w:rFonts w:hAnsi="ＭＳ ゴシック" w:cs="ＭＳ 明朝" w:hint="eastAsia"/>
                      <w:sz w:val="12"/>
                      <w:szCs w:val="12"/>
                    </w:rPr>
                    <w:t>の</w:t>
                  </w:r>
                  <w:r w:rsidRPr="00ED0C22">
                    <w:rPr>
                      <w:rFonts w:hAnsi="ＭＳ ゴシック" w:cs="ＭＳ 明朝" w:hint="eastAsia"/>
                      <w:sz w:val="12"/>
                      <w:szCs w:val="12"/>
                    </w:rPr>
                    <w:t>進捗状況を定期的に評価し、必要に応じて当該計画を見直してくだい。</w:t>
                  </w:r>
                </w:p>
                <w:p w14:paraId="7E71CC81" w14:textId="68832F23" w:rsidR="00603BC8" w:rsidRPr="00ED0C22" w:rsidRDefault="00603BC8" w:rsidP="00C40239">
                  <w:pPr>
                    <w:overflowPunct w:val="0"/>
                    <w:spacing w:line="0" w:lineRule="atLeast"/>
                    <w:ind w:left="99" w:hangingChars="100" w:hanging="99"/>
                    <w:jc w:val="left"/>
                    <w:textAlignment w:val="baseline"/>
                    <w:rPr>
                      <w:rFonts w:hAnsi="ＭＳ ゴシック" w:cs="ＭＳ 明朝"/>
                      <w:sz w:val="12"/>
                      <w:szCs w:val="12"/>
                    </w:rPr>
                  </w:pPr>
                  <w:r w:rsidRPr="00ED0C22">
                    <w:rPr>
                      <w:rFonts w:hAnsi="ＭＳ ゴシック" w:cs="ＭＳ 明朝" w:hint="eastAsia"/>
                      <w:sz w:val="12"/>
                      <w:szCs w:val="12"/>
                    </w:rPr>
                    <w:t>ニ</w:t>
                  </w:r>
                  <w:r w:rsidR="00C14048">
                    <w:rPr>
                      <w:rFonts w:hAnsi="ＭＳ ゴシック" w:cs="ＭＳ 明朝" w:hint="eastAsia"/>
                      <w:sz w:val="12"/>
                      <w:szCs w:val="12"/>
                    </w:rPr>
                    <w:t xml:space="preserve">　</w:t>
                  </w:r>
                  <w:r w:rsidRPr="00DB42E3">
                    <w:rPr>
                      <w:rFonts w:hAnsi="ＭＳ ゴシック" w:cs="ＭＳ 明朝" w:hint="eastAsia"/>
                      <w:color w:val="FF0000"/>
                      <w:sz w:val="12"/>
                      <w:szCs w:val="12"/>
                    </w:rPr>
                    <w:t>栄養ケア・マネジメント</w:t>
                  </w:r>
                  <w:r w:rsidR="00ED0C22" w:rsidRPr="00DB42E3">
                    <w:rPr>
                      <w:rFonts w:hAnsi="ＭＳ ゴシック" w:cs="ＭＳ 明朝" w:hint="eastAsia"/>
                      <w:color w:val="FF0000"/>
                      <w:sz w:val="12"/>
                      <w:szCs w:val="12"/>
                    </w:rPr>
                    <w:t>の</w:t>
                  </w:r>
                  <w:r w:rsidRPr="00DB42E3">
                    <w:rPr>
                      <w:rFonts w:hAnsi="ＭＳ ゴシック" w:cs="ＭＳ 明朝" w:hint="eastAsia"/>
                      <w:color w:val="FF0000"/>
                      <w:sz w:val="12"/>
                      <w:szCs w:val="12"/>
                    </w:rPr>
                    <w:t>実務等については、</w:t>
                  </w:r>
                  <w:r w:rsidR="00C40239" w:rsidRPr="00DB42E3">
                    <w:rPr>
                      <w:rFonts w:hAnsi="ＭＳ ゴシック" w:cs="ＭＳ 明朝" w:hint="eastAsia"/>
                      <w:color w:val="FF0000"/>
                      <w:sz w:val="12"/>
                      <w:szCs w:val="12"/>
                    </w:rPr>
                    <w:t>「リハビリテーション・個別機能訓練、栄養、口腔の実施及び一体的取り組みについて（令和</w:t>
                  </w:r>
                  <w:r w:rsidR="00C40239" w:rsidRPr="00DB42E3">
                    <w:rPr>
                      <w:rFonts w:hAnsi="ＭＳ ゴシック" w:cs="ＭＳ 明朝"/>
                      <w:color w:val="FF0000"/>
                      <w:sz w:val="12"/>
                      <w:szCs w:val="12"/>
                    </w:rPr>
                    <w:t>6</w:t>
                  </w:r>
                  <w:r w:rsidR="00C40239" w:rsidRPr="00DB42E3">
                    <w:rPr>
                      <w:rFonts w:hAnsi="ＭＳ ゴシック" w:cs="ＭＳ 明朝" w:hint="eastAsia"/>
                      <w:color w:val="FF0000"/>
                      <w:sz w:val="12"/>
                      <w:szCs w:val="12"/>
                    </w:rPr>
                    <w:t>年3月15日付老高</w:t>
                  </w:r>
                  <w:r w:rsidR="00C40239" w:rsidRPr="00DB42E3">
                    <w:rPr>
                      <w:rFonts w:hAnsi="ＭＳ ゴシック" w:cs="ＭＳ 明朝"/>
                      <w:color w:val="FF0000"/>
                      <w:sz w:val="12"/>
                      <w:szCs w:val="12"/>
                    </w:rPr>
                    <w:t>発0315第2</w:t>
                  </w:r>
                  <w:r w:rsidR="00C40239" w:rsidRPr="00DB42E3">
                    <w:rPr>
                      <w:rFonts w:hAnsi="ＭＳ ゴシック" w:cs="ＭＳ 明朝" w:hint="eastAsia"/>
                      <w:color w:val="FF0000"/>
                      <w:sz w:val="12"/>
                      <w:szCs w:val="12"/>
                    </w:rPr>
                    <w:t>号・老認発</w:t>
                  </w:r>
                  <w:r w:rsidR="00C40239" w:rsidRPr="00DB42E3">
                    <w:rPr>
                      <w:rFonts w:hAnsi="ＭＳ ゴシック" w:cs="ＭＳ 明朝"/>
                      <w:color w:val="FF0000"/>
                      <w:sz w:val="12"/>
                      <w:szCs w:val="12"/>
                    </w:rPr>
                    <w:t>0315第2</w:t>
                  </w:r>
                  <w:r w:rsidR="00C40239" w:rsidRPr="00DB42E3">
                    <w:rPr>
                      <w:rFonts w:hAnsi="ＭＳ ゴシック" w:cs="ＭＳ 明朝" w:hint="eastAsia"/>
                      <w:color w:val="FF0000"/>
                      <w:sz w:val="12"/>
                      <w:szCs w:val="12"/>
                    </w:rPr>
                    <w:t>号・老老発</w:t>
                  </w:r>
                  <w:r w:rsidR="00C40239" w:rsidRPr="00DB42E3">
                    <w:rPr>
                      <w:rFonts w:hAnsi="ＭＳ ゴシック" w:cs="ＭＳ 明朝"/>
                      <w:color w:val="FF0000"/>
                      <w:sz w:val="12"/>
                      <w:szCs w:val="12"/>
                    </w:rPr>
                    <w:t>0315第2</w:t>
                  </w:r>
                  <w:r w:rsidR="00C40239" w:rsidRPr="00DB42E3">
                    <w:rPr>
                      <w:rFonts w:hAnsi="ＭＳ ゴシック" w:cs="ＭＳ 明朝" w:hint="eastAsia"/>
                      <w:color w:val="FF0000"/>
                      <w:sz w:val="12"/>
                      <w:szCs w:val="12"/>
                    </w:rPr>
                    <w:t>号）」を参考にしてください</w:t>
                  </w:r>
                  <w:r w:rsidRPr="00DB42E3">
                    <w:rPr>
                      <w:rFonts w:hAnsi="ＭＳ ゴシック" w:cs="ＭＳ 明朝" w:hint="eastAsia"/>
                      <w:color w:val="FF0000"/>
                      <w:sz w:val="12"/>
                      <w:szCs w:val="12"/>
                    </w:rPr>
                    <w:t>。</w:t>
                  </w:r>
                </w:p>
              </w:tc>
            </w:tr>
          </w:tbl>
          <w:p w14:paraId="3E424EE0" w14:textId="77777777" w:rsidR="00603BC8" w:rsidRPr="00ED0C22" w:rsidRDefault="00603BC8" w:rsidP="00CE0599">
            <w:pPr>
              <w:overflowPunct w:val="0"/>
              <w:spacing w:line="0" w:lineRule="atLeast"/>
              <w:ind w:left="0" w:firstLineChars="0" w:firstLine="0"/>
              <w:jc w:val="left"/>
              <w:textAlignment w:val="baseline"/>
              <w:rPr>
                <w:rFonts w:hAnsi="ＭＳ ゴシック" w:cs="ＭＳ 明朝"/>
                <w:sz w:val="16"/>
                <w:szCs w:val="16"/>
              </w:rPr>
            </w:pPr>
          </w:p>
        </w:tc>
        <w:tc>
          <w:tcPr>
            <w:tcW w:w="1276" w:type="dxa"/>
            <w:tcBorders>
              <w:left w:val="single" w:sz="4" w:space="0" w:color="auto"/>
              <w:bottom w:val="nil"/>
              <w:right w:val="single" w:sz="4" w:space="0" w:color="auto"/>
            </w:tcBorders>
            <w:shd w:val="clear" w:color="auto" w:fill="auto"/>
          </w:tcPr>
          <w:p w14:paraId="10D8C291" w14:textId="29830D58" w:rsidR="00603BC8" w:rsidRPr="00ED0C22" w:rsidRDefault="00603BC8" w:rsidP="007F3107">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66ACEA53" w14:textId="22E490B2" w:rsidR="00603BC8" w:rsidRPr="00ED0C22" w:rsidRDefault="00603BC8" w:rsidP="007F3107">
            <w:pPr>
              <w:adjustRightInd w:val="0"/>
              <w:spacing w:line="0" w:lineRule="atLeast"/>
              <w:ind w:left="85" w:hanging="85"/>
              <w:contextualSpacing/>
              <w:rPr>
                <w:rFonts w:hAnsi="ＭＳ ゴシック" w:cstheme="minorBidi"/>
                <w:color w:val="FF0000"/>
                <w:w w:val="83"/>
                <w:kern w:val="0"/>
                <w:sz w:val="16"/>
                <w:szCs w:val="16"/>
              </w:rPr>
            </w:pPr>
            <w:r w:rsidRPr="00ED0C22">
              <w:rPr>
                <w:rFonts w:hAnsi="ＭＳ ゴシック" w:cstheme="minorBidi" w:hint="eastAsia"/>
                <w:w w:val="83"/>
                <w:kern w:val="0"/>
                <w:sz w:val="16"/>
                <w:szCs w:val="16"/>
              </w:rPr>
              <w:t>第4の17</w:t>
            </w:r>
          </w:p>
        </w:tc>
        <w:tc>
          <w:tcPr>
            <w:tcW w:w="992" w:type="dxa"/>
            <w:tcBorders>
              <w:left w:val="single" w:sz="4" w:space="0" w:color="auto"/>
              <w:bottom w:val="nil"/>
              <w:right w:val="single" w:sz="4" w:space="0" w:color="auto"/>
            </w:tcBorders>
          </w:tcPr>
          <w:p w14:paraId="12A64E18" w14:textId="77777777" w:rsidR="00603BC8" w:rsidRPr="00ED0C22" w:rsidRDefault="00603BC8" w:rsidP="000D0262">
            <w:pPr>
              <w:adjustRightInd w:val="0"/>
              <w:spacing w:line="0" w:lineRule="atLeast"/>
              <w:ind w:left="97" w:hanging="97"/>
              <w:contextualSpacing/>
              <w:rPr>
                <w:rFonts w:hAnsi="ＭＳ ゴシック" w:cstheme="minorBidi"/>
                <w:color w:val="FF0000"/>
                <w:w w:val="83"/>
                <w:kern w:val="0"/>
                <w:sz w:val="18"/>
                <w:szCs w:val="18"/>
              </w:rPr>
            </w:pPr>
          </w:p>
        </w:tc>
      </w:tr>
      <w:tr w:rsidR="00E82619" w:rsidRPr="00ED0C22" w14:paraId="42E49D03"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8B6523D" w14:textId="77777777" w:rsidR="00E82619" w:rsidRPr="00ED0C22" w:rsidRDefault="007F3107" w:rsidP="000D0262">
            <w:pPr>
              <w:adjustRightInd w:val="0"/>
              <w:spacing w:line="0" w:lineRule="atLeast"/>
              <w:ind w:leftChars="4" w:left="108" w:hangingChars="62" w:hanging="99"/>
              <w:contextualSpacing/>
              <w:rPr>
                <w:rFonts w:hAnsi="ＭＳ ゴシック" w:cs="ＭＳ 明朝"/>
                <w:color w:val="000000" w:themeColor="text1"/>
                <w:spacing w:val="20"/>
                <w:sz w:val="14"/>
                <w:szCs w:val="14"/>
              </w:rPr>
            </w:pPr>
            <w:r w:rsidRPr="00ED0C22">
              <w:rPr>
                <w:rFonts w:hAnsi="ＭＳ ゴシック" w:cs="ＭＳ 明朝" w:hint="eastAsia"/>
                <w:color w:val="000000" w:themeColor="text1"/>
                <w:spacing w:val="20"/>
                <w:sz w:val="14"/>
                <w:szCs w:val="14"/>
              </w:rPr>
              <w:t>3</w:t>
            </w:r>
            <w:r w:rsidR="00AB5D79" w:rsidRPr="00ED0C22">
              <w:rPr>
                <w:rFonts w:hAnsi="ＭＳ ゴシック" w:cs="ＭＳ 明朝" w:hint="eastAsia"/>
                <w:color w:val="000000" w:themeColor="text1"/>
                <w:spacing w:val="20"/>
                <w:sz w:val="14"/>
                <w:szCs w:val="14"/>
              </w:rPr>
              <w:t>4</w:t>
            </w:r>
          </w:p>
          <w:p w14:paraId="057DED3E" w14:textId="473844CE" w:rsidR="00E82619" w:rsidRPr="00ED0C22" w:rsidRDefault="00E82619" w:rsidP="00603BC8">
            <w:pPr>
              <w:adjustRightInd w:val="0"/>
              <w:spacing w:line="0" w:lineRule="atLeast"/>
              <w:ind w:left="9" w:firstLineChars="0" w:firstLine="0"/>
              <w:contextualSpacing/>
              <w:rPr>
                <w:rFonts w:hAnsi="ＭＳ ゴシック" w:cs="ＭＳ 明朝"/>
                <w:color w:val="FF0000"/>
                <w:spacing w:val="20"/>
                <w:sz w:val="14"/>
                <w:szCs w:val="14"/>
              </w:rPr>
            </w:pPr>
            <w:r w:rsidRPr="00ED0C22">
              <w:rPr>
                <w:rFonts w:hAnsi="ＭＳ ゴシック" w:cs="ＭＳ 明朝" w:hint="eastAsia"/>
                <w:color w:val="000000" w:themeColor="text1"/>
                <w:spacing w:val="20"/>
                <w:sz w:val="14"/>
                <w:szCs w:val="14"/>
              </w:rPr>
              <w:t>口腔衛生</w:t>
            </w:r>
            <w:r w:rsidR="00ED0C22">
              <w:rPr>
                <w:rFonts w:hAnsi="ＭＳ ゴシック" w:cs="ＭＳ 明朝" w:hint="eastAsia"/>
                <w:color w:val="000000" w:themeColor="text1"/>
                <w:spacing w:val="20"/>
                <w:sz w:val="14"/>
                <w:szCs w:val="14"/>
              </w:rPr>
              <w:t>の</w:t>
            </w:r>
            <w:r w:rsidRPr="00ED0C22">
              <w:rPr>
                <w:rFonts w:hAnsi="ＭＳ ゴシック" w:cs="ＭＳ 明朝" w:hint="eastAsia"/>
                <w:color w:val="000000" w:themeColor="text1"/>
                <w:spacing w:val="20"/>
                <w:sz w:val="14"/>
                <w:szCs w:val="14"/>
              </w:rPr>
              <w:t>管理</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031966" w14:textId="17F32831" w:rsidR="00E82619" w:rsidRPr="00ED0C22" w:rsidRDefault="007F3107" w:rsidP="00916280">
            <w:pPr>
              <w:overflowPunct w:val="0"/>
              <w:spacing w:line="0" w:lineRule="atLeast"/>
              <w:ind w:left="0" w:firstLineChars="100" w:firstLine="139"/>
              <w:jc w:val="left"/>
              <w:textAlignment w:val="baseline"/>
              <w:rPr>
                <w:rFonts w:hAnsi="ＭＳ ゴシック" w:cs="ＭＳ 明朝"/>
                <w:kern w:val="0"/>
                <w:sz w:val="16"/>
                <w:szCs w:val="16"/>
              </w:rPr>
            </w:pPr>
            <w:r w:rsidRPr="00ED0C22">
              <w:rPr>
                <w:rFonts w:hAnsi="ＭＳ ゴシック" w:cs="ＭＳ 明朝" w:hint="eastAsia"/>
                <w:kern w:val="0"/>
                <w:sz w:val="16"/>
                <w:szCs w:val="16"/>
              </w:rPr>
              <w:t>入所者</w:t>
            </w:r>
            <w:r w:rsidR="00ED0C22">
              <w:rPr>
                <w:rFonts w:hAnsi="ＭＳ ゴシック" w:cs="ＭＳ 明朝" w:hint="eastAsia"/>
                <w:kern w:val="0"/>
                <w:sz w:val="16"/>
                <w:szCs w:val="16"/>
              </w:rPr>
              <w:t>の</w:t>
            </w:r>
            <w:r w:rsidRPr="00ED0C22">
              <w:rPr>
                <w:rFonts w:hAnsi="ＭＳ ゴシック" w:cs="ＭＳ 明朝" w:hint="eastAsia"/>
                <w:kern w:val="0"/>
                <w:sz w:val="16"/>
                <w:szCs w:val="16"/>
              </w:rPr>
              <w:t>口腔</w:t>
            </w:r>
            <w:r w:rsidR="00ED0C22">
              <w:rPr>
                <w:rFonts w:hAnsi="ＭＳ ゴシック" w:cs="ＭＳ 明朝" w:hint="eastAsia"/>
                <w:kern w:val="0"/>
                <w:sz w:val="16"/>
                <w:szCs w:val="16"/>
              </w:rPr>
              <w:t>の</w:t>
            </w:r>
            <w:r w:rsidRPr="00ED0C22">
              <w:rPr>
                <w:rFonts w:hAnsi="ＭＳ ゴシック" w:cs="ＭＳ 明朝" w:hint="eastAsia"/>
                <w:kern w:val="0"/>
                <w:sz w:val="16"/>
                <w:szCs w:val="16"/>
              </w:rPr>
              <w:t>健康</w:t>
            </w:r>
            <w:r w:rsidR="00ED0C22">
              <w:rPr>
                <w:rFonts w:hAnsi="ＭＳ ゴシック" w:cs="ＭＳ 明朝" w:hint="eastAsia"/>
                <w:kern w:val="0"/>
                <w:sz w:val="16"/>
                <w:szCs w:val="16"/>
              </w:rPr>
              <w:t>の</w:t>
            </w:r>
            <w:r w:rsidRPr="00ED0C22">
              <w:rPr>
                <w:rFonts w:hAnsi="ＭＳ ゴシック" w:cs="ＭＳ 明朝" w:hint="eastAsia"/>
                <w:kern w:val="0"/>
                <w:sz w:val="16"/>
                <w:szCs w:val="16"/>
              </w:rPr>
              <w:t>保持を図り、自立した日常生活を営むことができるよう、口腔衛生</w:t>
            </w:r>
            <w:r w:rsidR="00ED0C22">
              <w:rPr>
                <w:rFonts w:hAnsi="ＭＳ ゴシック" w:cs="ＭＳ 明朝" w:hint="eastAsia"/>
                <w:kern w:val="0"/>
                <w:sz w:val="16"/>
                <w:szCs w:val="16"/>
              </w:rPr>
              <w:t>の</w:t>
            </w:r>
            <w:r w:rsidRPr="00ED0C22">
              <w:rPr>
                <w:rFonts w:hAnsi="ＭＳ ゴシック" w:cs="ＭＳ 明朝" w:hint="eastAsia"/>
                <w:kern w:val="0"/>
                <w:sz w:val="16"/>
                <w:szCs w:val="16"/>
              </w:rPr>
              <w:t>管理体制を整備し、各入所者</w:t>
            </w:r>
            <w:r w:rsidR="00ED0C22">
              <w:rPr>
                <w:rFonts w:hAnsi="ＭＳ ゴシック" w:cs="ＭＳ 明朝" w:hint="eastAsia"/>
                <w:kern w:val="0"/>
                <w:sz w:val="16"/>
                <w:szCs w:val="16"/>
              </w:rPr>
              <w:t>の</w:t>
            </w:r>
            <w:r w:rsidRPr="00ED0C22">
              <w:rPr>
                <w:rFonts w:hAnsi="ＭＳ ゴシック" w:cs="ＭＳ 明朝" w:hint="eastAsia"/>
                <w:kern w:val="0"/>
                <w:sz w:val="16"/>
                <w:szCs w:val="16"/>
              </w:rPr>
              <w:t>状態に応じた口腔衛生</w:t>
            </w:r>
            <w:r w:rsidR="00ED0C22">
              <w:rPr>
                <w:rFonts w:hAnsi="ＭＳ ゴシック" w:cs="ＭＳ 明朝" w:hint="eastAsia"/>
                <w:kern w:val="0"/>
                <w:sz w:val="16"/>
                <w:szCs w:val="16"/>
              </w:rPr>
              <w:t>の</w:t>
            </w:r>
            <w:r w:rsidRPr="00ED0C22">
              <w:rPr>
                <w:rFonts w:hAnsi="ＭＳ ゴシック" w:cs="ＭＳ 明朝" w:hint="eastAsia"/>
                <w:kern w:val="0"/>
                <w:sz w:val="16"/>
                <w:szCs w:val="16"/>
              </w:rPr>
              <w:t>管理を計画的に行っていますか。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22888" w14:textId="77777777" w:rsidR="00E82619" w:rsidRPr="00ED0C22" w:rsidRDefault="00E82619" w:rsidP="000D0262">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509D85F"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5BEB517" w14:textId="77777777" w:rsidR="00E82619" w:rsidRPr="00ED0C22" w:rsidRDefault="00E82619" w:rsidP="00916280">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第21条の3</w:t>
            </w:r>
          </w:p>
        </w:tc>
        <w:tc>
          <w:tcPr>
            <w:tcW w:w="992" w:type="dxa"/>
            <w:tcBorders>
              <w:top w:val="single" w:sz="4" w:space="0" w:color="auto"/>
              <w:left w:val="single" w:sz="4" w:space="0" w:color="auto"/>
              <w:bottom w:val="nil"/>
              <w:right w:val="single" w:sz="4" w:space="0" w:color="auto"/>
            </w:tcBorders>
          </w:tcPr>
          <w:p w14:paraId="50360181" w14:textId="77777777" w:rsidR="00E82619" w:rsidRPr="00ED0C22" w:rsidRDefault="00E82619" w:rsidP="000D0262">
            <w:pPr>
              <w:adjustRightInd w:val="0"/>
              <w:spacing w:line="0" w:lineRule="atLeast"/>
              <w:ind w:left="97" w:hanging="97"/>
              <w:contextualSpacing/>
              <w:rPr>
                <w:rFonts w:hAnsi="ＭＳ ゴシック" w:cstheme="minorBidi"/>
                <w:color w:val="000000" w:themeColor="text1"/>
                <w:w w:val="83"/>
                <w:kern w:val="0"/>
                <w:sz w:val="18"/>
                <w:szCs w:val="18"/>
              </w:rPr>
            </w:pPr>
          </w:p>
        </w:tc>
      </w:tr>
      <w:tr w:rsidR="00E82619" w:rsidRPr="00ED0C22" w14:paraId="1681A4E1" w14:textId="77777777" w:rsidTr="00C40239">
        <w:trPr>
          <w:trHeight w:val="1797"/>
        </w:trPr>
        <w:tc>
          <w:tcPr>
            <w:tcW w:w="993" w:type="dxa"/>
            <w:vMerge/>
            <w:tcBorders>
              <w:left w:val="single" w:sz="4" w:space="0" w:color="auto"/>
              <w:bottom w:val="nil"/>
              <w:right w:val="single" w:sz="4" w:space="0" w:color="auto"/>
            </w:tcBorders>
            <w:shd w:val="clear" w:color="auto" w:fill="auto"/>
          </w:tcPr>
          <w:p w14:paraId="57684C30" w14:textId="77777777" w:rsidR="00E82619" w:rsidRPr="00ED0C22" w:rsidRDefault="00E82619" w:rsidP="000D0262">
            <w:pPr>
              <w:adjustRightInd w:val="0"/>
              <w:spacing w:line="0" w:lineRule="atLeast"/>
              <w:ind w:leftChars="4" w:left="108" w:hangingChars="62" w:hanging="99"/>
              <w:contextualSpacing/>
              <w:rPr>
                <w:rFonts w:hAnsi="ＭＳ ゴシック" w:cs="ＭＳ 明朝"/>
                <w:color w:val="FF0000"/>
                <w:spacing w:val="20"/>
                <w:sz w:val="14"/>
                <w:szCs w:val="14"/>
                <w:highlight w:val="yellow"/>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Ind w:w="85" w:type="dxa"/>
              <w:tblLayout w:type="fixed"/>
              <w:tblLook w:val="04A0" w:firstRow="1" w:lastRow="0" w:firstColumn="1" w:lastColumn="0" w:noHBand="0" w:noVBand="1"/>
            </w:tblPr>
            <w:tblGrid>
              <w:gridCol w:w="7570"/>
            </w:tblGrid>
            <w:tr w:rsidR="007F3107" w:rsidRPr="00ED0C22" w14:paraId="028890DD" w14:textId="77777777" w:rsidTr="007F3107">
              <w:tc>
                <w:tcPr>
                  <w:tcW w:w="7570" w:type="dxa"/>
                </w:tcPr>
                <w:p w14:paraId="3E119502" w14:textId="77777777" w:rsidR="001C0A8C" w:rsidRPr="001C0A8C" w:rsidRDefault="001C0A8C" w:rsidP="001C0A8C">
                  <w:pPr>
                    <w:overflowPunct w:val="0"/>
                    <w:spacing w:line="0" w:lineRule="atLeast"/>
                    <w:ind w:leftChars="18" w:left="133" w:hangingChars="95" w:hanging="94"/>
                    <w:jc w:val="left"/>
                    <w:textAlignment w:val="baseline"/>
                    <w:rPr>
                      <w:rFonts w:hAnsi="ＭＳ ゴシック" w:cs="ＭＳ 明朝"/>
                      <w:sz w:val="12"/>
                      <w:szCs w:val="12"/>
                    </w:rPr>
                  </w:pPr>
                  <w:r w:rsidRPr="001C0A8C">
                    <w:rPr>
                      <w:rFonts w:hAnsi="ＭＳ ゴシック" w:cs="ＭＳ 明朝" w:hint="eastAsia"/>
                      <w:sz w:val="12"/>
                      <w:szCs w:val="12"/>
                    </w:rPr>
                    <w:t>※指定施設の入居者に対する口腔衛生の管理について、入居者の口腔の健康状態に応じて、以下の手順により計画的に行うべきことを定めたものです。</w:t>
                  </w:r>
                  <w:r w:rsidRPr="001C0A8C">
                    <w:rPr>
                      <w:rFonts w:hAnsi="ＭＳ ゴシック" w:cs="ＭＳ 明朝" w:hint="eastAsia"/>
                      <w:color w:val="FF0000"/>
                      <w:sz w:val="12"/>
                      <w:szCs w:val="12"/>
                    </w:rPr>
                    <w:t>「リハビリテーション・個別機能訓練、栄養、口腔の実施及び一体的取り組みについて（令和</w:t>
                  </w:r>
                  <w:r w:rsidRPr="001C0A8C">
                    <w:rPr>
                      <w:rFonts w:hAnsi="ＭＳ ゴシック" w:cs="ＭＳ 明朝"/>
                      <w:color w:val="FF0000"/>
                      <w:sz w:val="12"/>
                      <w:szCs w:val="12"/>
                    </w:rPr>
                    <w:t>6</w:t>
                  </w:r>
                  <w:r w:rsidRPr="001C0A8C">
                    <w:rPr>
                      <w:rFonts w:hAnsi="ＭＳ ゴシック" w:cs="ＭＳ 明朝" w:hint="eastAsia"/>
                      <w:color w:val="FF0000"/>
                      <w:sz w:val="12"/>
                      <w:szCs w:val="12"/>
                    </w:rPr>
                    <w:t>年3月15日付老高</w:t>
                  </w:r>
                  <w:r w:rsidRPr="001C0A8C">
                    <w:rPr>
                      <w:rFonts w:hAnsi="ＭＳ ゴシック" w:cs="ＭＳ 明朝"/>
                      <w:color w:val="FF0000"/>
                      <w:sz w:val="12"/>
                      <w:szCs w:val="12"/>
                    </w:rPr>
                    <w:t>発0315第2</w:t>
                  </w:r>
                  <w:r w:rsidRPr="001C0A8C">
                    <w:rPr>
                      <w:rFonts w:hAnsi="ＭＳ ゴシック" w:cs="ＭＳ 明朝" w:hint="eastAsia"/>
                      <w:color w:val="FF0000"/>
                      <w:sz w:val="12"/>
                      <w:szCs w:val="12"/>
                    </w:rPr>
                    <w:t>号・老認発</w:t>
                  </w:r>
                  <w:r w:rsidRPr="001C0A8C">
                    <w:rPr>
                      <w:rFonts w:hAnsi="ＭＳ ゴシック" w:cs="ＭＳ 明朝"/>
                      <w:color w:val="FF0000"/>
                      <w:sz w:val="12"/>
                      <w:szCs w:val="12"/>
                    </w:rPr>
                    <w:t>0315第2</w:t>
                  </w:r>
                  <w:r w:rsidRPr="001C0A8C">
                    <w:rPr>
                      <w:rFonts w:hAnsi="ＭＳ ゴシック" w:cs="ＭＳ 明朝" w:hint="eastAsia"/>
                      <w:color w:val="FF0000"/>
                      <w:sz w:val="12"/>
                      <w:szCs w:val="12"/>
                    </w:rPr>
                    <w:t>号・老老発</w:t>
                  </w:r>
                  <w:r w:rsidRPr="001C0A8C">
                    <w:rPr>
                      <w:rFonts w:hAnsi="ＭＳ ゴシック" w:cs="ＭＳ 明朝"/>
                      <w:color w:val="FF0000"/>
                      <w:sz w:val="12"/>
                      <w:szCs w:val="12"/>
                    </w:rPr>
                    <w:t>0315第2</w:t>
                  </w:r>
                  <w:r w:rsidRPr="001C0A8C">
                    <w:rPr>
                      <w:rFonts w:hAnsi="ＭＳ ゴシック" w:cs="ＭＳ 明朝" w:hint="eastAsia"/>
                      <w:color w:val="FF0000"/>
                      <w:sz w:val="12"/>
                      <w:szCs w:val="12"/>
                    </w:rPr>
                    <w:t>号）」を参照してください。</w:t>
                  </w:r>
                </w:p>
                <w:p w14:paraId="438E4432" w14:textId="77777777" w:rsidR="001C0A8C" w:rsidRPr="001C0A8C" w:rsidRDefault="001C0A8C" w:rsidP="001C0A8C">
                  <w:pPr>
                    <w:overflowPunct w:val="0"/>
                    <w:spacing w:line="0" w:lineRule="atLeast"/>
                    <w:ind w:leftChars="95" w:left="307"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ア　当該施設において、歯科医師又は歯科医師の指示を受けた歯科衛生士</w:t>
                  </w:r>
                  <w:r w:rsidRPr="001C0A8C">
                    <w:rPr>
                      <w:rFonts w:hAnsi="ＭＳ ゴシック" w:cs="ＭＳ 明朝" w:hint="eastAsia"/>
                      <w:color w:val="FF0000"/>
                      <w:sz w:val="12"/>
                      <w:szCs w:val="12"/>
                    </w:rPr>
                    <w:t>（以下「歯科医師等」という。）</w:t>
                  </w:r>
                  <w:r w:rsidRPr="001C0A8C">
                    <w:rPr>
                      <w:rFonts w:hAnsi="ＭＳ ゴシック" w:cs="ＭＳ 明朝" w:hint="eastAsia"/>
                      <w:sz w:val="12"/>
                      <w:szCs w:val="12"/>
                    </w:rPr>
                    <w:t>が、当該施設の介護職員に対する口腔衛生の管理に係る技術的助言及び指導を年２回以上行うこと。</w:t>
                  </w:r>
                </w:p>
                <w:p w14:paraId="43DAFD2B" w14:textId="77777777" w:rsidR="001C0A8C" w:rsidRPr="001C0A8C" w:rsidRDefault="001C0A8C" w:rsidP="001C0A8C">
                  <w:pPr>
                    <w:overflowPunct w:val="0"/>
                    <w:spacing w:line="0" w:lineRule="atLeast"/>
                    <w:ind w:leftChars="95" w:left="307"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イ　</w:t>
                  </w:r>
                  <w:r w:rsidRPr="001C0A8C">
                    <w:rPr>
                      <w:rFonts w:hAnsi="ＭＳ ゴシック" w:cs="ＭＳ 明朝" w:hint="eastAsia"/>
                      <w:color w:val="FF0000"/>
                      <w:sz w:val="12"/>
                      <w:szCs w:val="12"/>
                    </w:rPr>
                    <w:t>当該施設の従業者または歯科医師等が入所者毎に施設入所時及び木兎に１回程度の口腔の健康状態の評価を実施すること。</w:t>
                  </w:r>
                </w:p>
                <w:p w14:paraId="432F2DA4" w14:textId="77777777" w:rsidR="001C0A8C" w:rsidRPr="001C0A8C" w:rsidRDefault="001C0A8C" w:rsidP="001C0A8C">
                  <w:pPr>
                    <w:overflowPunct w:val="0"/>
                    <w:spacing w:line="0" w:lineRule="atLeast"/>
                    <w:ind w:leftChars="95" w:left="307"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ウ　技術的助言及び指導に基づき、以下の(ア)～(オ)の事項を記載した、入居者の口腔衛生の管理体制に係る計画を作成するとともに、必要に応じて、定期的に当該計画を見直していること。</w:t>
                  </w:r>
                </w:p>
                <w:p w14:paraId="03F6D050" w14:textId="77777777" w:rsidR="001C0A8C" w:rsidRPr="001C0A8C"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　　　(ア)　助言を行った歯科医師</w:t>
                  </w:r>
                </w:p>
                <w:p w14:paraId="2EA23779" w14:textId="77777777" w:rsidR="001C0A8C" w:rsidRPr="001C0A8C"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　　　(イ)　歯科医師からの助言の要点</w:t>
                  </w:r>
                </w:p>
                <w:p w14:paraId="2036EF75" w14:textId="77777777" w:rsidR="001C0A8C" w:rsidRPr="001C0A8C"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　　　(ウ)　具体的方策</w:t>
                  </w:r>
                </w:p>
                <w:p w14:paraId="768D0E74" w14:textId="77777777" w:rsidR="001C0A8C" w:rsidRPr="001C0A8C"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　　　(エ)　当該施設における実施目標</w:t>
                  </w:r>
                </w:p>
                <w:p w14:paraId="1C7065C3" w14:textId="77777777" w:rsidR="001C0A8C" w:rsidRPr="001C0A8C"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　　　(オ)　留意事項・特記事項</w:t>
                  </w:r>
                </w:p>
                <w:p w14:paraId="1EFCB9CA" w14:textId="77777777" w:rsidR="001C0A8C" w:rsidRPr="001C0A8C" w:rsidRDefault="001C0A8C" w:rsidP="001C0A8C">
                  <w:pPr>
                    <w:overflowPunct w:val="0"/>
                    <w:spacing w:line="0" w:lineRule="atLeast"/>
                    <w:ind w:leftChars="158" w:left="346" w:firstLineChars="101" w:firstLine="100"/>
                    <w:jc w:val="left"/>
                    <w:textAlignment w:val="baseline"/>
                    <w:rPr>
                      <w:rFonts w:hAnsi="ＭＳ ゴシック" w:cs="ＭＳ 明朝"/>
                      <w:sz w:val="12"/>
                      <w:szCs w:val="12"/>
                    </w:rPr>
                  </w:pPr>
                  <w:r w:rsidRPr="001C0A8C">
                    <w:rPr>
                      <w:rFonts w:hAnsi="ＭＳ ゴシック" w:cs="ＭＳ 明朝" w:hint="eastAsia"/>
                      <w:sz w:val="12"/>
                      <w:szCs w:val="12"/>
                    </w:rPr>
                    <w:t>なお、口腔衛生の管理体制に係る計画に相当する内容を施設サービス計画の中に記載する場合はその記載をもって口腔衛生の管理体制に係る計画の作成に代えることができるものとされています。</w:t>
                  </w:r>
                </w:p>
                <w:p w14:paraId="60704CF4" w14:textId="77777777" w:rsidR="001C0A8C" w:rsidRPr="001C0A8C" w:rsidRDefault="001C0A8C" w:rsidP="001C0A8C">
                  <w:pPr>
                    <w:overflowPunct w:val="0"/>
                    <w:spacing w:line="0" w:lineRule="atLeast"/>
                    <w:ind w:leftChars="94" w:left="307" w:hangingChars="102" w:hanging="101"/>
                    <w:jc w:val="left"/>
                    <w:textAlignment w:val="baseline"/>
                    <w:rPr>
                      <w:rFonts w:hAnsi="ＭＳ ゴシック" w:cs="ＭＳ 明朝"/>
                      <w:sz w:val="12"/>
                      <w:szCs w:val="12"/>
                    </w:rPr>
                  </w:pPr>
                  <w:r w:rsidRPr="001C0A8C">
                    <w:rPr>
                      <w:rFonts w:hAnsi="ＭＳ ゴシック" w:cs="ＭＳ 明朝" w:hint="eastAsia"/>
                      <w:sz w:val="12"/>
                      <w:szCs w:val="12"/>
                    </w:rPr>
                    <w:t>エ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介護職員に対する口腔清掃等に係る技術的助言及び指導又はイの計画に関する技術的助言及び指導を行うにあたっては、歯科訪問診療又は訪問歯科衛生指導の実施時間以外の時間帯に行うこと。</w:t>
                  </w:r>
                </w:p>
                <w:p w14:paraId="29782DFA" w14:textId="4F450CEC" w:rsidR="007F3107" w:rsidRPr="00ED0C22" w:rsidRDefault="001C0A8C" w:rsidP="001C0A8C">
                  <w:pPr>
                    <w:adjustRightInd w:val="0"/>
                    <w:spacing w:line="0" w:lineRule="atLeast"/>
                    <w:ind w:left="99" w:hangingChars="100" w:hanging="99"/>
                    <w:contextualSpacing/>
                    <w:jc w:val="left"/>
                    <w:rPr>
                      <w:rFonts w:hAnsi="ＭＳ ゴシック" w:cstheme="minorBidi"/>
                      <w:color w:val="FF0000"/>
                      <w:w w:val="83"/>
                      <w:kern w:val="0"/>
                      <w:sz w:val="16"/>
                      <w:szCs w:val="16"/>
                    </w:rPr>
                  </w:pPr>
                  <w:r w:rsidRPr="001C0A8C">
                    <w:rPr>
                      <w:rFonts w:hAnsi="ＭＳ ゴシック" w:cs="ＭＳ 明朝" w:hint="eastAsia"/>
                      <w:sz w:val="12"/>
                      <w:szCs w:val="12"/>
                    </w:rPr>
                    <w:t xml:space="preserve">　　</w:t>
                  </w:r>
                  <w:r w:rsidRPr="001C0A8C">
                    <w:rPr>
                      <w:rFonts w:hAnsi="ＭＳ ゴシック" w:cs="ＭＳ 明朝" w:hint="eastAsia"/>
                      <w:color w:val="FF0000"/>
                      <w:sz w:val="12"/>
                      <w:szCs w:val="12"/>
                    </w:rPr>
                    <w:t>なお、当該施設と計画に関する技術的助言若しくは指導又は口腔の健康状態の評価を行う歯科医師等においては、実施事項等を文書で取り決めてください。</w:t>
                  </w:r>
                </w:p>
              </w:tc>
            </w:tr>
          </w:tbl>
          <w:p w14:paraId="4C2A14DF" w14:textId="77777777" w:rsidR="00E82619" w:rsidRPr="00ED0C22" w:rsidRDefault="00E82619" w:rsidP="000D0262">
            <w:pPr>
              <w:adjustRightInd w:val="0"/>
              <w:spacing w:line="0" w:lineRule="atLeast"/>
              <w:ind w:left="85" w:hanging="85"/>
              <w:contextualSpacing/>
              <w:jc w:val="center"/>
              <w:rPr>
                <w:rFonts w:hAnsi="ＭＳ ゴシック" w:cstheme="minorBidi"/>
                <w:color w:val="FF0000"/>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056F9DC3" w14:textId="09DE201F" w:rsidR="007F3107" w:rsidRPr="00ED0C22" w:rsidRDefault="007F3107" w:rsidP="007F3107">
            <w:pPr>
              <w:adjustRightInd w:val="0"/>
              <w:spacing w:line="0" w:lineRule="atLeast"/>
              <w:ind w:left="0" w:firstLineChars="0" w:firstLine="0"/>
              <w:contextualSpacing/>
              <w:jc w:val="left"/>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2603F7CA" w14:textId="358FB5FC" w:rsidR="007F3107" w:rsidRPr="00ED0C22" w:rsidRDefault="007F3107" w:rsidP="007F3107">
            <w:pPr>
              <w:adjustRightInd w:val="0"/>
              <w:spacing w:line="0" w:lineRule="atLeast"/>
              <w:ind w:left="0" w:firstLineChars="0" w:firstLine="0"/>
              <w:contextualSpacing/>
              <w:jc w:val="left"/>
              <w:rPr>
                <w:rFonts w:hAnsi="ＭＳ ゴシック" w:cstheme="minorBidi"/>
                <w:w w:val="83"/>
                <w:kern w:val="0"/>
                <w:sz w:val="16"/>
                <w:szCs w:val="16"/>
              </w:rPr>
            </w:pPr>
            <w:r w:rsidRPr="00ED0C22">
              <w:rPr>
                <w:rFonts w:hAnsi="ＭＳ ゴシック" w:cstheme="minorBidi" w:hint="eastAsia"/>
                <w:w w:val="83"/>
                <w:kern w:val="0"/>
                <w:sz w:val="16"/>
                <w:szCs w:val="16"/>
              </w:rPr>
              <w:t>第4の18</w:t>
            </w:r>
          </w:p>
          <w:p w14:paraId="0145D1D6" w14:textId="77777777" w:rsidR="00E82619" w:rsidRPr="00ED0C22" w:rsidRDefault="00E82619" w:rsidP="000D0262">
            <w:pPr>
              <w:adjustRightInd w:val="0"/>
              <w:spacing w:line="0" w:lineRule="atLeast"/>
              <w:ind w:left="85" w:hanging="85"/>
              <w:contextualSpacing/>
              <w:rPr>
                <w:rFonts w:hAnsi="ＭＳ ゴシック" w:cstheme="minorBidi"/>
                <w:color w:val="FF0000"/>
                <w:w w:val="83"/>
                <w:kern w:val="0"/>
                <w:sz w:val="16"/>
                <w:szCs w:val="16"/>
              </w:rPr>
            </w:pPr>
          </w:p>
        </w:tc>
        <w:tc>
          <w:tcPr>
            <w:tcW w:w="992" w:type="dxa"/>
            <w:tcBorders>
              <w:top w:val="single" w:sz="4" w:space="0" w:color="auto"/>
              <w:left w:val="single" w:sz="4" w:space="0" w:color="auto"/>
              <w:bottom w:val="nil"/>
              <w:right w:val="single" w:sz="4" w:space="0" w:color="auto"/>
            </w:tcBorders>
          </w:tcPr>
          <w:p w14:paraId="6E8F9CDC" w14:textId="77777777" w:rsidR="00E82619" w:rsidRPr="00ED0C22" w:rsidRDefault="00E82619" w:rsidP="000D0262">
            <w:pPr>
              <w:adjustRightInd w:val="0"/>
              <w:spacing w:line="0" w:lineRule="atLeast"/>
              <w:ind w:left="97" w:hanging="97"/>
              <w:contextualSpacing/>
              <w:rPr>
                <w:rFonts w:hAnsi="ＭＳ ゴシック" w:cstheme="minorBidi"/>
                <w:color w:val="FF0000"/>
                <w:w w:val="83"/>
                <w:kern w:val="0"/>
                <w:sz w:val="18"/>
                <w:szCs w:val="18"/>
              </w:rPr>
            </w:pPr>
          </w:p>
        </w:tc>
      </w:tr>
      <w:tr w:rsidR="00E82619" w:rsidRPr="00ED0C22" w14:paraId="76998220" w14:textId="77777777" w:rsidTr="00D04825">
        <w:tc>
          <w:tcPr>
            <w:tcW w:w="993" w:type="dxa"/>
            <w:tcBorders>
              <w:top w:val="single" w:sz="4" w:space="0" w:color="auto"/>
              <w:left w:val="single" w:sz="4" w:space="0" w:color="auto"/>
              <w:right w:val="single" w:sz="4" w:space="0" w:color="auto"/>
            </w:tcBorders>
            <w:shd w:val="clear" w:color="auto" w:fill="auto"/>
          </w:tcPr>
          <w:p w14:paraId="069EFB79"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35</w:t>
            </w:r>
          </w:p>
          <w:p w14:paraId="1C21F91F"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健康管理</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5EDB86" w14:textId="1A2C0A58" w:rsidR="00E82619" w:rsidRPr="00ED0C22" w:rsidRDefault="007F3107" w:rsidP="001A55B3">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指定施設</w:t>
            </w:r>
            <w:r w:rsidR="00ED0C22">
              <w:rPr>
                <w:rFonts w:hAnsi="ＭＳ ゴシック" w:cs="ＭＳ 明朝" w:hint="eastAsia"/>
                <w:sz w:val="16"/>
                <w:szCs w:val="16"/>
              </w:rPr>
              <w:t>の</w:t>
            </w:r>
            <w:r w:rsidRPr="00ED0C22">
              <w:rPr>
                <w:rFonts w:hAnsi="ＭＳ ゴシック" w:cs="ＭＳ 明朝" w:hint="eastAsia"/>
                <w:sz w:val="16"/>
                <w:szCs w:val="16"/>
              </w:rPr>
              <w:t>医師又は看護職員は、常に入所者の健康</w:t>
            </w:r>
            <w:r w:rsidR="00ED0C22">
              <w:rPr>
                <w:rFonts w:hAnsi="ＭＳ ゴシック" w:cs="ＭＳ 明朝" w:hint="eastAsia"/>
                <w:sz w:val="16"/>
                <w:szCs w:val="16"/>
              </w:rPr>
              <w:t>の</w:t>
            </w:r>
            <w:r w:rsidRPr="00ED0C22">
              <w:rPr>
                <w:rFonts w:hAnsi="ＭＳ ゴシック" w:cs="ＭＳ 明朝" w:hint="eastAsia"/>
                <w:sz w:val="16"/>
                <w:szCs w:val="16"/>
              </w:rPr>
              <w:t>状況に注意し、必要に応じて健康保持</w:t>
            </w:r>
            <w:r w:rsidR="00ED0C22">
              <w:rPr>
                <w:rFonts w:hAnsi="ＭＳ ゴシック" w:cs="ＭＳ 明朝" w:hint="eastAsia"/>
                <w:sz w:val="16"/>
                <w:szCs w:val="16"/>
              </w:rPr>
              <w:t>の</w:t>
            </w:r>
            <w:r w:rsidRPr="00ED0C22">
              <w:rPr>
                <w:rFonts w:hAnsi="ＭＳ ゴシック" w:cs="ＭＳ 明朝" w:hint="eastAsia"/>
                <w:sz w:val="16"/>
                <w:szCs w:val="16"/>
              </w:rPr>
              <w:t>ため</w:t>
            </w:r>
            <w:r w:rsidR="00ED0C22">
              <w:rPr>
                <w:rFonts w:hAnsi="ＭＳ ゴシック" w:cs="ＭＳ 明朝" w:hint="eastAsia"/>
                <w:sz w:val="16"/>
                <w:szCs w:val="16"/>
              </w:rPr>
              <w:t>の</w:t>
            </w:r>
            <w:r w:rsidRPr="00ED0C22">
              <w:rPr>
                <w:rFonts w:hAnsi="ＭＳ ゴシック" w:cs="ＭＳ 明朝" w:hint="eastAsia"/>
                <w:sz w:val="16"/>
                <w:szCs w:val="16"/>
              </w:rPr>
              <w:t>適切な措置を採っていますか。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188588"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FC7BB26" w14:textId="77777777" w:rsidR="000757A0" w:rsidRPr="00ED0C22" w:rsidRDefault="000757A0" w:rsidP="000757A0">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C638DAE" w14:textId="77777777" w:rsidR="007F3107" w:rsidRPr="00ED0C22" w:rsidRDefault="000757A0" w:rsidP="000757A0">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rPr>
              <w:t>第22条</w:t>
            </w:r>
          </w:p>
          <w:p w14:paraId="623EFCC3" w14:textId="77777777" w:rsidR="00E82619" w:rsidRPr="00ED0C22" w:rsidRDefault="00E82619" w:rsidP="001828E1">
            <w:pPr>
              <w:adjustRightInd w:val="0"/>
              <w:spacing w:line="0" w:lineRule="atLeast"/>
              <w:ind w:left="75" w:hangingChars="67" w:hanging="75"/>
              <w:contextualSpacing/>
              <w:rPr>
                <w:rFonts w:hAnsi="ＭＳ ゴシック" w:cstheme="minorBidi"/>
                <w:w w:val="83"/>
                <w:kern w:val="0"/>
                <w:sz w:val="16"/>
                <w:szCs w:val="16"/>
                <w:lang w:eastAsia="zh-CN"/>
              </w:rPr>
            </w:pPr>
          </w:p>
        </w:tc>
        <w:tc>
          <w:tcPr>
            <w:tcW w:w="992" w:type="dxa"/>
            <w:tcBorders>
              <w:top w:val="single" w:sz="4" w:space="0" w:color="auto"/>
              <w:left w:val="single" w:sz="4" w:space="0" w:color="auto"/>
              <w:right w:val="single" w:sz="4" w:space="0" w:color="auto"/>
            </w:tcBorders>
          </w:tcPr>
          <w:p w14:paraId="2573B9A8"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・看護に関する日誌</w:t>
            </w:r>
          </w:p>
          <w:p w14:paraId="63A61C53"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tc>
      </w:tr>
      <w:tr w:rsidR="00E82619" w:rsidRPr="00ED0C22" w14:paraId="3B26AA22"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A220DFE"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36</w:t>
            </w:r>
          </w:p>
          <w:p w14:paraId="077FB998" w14:textId="77777777" w:rsidR="00E82619" w:rsidRPr="00ED0C22" w:rsidRDefault="00E82619"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入院期間中の取扱い</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9FFBA7C" w14:textId="4CA23F2D" w:rsidR="00E82619" w:rsidRPr="00ED0C22" w:rsidRDefault="007F3107" w:rsidP="0067023A">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指定介護老人福祉施設は、入所者について、病院又は診療所に入院する必要が生じた場合であって、入院後おおむね3 月以内に退院することが明らかに見込まれるときは、その者及びそ</w:t>
            </w:r>
            <w:r w:rsidR="00ED0C22">
              <w:rPr>
                <w:rFonts w:hAnsi="ＭＳ ゴシック" w:cs="ＭＳ 明朝" w:hint="eastAsia"/>
                <w:sz w:val="16"/>
                <w:szCs w:val="16"/>
              </w:rPr>
              <w:t>の</w:t>
            </w:r>
            <w:r w:rsidRPr="00ED0C22">
              <w:rPr>
                <w:rFonts w:hAnsi="ＭＳ ゴシック" w:cs="ＭＳ 明朝" w:hint="eastAsia"/>
                <w:sz w:val="16"/>
                <w:szCs w:val="16"/>
              </w:rPr>
              <w:t>家族</w:t>
            </w:r>
            <w:r w:rsidR="00ED0C22">
              <w:rPr>
                <w:rFonts w:hAnsi="ＭＳ ゴシック" w:cs="ＭＳ 明朝" w:hint="eastAsia"/>
                <w:sz w:val="16"/>
                <w:szCs w:val="16"/>
              </w:rPr>
              <w:t>の</w:t>
            </w:r>
            <w:r w:rsidRPr="00ED0C22">
              <w:rPr>
                <w:rFonts w:hAnsi="ＭＳ ゴシック" w:cs="ＭＳ 明朝" w:hint="eastAsia"/>
                <w:sz w:val="16"/>
                <w:szCs w:val="16"/>
              </w:rPr>
              <w:t>希望等を勘案し、必要に応じて適切な便宜を供与するとともに、やむを得ない事情がある場合を除き、退院後再び当該指定介護老人福祉施設に円滑に入所することができるようにしていますか。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A1FEB6"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579E3" w14:textId="77777777" w:rsidR="007F3107" w:rsidRPr="00ED0C22" w:rsidRDefault="007F3107" w:rsidP="007F3107">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C11D75A" w14:textId="23A3B8C5" w:rsidR="00E82619" w:rsidRPr="00ED0C22" w:rsidRDefault="007F3107" w:rsidP="007F3107">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D23D7A" w:rsidRPr="00ED0C22">
              <w:rPr>
                <w:rFonts w:hAnsi="ＭＳ ゴシック" w:cstheme="minorBidi" w:hint="eastAsia"/>
                <w:w w:val="83"/>
                <w:kern w:val="0"/>
                <w:sz w:val="16"/>
                <w:szCs w:val="16"/>
                <w:lang w:eastAsia="zh-CN"/>
              </w:rPr>
              <w:t>2</w:t>
            </w:r>
            <w:r w:rsidR="00D23D7A"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237F6207"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68E06136"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p w14:paraId="02FE3714"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・診断書等</w:t>
            </w:r>
          </w:p>
          <w:p w14:paraId="6D93A14D"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・短期入所にかかるベッド利用計画</w:t>
            </w:r>
            <w:r w:rsidRPr="00ED0C22">
              <w:rPr>
                <w:rFonts w:hAnsi="ＭＳ ゴシック" w:cstheme="minorBidi" w:hint="eastAsia"/>
                <w:w w:val="83"/>
                <w:kern w:val="0"/>
                <w:sz w:val="18"/>
                <w:szCs w:val="18"/>
              </w:rPr>
              <w:lastRenderedPageBreak/>
              <w:t>書</w:t>
            </w:r>
          </w:p>
          <w:p w14:paraId="539FF92A"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・入院者名簿</w:t>
            </w:r>
          </w:p>
        </w:tc>
      </w:tr>
      <w:tr w:rsidR="00E82619" w:rsidRPr="00ED0C22" w14:paraId="2AAFDEE2" w14:textId="77777777" w:rsidTr="00D04825">
        <w:tc>
          <w:tcPr>
            <w:tcW w:w="993" w:type="dxa"/>
            <w:vMerge/>
            <w:tcBorders>
              <w:left w:val="single" w:sz="4" w:space="0" w:color="auto"/>
              <w:right w:val="single" w:sz="4" w:space="0" w:color="auto"/>
            </w:tcBorders>
            <w:shd w:val="clear" w:color="auto" w:fill="auto"/>
          </w:tcPr>
          <w:p w14:paraId="5559A714"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E82619" w:rsidRPr="00ED0C22" w14:paraId="16B7D17C" w14:textId="77777777" w:rsidTr="003518A6">
              <w:tc>
                <w:tcPr>
                  <w:tcW w:w="7483" w:type="dxa"/>
                </w:tcPr>
                <w:p w14:paraId="6B6B841A" w14:textId="50C239ED" w:rsidR="00E82619" w:rsidRPr="00ED0C22" w:rsidRDefault="007F3107" w:rsidP="007F3107">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 「退院することが明らかに見込まれるとき」に該当するか否かは、入所者の入院先の</w:t>
                  </w:r>
                  <w:r w:rsidR="001A55B3" w:rsidRPr="00ED0C22">
                    <w:rPr>
                      <w:rFonts w:hAnsi="ＭＳ ゴシック" w:cs="ＭＳ 明朝" w:hint="eastAsia"/>
                      <w:sz w:val="12"/>
                      <w:szCs w:val="12"/>
                    </w:rPr>
                    <w:t>病院又は診療所の当該主治医に確認するなど</w:t>
                  </w:r>
                  <w:r w:rsidR="00ED0C22">
                    <w:rPr>
                      <w:rFonts w:hAnsi="ＭＳ ゴシック" w:cs="ＭＳ 明朝" w:hint="eastAsia"/>
                      <w:sz w:val="12"/>
                      <w:szCs w:val="12"/>
                    </w:rPr>
                    <w:t>の</w:t>
                  </w:r>
                  <w:r w:rsidR="001A55B3" w:rsidRPr="00ED0C22">
                    <w:rPr>
                      <w:rFonts w:hAnsi="ＭＳ ゴシック" w:cs="ＭＳ 明朝" w:hint="eastAsia"/>
                      <w:sz w:val="12"/>
                      <w:szCs w:val="12"/>
                    </w:rPr>
                    <w:t>方法により判断してください</w:t>
                  </w:r>
                  <w:r w:rsidRPr="00ED0C22">
                    <w:rPr>
                      <w:rFonts w:hAnsi="ＭＳ ゴシック" w:cs="ＭＳ 明朝" w:hint="eastAsia"/>
                      <w:sz w:val="12"/>
                      <w:szCs w:val="12"/>
                    </w:rPr>
                    <w:t>。</w:t>
                  </w:r>
                </w:p>
              </w:tc>
            </w:tr>
          </w:tbl>
          <w:p w14:paraId="24EC3513" w14:textId="77777777" w:rsidR="00E82619" w:rsidRPr="00ED0C22"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14BCE821"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2E2205BE" w14:textId="7C91B974" w:rsidR="00E82619" w:rsidRPr="00ED0C22" w:rsidRDefault="00E82619" w:rsidP="005F7F75">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005F7F75" w:rsidRPr="00ED0C22">
              <w:rPr>
                <w:rFonts w:hAnsi="ＭＳ ゴシック" w:cstheme="minorBidi" w:hint="eastAsia"/>
                <w:w w:val="83"/>
                <w:kern w:val="0"/>
                <w:sz w:val="16"/>
                <w:szCs w:val="16"/>
              </w:rPr>
              <w:t>20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6A431600"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p>
        </w:tc>
      </w:tr>
      <w:tr w:rsidR="00E82619" w:rsidRPr="00ED0C22" w14:paraId="299A4BA3" w14:textId="77777777" w:rsidTr="00D04825">
        <w:trPr>
          <w:trHeight w:val="488"/>
        </w:trPr>
        <w:tc>
          <w:tcPr>
            <w:tcW w:w="993" w:type="dxa"/>
            <w:vMerge/>
            <w:tcBorders>
              <w:left w:val="single" w:sz="4" w:space="0" w:color="auto"/>
              <w:right w:val="single" w:sz="4" w:space="0" w:color="auto"/>
            </w:tcBorders>
            <w:shd w:val="clear" w:color="auto" w:fill="auto"/>
          </w:tcPr>
          <w:p w14:paraId="3806589F"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E82619" w:rsidRPr="00ED0C22" w14:paraId="3C76DDDC" w14:textId="77777777" w:rsidTr="003518A6">
              <w:tc>
                <w:tcPr>
                  <w:tcW w:w="7483" w:type="dxa"/>
                </w:tcPr>
                <w:p w14:paraId="6682A167" w14:textId="0C9CB198" w:rsidR="00E82619" w:rsidRPr="00ED0C22" w:rsidRDefault="00AA49C8" w:rsidP="002666D9">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 「必要に応じて適切な便宜を供与」とは、入所者及びそ</w:t>
                  </w:r>
                  <w:r w:rsidR="00ED0C22">
                    <w:rPr>
                      <w:rFonts w:hAnsi="ＭＳ ゴシック" w:cs="ＭＳ 明朝" w:hint="eastAsia"/>
                      <w:sz w:val="12"/>
                      <w:szCs w:val="12"/>
                    </w:rPr>
                    <w:t>の</w:t>
                  </w:r>
                  <w:r w:rsidRPr="00ED0C22">
                    <w:rPr>
                      <w:rFonts w:hAnsi="ＭＳ ゴシック" w:cs="ＭＳ 明朝" w:hint="eastAsia"/>
                      <w:sz w:val="12"/>
                      <w:szCs w:val="12"/>
                    </w:rPr>
                    <w:t>家族</w:t>
                  </w:r>
                  <w:r w:rsidR="00ED0C22">
                    <w:rPr>
                      <w:rFonts w:hAnsi="ＭＳ ゴシック" w:cs="ＭＳ 明朝" w:hint="eastAsia"/>
                      <w:sz w:val="12"/>
                      <w:szCs w:val="12"/>
                    </w:rPr>
                    <w:t>の</w:t>
                  </w:r>
                  <w:r w:rsidRPr="00ED0C22">
                    <w:rPr>
                      <w:rFonts w:hAnsi="ＭＳ ゴシック" w:cs="ＭＳ 明朝" w:hint="eastAsia"/>
                      <w:sz w:val="12"/>
                      <w:szCs w:val="12"/>
                    </w:rPr>
                    <w:t>同意</w:t>
                  </w:r>
                  <w:r w:rsidR="00ED0C22">
                    <w:rPr>
                      <w:rFonts w:hAnsi="ＭＳ ゴシック" w:cs="ＭＳ 明朝" w:hint="eastAsia"/>
                      <w:sz w:val="12"/>
                      <w:szCs w:val="12"/>
                    </w:rPr>
                    <w:t>の</w:t>
                  </w:r>
                  <w:r w:rsidRPr="00ED0C22">
                    <w:rPr>
                      <w:rFonts w:hAnsi="ＭＳ ゴシック" w:cs="ＭＳ 明朝" w:hint="eastAsia"/>
                      <w:sz w:val="12"/>
                      <w:szCs w:val="12"/>
                    </w:rPr>
                    <w:t>上で</w:t>
                  </w:r>
                  <w:r w:rsidR="00ED0C22">
                    <w:rPr>
                      <w:rFonts w:hAnsi="ＭＳ ゴシック" w:cs="ＭＳ 明朝" w:hint="eastAsia"/>
                      <w:sz w:val="12"/>
                      <w:szCs w:val="12"/>
                    </w:rPr>
                    <w:t>の</w:t>
                  </w:r>
                  <w:r w:rsidR="001A55B3" w:rsidRPr="00ED0C22">
                    <w:rPr>
                      <w:rFonts w:hAnsi="ＭＳ ゴシック" w:cs="ＭＳ 明朝" w:hint="eastAsia"/>
                      <w:sz w:val="12"/>
                      <w:szCs w:val="12"/>
                    </w:rPr>
                    <w:t>入退院の手続きや、その他の個々</w:t>
                  </w:r>
                  <w:r w:rsidR="00ED0C22">
                    <w:rPr>
                      <w:rFonts w:hAnsi="ＭＳ ゴシック" w:cs="ＭＳ 明朝" w:hint="eastAsia"/>
                      <w:sz w:val="12"/>
                      <w:szCs w:val="12"/>
                    </w:rPr>
                    <w:t>の</w:t>
                  </w:r>
                  <w:r w:rsidR="001A55B3" w:rsidRPr="00ED0C22">
                    <w:rPr>
                      <w:rFonts w:hAnsi="ＭＳ ゴシック" w:cs="ＭＳ 明朝" w:hint="eastAsia"/>
                      <w:sz w:val="12"/>
                      <w:szCs w:val="12"/>
                    </w:rPr>
                    <w:t>状況に応じた便宜を図ることを指します</w:t>
                  </w:r>
                  <w:r w:rsidRPr="00ED0C22">
                    <w:rPr>
                      <w:rFonts w:hAnsi="ＭＳ ゴシック" w:cs="ＭＳ 明朝" w:hint="eastAsia"/>
                      <w:sz w:val="12"/>
                      <w:szCs w:val="12"/>
                    </w:rPr>
                    <w:t>。</w:t>
                  </w:r>
                </w:p>
              </w:tc>
            </w:tr>
          </w:tbl>
          <w:p w14:paraId="372A1AE9" w14:textId="77777777" w:rsidR="00E82619" w:rsidRPr="00ED0C22"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65573C40"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EAF5AC2" w14:textId="5F3130F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00E179F4" w:rsidRPr="00ED0C22">
              <w:rPr>
                <w:rFonts w:hAnsi="ＭＳ ゴシック" w:cstheme="minorBidi" w:hint="eastAsia"/>
                <w:w w:val="83"/>
                <w:kern w:val="0"/>
                <w:sz w:val="16"/>
                <w:szCs w:val="16"/>
              </w:rPr>
              <w:t>20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0839B9D1"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p>
        </w:tc>
      </w:tr>
      <w:tr w:rsidR="00E82619" w:rsidRPr="00ED0C22" w14:paraId="6395DCB3" w14:textId="77777777" w:rsidTr="00D04825">
        <w:trPr>
          <w:trHeight w:val="644"/>
        </w:trPr>
        <w:tc>
          <w:tcPr>
            <w:tcW w:w="993" w:type="dxa"/>
            <w:vMerge/>
            <w:tcBorders>
              <w:left w:val="single" w:sz="4" w:space="0" w:color="auto"/>
              <w:right w:val="single" w:sz="4" w:space="0" w:color="auto"/>
            </w:tcBorders>
            <w:shd w:val="clear" w:color="auto" w:fill="auto"/>
          </w:tcPr>
          <w:p w14:paraId="1F547559"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E82619" w:rsidRPr="00ED0C22" w14:paraId="1145E640" w14:textId="77777777" w:rsidTr="003518A6">
              <w:tc>
                <w:tcPr>
                  <w:tcW w:w="7483" w:type="dxa"/>
                </w:tcPr>
                <w:p w14:paraId="0626959A" w14:textId="0E220D64" w:rsidR="00E82619" w:rsidRPr="00ED0C22" w:rsidRDefault="00A7618F" w:rsidP="002666D9">
                  <w:pPr>
                    <w:overflowPunct w:val="0"/>
                    <w:spacing w:line="0" w:lineRule="atLeast"/>
                    <w:ind w:left="0" w:firstLineChars="0" w:firstLine="0"/>
                    <w:jc w:val="left"/>
                    <w:textAlignment w:val="baseline"/>
                    <w:rPr>
                      <w:rFonts w:hAnsi="ＭＳ ゴシック"/>
                      <w:sz w:val="12"/>
                      <w:szCs w:val="12"/>
                    </w:rPr>
                  </w:pPr>
                  <w:r w:rsidRPr="00ED0C22">
                    <w:rPr>
                      <w:rFonts w:hAnsi="ＭＳ ゴシック" w:hint="eastAsia"/>
                      <w:sz w:val="12"/>
                      <w:szCs w:val="12"/>
                    </w:rPr>
                    <w:t>※ 「やむを得ない事情がある場合」とは、単に当初予定</w:t>
                  </w:r>
                  <w:r w:rsidR="00ED0C22">
                    <w:rPr>
                      <w:rFonts w:hAnsi="ＭＳ ゴシック" w:hint="eastAsia"/>
                      <w:sz w:val="12"/>
                      <w:szCs w:val="12"/>
                    </w:rPr>
                    <w:t>の</w:t>
                  </w:r>
                  <w:r w:rsidRPr="00ED0C22">
                    <w:rPr>
                      <w:rFonts w:hAnsi="ＭＳ ゴシック" w:hint="eastAsia"/>
                      <w:sz w:val="12"/>
                      <w:szCs w:val="12"/>
                    </w:rPr>
                    <w:t>退院日に満床であることをもってやむを得ない事情として該当するものではなく、例えば、入所者の退院が予定より早まるなど</w:t>
                  </w:r>
                  <w:r w:rsidR="00ED0C22">
                    <w:rPr>
                      <w:rFonts w:hAnsi="ＭＳ ゴシック" w:hint="eastAsia"/>
                      <w:sz w:val="12"/>
                      <w:szCs w:val="12"/>
                    </w:rPr>
                    <w:t>の</w:t>
                  </w:r>
                  <w:r w:rsidRPr="00ED0C22">
                    <w:rPr>
                      <w:rFonts w:hAnsi="ＭＳ ゴシック" w:hint="eastAsia"/>
                      <w:sz w:val="12"/>
                      <w:szCs w:val="12"/>
                    </w:rPr>
                    <w:t>理由により、ベッドの確保が間に合わない場合等を指すも</w:t>
                  </w:r>
                  <w:r w:rsidR="00ED0C22">
                    <w:rPr>
                      <w:rFonts w:hAnsi="ＭＳ ゴシック" w:hint="eastAsia"/>
                      <w:sz w:val="12"/>
                      <w:szCs w:val="12"/>
                    </w:rPr>
                    <w:t>の</w:t>
                  </w:r>
                  <w:r w:rsidR="001A55B3" w:rsidRPr="00ED0C22">
                    <w:rPr>
                      <w:rFonts w:hAnsi="ＭＳ ゴシック" w:hint="eastAsia"/>
                      <w:sz w:val="12"/>
                      <w:szCs w:val="12"/>
                    </w:rPr>
                    <w:t>です。施設側の都合は、基本的には該当しないことに留意してください</w:t>
                  </w:r>
                  <w:r w:rsidRPr="00ED0C22">
                    <w:rPr>
                      <w:rFonts w:hAnsi="ＭＳ ゴシック" w:hint="eastAsia"/>
                      <w:sz w:val="12"/>
                      <w:szCs w:val="12"/>
                    </w:rPr>
                    <w:t>。上記</w:t>
                  </w:r>
                  <w:r w:rsidR="00ED0C22">
                    <w:rPr>
                      <w:rFonts w:hAnsi="ＭＳ ゴシック" w:hint="eastAsia"/>
                      <w:sz w:val="12"/>
                      <w:szCs w:val="12"/>
                    </w:rPr>
                    <w:t>の</w:t>
                  </w:r>
                  <w:r w:rsidRPr="00ED0C22">
                    <w:rPr>
                      <w:rFonts w:hAnsi="ＭＳ ゴシック" w:hint="eastAsia"/>
                      <w:sz w:val="12"/>
                      <w:szCs w:val="12"/>
                    </w:rPr>
                    <w:t>例示</w:t>
                  </w:r>
                  <w:r w:rsidR="00ED0C22">
                    <w:rPr>
                      <w:rFonts w:hAnsi="ＭＳ ゴシック" w:hint="eastAsia"/>
                      <w:sz w:val="12"/>
                      <w:szCs w:val="12"/>
                    </w:rPr>
                    <w:t>の</w:t>
                  </w:r>
                  <w:r w:rsidRPr="00ED0C22">
                    <w:rPr>
                      <w:rFonts w:hAnsi="ＭＳ ゴシック" w:hint="eastAsia"/>
                      <w:sz w:val="12"/>
                      <w:szCs w:val="12"/>
                    </w:rPr>
                    <w:t>場合であっても、再入所が可能なベッド</w:t>
                  </w:r>
                  <w:r w:rsidR="00ED0C22">
                    <w:rPr>
                      <w:rFonts w:hAnsi="ＭＳ ゴシック" w:hint="eastAsia"/>
                      <w:sz w:val="12"/>
                      <w:szCs w:val="12"/>
                    </w:rPr>
                    <w:t>の</w:t>
                  </w:r>
                  <w:r w:rsidRPr="00ED0C22">
                    <w:rPr>
                      <w:rFonts w:hAnsi="ＭＳ ゴシック" w:hint="eastAsia"/>
                      <w:sz w:val="12"/>
                      <w:szCs w:val="12"/>
                    </w:rPr>
                    <w:t>確保が出来るまで</w:t>
                  </w:r>
                  <w:r w:rsidR="00ED0C22">
                    <w:rPr>
                      <w:rFonts w:hAnsi="ＭＳ ゴシック" w:hint="eastAsia"/>
                      <w:sz w:val="12"/>
                      <w:szCs w:val="12"/>
                    </w:rPr>
                    <w:t>の</w:t>
                  </w:r>
                  <w:r w:rsidRPr="00ED0C22">
                    <w:rPr>
                      <w:rFonts w:hAnsi="ＭＳ ゴシック" w:hint="eastAsia"/>
                      <w:sz w:val="12"/>
                      <w:szCs w:val="12"/>
                    </w:rPr>
                    <w:t>間、短期入所</w:t>
                  </w:r>
                  <w:r w:rsidR="00ED0C22">
                    <w:rPr>
                      <w:rFonts w:hAnsi="ＭＳ ゴシック" w:hint="eastAsia"/>
                      <w:sz w:val="12"/>
                      <w:szCs w:val="12"/>
                    </w:rPr>
                    <w:t>の</w:t>
                  </w:r>
                  <w:r w:rsidRPr="00ED0C22">
                    <w:rPr>
                      <w:rFonts w:hAnsi="ＭＳ ゴシック" w:hint="eastAsia"/>
                      <w:sz w:val="12"/>
                      <w:szCs w:val="12"/>
                    </w:rPr>
                    <w:t>利用を検討するなどにより、入所者の生活に支障を来さないよう努める必要があ</w:t>
                  </w:r>
                  <w:r w:rsidR="001A55B3" w:rsidRPr="00ED0C22">
                    <w:rPr>
                      <w:rFonts w:hAnsi="ＭＳ ゴシック" w:hint="eastAsia"/>
                      <w:sz w:val="12"/>
                      <w:szCs w:val="12"/>
                    </w:rPr>
                    <w:t>ります</w:t>
                  </w:r>
                  <w:r w:rsidRPr="00ED0C22">
                    <w:rPr>
                      <w:rFonts w:hAnsi="ＭＳ ゴシック" w:hint="eastAsia"/>
                      <w:sz w:val="12"/>
                      <w:szCs w:val="12"/>
                    </w:rPr>
                    <w:t>。</w:t>
                  </w:r>
                </w:p>
              </w:tc>
            </w:tr>
          </w:tbl>
          <w:p w14:paraId="419EECA8" w14:textId="77777777" w:rsidR="00E82619" w:rsidRPr="00ED0C22"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08E9C6D8"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0B7E0FD5" w14:textId="018C015D"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00E179F4" w:rsidRPr="00ED0C22">
              <w:rPr>
                <w:rFonts w:hAnsi="ＭＳ ゴシック" w:cstheme="minorBidi" w:hint="eastAsia"/>
                <w:w w:val="83"/>
                <w:kern w:val="0"/>
                <w:sz w:val="16"/>
                <w:szCs w:val="16"/>
              </w:rPr>
              <w:t>20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7E321D2A"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p>
        </w:tc>
      </w:tr>
      <w:tr w:rsidR="00E82619" w:rsidRPr="00ED0C22" w14:paraId="081A3498" w14:textId="77777777" w:rsidTr="00D04825">
        <w:tc>
          <w:tcPr>
            <w:tcW w:w="993" w:type="dxa"/>
            <w:vMerge/>
            <w:tcBorders>
              <w:left w:val="single" w:sz="4" w:space="0" w:color="auto"/>
              <w:right w:val="single" w:sz="4" w:space="0" w:color="auto"/>
            </w:tcBorders>
            <w:shd w:val="clear" w:color="auto" w:fill="auto"/>
          </w:tcPr>
          <w:p w14:paraId="0740B664"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E82619" w:rsidRPr="00ED0C22" w14:paraId="6C4B17D3" w14:textId="77777777" w:rsidTr="003518A6">
              <w:tc>
                <w:tcPr>
                  <w:tcW w:w="7483" w:type="dxa"/>
                </w:tcPr>
                <w:p w14:paraId="58A1DB5D" w14:textId="77777777" w:rsidR="00A7618F" w:rsidRPr="00ED0C22" w:rsidRDefault="00A7618F" w:rsidP="00A7618F">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 入所者の入院期間中のベッドは、短期入所事業等に利用しても差し支えありませんが、当該入所者が退院する際に円滑に再入所できるよう、その利用は計画的</w:t>
                  </w:r>
                </w:p>
                <w:p w14:paraId="54697219" w14:textId="77777777" w:rsidR="00E82619" w:rsidRPr="00ED0C22" w:rsidRDefault="001A55B3" w:rsidP="00A7618F">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なものでなければなりません</w:t>
                  </w:r>
                  <w:r w:rsidR="00A7618F" w:rsidRPr="00ED0C22">
                    <w:rPr>
                      <w:rFonts w:hAnsi="ＭＳ ゴシック" w:cs="ＭＳ 明朝" w:hint="eastAsia"/>
                      <w:sz w:val="12"/>
                      <w:szCs w:val="12"/>
                    </w:rPr>
                    <w:t>。</w:t>
                  </w:r>
                </w:p>
              </w:tc>
            </w:tr>
          </w:tbl>
          <w:p w14:paraId="17DDE554" w14:textId="77777777" w:rsidR="00E82619" w:rsidRPr="00ED0C22"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36B37BBE"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E9EF2A8" w14:textId="393E4BEC"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00E179F4" w:rsidRPr="00ED0C22">
              <w:rPr>
                <w:rFonts w:hAnsi="ＭＳ ゴシック" w:cstheme="minorBidi" w:hint="eastAsia"/>
                <w:w w:val="83"/>
                <w:kern w:val="0"/>
                <w:sz w:val="16"/>
                <w:szCs w:val="16"/>
              </w:rPr>
              <w:t>20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52CFC736"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p>
        </w:tc>
      </w:tr>
      <w:tr w:rsidR="00E82619" w:rsidRPr="00ED0C22" w14:paraId="67598117" w14:textId="77777777" w:rsidTr="00C6173A">
        <w:tc>
          <w:tcPr>
            <w:tcW w:w="993" w:type="dxa"/>
            <w:tcBorders>
              <w:top w:val="single" w:sz="4" w:space="0" w:color="auto"/>
              <w:left w:val="single" w:sz="4" w:space="0" w:color="auto"/>
              <w:bottom w:val="single" w:sz="4" w:space="0" w:color="auto"/>
              <w:right w:val="single" w:sz="4" w:space="0" w:color="auto"/>
            </w:tcBorders>
            <w:shd w:val="clear" w:color="auto" w:fill="auto"/>
          </w:tcPr>
          <w:p w14:paraId="706053C1"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37</w:t>
            </w:r>
          </w:p>
          <w:p w14:paraId="3A79F738" w14:textId="053E97ED" w:rsidR="00E82619" w:rsidRPr="00ED0C22" w:rsidRDefault="00E82619"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入所者に関する市町村へ</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通知</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0DEC98" w14:textId="77777777" w:rsidR="00A7618F" w:rsidRPr="00ED0C22" w:rsidRDefault="00A7618F" w:rsidP="002666D9">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入所者が、次のいずれかに該当する場合は、遅滞なく、意見を付してその旨を市町村に通知していますか。</w:t>
            </w:r>
          </w:p>
          <w:p w14:paraId="553A6779" w14:textId="2202D0F9" w:rsidR="00A7618F" w:rsidRPr="00ED0C22" w:rsidRDefault="00A7618F" w:rsidP="002666D9">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ア 正当な理由なしに通所介護</w:t>
            </w:r>
            <w:r w:rsidR="00ED0C22">
              <w:rPr>
                <w:rFonts w:hAnsi="ＭＳ ゴシック" w:cs="ＭＳ 明朝" w:hint="eastAsia"/>
                <w:sz w:val="16"/>
                <w:szCs w:val="16"/>
              </w:rPr>
              <w:t>の</w:t>
            </w:r>
            <w:r w:rsidRPr="00ED0C22">
              <w:rPr>
                <w:rFonts w:hAnsi="ＭＳ ゴシック" w:cs="ＭＳ 明朝" w:hint="eastAsia"/>
                <w:sz w:val="16"/>
                <w:szCs w:val="16"/>
              </w:rPr>
              <w:t>利用に関する指示に従わないことにより、要介護状態の程度を増進させたと認められるとき</w:t>
            </w:r>
          </w:p>
          <w:p w14:paraId="3CA06825" w14:textId="77777777" w:rsidR="00E82619" w:rsidRPr="00ED0C22" w:rsidRDefault="00A7618F" w:rsidP="00A7618F">
            <w:pPr>
              <w:overflowPunct w:val="0"/>
              <w:spacing w:line="0" w:lineRule="atLeast"/>
              <w:ind w:left="278" w:hangingChars="200" w:hanging="278"/>
              <w:jc w:val="left"/>
              <w:textAlignment w:val="baseline"/>
              <w:rPr>
                <w:rFonts w:hAnsi="ＭＳ ゴシック" w:cs="ＭＳ 明朝"/>
                <w:sz w:val="16"/>
                <w:szCs w:val="16"/>
              </w:rPr>
            </w:pPr>
            <w:r w:rsidRPr="00ED0C22">
              <w:rPr>
                <w:rFonts w:hAnsi="ＭＳ ゴシック" w:cs="ＭＳ 明朝" w:hint="eastAsia"/>
                <w:sz w:val="16"/>
                <w:szCs w:val="16"/>
              </w:rPr>
              <w:t>イ 偽りその他不正な行為によって保険給付を受け、又は受けようとしたとき</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C82F73"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AD15114" w14:textId="77777777" w:rsidR="00E82619" w:rsidRPr="00ED0C22" w:rsidRDefault="00A7618F"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0414F" w14:textId="77777777" w:rsidR="00A7618F" w:rsidRPr="00ED0C22" w:rsidRDefault="00A7618F" w:rsidP="00A7618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F7653C1" w14:textId="5AF42233" w:rsidR="00A7618F" w:rsidRPr="00ED0C22" w:rsidRDefault="00A7618F" w:rsidP="00A7618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AD28A9" w:rsidRPr="00ED0C22">
              <w:rPr>
                <w:rFonts w:hAnsi="ＭＳ ゴシック" w:cstheme="minorBidi" w:hint="eastAsia"/>
                <w:w w:val="83"/>
                <w:kern w:val="0"/>
                <w:sz w:val="16"/>
                <w:szCs w:val="16"/>
              </w:rPr>
              <w:t>24</w:t>
            </w:r>
            <w:r w:rsidRPr="00ED0C22">
              <w:rPr>
                <w:rFonts w:hAnsi="ＭＳ ゴシック" w:cstheme="minorBidi" w:hint="eastAsia"/>
                <w:w w:val="83"/>
                <w:kern w:val="0"/>
                <w:sz w:val="16"/>
                <w:szCs w:val="16"/>
              </w:rPr>
              <w:t>条</w:t>
            </w:r>
          </w:p>
          <w:p w14:paraId="79780E11" w14:textId="77777777" w:rsidR="00A7618F" w:rsidRPr="00ED0C22" w:rsidRDefault="00A7618F" w:rsidP="00A7618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DC0A53B" w14:textId="728424E8" w:rsidR="00E82619" w:rsidRPr="00ED0C22" w:rsidRDefault="00A7618F" w:rsidP="00A7618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第4の21</w:t>
            </w:r>
          </w:p>
        </w:tc>
        <w:tc>
          <w:tcPr>
            <w:tcW w:w="992" w:type="dxa"/>
            <w:tcBorders>
              <w:top w:val="single" w:sz="4" w:space="0" w:color="auto"/>
              <w:left w:val="single" w:sz="4" w:space="0" w:color="auto"/>
              <w:bottom w:val="single" w:sz="4" w:space="0" w:color="auto"/>
              <w:right w:val="single" w:sz="4" w:space="0" w:color="auto"/>
            </w:tcBorders>
          </w:tcPr>
          <w:p w14:paraId="328F7012"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・市町村に送付した通知に係る記録</w:t>
            </w:r>
          </w:p>
          <w:p w14:paraId="43CB3FC0" w14:textId="77777777" w:rsidR="00E82619" w:rsidRPr="00ED0C22" w:rsidRDefault="00E82619" w:rsidP="000D0262">
            <w:pPr>
              <w:spacing w:line="0" w:lineRule="atLeast"/>
              <w:ind w:left="121" w:hanging="121"/>
              <w:rPr>
                <w:rFonts w:hAnsi="ＭＳ ゴシック" w:cstheme="minorBidi"/>
                <w:sz w:val="18"/>
                <w:szCs w:val="18"/>
              </w:rPr>
            </w:pPr>
          </w:p>
        </w:tc>
      </w:tr>
      <w:tr w:rsidR="00C61084" w:rsidRPr="00ED0C22" w14:paraId="04289C58" w14:textId="77777777" w:rsidTr="00C6173A">
        <w:tc>
          <w:tcPr>
            <w:tcW w:w="993" w:type="dxa"/>
            <w:vMerge w:val="restart"/>
            <w:tcBorders>
              <w:top w:val="single" w:sz="4" w:space="0" w:color="auto"/>
              <w:left w:val="single" w:sz="4" w:space="0" w:color="auto"/>
              <w:right w:val="single" w:sz="4" w:space="0" w:color="auto"/>
            </w:tcBorders>
            <w:shd w:val="clear" w:color="auto" w:fill="auto"/>
          </w:tcPr>
          <w:p w14:paraId="6FBA2F1C" w14:textId="77777777" w:rsidR="00C61084" w:rsidRPr="00ED0C22" w:rsidRDefault="00C61084"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38</w:t>
            </w:r>
          </w:p>
          <w:p w14:paraId="54AE4A9E" w14:textId="77777777" w:rsidR="00C61084" w:rsidRPr="00ED0C22" w:rsidRDefault="00C61084"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緊急時等の対応</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717C92" w14:textId="4604E3A5" w:rsidR="00C61084" w:rsidRPr="00ED0C22" w:rsidRDefault="00AC08D8" w:rsidP="00AC08D8">
            <w:pPr>
              <w:overflowPunct w:val="0"/>
              <w:spacing w:line="0" w:lineRule="atLeast"/>
              <w:ind w:left="209" w:hangingChars="150" w:hanging="209"/>
              <w:jc w:val="left"/>
              <w:textAlignment w:val="baseline"/>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1)</w:t>
            </w:r>
            <w:r>
              <w:rPr>
                <w:rFonts w:hAnsi="ＭＳ ゴシック" w:cs="ＭＳ 明朝" w:hint="eastAsia"/>
                <w:sz w:val="16"/>
                <w:szCs w:val="16"/>
              </w:rPr>
              <w:t xml:space="preserve">　</w:t>
            </w:r>
            <w:r w:rsidR="00C61084" w:rsidRPr="00ED0C22">
              <w:rPr>
                <w:rFonts w:hAnsi="ＭＳ ゴシック" w:cs="ＭＳ 明朝" w:hint="eastAsia"/>
                <w:sz w:val="16"/>
                <w:szCs w:val="16"/>
              </w:rPr>
              <w:t>現にサービス</w:t>
            </w:r>
            <w:r w:rsidR="00C61084">
              <w:rPr>
                <w:rFonts w:hAnsi="ＭＳ ゴシック" w:cs="ＭＳ 明朝" w:hint="eastAsia"/>
                <w:sz w:val="16"/>
                <w:szCs w:val="16"/>
              </w:rPr>
              <w:t>の</w:t>
            </w:r>
            <w:r w:rsidR="00C61084" w:rsidRPr="00ED0C22">
              <w:rPr>
                <w:rFonts w:hAnsi="ＭＳ ゴシック" w:cs="ＭＳ 明朝" w:hint="eastAsia"/>
                <w:sz w:val="16"/>
                <w:szCs w:val="16"/>
              </w:rPr>
              <w:t>提供を行っているときに入所者</w:t>
            </w:r>
            <w:r w:rsidR="00C61084">
              <w:rPr>
                <w:rFonts w:hAnsi="ＭＳ ゴシック" w:cs="ＭＳ 明朝" w:hint="eastAsia"/>
                <w:sz w:val="16"/>
                <w:szCs w:val="16"/>
              </w:rPr>
              <w:t>の</w:t>
            </w:r>
            <w:r w:rsidR="00C61084" w:rsidRPr="00ED0C22">
              <w:rPr>
                <w:rFonts w:hAnsi="ＭＳ ゴシック" w:cs="ＭＳ 明朝" w:hint="eastAsia"/>
                <w:sz w:val="16"/>
                <w:szCs w:val="16"/>
              </w:rPr>
              <w:t>病状</w:t>
            </w:r>
            <w:r w:rsidR="00C61084">
              <w:rPr>
                <w:rFonts w:hAnsi="ＭＳ ゴシック" w:cs="ＭＳ 明朝" w:hint="eastAsia"/>
                <w:sz w:val="16"/>
                <w:szCs w:val="16"/>
              </w:rPr>
              <w:t>の</w:t>
            </w:r>
            <w:r w:rsidR="00C61084" w:rsidRPr="00ED0C22">
              <w:rPr>
                <w:rFonts w:hAnsi="ＭＳ ゴシック" w:cs="ＭＳ 明朝" w:hint="eastAsia"/>
                <w:sz w:val="16"/>
                <w:szCs w:val="16"/>
              </w:rPr>
              <w:t>急変が生じた場合その他必要な場合</w:t>
            </w:r>
            <w:r w:rsidR="00C61084">
              <w:rPr>
                <w:rFonts w:hAnsi="ＭＳ ゴシック" w:cs="ＭＳ 明朝" w:hint="eastAsia"/>
                <w:sz w:val="16"/>
                <w:szCs w:val="16"/>
              </w:rPr>
              <w:t>の</w:t>
            </w:r>
            <w:r w:rsidR="00C61084" w:rsidRPr="00ED0C22">
              <w:rPr>
                <w:rFonts w:hAnsi="ＭＳ ゴシック" w:cs="ＭＳ 明朝" w:hint="eastAsia"/>
                <w:sz w:val="16"/>
                <w:szCs w:val="16"/>
              </w:rPr>
              <w:t>ため、あらかじめ、施設</w:t>
            </w:r>
            <w:r w:rsidR="00C61084">
              <w:rPr>
                <w:rFonts w:hAnsi="ＭＳ ゴシック" w:cs="ＭＳ 明朝" w:hint="eastAsia"/>
                <w:sz w:val="16"/>
                <w:szCs w:val="16"/>
              </w:rPr>
              <w:t>の</w:t>
            </w:r>
            <w:r w:rsidR="00C61084" w:rsidRPr="00ED0C22">
              <w:rPr>
                <w:rFonts w:hAnsi="ＭＳ ゴシック" w:cs="ＭＳ 明朝" w:hint="eastAsia"/>
                <w:sz w:val="16"/>
                <w:szCs w:val="16"/>
              </w:rPr>
              <w:t>医師</w:t>
            </w:r>
            <w:r w:rsidR="00C61084">
              <w:rPr>
                <w:rFonts w:hAnsi="ＭＳ ゴシック" w:cs="ＭＳ 明朝" w:hint="eastAsia"/>
                <w:sz w:val="16"/>
                <w:szCs w:val="16"/>
              </w:rPr>
              <w:t>及び協力医療機関</w:t>
            </w:r>
            <w:r w:rsidR="00C61084" w:rsidRPr="00ED0C22">
              <w:rPr>
                <w:rFonts w:hAnsi="ＭＳ ゴシック" w:cs="ＭＳ 明朝" w:hint="eastAsia"/>
                <w:sz w:val="16"/>
                <w:szCs w:val="16"/>
              </w:rPr>
              <w:t>との連携方法その他の緊急時等における対応方法を定めていますか。</w:t>
            </w:r>
          </w:p>
        </w:tc>
        <w:tc>
          <w:tcPr>
            <w:tcW w:w="1134" w:type="dxa"/>
            <w:tcBorders>
              <w:top w:val="single" w:sz="4" w:space="0" w:color="auto"/>
              <w:left w:val="single" w:sz="4" w:space="0" w:color="auto"/>
              <w:bottom w:val="nil"/>
              <w:right w:val="single" w:sz="4" w:space="0" w:color="auto"/>
            </w:tcBorders>
            <w:shd w:val="clear" w:color="auto" w:fill="auto"/>
          </w:tcPr>
          <w:p w14:paraId="45C4B977" w14:textId="77777777" w:rsidR="00C61084" w:rsidRPr="00ED0C22" w:rsidRDefault="00C61084"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70BEE90" w14:textId="77777777" w:rsidR="00C61084" w:rsidRPr="00ED0C22" w:rsidRDefault="00C61084" w:rsidP="00A7618F">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FCBC61C" w14:textId="25C8B605" w:rsidR="00C61084" w:rsidRPr="00ED0C22" w:rsidRDefault="00C61084" w:rsidP="00A7618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第2</w:t>
            </w:r>
            <w:r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lang w:eastAsia="zh-CN"/>
              </w:rPr>
              <w:t>条</w:t>
            </w:r>
            <w:r>
              <w:rPr>
                <w:rFonts w:hAnsi="ＭＳ ゴシック" w:cstheme="minorBidi"/>
                <w:w w:val="83"/>
                <w:kern w:val="0"/>
                <w:sz w:val="16"/>
                <w:szCs w:val="16"/>
              </w:rPr>
              <w:t>第1</w:t>
            </w:r>
            <w:r>
              <w:rPr>
                <w:rFonts w:hAnsi="ＭＳ ゴシック" w:cstheme="minorBidi" w:hint="eastAsia"/>
                <w:w w:val="83"/>
                <w:kern w:val="0"/>
                <w:sz w:val="16"/>
                <w:szCs w:val="16"/>
              </w:rPr>
              <w:t>項</w:t>
            </w:r>
          </w:p>
        </w:tc>
        <w:tc>
          <w:tcPr>
            <w:tcW w:w="992" w:type="dxa"/>
            <w:tcBorders>
              <w:top w:val="single" w:sz="4" w:space="0" w:color="auto"/>
              <w:left w:val="single" w:sz="4" w:space="0" w:color="auto"/>
              <w:bottom w:val="nil"/>
              <w:right w:val="single" w:sz="4" w:space="0" w:color="auto"/>
            </w:tcBorders>
          </w:tcPr>
          <w:p w14:paraId="177BD1B4" w14:textId="77777777" w:rsidR="00C61084" w:rsidRPr="00ED0C22" w:rsidRDefault="00C61084" w:rsidP="000D0262">
            <w:pPr>
              <w:adjustRightInd w:val="0"/>
              <w:spacing w:line="0" w:lineRule="atLeast"/>
              <w:ind w:left="97" w:hanging="97"/>
              <w:contextualSpacing/>
              <w:rPr>
                <w:rFonts w:hAnsi="ＭＳ ゴシック" w:cstheme="minorBidi"/>
                <w:w w:val="83"/>
                <w:kern w:val="0"/>
                <w:sz w:val="18"/>
                <w:szCs w:val="18"/>
              </w:rPr>
            </w:pPr>
          </w:p>
        </w:tc>
      </w:tr>
      <w:tr w:rsidR="00C61084" w:rsidRPr="00ED0C22" w14:paraId="582F4FBD" w14:textId="77777777" w:rsidTr="006E1125">
        <w:trPr>
          <w:trHeight w:val="453"/>
        </w:trPr>
        <w:tc>
          <w:tcPr>
            <w:tcW w:w="993" w:type="dxa"/>
            <w:vMerge/>
            <w:tcBorders>
              <w:left w:val="single" w:sz="4" w:space="0" w:color="auto"/>
              <w:right w:val="single" w:sz="4" w:space="0" w:color="auto"/>
            </w:tcBorders>
            <w:shd w:val="clear" w:color="auto" w:fill="auto"/>
          </w:tcPr>
          <w:p w14:paraId="2502870E" w14:textId="77777777" w:rsidR="00C61084" w:rsidRPr="00ED0C22" w:rsidRDefault="00C61084"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C61084" w:rsidRPr="00ED0C22" w14:paraId="49FE03A1" w14:textId="77777777" w:rsidTr="00A7618F">
              <w:tc>
                <w:tcPr>
                  <w:tcW w:w="7570" w:type="dxa"/>
                </w:tcPr>
                <w:p w14:paraId="6D03E891" w14:textId="2DA186F8" w:rsidR="00C61084" w:rsidRPr="00ED0C22" w:rsidRDefault="00C61084" w:rsidP="00C61084">
                  <w:pPr>
                    <w:adjustRightInd w:val="0"/>
                    <w:spacing w:line="0" w:lineRule="atLeast"/>
                    <w:ind w:left="78" w:hangingChars="100" w:hanging="78"/>
                    <w:contextualSpacing/>
                    <w:jc w:val="left"/>
                    <w:rPr>
                      <w:rFonts w:hAnsi="ＭＳ ゴシック" w:cstheme="minorBidi"/>
                      <w:w w:val="83"/>
                      <w:kern w:val="0"/>
                      <w:sz w:val="12"/>
                      <w:szCs w:val="12"/>
                    </w:rPr>
                  </w:pPr>
                  <w:r w:rsidRPr="00ED0C22">
                    <w:rPr>
                      <w:rFonts w:hAnsi="ＭＳ ゴシック" w:cstheme="minorBidi" w:hint="eastAsia"/>
                      <w:w w:val="83"/>
                      <w:kern w:val="0"/>
                      <w:sz w:val="12"/>
                      <w:szCs w:val="12"/>
                    </w:rPr>
                    <w:t>※</w:t>
                  </w:r>
                  <w:r>
                    <w:rPr>
                      <w:rFonts w:hAnsi="ＭＳ ゴシック" w:cstheme="minorBidi" w:hint="eastAsia"/>
                      <w:w w:val="83"/>
                      <w:kern w:val="0"/>
                      <w:sz w:val="12"/>
                      <w:szCs w:val="12"/>
                    </w:rPr>
                    <w:t xml:space="preserve">　</w:t>
                  </w:r>
                  <w:r w:rsidRPr="00ED0C22">
                    <w:rPr>
                      <w:rFonts w:hAnsi="ＭＳ ゴシック" w:cstheme="minorBidi" w:hint="eastAsia"/>
                      <w:w w:val="83"/>
                      <w:kern w:val="0"/>
                      <w:sz w:val="12"/>
                      <w:szCs w:val="12"/>
                    </w:rPr>
                    <w:t>入所者の病状</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急変等に備えるため、施設に対してあらかじめ配置医師</w:t>
                  </w:r>
                  <w:r>
                    <w:rPr>
                      <w:rFonts w:hAnsi="ＭＳ ゴシック" w:cstheme="minorBidi" w:hint="eastAsia"/>
                      <w:w w:val="83"/>
                      <w:kern w:val="0"/>
                      <w:sz w:val="12"/>
                      <w:szCs w:val="12"/>
                    </w:rPr>
                    <w:t>及び協力医療機関の協力を得て、あらかじめ配置医師</w:t>
                  </w:r>
                  <w:r w:rsidRPr="00ED0C22">
                    <w:rPr>
                      <w:rFonts w:hAnsi="ＭＳ ゴシック" w:cstheme="minorBidi" w:hint="eastAsia"/>
                      <w:w w:val="83"/>
                      <w:kern w:val="0"/>
                      <w:sz w:val="12"/>
                      <w:szCs w:val="12"/>
                    </w:rPr>
                    <w:t>による対応</w:t>
                  </w:r>
                  <w:r>
                    <w:rPr>
                      <w:rFonts w:hAnsi="ＭＳ ゴシック" w:cstheme="minorBidi" w:hint="eastAsia"/>
                      <w:w w:val="83"/>
                      <w:kern w:val="0"/>
                      <w:sz w:val="12"/>
                      <w:szCs w:val="12"/>
                    </w:rPr>
                    <w:t>又は</w:t>
                  </w:r>
                  <w:r w:rsidRPr="00ED0C22">
                    <w:rPr>
                      <w:rFonts w:hAnsi="ＭＳ ゴシック" w:cstheme="minorBidi" w:hint="eastAsia"/>
                      <w:w w:val="83"/>
                      <w:kern w:val="0"/>
                      <w:sz w:val="12"/>
                      <w:szCs w:val="12"/>
                    </w:rPr>
                    <w:t>その他の方法による対応方針を定めなければならないことを義務付けるものです。対応方針に定める規定としては、例えば、緊急時の注意事項や病状等について</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情報共有</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方法、曜日や時間帯ごと</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医師</w:t>
                  </w:r>
                  <w:r>
                    <w:rPr>
                      <w:rFonts w:hAnsi="ＭＳ ゴシック" w:cstheme="minorBidi" w:hint="eastAsia"/>
                      <w:w w:val="83"/>
                      <w:kern w:val="0"/>
                      <w:sz w:val="12"/>
                      <w:szCs w:val="12"/>
                    </w:rPr>
                    <w:t>や協力医療機関との連携方法、</w:t>
                  </w:r>
                  <w:r w:rsidRPr="00ED0C22">
                    <w:rPr>
                      <w:rFonts w:hAnsi="ＭＳ ゴシック" w:cstheme="minorBidi" w:hint="eastAsia"/>
                      <w:w w:val="83"/>
                      <w:kern w:val="0"/>
                      <w:sz w:val="12"/>
                      <w:szCs w:val="12"/>
                    </w:rPr>
                    <w:t>診察を依頼するタイミング等があげられます。</w:t>
                  </w:r>
                </w:p>
              </w:tc>
            </w:tr>
          </w:tbl>
          <w:p w14:paraId="30DE0231" w14:textId="77777777" w:rsidR="00C61084" w:rsidRPr="00ED0C22" w:rsidRDefault="00C61084"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5006EF50" w14:textId="77777777" w:rsidR="00C61084" w:rsidRPr="00ED0C22" w:rsidRDefault="00C61084"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5179DEA" w14:textId="77777777" w:rsidR="00C61084" w:rsidRPr="00ED0C22" w:rsidRDefault="00C61084"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hint="eastAsia"/>
                <w:color w:val="000000" w:themeColor="text1"/>
                <w:w w:val="83"/>
                <w:kern w:val="0"/>
                <w:sz w:val="16"/>
                <w:szCs w:val="16"/>
              </w:rPr>
              <w:t>22</w:t>
            </w:r>
          </w:p>
        </w:tc>
        <w:tc>
          <w:tcPr>
            <w:tcW w:w="992" w:type="dxa"/>
            <w:tcBorders>
              <w:top w:val="nil"/>
              <w:left w:val="single" w:sz="4" w:space="0" w:color="auto"/>
              <w:bottom w:val="single" w:sz="4" w:space="0" w:color="auto"/>
              <w:right w:val="single" w:sz="4" w:space="0" w:color="auto"/>
            </w:tcBorders>
          </w:tcPr>
          <w:p w14:paraId="6611E948" w14:textId="77777777" w:rsidR="00C61084" w:rsidRPr="00ED0C22" w:rsidRDefault="00C61084" w:rsidP="000D0262">
            <w:pPr>
              <w:adjustRightInd w:val="0"/>
              <w:spacing w:line="0" w:lineRule="atLeast"/>
              <w:ind w:left="97" w:hanging="97"/>
              <w:contextualSpacing/>
              <w:rPr>
                <w:rFonts w:hAnsi="ＭＳ ゴシック" w:cstheme="minorBidi"/>
                <w:w w:val="83"/>
                <w:kern w:val="0"/>
                <w:sz w:val="18"/>
                <w:szCs w:val="18"/>
              </w:rPr>
            </w:pPr>
          </w:p>
        </w:tc>
      </w:tr>
      <w:tr w:rsidR="00C61084" w:rsidRPr="00ED0C22" w14:paraId="7D370841" w14:textId="77777777" w:rsidTr="00231CA0">
        <w:trPr>
          <w:trHeight w:val="453"/>
        </w:trPr>
        <w:tc>
          <w:tcPr>
            <w:tcW w:w="993" w:type="dxa"/>
            <w:vMerge/>
            <w:tcBorders>
              <w:left w:val="single" w:sz="4" w:space="0" w:color="auto"/>
              <w:right w:val="single" w:sz="4" w:space="0" w:color="auto"/>
            </w:tcBorders>
            <w:shd w:val="clear" w:color="auto" w:fill="auto"/>
          </w:tcPr>
          <w:p w14:paraId="3E2AE184" w14:textId="77777777" w:rsidR="00C61084" w:rsidRPr="00ED0C22" w:rsidRDefault="00C61084"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CF0FB9" w14:textId="449D95DA" w:rsidR="00C61084" w:rsidRPr="00ED0C22" w:rsidRDefault="00AC08D8" w:rsidP="00AC08D8">
            <w:pPr>
              <w:adjustRightInd w:val="0"/>
              <w:spacing w:line="0" w:lineRule="atLeast"/>
              <w:ind w:left="209" w:hangingChars="150" w:hanging="209"/>
              <w:contextualSpacing/>
              <w:jc w:val="left"/>
              <w:rPr>
                <w:rFonts w:hAnsi="ＭＳ ゴシック" w:cstheme="minorBidi"/>
                <w:w w:val="83"/>
                <w:kern w:val="0"/>
                <w:sz w:val="12"/>
                <w:szCs w:val="12"/>
              </w:rPr>
            </w:pPr>
            <w:r>
              <w:rPr>
                <w:rFonts w:hAnsi="ＭＳ ゴシック" w:cs="ＭＳ 明朝"/>
                <w:color w:val="FF0000"/>
                <w:sz w:val="16"/>
                <w:szCs w:val="16"/>
              </w:rPr>
              <w:t>(2)</w:t>
            </w:r>
            <w:r>
              <w:rPr>
                <w:rFonts w:hAnsi="ＭＳ ゴシック" w:cs="ＭＳ 明朝" w:hint="eastAsia"/>
                <w:color w:val="FF0000"/>
                <w:sz w:val="16"/>
                <w:szCs w:val="16"/>
              </w:rPr>
              <w:t xml:space="preserve">　</w:t>
            </w:r>
            <w:r w:rsidR="00C61084" w:rsidRPr="0013445B">
              <w:rPr>
                <w:rFonts w:hAnsi="ＭＳ ゴシック" w:cs="ＭＳ 明朝" w:hint="eastAsia"/>
                <w:color w:val="FF0000"/>
                <w:sz w:val="16"/>
                <w:szCs w:val="16"/>
              </w:rPr>
              <w:t>施設の医師及び協力医療機関の協力のもと、１年に１回以上、緊急時等における対応方法の見直しを行い、必要に応じて緊急時等における対応方法の変更を行なっていますか。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A5102" w14:textId="5E47DD36" w:rsidR="00C61084" w:rsidRPr="00ED0C22" w:rsidRDefault="00C61084" w:rsidP="00C6173A">
            <w:pPr>
              <w:adjustRightInd w:val="0"/>
              <w:spacing w:line="0" w:lineRule="atLeast"/>
              <w:ind w:left="0" w:firstLineChars="0" w:firstLine="0"/>
              <w:contextualSpacing/>
              <w:jc w:val="center"/>
              <w:rPr>
                <w:rFonts w:hAnsi="ＭＳ ゴシック" w:cstheme="minorBidi"/>
                <w:w w:val="83"/>
                <w:kern w:val="0"/>
                <w:sz w:val="12"/>
                <w:szCs w:val="12"/>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3EE740D0" w14:textId="77777777" w:rsidR="00C61084" w:rsidRPr="0013445B" w:rsidRDefault="00C61084" w:rsidP="00C6173A">
            <w:pPr>
              <w:adjustRightInd w:val="0"/>
              <w:spacing w:line="0" w:lineRule="atLeast"/>
              <w:ind w:left="85" w:hanging="85"/>
              <w:contextualSpacing/>
              <w:rPr>
                <w:rFonts w:hAnsi="ＭＳ ゴシック" w:cstheme="minorBidi"/>
                <w:color w:val="FF0000"/>
                <w:w w:val="83"/>
                <w:kern w:val="0"/>
                <w:sz w:val="16"/>
                <w:szCs w:val="16"/>
                <w:lang w:eastAsia="zh-CN"/>
              </w:rPr>
            </w:pPr>
            <w:r w:rsidRPr="0013445B">
              <w:rPr>
                <w:rFonts w:hAnsi="ＭＳ ゴシック" w:cstheme="minorBidi" w:hint="eastAsia"/>
                <w:color w:val="FF0000"/>
                <w:w w:val="83"/>
                <w:kern w:val="0"/>
                <w:sz w:val="16"/>
                <w:szCs w:val="16"/>
                <w:lang w:eastAsia="zh-CN"/>
              </w:rPr>
              <w:t>条例</w:t>
            </w:r>
          </w:p>
          <w:p w14:paraId="22A27B37" w14:textId="414AD246" w:rsidR="00C61084" w:rsidRPr="0013445B" w:rsidRDefault="00C61084" w:rsidP="00C6173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lang w:eastAsia="zh-CN"/>
              </w:rPr>
              <w:t>第2</w:t>
            </w:r>
            <w:r w:rsidRPr="0013445B">
              <w:rPr>
                <w:rFonts w:hAnsi="ＭＳ ゴシック" w:cstheme="minorBidi" w:hint="eastAsia"/>
                <w:color w:val="FF0000"/>
                <w:w w:val="83"/>
                <w:kern w:val="0"/>
                <w:sz w:val="16"/>
                <w:szCs w:val="16"/>
              </w:rPr>
              <w:t>5</w:t>
            </w:r>
            <w:r w:rsidRPr="0013445B">
              <w:rPr>
                <w:rFonts w:hAnsi="ＭＳ ゴシック" w:cstheme="minorBidi" w:hint="eastAsia"/>
                <w:color w:val="FF0000"/>
                <w:w w:val="83"/>
                <w:kern w:val="0"/>
                <w:sz w:val="16"/>
                <w:szCs w:val="16"/>
                <w:lang w:eastAsia="zh-CN"/>
              </w:rPr>
              <w:t>条</w:t>
            </w:r>
            <w:r w:rsidRPr="0013445B">
              <w:rPr>
                <w:rFonts w:hAnsi="ＭＳ ゴシック" w:cstheme="minorBidi"/>
                <w:color w:val="FF0000"/>
                <w:w w:val="83"/>
                <w:kern w:val="0"/>
                <w:sz w:val="16"/>
                <w:szCs w:val="16"/>
              </w:rPr>
              <w:t>第2</w:t>
            </w:r>
            <w:r w:rsidRPr="0013445B">
              <w:rPr>
                <w:rFonts w:hAnsi="ＭＳ ゴシック" w:cstheme="minorBidi" w:hint="eastAsia"/>
                <w:color w:val="FF0000"/>
                <w:w w:val="83"/>
                <w:kern w:val="0"/>
                <w:sz w:val="16"/>
                <w:szCs w:val="16"/>
              </w:rPr>
              <w:t>項</w:t>
            </w:r>
          </w:p>
        </w:tc>
        <w:tc>
          <w:tcPr>
            <w:tcW w:w="992" w:type="dxa"/>
            <w:tcBorders>
              <w:top w:val="nil"/>
              <w:left w:val="single" w:sz="4" w:space="0" w:color="auto"/>
              <w:bottom w:val="single" w:sz="4" w:space="0" w:color="auto"/>
              <w:right w:val="single" w:sz="4" w:space="0" w:color="auto"/>
            </w:tcBorders>
          </w:tcPr>
          <w:p w14:paraId="4E5DBD61" w14:textId="77777777" w:rsidR="00C61084" w:rsidRPr="00ED0C22" w:rsidRDefault="00C61084" w:rsidP="00C6173A">
            <w:pPr>
              <w:adjustRightInd w:val="0"/>
              <w:spacing w:line="0" w:lineRule="atLeast"/>
              <w:ind w:left="97" w:hanging="97"/>
              <w:contextualSpacing/>
              <w:rPr>
                <w:rFonts w:hAnsi="ＭＳ ゴシック" w:cstheme="minorBidi"/>
                <w:w w:val="83"/>
                <w:kern w:val="0"/>
                <w:sz w:val="18"/>
                <w:szCs w:val="18"/>
              </w:rPr>
            </w:pPr>
          </w:p>
        </w:tc>
      </w:tr>
      <w:tr w:rsidR="00C61084" w:rsidRPr="00ED0C22" w14:paraId="61006F34" w14:textId="77777777" w:rsidTr="001D28C0">
        <w:trPr>
          <w:trHeight w:val="453"/>
        </w:trPr>
        <w:tc>
          <w:tcPr>
            <w:tcW w:w="993" w:type="dxa"/>
            <w:vMerge/>
            <w:tcBorders>
              <w:left w:val="single" w:sz="4" w:space="0" w:color="auto"/>
              <w:bottom w:val="single" w:sz="4" w:space="0" w:color="auto"/>
              <w:right w:val="single" w:sz="4" w:space="0" w:color="auto"/>
            </w:tcBorders>
            <w:shd w:val="clear" w:color="auto" w:fill="auto"/>
          </w:tcPr>
          <w:p w14:paraId="221DB469" w14:textId="77777777" w:rsidR="00C61084" w:rsidRPr="00ED0C22" w:rsidRDefault="00C61084"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13445B" w:rsidRPr="0013445B" w14:paraId="44AE73EC" w14:textId="77777777" w:rsidTr="00C61084">
              <w:tc>
                <w:tcPr>
                  <w:tcW w:w="7570" w:type="dxa"/>
                </w:tcPr>
                <w:p w14:paraId="0DCE76C1" w14:textId="7A1A538E" w:rsidR="00C61084" w:rsidRPr="0013445B" w:rsidRDefault="00C61084" w:rsidP="00C61084">
                  <w:pPr>
                    <w:adjustRightInd w:val="0"/>
                    <w:spacing w:line="0" w:lineRule="atLeast"/>
                    <w:ind w:left="78" w:hangingChars="100" w:hanging="78"/>
                    <w:contextualSpacing/>
                    <w:jc w:val="left"/>
                    <w:rPr>
                      <w:rFonts w:hAnsi="ＭＳ ゴシック" w:cstheme="minorBidi"/>
                      <w:color w:val="FF0000"/>
                      <w:w w:val="83"/>
                      <w:kern w:val="0"/>
                      <w:sz w:val="12"/>
                      <w:szCs w:val="12"/>
                    </w:rPr>
                  </w:pPr>
                  <w:r w:rsidRPr="0013445B">
                    <w:rPr>
                      <w:rFonts w:hAnsi="ＭＳ ゴシック" w:cstheme="minorBidi" w:hint="eastAsia"/>
                      <w:color w:val="FF0000"/>
                      <w:w w:val="83"/>
                      <w:kern w:val="0"/>
                      <w:sz w:val="12"/>
                      <w:szCs w:val="12"/>
                    </w:rPr>
                    <w:t>※　対応方針については、１年に１回以上、配置医師及び協力医療機関の協力を得て見直しを行い、必要に応じて変更してください。見直しの検討に当たっては、施設内の急変対応の事例について関係者で振り返りを行うことなどが望ましいです。なお、協力医療機関との間で入所者の病状が急変した場合等の対応の確認も１年に１回以上行うこととされており、この確認についても、当該対応方針の見直しとあわせて行うことも考えられます。</w:t>
                  </w:r>
                </w:p>
              </w:tc>
            </w:tr>
          </w:tbl>
          <w:p w14:paraId="3387A5A3" w14:textId="77777777" w:rsidR="00C61084" w:rsidRPr="00ED0C22" w:rsidRDefault="00C61084"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EE7E9B7" w14:textId="77777777" w:rsidR="00C61084" w:rsidRPr="0013445B" w:rsidRDefault="00C61084" w:rsidP="00C61084">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平</w:t>
            </w:r>
            <w:r w:rsidRPr="0013445B">
              <w:rPr>
                <w:rFonts w:hAnsi="ＭＳ ゴシック" w:cstheme="minorBidi"/>
                <w:color w:val="FF0000"/>
                <w:w w:val="83"/>
                <w:kern w:val="0"/>
                <w:sz w:val="16"/>
                <w:szCs w:val="16"/>
              </w:rPr>
              <w:t>12</w:t>
            </w:r>
            <w:r w:rsidRPr="0013445B">
              <w:rPr>
                <w:rFonts w:hAnsi="ＭＳ ゴシック" w:cstheme="minorBidi" w:hint="eastAsia"/>
                <w:color w:val="FF0000"/>
                <w:w w:val="83"/>
                <w:kern w:val="0"/>
                <w:sz w:val="16"/>
                <w:szCs w:val="16"/>
              </w:rPr>
              <w:t>老企</w:t>
            </w:r>
            <w:r w:rsidRPr="0013445B">
              <w:rPr>
                <w:rFonts w:hAnsi="ＭＳ ゴシック" w:cstheme="minorBidi"/>
                <w:color w:val="FF0000"/>
                <w:w w:val="83"/>
                <w:kern w:val="0"/>
                <w:sz w:val="16"/>
                <w:szCs w:val="16"/>
              </w:rPr>
              <w:t>43</w:t>
            </w:r>
          </w:p>
          <w:p w14:paraId="75EA2EE9" w14:textId="31FDE09B" w:rsidR="00C61084" w:rsidRPr="0013445B" w:rsidRDefault="00C61084" w:rsidP="00C61084">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第</w:t>
            </w:r>
            <w:r w:rsidRPr="0013445B">
              <w:rPr>
                <w:rFonts w:hAnsi="ＭＳ ゴシック" w:cstheme="minorBidi"/>
                <w:color w:val="FF0000"/>
                <w:w w:val="83"/>
                <w:kern w:val="0"/>
                <w:sz w:val="16"/>
                <w:szCs w:val="16"/>
              </w:rPr>
              <w:t>4</w:t>
            </w:r>
            <w:r w:rsidRPr="0013445B">
              <w:rPr>
                <w:rFonts w:hAnsi="ＭＳ ゴシック" w:cstheme="minorBidi" w:hint="eastAsia"/>
                <w:color w:val="FF0000"/>
                <w:w w:val="83"/>
                <w:kern w:val="0"/>
                <w:sz w:val="16"/>
                <w:szCs w:val="16"/>
              </w:rPr>
              <w:t>の22</w:t>
            </w:r>
          </w:p>
        </w:tc>
        <w:tc>
          <w:tcPr>
            <w:tcW w:w="992" w:type="dxa"/>
            <w:tcBorders>
              <w:top w:val="nil"/>
              <w:left w:val="single" w:sz="4" w:space="0" w:color="auto"/>
              <w:bottom w:val="single" w:sz="4" w:space="0" w:color="auto"/>
              <w:right w:val="single" w:sz="4" w:space="0" w:color="auto"/>
            </w:tcBorders>
          </w:tcPr>
          <w:p w14:paraId="34169289" w14:textId="77777777" w:rsidR="00C61084" w:rsidRPr="00ED0C22" w:rsidRDefault="00C61084"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6C1D2DD8" w14:textId="77777777" w:rsidTr="00C6173A">
        <w:tc>
          <w:tcPr>
            <w:tcW w:w="993" w:type="dxa"/>
            <w:vMerge w:val="restart"/>
            <w:tcBorders>
              <w:top w:val="single" w:sz="4" w:space="0" w:color="auto"/>
              <w:left w:val="single" w:sz="4" w:space="0" w:color="auto"/>
              <w:right w:val="single" w:sz="4" w:space="0" w:color="auto"/>
            </w:tcBorders>
            <w:shd w:val="clear" w:color="auto" w:fill="auto"/>
          </w:tcPr>
          <w:p w14:paraId="2A12E4AC"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39</w:t>
            </w:r>
          </w:p>
          <w:p w14:paraId="31DB5A40"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管理者による管理</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2212D4" w14:textId="77777777" w:rsidR="00C6173A" w:rsidRPr="00ED0C22" w:rsidRDefault="00C6173A" w:rsidP="00C6173A">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専ら当該指定施設の職務に従事する常勤の者が管理者になっていますか。</w:t>
            </w:r>
          </w:p>
        </w:tc>
        <w:tc>
          <w:tcPr>
            <w:tcW w:w="1134" w:type="dxa"/>
            <w:tcBorders>
              <w:top w:val="single" w:sz="4" w:space="0" w:color="auto"/>
              <w:left w:val="single" w:sz="4" w:space="0" w:color="auto"/>
              <w:bottom w:val="nil"/>
              <w:right w:val="single" w:sz="4" w:space="0" w:color="auto"/>
            </w:tcBorders>
            <w:shd w:val="clear" w:color="auto" w:fill="auto"/>
          </w:tcPr>
          <w:p w14:paraId="01393718"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0B0352A9"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986E70E" w14:textId="2E98450A"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第26条</w:t>
            </w:r>
          </w:p>
          <w:p w14:paraId="675AB1E7" w14:textId="229D6D65"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1D67DAC0" w14:textId="5288D82F"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第4の23</w:t>
            </w:r>
          </w:p>
        </w:tc>
        <w:tc>
          <w:tcPr>
            <w:tcW w:w="992" w:type="dxa"/>
            <w:vMerge w:val="restart"/>
            <w:tcBorders>
              <w:top w:val="single" w:sz="4" w:space="0" w:color="auto"/>
              <w:left w:val="single" w:sz="4" w:space="0" w:color="auto"/>
              <w:right w:val="single" w:sz="4" w:space="0" w:color="auto"/>
            </w:tcBorders>
          </w:tcPr>
          <w:p w14:paraId="343FC23B"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・組織図</w:t>
            </w:r>
          </w:p>
          <w:p w14:paraId="0D0B1A0B"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7DF2CBD8"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・職務分担表</w:t>
            </w:r>
          </w:p>
          <w:p w14:paraId="4D55B568" w14:textId="6CB1751E" w:rsidR="00C6173A" w:rsidRPr="00ED0C22" w:rsidRDefault="00C6173A" w:rsidP="001A70BF">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・業務報告書、業務日誌等</w:t>
            </w:r>
          </w:p>
        </w:tc>
      </w:tr>
      <w:tr w:rsidR="00C6173A" w:rsidRPr="00ED0C22" w14:paraId="6FF88033" w14:textId="77777777" w:rsidTr="00226068">
        <w:trPr>
          <w:trHeight w:val="813"/>
        </w:trPr>
        <w:tc>
          <w:tcPr>
            <w:tcW w:w="993" w:type="dxa"/>
            <w:vMerge/>
            <w:tcBorders>
              <w:left w:val="single" w:sz="4" w:space="0" w:color="auto"/>
              <w:bottom w:val="single" w:sz="4" w:space="0" w:color="auto"/>
              <w:right w:val="single" w:sz="4" w:space="0" w:color="auto"/>
            </w:tcBorders>
            <w:shd w:val="clear" w:color="auto" w:fill="auto"/>
          </w:tcPr>
          <w:p w14:paraId="3674BA38"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570" w:type="dxa"/>
              <w:tblLayout w:type="fixed"/>
              <w:tblLook w:val="04A0" w:firstRow="1" w:lastRow="0" w:firstColumn="1" w:lastColumn="0" w:noHBand="0" w:noVBand="1"/>
            </w:tblPr>
            <w:tblGrid>
              <w:gridCol w:w="7570"/>
            </w:tblGrid>
            <w:tr w:rsidR="00C61084" w:rsidRPr="00ED0C22" w14:paraId="24F0175C" w14:textId="77777777" w:rsidTr="00226068">
              <w:tc>
                <w:tcPr>
                  <w:tcW w:w="7570" w:type="dxa"/>
                </w:tcPr>
                <w:p w14:paraId="1FC6B3E5" w14:textId="7D875670" w:rsidR="00C61084" w:rsidRPr="00ED0C22" w:rsidRDefault="00C61084" w:rsidP="00226068">
                  <w:pPr>
                    <w:adjustRightInd w:val="0"/>
                    <w:spacing w:line="0" w:lineRule="atLeast"/>
                    <w:ind w:left="78" w:hangingChars="100" w:hanging="78"/>
                    <w:contextualSpacing/>
                    <w:jc w:val="left"/>
                    <w:rPr>
                      <w:rFonts w:hAnsi="ＭＳ ゴシック" w:cstheme="minorBidi"/>
                      <w:w w:val="83"/>
                      <w:kern w:val="0"/>
                      <w:sz w:val="12"/>
                      <w:szCs w:val="12"/>
                    </w:rPr>
                  </w:pPr>
                  <w:r>
                    <w:rPr>
                      <w:rFonts w:hAnsi="ＭＳ ゴシック" w:cstheme="minorBidi" w:hint="eastAsia"/>
                      <w:w w:val="83"/>
                      <w:kern w:val="0"/>
                      <w:sz w:val="12"/>
                      <w:szCs w:val="12"/>
                    </w:rPr>
                    <w:t>※　同一の事業者によって設置された他の事業所、施設等の管理者又は従業者としての職務に従事する場合であって、当該他の事業所、施設等の管理者又は従業者としての職務に従事する時間帯も、当該指定介護老人福祉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sidR="00226068">
                    <w:rPr>
                      <w:rFonts w:hAnsi="ＭＳ ゴシック" w:cstheme="minorBidi" w:hint="eastAsia"/>
                      <w:w w:val="83"/>
                      <w:kern w:val="0"/>
                      <w:sz w:val="12"/>
                      <w:szCs w:val="12"/>
                    </w:rPr>
                    <w:t>は兼務することができます。</w:t>
                  </w:r>
                  <w:r>
                    <w:rPr>
                      <w:rFonts w:hAnsi="ＭＳ ゴシック" w:cstheme="minorBidi" w:hint="eastAsia"/>
                      <w:w w:val="83"/>
                      <w:kern w:val="0"/>
                      <w:sz w:val="12"/>
                      <w:szCs w:val="12"/>
                    </w:rPr>
                    <w:t>（この場合の他の事業所、施設等の事業の内容は問わないが、例えば、管理すべき事業所数が過剰であると個別に判断される場合や</w:t>
                  </w:r>
                  <w:r w:rsidR="00226068">
                    <w:rPr>
                      <w:rFonts w:hAnsi="ＭＳ ゴシック" w:cstheme="minorBidi" w:hint="eastAsia"/>
                      <w:w w:val="83"/>
                      <w:kern w:val="0"/>
                      <w:sz w:val="12"/>
                      <w:szCs w:val="12"/>
                    </w:rPr>
                    <w:t>、事故発生時等の緊急時において管理者自身が速やかに当該指定介護老人福祉施設に駆けつけることができない体制となっている場合などは、一般的には管理業務に支障があると考えられます。）</w:t>
                  </w:r>
                </w:p>
              </w:tc>
            </w:tr>
          </w:tbl>
          <w:p w14:paraId="672042BE"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5BAD60DE"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6A096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5B842CD1" w14:textId="77777777" w:rsidTr="00D04825">
        <w:trPr>
          <w:trHeight w:val="365"/>
        </w:trPr>
        <w:tc>
          <w:tcPr>
            <w:tcW w:w="993" w:type="dxa"/>
            <w:vMerge w:val="restart"/>
            <w:tcBorders>
              <w:top w:val="single" w:sz="4" w:space="0" w:color="auto"/>
              <w:left w:val="single" w:sz="4" w:space="0" w:color="auto"/>
              <w:right w:val="single" w:sz="4" w:space="0" w:color="auto"/>
            </w:tcBorders>
            <w:shd w:val="clear" w:color="auto" w:fill="auto"/>
          </w:tcPr>
          <w:p w14:paraId="2B5B0A0F"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40</w:t>
            </w:r>
          </w:p>
          <w:p w14:paraId="5E9D99B8" w14:textId="702F4C5A" w:rsidR="00C6173A" w:rsidRPr="00ED0C22" w:rsidRDefault="00C6173A" w:rsidP="00C6173A">
            <w:pPr>
              <w:adjustRightInd w:val="0"/>
              <w:spacing w:line="0" w:lineRule="atLeast"/>
              <w:ind w:leftChars="2" w:left="4" w:firstLineChars="9" w:firstLine="14"/>
              <w:contextualSpacing/>
              <w:rPr>
                <w:rFonts w:hAnsi="ＭＳ ゴシック" w:cs="ＭＳ 明朝"/>
                <w:spacing w:val="20"/>
                <w:sz w:val="14"/>
                <w:szCs w:val="14"/>
              </w:rPr>
            </w:pPr>
            <w:r w:rsidRPr="00ED0C22">
              <w:rPr>
                <w:rFonts w:hAnsi="ＭＳ ゴシック" w:cs="ＭＳ 明朝" w:hint="eastAsia"/>
                <w:spacing w:val="20"/>
                <w:sz w:val="14"/>
                <w:szCs w:val="14"/>
              </w:rPr>
              <w:t>管理者</w:t>
            </w:r>
            <w:r>
              <w:rPr>
                <w:rFonts w:hAnsi="ＭＳ ゴシック" w:cs="ＭＳ 明朝" w:hint="eastAsia"/>
                <w:spacing w:val="20"/>
                <w:sz w:val="14"/>
                <w:szCs w:val="14"/>
              </w:rPr>
              <w:t>の</w:t>
            </w:r>
            <w:r w:rsidRPr="00ED0C22">
              <w:rPr>
                <w:rFonts w:hAnsi="ＭＳ ゴシック" w:cs="ＭＳ 明朝" w:hint="eastAsia"/>
                <w:spacing w:val="20"/>
                <w:sz w:val="14"/>
                <w:szCs w:val="14"/>
              </w:rPr>
              <w:t>責務</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1F117E" w14:textId="4E200427" w:rsidR="00C6173A" w:rsidRPr="00ED0C22" w:rsidRDefault="00C6173A" w:rsidP="00C6173A">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(1) 管理者は、当該指定施設</w:t>
            </w:r>
            <w:r>
              <w:rPr>
                <w:rFonts w:hAnsi="ＭＳ ゴシック" w:cs="ＭＳ 明朝" w:hint="eastAsia"/>
                <w:sz w:val="16"/>
                <w:szCs w:val="16"/>
              </w:rPr>
              <w:t>の</w:t>
            </w:r>
            <w:r w:rsidRPr="00ED0C22">
              <w:rPr>
                <w:rFonts w:hAnsi="ＭＳ ゴシック" w:cs="ＭＳ 明朝" w:hint="eastAsia"/>
                <w:sz w:val="16"/>
                <w:szCs w:val="16"/>
              </w:rPr>
              <w:t>従業者の管理、業務</w:t>
            </w:r>
            <w:r>
              <w:rPr>
                <w:rFonts w:hAnsi="ＭＳ ゴシック" w:cs="ＭＳ 明朝" w:hint="eastAsia"/>
                <w:sz w:val="16"/>
                <w:szCs w:val="16"/>
              </w:rPr>
              <w:t>の</w:t>
            </w:r>
            <w:r w:rsidRPr="00ED0C22">
              <w:rPr>
                <w:rFonts w:hAnsi="ＭＳ ゴシック" w:cs="ＭＳ 明朝" w:hint="eastAsia"/>
                <w:sz w:val="16"/>
                <w:szCs w:val="16"/>
              </w:rPr>
              <w:t>実施状況</w:t>
            </w:r>
            <w:r>
              <w:rPr>
                <w:rFonts w:hAnsi="ＭＳ ゴシック" w:cs="ＭＳ 明朝" w:hint="eastAsia"/>
                <w:sz w:val="16"/>
                <w:szCs w:val="16"/>
              </w:rPr>
              <w:t>の</w:t>
            </w:r>
            <w:r w:rsidRPr="00ED0C22">
              <w:rPr>
                <w:rFonts w:hAnsi="ＭＳ ゴシック" w:cs="ＭＳ 明朝" w:hint="eastAsia"/>
                <w:sz w:val="16"/>
                <w:szCs w:val="16"/>
              </w:rPr>
              <w:t>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EECF5"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A055934"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C16CD"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E439A81" w14:textId="2772BEAD"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hint="eastAsia"/>
                <w:w w:val="83"/>
                <w:kern w:val="0"/>
                <w:sz w:val="16"/>
                <w:szCs w:val="16"/>
              </w:rPr>
              <w:t>27</w:t>
            </w:r>
            <w:r w:rsidRPr="00ED0C22">
              <w:rPr>
                <w:rFonts w:hAnsi="ＭＳ ゴシック" w:cstheme="minorBidi" w:hint="eastAsia"/>
                <w:w w:val="83"/>
                <w:kern w:val="0"/>
                <w:sz w:val="16"/>
                <w:szCs w:val="16"/>
                <w:lang w:eastAsia="zh-CN"/>
              </w:rPr>
              <w:t>条第1項</w:t>
            </w:r>
          </w:p>
        </w:tc>
        <w:tc>
          <w:tcPr>
            <w:tcW w:w="992" w:type="dxa"/>
            <w:vMerge/>
            <w:tcBorders>
              <w:left w:val="single" w:sz="4" w:space="0" w:color="auto"/>
              <w:right w:val="single" w:sz="4" w:space="0" w:color="auto"/>
            </w:tcBorders>
          </w:tcPr>
          <w:p w14:paraId="728B0D25"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C6173A" w:rsidRPr="00ED0C22" w14:paraId="2A14AC8D" w14:textId="77777777" w:rsidTr="00D04825">
        <w:trPr>
          <w:trHeight w:val="70"/>
        </w:trPr>
        <w:tc>
          <w:tcPr>
            <w:tcW w:w="993" w:type="dxa"/>
            <w:vMerge/>
            <w:tcBorders>
              <w:left w:val="single" w:sz="4" w:space="0" w:color="auto"/>
              <w:bottom w:val="single" w:sz="4" w:space="0" w:color="auto"/>
              <w:right w:val="single" w:sz="4" w:space="0" w:color="auto"/>
            </w:tcBorders>
            <w:shd w:val="clear" w:color="auto" w:fill="auto"/>
          </w:tcPr>
          <w:p w14:paraId="78B828D0"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C029A10" w14:textId="5FC05C84" w:rsidR="00C6173A" w:rsidRPr="00ED0C22" w:rsidRDefault="00C6173A" w:rsidP="00C6173A">
            <w:pPr>
              <w:overflowPunct w:val="0"/>
              <w:spacing w:line="0" w:lineRule="atLeast"/>
              <w:ind w:left="139" w:hangingChars="100" w:hanging="139"/>
              <w:jc w:val="left"/>
              <w:textAlignment w:val="baseline"/>
              <w:rPr>
                <w:rFonts w:hAnsi="ＭＳ ゴシック" w:cs="ＭＳ 明朝"/>
                <w:sz w:val="16"/>
                <w:szCs w:val="16"/>
              </w:rPr>
            </w:pPr>
            <w:r>
              <w:rPr>
                <w:rFonts w:hAnsi="ＭＳ ゴシック" w:cs="ＭＳ 明朝"/>
                <w:sz w:val="16"/>
                <w:szCs w:val="16"/>
              </w:rPr>
              <w:t>(</w:t>
            </w:r>
            <w:r w:rsidRPr="00ED0C22">
              <w:rPr>
                <w:rFonts w:hAnsi="ＭＳ ゴシック" w:cs="ＭＳ 明朝" w:hint="eastAsia"/>
                <w:sz w:val="16"/>
                <w:szCs w:val="16"/>
              </w:rPr>
              <w:t>2) 管理者は、従業者に指定施設</w:t>
            </w:r>
            <w:r>
              <w:rPr>
                <w:rFonts w:hAnsi="ＭＳ ゴシック" w:cs="ＭＳ 明朝" w:hint="eastAsia"/>
                <w:sz w:val="16"/>
                <w:szCs w:val="16"/>
              </w:rPr>
              <w:t>の</w:t>
            </w:r>
            <w:r w:rsidRPr="00ED0C22">
              <w:rPr>
                <w:rFonts w:hAnsi="ＭＳ ゴシック" w:cs="ＭＳ 明朝" w:hint="eastAsia"/>
                <w:sz w:val="16"/>
                <w:szCs w:val="16"/>
              </w:rPr>
              <w:t>「運営に関する基準」を遵守させるために必要な指揮命令を行っていますか。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DD443D"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8F8545"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DF868E1" w14:textId="722C457D"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第2</w:t>
            </w:r>
            <w:r w:rsidRPr="00ED0C22">
              <w:rPr>
                <w:rFonts w:hAnsi="ＭＳ ゴシック" w:cstheme="minorBidi" w:hint="eastAsia"/>
                <w:w w:val="83"/>
                <w:kern w:val="0"/>
                <w:sz w:val="16"/>
                <w:szCs w:val="16"/>
              </w:rPr>
              <w:t>7</w:t>
            </w:r>
            <w:r w:rsidRPr="00ED0C22">
              <w:rPr>
                <w:rFonts w:hAnsi="ＭＳ ゴシック" w:cstheme="minorBidi" w:hint="eastAsia"/>
                <w:w w:val="83"/>
                <w:kern w:val="0"/>
                <w:sz w:val="16"/>
                <w:szCs w:val="16"/>
                <w:lang w:eastAsia="zh-CN"/>
              </w:rPr>
              <w:t>条第2項</w:t>
            </w:r>
          </w:p>
        </w:tc>
        <w:tc>
          <w:tcPr>
            <w:tcW w:w="992" w:type="dxa"/>
            <w:vMerge/>
            <w:tcBorders>
              <w:left w:val="single" w:sz="4" w:space="0" w:color="auto"/>
              <w:bottom w:val="single" w:sz="4" w:space="0" w:color="auto"/>
              <w:right w:val="single" w:sz="4" w:space="0" w:color="auto"/>
            </w:tcBorders>
          </w:tcPr>
          <w:p w14:paraId="1DDC5E26"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C6173A" w:rsidRPr="00ED0C22" w14:paraId="133C7A12" w14:textId="77777777" w:rsidTr="001A70BF">
        <w:trPr>
          <w:trHeight w:val="315"/>
        </w:trPr>
        <w:tc>
          <w:tcPr>
            <w:tcW w:w="993" w:type="dxa"/>
            <w:vMerge w:val="restart"/>
            <w:tcBorders>
              <w:top w:val="single" w:sz="4" w:space="0" w:color="auto"/>
              <w:left w:val="single" w:sz="4" w:space="0" w:color="auto"/>
              <w:right w:val="single" w:sz="4" w:space="0" w:color="auto"/>
            </w:tcBorders>
            <w:shd w:val="clear" w:color="auto" w:fill="auto"/>
          </w:tcPr>
          <w:p w14:paraId="762C6168"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41</w:t>
            </w:r>
          </w:p>
          <w:p w14:paraId="1FA1B7DD"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計画担当介護支援専門員の責務</w:t>
            </w:r>
          </w:p>
          <w:p w14:paraId="1A174E1D" w14:textId="77777777" w:rsidR="00C6173A" w:rsidRPr="00ED0C22" w:rsidRDefault="00C6173A" w:rsidP="00C6173A">
            <w:pPr>
              <w:adjustRightInd w:val="0"/>
              <w:spacing w:line="0" w:lineRule="atLeast"/>
              <w:ind w:left="121" w:hanging="121"/>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B1C6430" w14:textId="250AE8F8" w:rsidR="00C6173A" w:rsidRPr="00ED0C22" w:rsidRDefault="00C6173A" w:rsidP="00C6173A">
            <w:pPr>
              <w:overflowPunct w:val="0"/>
              <w:spacing w:line="0" w:lineRule="atLeast"/>
              <w:ind w:left="139" w:hangingChars="100" w:hanging="139"/>
              <w:jc w:val="left"/>
              <w:textAlignment w:val="baseline"/>
              <w:rPr>
                <w:rFonts w:hAnsi="ＭＳ ゴシック" w:cs="ＭＳ 明朝"/>
                <w:sz w:val="16"/>
                <w:szCs w:val="16"/>
              </w:rPr>
            </w:pPr>
            <w:r>
              <w:rPr>
                <w:rFonts w:hAnsi="ＭＳ ゴシック" w:cs="ＭＳ 明朝" w:hint="eastAsia"/>
                <w:sz w:val="16"/>
                <w:szCs w:val="16"/>
              </w:rPr>
              <w:t>(</w:t>
            </w:r>
            <w:r w:rsidRPr="00ED0C22">
              <w:rPr>
                <w:rFonts w:hAnsi="ＭＳ ゴシック" w:cs="ＭＳ 明朝" w:hint="eastAsia"/>
                <w:sz w:val="16"/>
                <w:szCs w:val="16"/>
              </w:rPr>
              <w:t>1) 入所申込者の入所に際し、その者に係る居宅介護支援事業者に対する照会等により、その者の心身</w:t>
            </w:r>
            <w:r>
              <w:rPr>
                <w:rFonts w:hAnsi="ＭＳ ゴシック" w:cs="ＭＳ 明朝" w:hint="eastAsia"/>
                <w:sz w:val="16"/>
                <w:szCs w:val="16"/>
              </w:rPr>
              <w:t>の</w:t>
            </w:r>
            <w:r w:rsidRPr="00ED0C22">
              <w:rPr>
                <w:rFonts w:hAnsi="ＭＳ ゴシック" w:cs="ＭＳ 明朝" w:hint="eastAsia"/>
                <w:sz w:val="16"/>
                <w:szCs w:val="16"/>
              </w:rPr>
              <w:t>状況、生活歴、病歴、指定居宅サービス等の利用状況等を把握していますか。</w:t>
            </w:r>
          </w:p>
        </w:tc>
        <w:tc>
          <w:tcPr>
            <w:tcW w:w="1134" w:type="dxa"/>
            <w:tcBorders>
              <w:top w:val="single" w:sz="4" w:space="0" w:color="auto"/>
              <w:left w:val="single" w:sz="4" w:space="0" w:color="auto"/>
              <w:right w:val="single" w:sz="4" w:space="0" w:color="auto"/>
            </w:tcBorders>
            <w:shd w:val="clear" w:color="auto" w:fill="auto"/>
          </w:tcPr>
          <w:p w14:paraId="5B3C3B03" w14:textId="77777777" w:rsidR="00C6173A" w:rsidRPr="00ED0C22" w:rsidRDefault="00C6173A" w:rsidP="001A70BF">
            <w:pPr>
              <w:adjustRightInd w:val="0"/>
              <w:spacing w:line="0" w:lineRule="atLeast"/>
              <w:ind w:left="58" w:hangingChars="52" w:hanging="58"/>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30B0B70F"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66B938B" w14:textId="302AB9F2"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第2</w:t>
            </w:r>
            <w:r w:rsidRPr="00ED0C22">
              <w:rPr>
                <w:rFonts w:hAnsi="ＭＳ ゴシック" w:cstheme="minorBidi" w:hint="eastAsia"/>
                <w:w w:val="83"/>
                <w:kern w:val="0"/>
                <w:sz w:val="16"/>
                <w:szCs w:val="16"/>
              </w:rPr>
              <w:t>8</w:t>
            </w:r>
            <w:r w:rsidRPr="00ED0C22">
              <w:rPr>
                <w:rFonts w:hAnsi="ＭＳ ゴシック" w:cstheme="minorBidi" w:hint="eastAsia"/>
                <w:w w:val="83"/>
                <w:kern w:val="0"/>
                <w:sz w:val="16"/>
                <w:szCs w:val="16"/>
                <w:lang w:eastAsia="zh-CN"/>
              </w:rPr>
              <w:t>条第1号</w:t>
            </w:r>
          </w:p>
        </w:tc>
        <w:tc>
          <w:tcPr>
            <w:tcW w:w="992" w:type="dxa"/>
            <w:tcBorders>
              <w:top w:val="single" w:sz="4" w:space="0" w:color="auto"/>
              <w:left w:val="single" w:sz="4" w:space="0" w:color="auto"/>
              <w:right w:val="single" w:sz="4" w:space="0" w:color="auto"/>
            </w:tcBorders>
          </w:tcPr>
          <w:p w14:paraId="6807EDD9"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193AAC7E" w14:textId="77777777" w:rsidTr="00D04825">
        <w:tc>
          <w:tcPr>
            <w:tcW w:w="993" w:type="dxa"/>
            <w:vMerge/>
            <w:tcBorders>
              <w:left w:val="single" w:sz="4" w:space="0" w:color="auto"/>
              <w:right w:val="single" w:sz="4" w:space="0" w:color="auto"/>
            </w:tcBorders>
            <w:shd w:val="clear" w:color="auto" w:fill="auto"/>
          </w:tcPr>
          <w:p w14:paraId="1223CF05"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02C9BB6D" w14:textId="2E256C1E" w:rsidR="00C6173A" w:rsidRPr="00ED0C22" w:rsidRDefault="00C6173A" w:rsidP="00C6173A">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(2) 入所者の心身</w:t>
            </w:r>
            <w:r>
              <w:rPr>
                <w:rFonts w:hAnsi="ＭＳ ゴシック" w:cs="ＭＳ 明朝" w:hint="eastAsia"/>
                <w:sz w:val="16"/>
                <w:szCs w:val="16"/>
              </w:rPr>
              <w:t>の</w:t>
            </w:r>
            <w:r w:rsidRPr="00ED0C22">
              <w:rPr>
                <w:rFonts w:hAnsi="ＭＳ ゴシック" w:cs="ＭＳ 明朝" w:hint="eastAsia"/>
                <w:sz w:val="16"/>
                <w:szCs w:val="16"/>
              </w:rPr>
              <w:t>状況、その置かれている環境等に照らし、その者が居宅において日常生活を営むことができるかどうかについて定期的に検討していますか。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27F874"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321EE"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3E98340" w14:textId="2B040D5A"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第28条第2号</w:t>
            </w:r>
          </w:p>
        </w:tc>
        <w:tc>
          <w:tcPr>
            <w:tcW w:w="992" w:type="dxa"/>
            <w:tcBorders>
              <w:left w:val="single" w:sz="4" w:space="0" w:color="auto"/>
              <w:right w:val="single" w:sz="4" w:space="0" w:color="auto"/>
            </w:tcBorders>
          </w:tcPr>
          <w:p w14:paraId="505CF548"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33EDAAE0" w14:textId="77777777" w:rsidTr="00D04825">
        <w:tc>
          <w:tcPr>
            <w:tcW w:w="993" w:type="dxa"/>
            <w:vMerge/>
            <w:tcBorders>
              <w:left w:val="single" w:sz="4" w:space="0" w:color="auto"/>
              <w:right w:val="single" w:sz="4" w:space="0" w:color="auto"/>
            </w:tcBorders>
            <w:shd w:val="clear" w:color="auto" w:fill="auto"/>
          </w:tcPr>
          <w:p w14:paraId="7AF80F5F"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1972B928" w14:textId="7AAF057E"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(3) その心身</w:t>
            </w:r>
            <w:r>
              <w:rPr>
                <w:rFonts w:hAnsi="ＭＳ ゴシック" w:cs="ＭＳ 明朝" w:hint="eastAsia"/>
                <w:sz w:val="16"/>
                <w:szCs w:val="16"/>
              </w:rPr>
              <w:t>の</w:t>
            </w:r>
            <w:r w:rsidRPr="00ED0C22">
              <w:rPr>
                <w:rFonts w:hAnsi="ＭＳ ゴシック" w:cs="ＭＳ 明朝" w:hint="eastAsia"/>
                <w:sz w:val="16"/>
                <w:szCs w:val="16"/>
              </w:rPr>
              <w:t>状況、その置かれている環境等に照らし、居宅において日常生活を営むことができると認められる入所者に対し、その者及びそ</w:t>
            </w:r>
            <w:r>
              <w:rPr>
                <w:rFonts w:hAnsi="ＭＳ ゴシック" w:cs="ＭＳ 明朝" w:hint="eastAsia"/>
                <w:sz w:val="16"/>
                <w:szCs w:val="16"/>
              </w:rPr>
              <w:t>の</w:t>
            </w:r>
            <w:r w:rsidRPr="00ED0C22">
              <w:rPr>
                <w:rFonts w:hAnsi="ＭＳ ゴシック" w:cs="ＭＳ 明朝" w:hint="eastAsia"/>
                <w:sz w:val="16"/>
                <w:szCs w:val="16"/>
              </w:rPr>
              <w:t>家族</w:t>
            </w:r>
            <w:r>
              <w:rPr>
                <w:rFonts w:hAnsi="ＭＳ ゴシック" w:cs="ＭＳ 明朝" w:hint="eastAsia"/>
                <w:sz w:val="16"/>
                <w:szCs w:val="16"/>
              </w:rPr>
              <w:t>の</w:t>
            </w:r>
            <w:r w:rsidRPr="00ED0C22">
              <w:rPr>
                <w:rFonts w:hAnsi="ＭＳ ゴシック" w:cs="ＭＳ 明朝" w:hint="eastAsia"/>
                <w:sz w:val="16"/>
                <w:szCs w:val="16"/>
              </w:rPr>
              <w:t>希望、その者が退所後に置かれることとなる環境等を勘案し、その者の円滑な退所のために必要な援助を行っていますか。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13600EE"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FCE9CA6"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45C859D" w14:textId="558106D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第28条第3号</w:t>
            </w:r>
          </w:p>
        </w:tc>
        <w:tc>
          <w:tcPr>
            <w:tcW w:w="992" w:type="dxa"/>
            <w:tcBorders>
              <w:left w:val="single" w:sz="4" w:space="0" w:color="auto"/>
              <w:right w:val="single" w:sz="4" w:space="0" w:color="auto"/>
            </w:tcBorders>
          </w:tcPr>
          <w:p w14:paraId="4C7EB4DF"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F30F970" w14:textId="77777777" w:rsidTr="00D04825">
        <w:tc>
          <w:tcPr>
            <w:tcW w:w="993" w:type="dxa"/>
            <w:vMerge/>
            <w:tcBorders>
              <w:left w:val="single" w:sz="4" w:space="0" w:color="auto"/>
              <w:right w:val="single" w:sz="4" w:space="0" w:color="auto"/>
            </w:tcBorders>
            <w:shd w:val="clear" w:color="auto" w:fill="auto"/>
          </w:tcPr>
          <w:p w14:paraId="3FC12160"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6F2A3D15" w14:textId="7532361D"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(4) 入所者の退所に際し、居宅サービス計画</w:t>
            </w:r>
            <w:r>
              <w:rPr>
                <w:rFonts w:hAnsi="ＭＳ ゴシック" w:cs="ＭＳ 明朝" w:hint="eastAsia"/>
                <w:sz w:val="16"/>
                <w:szCs w:val="16"/>
              </w:rPr>
              <w:t>の</w:t>
            </w:r>
            <w:r w:rsidRPr="00ED0C22">
              <w:rPr>
                <w:rFonts w:hAnsi="ＭＳ ゴシック" w:cs="ＭＳ 明朝" w:hint="eastAsia"/>
                <w:sz w:val="16"/>
                <w:szCs w:val="16"/>
              </w:rPr>
              <w:t>作成等の援助に資するため、居宅介護支援事業者に対して情報を提供するほか、保健医療サービス又は福祉サービスを提供する者と密接に連携していますか。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42764D55"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F8195B6"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left w:val="single" w:sz="4" w:space="0" w:color="auto"/>
              <w:bottom w:val="single" w:sz="4" w:space="0" w:color="auto"/>
              <w:right w:val="single" w:sz="4" w:space="0" w:color="auto"/>
            </w:tcBorders>
            <w:shd w:val="clear" w:color="auto" w:fill="auto"/>
          </w:tcPr>
          <w:p w14:paraId="39594D2C"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1F25399" w14:textId="47A4B8B0"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第28条第4号</w:t>
            </w:r>
          </w:p>
        </w:tc>
        <w:tc>
          <w:tcPr>
            <w:tcW w:w="992" w:type="dxa"/>
            <w:tcBorders>
              <w:left w:val="single" w:sz="4" w:space="0" w:color="auto"/>
              <w:bottom w:val="nil"/>
              <w:right w:val="single" w:sz="4" w:space="0" w:color="auto"/>
            </w:tcBorders>
          </w:tcPr>
          <w:p w14:paraId="387DDA6A"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5112A53" w14:textId="77777777" w:rsidTr="00D04825">
        <w:tc>
          <w:tcPr>
            <w:tcW w:w="993" w:type="dxa"/>
            <w:vMerge/>
            <w:tcBorders>
              <w:left w:val="single" w:sz="4" w:space="0" w:color="auto"/>
              <w:right w:val="single" w:sz="4" w:space="0" w:color="auto"/>
            </w:tcBorders>
            <w:shd w:val="clear" w:color="auto" w:fill="auto"/>
          </w:tcPr>
          <w:p w14:paraId="24DE0ADE"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75539D91" w14:textId="48AB022D" w:rsidR="00C6173A" w:rsidRPr="00ED0C22" w:rsidRDefault="00C6173A" w:rsidP="00C6173A">
            <w:pPr>
              <w:adjustRightInd w:val="0"/>
              <w:spacing w:line="0" w:lineRule="atLeast"/>
              <w:ind w:left="174" w:hangingChars="125" w:hanging="174"/>
              <w:contextualSpacing/>
              <w:jc w:val="left"/>
              <w:rPr>
                <w:rFonts w:hAnsi="ＭＳ ゴシック" w:cs="ＭＳ 明朝"/>
                <w:sz w:val="16"/>
                <w:szCs w:val="16"/>
              </w:rPr>
            </w:pPr>
            <w:r w:rsidRPr="00ED0C22">
              <w:rPr>
                <w:rFonts w:hAnsi="ＭＳ ゴシック" w:cs="ＭＳ 明朝" w:hint="eastAsia"/>
                <w:sz w:val="16"/>
                <w:szCs w:val="16"/>
              </w:rPr>
              <w:t>(5) 入所者及びそ</w:t>
            </w:r>
            <w:r>
              <w:rPr>
                <w:rFonts w:hAnsi="ＭＳ ゴシック" w:cs="ＭＳ 明朝" w:hint="eastAsia"/>
                <w:sz w:val="16"/>
                <w:szCs w:val="16"/>
              </w:rPr>
              <w:t>の</w:t>
            </w:r>
            <w:r w:rsidRPr="00ED0C22">
              <w:rPr>
                <w:rFonts w:hAnsi="ＭＳ ゴシック" w:cs="ＭＳ 明朝" w:hint="eastAsia"/>
                <w:sz w:val="16"/>
                <w:szCs w:val="16"/>
              </w:rPr>
              <w:t>家族から指定施設サービスに関する苦情を受け付けた場合、苦情</w:t>
            </w:r>
            <w:r>
              <w:rPr>
                <w:rFonts w:hAnsi="ＭＳ ゴシック" w:cs="ＭＳ 明朝" w:hint="eastAsia"/>
                <w:sz w:val="16"/>
                <w:szCs w:val="16"/>
              </w:rPr>
              <w:t>の</w:t>
            </w:r>
            <w:r w:rsidRPr="00ED0C22">
              <w:rPr>
                <w:rFonts w:hAnsi="ＭＳ ゴシック" w:cs="ＭＳ 明朝" w:hint="eastAsia"/>
                <w:sz w:val="16"/>
                <w:szCs w:val="16"/>
              </w:rPr>
              <w:t>内容等を記録していますか。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3D0C95A"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1BC936F9"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14EA78E" w14:textId="154E141A"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第28条第6号</w:t>
            </w:r>
          </w:p>
        </w:tc>
        <w:tc>
          <w:tcPr>
            <w:tcW w:w="992" w:type="dxa"/>
            <w:tcBorders>
              <w:top w:val="nil"/>
              <w:left w:val="single" w:sz="4" w:space="0" w:color="auto"/>
              <w:right w:val="single" w:sz="4" w:space="0" w:color="auto"/>
            </w:tcBorders>
          </w:tcPr>
          <w:p w14:paraId="117EB5CD"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75DF863B" w14:textId="77777777" w:rsidTr="00D04825">
        <w:tc>
          <w:tcPr>
            <w:tcW w:w="993" w:type="dxa"/>
            <w:vMerge/>
            <w:tcBorders>
              <w:left w:val="single" w:sz="4" w:space="0" w:color="auto"/>
              <w:right w:val="single" w:sz="4" w:space="0" w:color="auto"/>
            </w:tcBorders>
            <w:shd w:val="clear" w:color="auto" w:fill="auto"/>
          </w:tcPr>
          <w:p w14:paraId="3E919C7A"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732CC47E" w14:textId="5B1E285C" w:rsidR="00C6173A" w:rsidRPr="00ED0C22" w:rsidRDefault="00C6173A" w:rsidP="00C6173A">
            <w:pPr>
              <w:adjustRightInd w:val="0"/>
              <w:spacing w:line="0" w:lineRule="atLeast"/>
              <w:ind w:left="174" w:hangingChars="125" w:hanging="174"/>
              <w:contextualSpacing/>
              <w:jc w:val="left"/>
              <w:rPr>
                <w:rFonts w:hAnsi="ＭＳ ゴシック" w:cs="ＭＳ 明朝"/>
                <w:sz w:val="16"/>
                <w:szCs w:val="16"/>
              </w:rPr>
            </w:pPr>
            <w:r w:rsidRPr="00ED0C22">
              <w:rPr>
                <w:rFonts w:hAnsi="ＭＳ ゴシック" w:cs="ＭＳ 明朝" w:hint="eastAsia"/>
                <w:sz w:val="16"/>
                <w:szCs w:val="16"/>
              </w:rPr>
              <w:t>(6) 入所者に対する指定施設サービス</w:t>
            </w:r>
            <w:r>
              <w:rPr>
                <w:rFonts w:hAnsi="ＭＳ ゴシック" w:cs="ＭＳ 明朝" w:hint="eastAsia"/>
                <w:sz w:val="16"/>
                <w:szCs w:val="16"/>
              </w:rPr>
              <w:t>の</w:t>
            </w:r>
            <w:r w:rsidRPr="00ED0C22">
              <w:rPr>
                <w:rFonts w:hAnsi="ＭＳ ゴシック" w:cs="ＭＳ 明朝" w:hint="eastAsia"/>
                <w:sz w:val="16"/>
                <w:szCs w:val="16"/>
              </w:rPr>
              <w:t>提供により事故が発生した場合、その事故</w:t>
            </w:r>
            <w:r>
              <w:rPr>
                <w:rFonts w:hAnsi="ＭＳ ゴシック" w:cs="ＭＳ 明朝" w:hint="eastAsia"/>
                <w:sz w:val="16"/>
                <w:szCs w:val="16"/>
              </w:rPr>
              <w:t>の</w:t>
            </w:r>
            <w:r w:rsidRPr="00ED0C22">
              <w:rPr>
                <w:rFonts w:hAnsi="ＭＳ ゴシック" w:cs="ＭＳ 明朝" w:hint="eastAsia"/>
                <w:sz w:val="16"/>
                <w:szCs w:val="16"/>
              </w:rPr>
              <w:t>状況及び事故に際して採った処置について記録していますか。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177AFD41"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452543E"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576C01D" w14:textId="6F65ECF4"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第28条第7号</w:t>
            </w:r>
          </w:p>
        </w:tc>
        <w:tc>
          <w:tcPr>
            <w:tcW w:w="992" w:type="dxa"/>
            <w:tcBorders>
              <w:top w:val="nil"/>
              <w:left w:val="single" w:sz="4" w:space="0" w:color="auto"/>
              <w:right w:val="single" w:sz="4" w:space="0" w:color="auto"/>
            </w:tcBorders>
          </w:tcPr>
          <w:p w14:paraId="77B50075"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1C57A9B4" w14:textId="77777777" w:rsidTr="00D04825">
        <w:tc>
          <w:tcPr>
            <w:tcW w:w="993" w:type="dxa"/>
            <w:tcBorders>
              <w:top w:val="single" w:sz="4" w:space="0" w:color="auto"/>
              <w:left w:val="single" w:sz="4" w:space="0" w:color="auto"/>
              <w:right w:val="single" w:sz="4" w:space="0" w:color="auto"/>
            </w:tcBorders>
            <w:shd w:val="clear" w:color="auto" w:fill="auto"/>
          </w:tcPr>
          <w:p w14:paraId="1B2D7DB2"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42</w:t>
            </w:r>
          </w:p>
          <w:p w14:paraId="3B3BDDAC"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運営規程</w:t>
            </w:r>
          </w:p>
        </w:tc>
        <w:tc>
          <w:tcPr>
            <w:tcW w:w="6662" w:type="dxa"/>
            <w:tcBorders>
              <w:top w:val="nil"/>
              <w:left w:val="single" w:sz="4" w:space="0" w:color="auto"/>
              <w:bottom w:val="single" w:sz="4" w:space="0" w:color="auto"/>
              <w:right w:val="single" w:sz="4" w:space="0" w:color="auto"/>
            </w:tcBorders>
            <w:shd w:val="clear" w:color="auto" w:fill="auto"/>
          </w:tcPr>
          <w:p w14:paraId="02B3D852" w14:textId="394BCFA7"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次に掲げる施設</w:t>
            </w:r>
            <w:r>
              <w:rPr>
                <w:rFonts w:hAnsi="ＭＳ ゴシック" w:cs="ＭＳ 明朝" w:hint="eastAsia"/>
                <w:sz w:val="16"/>
                <w:szCs w:val="16"/>
              </w:rPr>
              <w:t>の</w:t>
            </w:r>
            <w:r w:rsidRPr="00ED0C22">
              <w:rPr>
                <w:rFonts w:hAnsi="ＭＳ ゴシック" w:cs="ＭＳ 明朝" w:hint="eastAsia"/>
                <w:sz w:val="16"/>
                <w:szCs w:val="16"/>
              </w:rPr>
              <w:t>運営について</w:t>
            </w:r>
            <w:r>
              <w:rPr>
                <w:rFonts w:hAnsi="ＭＳ ゴシック" w:cs="ＭＳ 明朝" w:hint="eastAsia"/>
                <w:sz w:val="16"/>
                <w:szCs w:val="16"/>
              </w:rPr>
              <w:t>の</w:t>
            </w:r>
            <w:r w:rsidRPr="00ED0C22">
              <w:rPr>
                <w:rFonts w:hAnsi="ＭＳ ゴシック" w:cs="ＭＳ 明朝" w:hint="eastAsia"/>
                <w:sz w:val="16"/>
                <w:szCs w:val="16"/>
              </w:rPr>
              <w:t>重要事項に関する規程（運営規程）を定めていますか。</w:t>
            </w:r>
          </w:p>
          <w:p w14:paraId="487E642E" w14:textId="6EE6DEE8"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ア </w:t>
            </w:r>
            <w:r w:rsidR="001A70BF">
              <w:rPr>
                <w:rFonts w:hAnsi="ＭＳ ゴシック" w:cs="ＭＳ 明朝"/>
                <w:sz w:val="16"/>
                <w:szCs w:val="16"/>
              </w:rPr>
              <w:t xml:space="preserve"> </w:t>
            </w:r>
            <w:r w:rsidRPr="00ED0C22">
              <w:rPr>
                <w:rFonts w:hAnsi="ＭＳ ゴシック" w:cs="ＭＳ 明朝" w:hint="eastAsia"/>
                <w:sz w:val="16"/>
                <w:szCs w:val="16"/>
              </w:rPr>
              <w:t>施設</w:t>
            </w:r>
            <w:r>
              <w:rPr>
                <w:rFonts w:hAnsi="ＭＳ ゴシック" w:cs="ＭＳ 明朝" w:hint="eastAsia"/>
                <w:sz w:val="16"/>
                <w:szCs w:val="16"/>
              </w:rPr>
              <w:t>の</w:t>
            </w:r>
            <w:r w:rsidRPr="00ED0C22">
              <w:rPr>
                <w:rFonts w:hAnsi="ＭＳ ゴシック" w:cs="ＭＳ 明朝" w:hint="eastAsia"/>
                <w:sz w:val="16"/>
                <w:szCs w:val="16"/>
              </w:rPr>
              <w:t>目的及び運営</w:t>
            </w:r>
            <w:r>
              <w:rPr>
                <w:rFonts w:hAnsi="ＭＳ ゴシック" w:cs="ＭＳ 明朝" w:hint="eastAsia"/>
                <w:sz w:val="16"/>
                <w:szCs w:val="16"/>
              </w:rPr>
              <w:t>の</w:t>
            </w:r>
            <w:r w:rsidRPr="00ED0C22">
              <w:rPr>
                <w:rFonts w:hAnsi="ＭＳ ゴシック" w:cs="ＭＳ 明朝" w:hint="eastAsia"/>
                <w:sz w:val="16"/>
                <w:szCs w:val="16"/>
              </w:rPr>
              <w:t>方針</w:t>
            </w:r>
          </w:p>
          <w:p w14:paraId="33D620DD" w14:textId="2A025069"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イ </w:t>
            </w:r>
            <w:r w:rsidR="001A70BF">
              <w:rPr>
                <w:rFonts w:hAnsi="ＭＳ ゴシック" w:cs="ＭＳ 明朝"/>
                <w:sz w:val="16"/>
                <w:szCs w:val="16"/>
              </w:rPr>
              <w:t xml:space="preserve"> </w:t>
            </w:r>
            <w:r w:rsidRPr="00ED0C22">
              <w:rPr>
                <w:rFonts w:hAnsi="ＭＳ ゴシック" w:cs="ＭＳ 明朝" w:hint="eastAsia"/>
                <w:sz w:val="16"/>
                <w:szCs w:val="16"/>
              </w:rPr>
              <w:t>従業者の職種、員数及び職務</w:t>
            </w:r>
            <w:r>
              <w:rPr>
                <w:rFonts w:hAnsi="ＭＳ ゴシック" w:cs="ＭＳ 明朝" w:hint="eastAsia"/>
                <w:sz w:val="16"/>
                <w:szCs w:val="16"/>
              </w:rPr>
              <w:t>の</w:t>
            </w:r>
            <w:r w:rsidRPr="00ED0C22">
              <w:rPr>
                <w:rFonts w:hAnsi="ＭＳ ゴシック" w:cs="ＭＳ 明朝" w:hint="eastAsia"/>
                <w:sz w:val="16"/>
                <w:szCs w:val="16"/>
              </w:rPr>
              <w:t>内容</w:t>
            </w:r>
          </w:p>
          <w:p w14:paraId="38B79B32" w14:textId="35D395CD"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ウ </w:t>
            </w:r>
            <w:r w:rsidR="001A70BF">
              <w:rPr>
                <w:rFonts w:hAnsi="ＭＳ ゴシック" w:cs="ＭＳ 明朝"/>
                <w:sz w:val="16"/>
                <w:szCs w:val="16"/>
              </w:rPr>
              <w:t xml:space="preserve"> </w:t>
            </w:r>
            <w:r w:rsidRPr="00ED0C22">
              <w:rPr>
                <w:rFonts w:hAnsi="ＭＳ ゴシック" w:cs="ＭＳ 明朝" w:hint="eastAsia"/>
                <w:sz w:val="16"/>
                <w:szCs w:val="16"/>
              </w:rPr>
              <w:t>入所定員</w:t>
            </w:r>
          </w:p>
          <w:p w14:paraId="76C9AFFE" w14:textId="1126A228"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エ </w:t>
            </w:r>
            <w:r w:rsidR="001A70BF">
              <w:rPr>
                <w:rFonts w:hAnsi="ＭＳ ゴシック" w:cs="ＭＳ 明朝"/>
                <w:sz w:val="16"/>
                <w:szCs w:val="16"/>
              </w:rPr>
              <w:t xml:space="preserve"> </w:t>
            </w:r>
            <w:r w:rsidRPr="00ED0C22">
              <w:rPr>
                <w:rFonts w:hAnsi="ＭＳ ゴシック" w:cs="ＭＳ 明朝" w:hint="eastAsia"/>
                <w:sz w:val="16"/>
                <w:szCs w:val="16"/>
              </w:rPr>
              <w:t>入所者に対する指定施設サービス</w:t>
            </w:r>
            <w:r>
              <w:rPr>
                <w:rFonts w:hAnsi="ＭＳ ゴシック" w:cs="ＭＳ 明朝" w:hint="eastAsia"/>
                <w:sz w:val="16"/>
                <w:szCs w:val="16"/>
              </w:rPr>
              <w:t>の</w:t>
            </w:r>
            <w:r w:rsidRPr="00ED0C22">
              <w:rPr>
                <w:rFonts w:hAnsi="ＭＳ ゴシック" w:cs="ＭＳ 明朝" w:hint="eastAsia"/>
                <w:sz w:val="16"/>
                <w:szCs w:val="16"/>
              </w:rPr>
              <w:t>内容及び利用料そ</w:t>
            </w:r>
            <w:r>
              <w:rPr>
                <w:rFonts w:hAnsi="ＭＳ ゴシック" w:cs="ＭＳ 明朝" w:hint="eastAsia"/>
                <w:sz w:val="16"/>
                <w:szCs w:val="16"/>
              </w:rPr>
              <w:t>の</w:t>
            </w:r>
            <w:r w:rsidRPr="00ED0C22">
              <w:rPr>
                <w:rFonts w:hAnsi="ＭＳ ゴシック" w:cs="ＭＳ 明朝" w:hint="eastAsia"/>
                <w:sz w:val="16"/>
                <w:szCs w:val="16"/>
              </w:rPr>
              <w:t>他の費用</w:t>
            </w:r>
            <w:r>
              <w:rPr>
                <w:rFonts w:hAnsi="ＭＳ ゴシック" w:cs="ＭＳ 明朝" w:hint="eastAsia"/>
                <w:sz w:val="16"/>
                <w:szCs w:val="16"/>
              </w:rPr>
              <w:t>の</w:t>
            </w:r>
            <w:r w:rsidRPr="00ED0C22">
              <w:rPr>
                <w:rFonts w:hAnsi="ＭＳ ゴシック" w:cs="ＭＳ 明朝" w:hint="eastAsia"/>
                <w:sz w:val="16"/>
                <w:szCs w:val="16"/>
              </w:rPr>
              <w:t>額</w:t>
            </w:r>
          </w:p>
          <w:p w14:paraId="32719384" w14:textId="1227935A"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オ </w:t>
            </w:r>
            <w:r w:rsidR="001A70BF">
              <w:rPr>
                <w:rFonts w:hAnsi="ＭＳ ゴシック" w:cs="ＭＳ 明朝"/>
                <w:sz w:val="16"/>
                <w:szCs w:val="16"/>
              </w:rPr>
              <w:t xml:space="preserve"> </w:t>
            </w:r>
            <w:r w:rsidRPr="00ED0C22">
              <w:rPr>
                <w:rFonts w:hAnsi="ＭＳ ゴシック" w:cs="ＭＳ 明朝" w:hint="eastAsia"/>
                <w:sz w:val="16"/>
                <w:szCs w:val="16"/>
              </w:rPr>
              <w:t>施設</w:t>
            </w:r>
            <w:r>
              <w:rPr>
                <w:rFonts w:hAnsi="ＭＳ ゴシック" w:cs="ＭＳ 明朝" w:hint="eastAsia"/>
                <w:sz w:val="16"/>
                <w:szCs w:val="16"/>
              </w:rPr>
              <w:t>の</w:t>
            </w:r>
            <w:r w:rsidRPr="00ED0C22">
              <w:rPr>
                <w:rFonts w:hAnsi="ＭＳ ゴシック" w:cs="ＭＳ 明朝" w:hint="eastAsia"/>
                <w:sz w:val="16"/>
                <w:szCs w:val="16"/>
              </w:rPr>
              <w:t>利用に当たっての留意事項</w:t>
            </w:r>
          </w:p>
          <w:p w14:paraId="4A350C8A" w14:textId="134CADBA"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カ </w:t>
            </w:r>
            <w:r w:rsidR="001A70BF">
              <w:rPr>
                <w:rFonts w:hAnsi="ＭＳ ゴシック" w:cs="ＭＳ 明朝"/>
                <w:sz w:val="16"/>
                <w:szCs w:val="16"/>
              </w:rPr>
              <w:t xml:space="preserve"> </w:t>
            </w:r>
            <w:r w:rsidRPr="00ED0C22">
              <w:rPr>
                <w:rFonts w:hAnsi="ＭＳ ゴシック" w:cs="ＭＳ 明朝" w:hint="eastAsia"/>
                <w:sz w:val="16"/>
                <w:szCs w:val="16"/>
              </w:rPr>
              <w:t>緊急時等における対応方法</w:t>
            </w:r>
          </w:p>
          <w:p w14:paraId="702EDEF3" w14:textId="7FB17DBA"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キ </w:t>
            </w:r>
            <w:r w:rsidR="001A70BF">
              <w:rPr>
                <w:rFonts w:hAnsi="ＭＳ ゴシック" w:cs="ＭＳ 明朝"/>
                <w:sz w:val="16"/>
                <w:szCs w:val="16"/>
              </w:rPr>
              <w:t xml:space="preserve"> </w:t>
            </w:r>
            <w:r w:rsidRPr="00ED0C22">
              <w:rPr>
                <w:rFonts w:hAnsi="ＭＳ ゴシック" w:cs="ＭＳ 明朝" w:hint="eastAsia"/>
                <w:sz w:val="16"/>
                <w:szCs w:val="16"/>
              </w:rPr>
              <w:t>非常災害対策（非常災害に関する具体的計画）</w:t>
            </w:r>
          </w:p>
          <w:p w14:paraId="512C01CB" w14:textId="57313B82"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ク </w:t>
            </w:r>
            <w:r w:rsidR="001A70BF">
              <w:rPr>
                <w:rFonts w:hAnsi="ＭＳ ゴシック" w:cs="ＭＳ 明朝"/>
                <w:sz w:val="16"/>
                <w:szCs w:val="16"/>
              </w:rPr>
              <w:t xml:space="preserve"> </w:t>
            </w:r>
            <w:r w:rsidRPr="00ED0C22">
              <w:rPr>
                <w:rFonts w:hAnsi="ＭＳ ゴシック" w:cs="ＭＳ 明朝" w:hint="eastAsia"/>
                <w:sz w:val="16"/>
                <w:szCs w:val="16"/>
              </w:rPr>
              <w:t>虐待</w:t>
            </w:r>
            <w:r>
              <w:rPr>
                <w:rFonts w:hAnsi="ＭＳ ゴシック" w:cs="ＭＳ 明朝" w:hint="eastAsia"/>
                <w:sz w:val="16"/>
                <w:szCs w:val="16"/>
              </w:rPr>
              <w:t>の</w:t>
            </w:r>
            <w:r w:rsidRPr="00ED0C22">
              <w:rPr>
                <w:rFonts w:hAnsi="ＭＳ ゴシック" w:cs="ＭＳ 明朝" w:hint="eastAsia"/>
                <w:sz w:val="16"/>
                <w:szCs w:val="16"/>
              </w:rPr>
              <w:t>防止ため</w:t>
            </w:r>
            <w:r>
              <w:rPr>
                <w:rFonts w:hAnsi="ＭＳ ゴシック" w:cs="ＭＳ 明朝" w:hint="eastAsia"/>
                <w:sz w:val="16"/>
                <w:szCs w:val="16"/>
              </w:rPr>
              <w:t>の</w:t>
            </w:r>
            <w:r w:rsidRPr="00ED0C22">
              <w:rPr>
                <w:rFonts w:hAnsi="ＭＳ ゴシック" w:cs="ＭＳ 明朝" w:hint="eastAsia"/>
                <w:sz w:val="16"/>
                <w:szCs w:val="16"/>
              </w:rPr>
              <w:t>措置に関する事項</w:t>
            </w:r>
          </w:p>
          <w:p w14:paraId="204DA9C8" w14:textId="16C4DCA5"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ケ </w:t>
            </w:r>
            <w:r w:rsidR="001A70BF">
              <w:rPr>
                <w:rFonts w:hAnsi="ＭＳ ゴシック" w:cs="ＭＳ 明朝"/>
                <w:sz w:val="16"/>
                <w:szCs w:val="16"/>
              </w:rPr>
              <w:t xml:space="preserve"> </w:t>
            </w:r>
            <w:r w:rsidRPr="00ED0C22">
              <w:rPr>
                <w:rFonts w:hAnsi="ＭＳ ゴシック" w:cs="ＭＳ 明朝" w:hint="eastAsia"/>
                <w:sz w:val="16"/>
                <w:szCs w:val="16"/>
              </w:rPr>
              <w:t>個人情報</w:t>
            </w:r>
            <w:r>
              <w:rPr>
                <w:rFonts w:hAnsi="ＭＳ ゴシック" w:cs="ＭＳ 明朝" w:hint="eastAsia"/>
                <w:sz w:val="16"/>
                <w:szCs w:val="16"/>
              </w:rPr>
              <w:t>の</w:t>
            </w:r>
            <w:r w:rsidRPr="00ED0C22">
              <w:rPr>
                <w:rFonts w:hAnsi="ＭＳ ゴシック" w:cs="ＭＳ 明朝" w:hint="eastAsia"/>
                <w:sz w:val="16"/>
                <w:szCs w:val="16"/>
              </w:rPr>
              <w:t>取扱い</w:t>
            </w:r>
          </w:p>
          <w:p w14:paraId="5E7719BF" w14:textId="0D3031F1"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コ　その他施設の運営に関する重要事項（緊急やむを得ない場合に行う身体的拘束等</w:t>
            </w:r>
            <w:r>
              <w:rPr>
                <w:rFonts w:hAnsi="ＭＳ ゴシック" w:cs="ＭＳ 明朝" w:hint="eastAsia"/>
                <w:sz w:val="16"/>
                <w:szCs w:val="16"/>
              </w:rPr>
              <w:t>の</w:t>
            </w:r>
            <w:r w:rsidRPr="00ED0C22">
              <w:rPr>
                <w:rFonts w:hAnsi="ＭＳ ゴシック" w:cs="ＭＳ 明朝" w:hint="eastAsia"/>
                <w:sz w:val="16"/>
                <w:szCs w:val="16"/>
              </w:rPr>
              <w:t xml:space="preserve">手続等）　</w:t>
            </w:r>
          </w:p>
          <w:p w14:paraId="1A23A827" w14:textId="77777777"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ク　非常災害対策（非常災害に関する具体的計画）</w:t>
            </w:r>
          </w:p>
          <w:p w14:paraId="64F6ABFE" w14:textId="77777777"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color w:val="FF0000"/>
                <w:sz w:val="16"/>
                <w:szCs w:val="16"/>
              </w:rPr>
              <w:t xml:space="preserve">　</w:t>
            </w:r>
          </w:p>
          <w:p w14:paraId="66312895" w14:textId="37AE1168"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〔従業者の職種、員数及び職務</w:t>
            </w:r>
            <w:r>
              <w:rPr>
                <w:rFonts w:hAnsi="ＭＳ ゴシック" w:cs="ＭＳ 明朝" w:hint="eastAsia"/>
                <w:sz w:val="16"/>
                <w:szCs w:val="16"/>
              </w:rPr>
              <w:t>の</w:t>
            </w:r>
            <w:r w:rsidRPr="00ED0C22">
              <w:rPr>
                <w:rFonts w:hAnsi="ＭＳ ゴシック" w:cs="ＭＳ 明朝" w:hint="eastAsia"/>
                <w:sz w:val="16"/>
                <w:szCs w:val="16"/>
              </w:rPr>
              <w:t>内容〕</w:t>
            </w:r>
          </w:p>
          <w:p w14:paraId="06EEB8E5" w14:textId="15DAD50F" w:rsidR="00C6173A" w:rsidRPr="00ED0C22" w:rsidRDefault="00C6173A" w:rsidP="001A70BF">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従業者の「員数」は日々変わりうるも</w:t>
            </w:r>
            <w:r>
              <w:rPr>
                <w:rFonts w:hAnsi="ＭＳ ゴシック" w:cs="ＭＳ 明朝" w:hint="eastAsia"/>
                <w:sz w:val="16"/>
                <w:szCs w:val="16"/>
              </w:rPr>
              <w:t>の</w:t>
            </w:r>
            <w:r w:rsidRPr="00ED0C22">
              <w:rPr>
                <w:rFonts w:hAnsi="ＭＳ ゴシック" w:cs="ＭＳ 明朝" w:hint="eastAsia"/>
                <w:sz w:val="16"/>
                <w:szCs w:val="16"/>
              </w:rPr>
              <w:t>であるため、業務負担軽減等の観点から、規程を定めるに当たっては、基準省令第２条において置くべきとされている員数を満たす範囲において、「○人以上」と記載することも差し支えない。</w:t>
            </w:r>
          </w:p>
          <w:p w14:paraId="0F37D7BA" w14:textId="36512D9A"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〔入所者に対する指定施設サービス</w:t>
            </w:r>
            <w:r>
              <w:rPr>
                <w:rFonts w:hAnsi="ＭＳ ゴシック" w:cs="ＭＳ 明朝" w:hint="eastAsia"/>
                <w:sz w:val="16"/>
                <w:szCs w:val="16"/>
              </w:rPr>
              <w:t>の</w:t>
            </w:r>
            <w:r w:rsidRPr="00ED0C22">
              <w:rPr>
                <w:rFonts w:hAnsi="ＭＳ ゴシック" w:cs="ＭＳ 明朝" w:hint="eastAsia"/>
                <w:sz w:val="16"/>
                <w:szCs w:val="16"/>
              </w:rPr>
              <w:t>内容及び利用料そ</w:t>
            </w:r>
            <w:r>
              <w:rPr>
                <w:rFonts w:hAnsi="ＭＳ ゴシック" w:cs="ＭＳ 明朝" w:hint="eastAsia"/>
                <w:sz w:val="16"/>
                <w:szCs w:val="16"/>
              </w:rPr>
              <w:t>の</w:t>
            </w:r>
            <w:r w:rsidRPr="00ED0C22">
              <w:rPr>
                <w:rFonts w:hAnsi="ＭＳ ゴシック" w:cs="ＭＳ 明朝" w:hint="eastAsia"/>
                <w:sz w:val="16"/>
                <w:szCs w:val="16"/>
              </w:rPr>
              <w:t>他の費用</w:t>
            </w:r>
            <w:r>
              <w:rPr>
                <w:rFonts w:hAnsi="ＭＳ ゴシック" w:cs="ＭＳ 明朝" w:hint="eastAsia"/>
                <w:sz w:val="16"/>
                <w:szCs w:val="16"/>
              </w:rPr>
              <w:t>の</w:t>
            </w:r>
            <w:r w:rsidRPr="00ED0C22">
              <w:rPr>
                <w:rFonts w:hAnsi="ＭＳ ゴシック" w:cs="ＭＳ 明朝" w:hint="eastAsia"/>
                <w:sz w:val="16"/>
                <w:szCs w:val="16"/>
              </w:rPr>
              <w:t>額〕</w:t>
            </w:r>
          </w:p>
          <w:p w14:paraId="6C5BA653" w14:textId="73D9D900" w:rsidR="00C6173A" w:rsidRPr="00ED0C22" w:rsidRDefault="00C6173A" w:rsidP="001A70BF">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年間行事・レクリエーション及び日課等を含めたサービス内容を指すも</w:t>
            </w:r>
            <w:r>
              <w:rPr>
                <w:rFonts w:hAnsi="ＭＳ ゴシック" w:cs="ＭＳ 明朝" w:hint="eastAsia"/>
                <w:sz w:val="16"/>
                <w:szCs w:val="16"/>
              </w:rPr>
              <w:t>の</w:t>
            </w:r>
            <w:r w:rsidRPr="00ED0C22">
              <w:rPr>
                <w:rFonts w:hAnsi="ＭＳ ゴシック" w:cs="ＭＳ 明朝" w:hint="eastAsia"/>
                <w:sz w:val="16"/>
                <w:szCs w:val="16"/>
              </w:rPr>
              <w:t>であること。</w:t>
            </w:r>
          </w:p>
          <w:p w14:paraId="1308C15B" w14:textId="791B92E0"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〔虐待</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措置に関する事項〕</w:t>
            </w:r>
          </w:p>
          <w:p w14:paraId="44239CD2" w14:textId="709EEEBA" w:rsidR="001A70BF" w:rsidRPr="001A70BF" w:rsidRDefault="00C6173A" w:rsidP="001A70BF">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虐待</w:t>
            </w:r>
            <w:r>
              <w:rPr>
                <w:rFonts w:hAnsi="ＭＳ ゴシック" w:cs="ＭＳ 明朝" w:hint="eastAsia"/>
                <w:sz w:val="16"/>
                <w:szCs w:val="16"/>
              </w:rPr>
              <w:t>の</w:t>
            </w:r>
            <w:r w:rsidRPr="00ED0C22">
              <w:rPr>
                <w:rFonts w:hAnsi="ＭＳ ゴシック" w:cs="ＭＳ 明朝" w:hint="eastAsia"/>
                <w:sz w:val="16"/>
                <w:szCs w:val="16"/>
              </w:rPr>
              <w:t>防止に係る、組織内の体制（責任者</w:t>
            </w:r>
            <w:r>
              <w:rPr>
                <w:rFonts w:hAnsi="ＭＳ ゴシック" w:cs="ＭＳ 明朝" w:hint="eastAsia"/>
                <w:sz w:val="16"/>
                <w:szCs w:val="16"/>
              </w:rPr>
              <w:t>の</w:t>
            </w:r>
            <w:r w:rsidRPr="00ED0C22">
              <w:rPr>
                <w:rFonts w:hAnsi="ＭＳ ゴシック" w:cs="ＭＳ 明朝" w:hint="eastAsia"/>
                <w:sz w:val="16"/>
                <w:szCs w:val="16"/>
              </w:rPr>
              <w:t>選定、従業者へ</w:t>
            </w:r>
            <w:r>
              <w:rPr>
                <w:rFonts w:hAnsi="ＭＳ ゴシック" w:cs="ＭＳ 明朝" w:hint="eastAsia"/>
                <w:sz w:val="16"/>
                <w:szCs w:val="16"/>
              </w:rPr>
              <w:t>の</w:t>
            </w:r>
            <w:r w:rsidRPr="00ED0C22">
              <w:rPr>
                <w:rFonts w:hAnsi="ＭＳ ゴシック" w:cs="ＭＳ 明朝" w:hint="eastAsia"/>
                <w:sz w:val="16"/>
                <w:szCs w:val="16"/>
              </w:rPr>
              <w:t>研修方法や研修計画等）や虐待又は虐待が疑われる事案（以下「虐待等」という。）が発生した場合</w:t>
            </w:r>
            <w:r>
              <w:rPr>
                <w:rFonts w:hAnsi="ＭＳ ゴシック" w:cs="ＭＳ 明朝" w:hint="eastAsia"/>
                <w:sz w:val="16"/>
                <w:szCs w:val="16"/>
              </w:rPr>
              <w:t>の</w:t>
            </w:r>
            <w:r w:rsidRPr="00ED0C22">
              <w:rPr>
                <w:rFonts w:hAnsi="ＭＳ ゴシック" w:cs="ＭＳ 明朝" w:hint="eastAsia"/>
                <w:sz w:val="16"/>
                <w:szCs w:val="16"/>
              </w:rPr>
              <w:t>対応方法等を指す内容であること</w:t>
            </w:r>
            <w:r w:rsidR="001A70BF">
              <w:rPr>
                <w:rFonts w:hAnsi="ＭＳ ゴシック" w:cs="ＭＳ 明朝" w:hint="eastAsia"/>
                <w:sz w:val="16"/>
                <w:szCs w:val="16"/>
              </w:rPr>
              <w:t>。</w:t>
            </w:r>
          </w:p>
        </w:tc>
        <w:tc>
          <w:tcPr>
            <w:tcW w:w="1134" w:type="dxa"/>
            <w:tcBorders>
              <w:top w:val="single" w:sz="4" w:space="0" w:color="auto"/>
              <w:left w:val="single" w:sz="4" w:space="0" w:color="auto"/>
              <w:bottom w:val="nil"/>
              <w:right w:val="single" w:sz="4" w:space="0" w:color="auto"/>
            </w:tcBorders>
            <w:shd w:val="clear" w:color="auto" w:fill="auto"/>
          </w:tcPr>
          <w:p w14:paraId="2543FD61"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C5C4AF4" w14:textId="77777777"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BB44EE1" w14:textId="34403FBB"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第29条</w:t>
            </w:r>
          </w:p>
          <w:p w14:paraId="0F42D838" w14:textId="0011F79B"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22565F50" w14:textId="37452FC8" w:rsidR="00C6173A" w:rsidRPr="00ED0C22" w:rsidRDefault="00C6173A" w:rsidP="001A70BF">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26</w:t>
            </w:r>
            <w:r w:rsidR="001A70BF">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r w:rsidR="001A70BF">
              <w:rPr>
                <w:rFonts w:hAnsi="ＭＳ ゴシック" w:cstheme="minorBidi" w:hint="eastAsia"/>
                <w:w w:val="83"/>
                <w:kern w:val="0"/>
                <w:sz w:val="16"/>
                <w:szCs w:val="16"/>
              </w:rPr>
              <w:t>、</w:t>
            </w:r>
            <w:r w:rsidR="001A70BF">
              <w:rPr>
                <w:rFonts w:hAnsi="ＭＳ ゴシック" w:cstheme="minorBidi"/>
                <w:w w:val="83"/>
                <w:kern w:val="0"/>
                <w:sz w:val="16"/>
                <w:szCs w:val="16"/>
              </w:rPr>
              <w:t>(3)</w:t>
            </w:r>
            <w:r w:rsidR="001A70BF">
              <w:rPr>
                <w:rFonts w:hAnsi="ＭＳ ゴシック" w:cstheme="minorBidi" w:hint="eastAsia"/>
                <w:w w:val="83"/>
                <w:kern w:val="0"/>
                <w:sz w:val="16"/>
                <w:szCs w:val="16"/>
              </w:rPr>
              <w:t>及び</w:t>
            </w:r>
            <w:r w:rsidR="001A70BF">
              <w:rPr>
                <w:rFonts w:hAnsi="ＭＳ ゴシック" w:cstheme="minorBidi"/>
                <w:w w:val="83"/>
                <w:kern w:val="0"/>
                <w:sz w:val="16"/>
                <w:szCs w:val="16"/>
              </w:rPr>
              <w:t>(6)</w:t>
            </w:r>
          </w:p>
        </w:tc>
        <w:tc>
          <w:tcPr>
            <w:tcW w:w="992" w:type="dxa"/>
            <w:tcBorders>
              <w:top w:val="single" w:sz="4" w:space="0" w:color="auto"/>
              <w:left w:val="single" w:sz="4" w:space="0" w:color="auto"/>
              <w:right w:val="single" w:sz="4" w:space="0" w:color="auto"/>
            </w:tcBorders>
          </w:tcPr>
          <w:p w14:paraId="669343F2"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3AA28A7C"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・指定申請、変更</w:t>
            </w:r>
          </w:p>
          <w:p w14:paraId="08A77C49"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届（写）</w:t>
            </w:r>
          </w:p>
        </w:tc>
      </w:tr>
      <w:tr w:rsidR="00C6173A" w:rsidRPr="00ED0C22" w14:paraId="27849454"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6A16262B" w14:textId="77777777" w:rsidR="00C6173A" w:rsidRPr="00ED0C22" w:rsidRDefault="00C6173A" w:rsidP="00C6173A">
            <w:pPr>
              <w:adjustRightInd w:val="0"/>
              <w:spacing w:line="0" w:lineRule="atLeast"/>
              <w:ind w:leftChars="-1" w:left="4" w:hangingChars="4" w:hanging="6"/>
              <w:contextualSpacing/>
              <w:rPr>
                <w:rFonts w:hAnsi="ＭＳ ゴシック" w:cs="ＭＳ 明朝"/>
                <w:color w:val="000000" w:themeColor="text1"/>
                <w:spacing w:val="20"/>
                <w:sz w:val="14"/>
                <w:szCs w:val="14"/>
              </w:rPr>
            </w:pPr>
            <w:r w:rsidRPr="00ED0C22">
              <w:rPr>
                <w:rFonts w:hAnsi="ＭＳ ゴシック" w:cs="ＭＳ 明朝" w:hint="eastAsia"/>
                <w:color w:val="000000" w:themeColor="text1"/>
                <w:spacing w:val="20"/>
                <w:sz w:val="14"/>
                <w:szCs w:val="14"/>
              </w:rPr>
              <w:t>43</w:t>
            </w:r>
          </w:p>
          <w:p w14:paraId="6EC34045" w14:textId="77777777" w:rsidR="00C6173A" w:rsidRPr="00ED0C22" w:rsidRDefault="00C6173A" w:rsidP="00C6173A">
            <w:pPr>
              <w:adjustRightInd w:val="0"/>
              <w:spacing w:line="0" w:lineRule="atLeast"/>
              <w:ind w:leftChars="-1" w:left="4" w:hangingChars="4" w:hanging="6"/>
              <w:contextualSpacing/>
              <w:rPr>
                <w:rFonts w:hAnsi="ＭＳ ゴシック" w:cs="ＭＳ 明朝"/>
                <w:color w:val="000000" w:themeColor="text1"/>
                <w:spacing w:val="20"/>
                <w:sz w:val="14"/>
                <w:szCs w:val="14"/>
              </w:rPr>
            </w:pPr>
          </w:p>
          <w:p w14:paraId="5385928C" w14:textId="77777777" w:rsidR="00C6173A" w:rsidRPr="00ED0C22" w:rsidRDefault="00C6173A" w:rsidP="00C6173A">
            <w:pPr>
              <w:adjustRightInd w:val="0"/>
              <w:spacing w:line="0" w:lineRule="atLeast"/>
              <w:ind w:leftChars="-1" w:left="4" w:hangingChars="4" w:hanging="6"/>
              <w:contextualSpacing/>
              <w:rPr>
                <w:rFonts w:hAnsi="ＭＳ ゴシック" w:cs="ＭＳ 明朝"/>
                <w:spacing w:val="20"/>
                <w:sz w:val="14"/>
                <w:szCs w:val="14"/>
              </w:rPr>
            </w:pPr>
            <w:r w:rsidRPr="00ED0C22">
              <w:rPr>
                <w:rFonts w:hAnsi="ＭＳ ゴシック" w:cs="ＭＳ 明朝" w:hint="eastAsia"/>
                <w:color w:val="000000" w:themeColor="text1"/>
                <w:spacing w:val="20"/>
                <w:sz w:val="14"/>
                <w:szCs w:val="14"/>
              </w:rPr>
              <w:t>業務継続計画の作</w:t>
            </w:r>
            <w:r w:rsidRPr="00ED0C22">
              <w:rPr>
                <w:rFonts w:hAnsi="ＭＳ ゴシック" w:cs="ＭＳ 明朝" w:hint="eastAsia"/>
                <w:color w:val="000000" w:themeColor="text1"/>
                <w:spacing w:val="20"/>
                <w:sz w:val="14"/>
                <w:szCs w:val="14"/>
              </w:rPr>
              <w:lastRenderedPageBreak/>
              <w:t>成</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653EBE3" w14:textId="25561B85" w:rsidR="00C6173A" w:rsidRPr="00ED0C22" w:rsidRDefault="00C6173A" w:rsidP="00C6173A">
            <w:pPr>
              <w:adjustRightInd w:val="0"/>
              <w:spacing w:line="0" w:lineRule="atLeast"/>
              <w:ind w:left="106" w:hanging="106"/>
              <w:contextualSpacing/>
              <w:rPr>
                <w:rFonts w:hAnsi="ＭＳ ゴシック" w:cs="ＭＳ 明朝"/>
                <w:color w:val="000000" w:themeColor="text1"/>
                <w:sz w:val="16"/>
                <w:szCs w:val="16"/>
              </w:rPr>
            </w:pPr>
            <w:r w:rsidRPr="00ED0C22">
              <w:rPr>
                <w:rFonts w:hAnsi="ＭＳ ゴシック" w:hint="eastAsia"/>
                <w:color w:val="000000" w:themeColor="text1"/>
                <w:sz w:val="16"/>
                <w:szCs w:val="16"/>
              </w:rPr>
              <w:lastRenderedPageBreak/>
              <w:t>①　感染症や非常災害</w:t>
            </w:r>
            <w:r>
              <w:rPr>
                <w:rFonts w:hAnsi="ＭＳ ゴシック" w:hint="eastAsia"/>
                <w:color w:val="000000" w:themeColor="text1"/>
                <w:sz w:val="16"/>
                <w:szCs w:val="16"/>
              </w:rPr>
              <w:t>の</w:t>
            </w:r>
            <w:r w:rsidRPr="00ED0C22">
              <w:rPr>
                <w:rFonts w:hAnsi="ＭＳ ゴシック" w:hint="eastAsia"/>
                <w:color w:val="000000" w:themeColor="text1"/>
                <w:sz w:val="16"/>
                <w:szCs w:val="16"/>
              </w:rPr>
              <w:t>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D33F1" w14:textId="77777777" w:rsidR="00C6173A" w:rsidRPr="00ED0C22" w:rsidRDefault="00C6173A" w:rsidP="00C6173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700E5B2C" w14:textId="77777777"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1CC90C8" w14:textId="0A3A09FD" w:rsidR="00C6173A" w:rsidRPr="00ED0C22" w:rsidRDefault="00C6173A" w:rsidP="00C6173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第30条の2第1 項</w:t>
            </w:r>
          </w:p>
        </w:tc>
        <w:tc>
          <w:tcPr>
            <w:tcW w:w="992" w:type="dxa"/>
            <w:tcBorders>
              <w:top w:val="single" w:sz="4" w:space="0" w:color="auto"/>
              <w:left w:val="single" w:sz="4" w:space="0" w:color="auto"/>
              <w:bottom w:val="dotted" w:sz="4" w:space="0" w:color="auto"/>
              <w:right w:val="single" w:sz="4" w:space="0" w:color="auto"/>
            </w:tcBorders>
          </w:tcPr>
          <w:p w14:paraId="4FDB34C7"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5C4106FF" w14:textId="77777777" w:rsidTr="00D04825">
        <w:tc>
          <w:tcPr>
            <w:tcW w:w="993" w:type="dxa"/>
            <w:vMerge/>
            <w:tcBorders>
              <w:left w:val="single" w:sz="4" w:space="0" w:color="auto"/>
              <w:right w:val="single" w:sz="4" w:space="0" w:color="auto"/>
            </w:tcBorders>
            <w:shd w:val="clear" w:color="auto" w:fill="auto"/>
          </w:tcPr>
          <w:p w14:paraId="243B32C8"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C6173A" w:rsidRPr="00ED0C22" w14:paraId="71FAC51E" w14:textId="77777777" w:rsidTr="00A87B3C">
              <w:tc>
                <w:tcPr>
                  <w:tcW w:w="7483" w:type="dxa"/>
                </w:tcPr>
                <w:p w14:paraId="4916279E" w14:textId="4A5016EA" w:rsidR="00C6173A" w:rsidRPr="00ED0C22" w:rsidRDefault="00C6173A" w:rsidP="00226068">
                  <w:pPr>
                    <w:adjustRightInd w:val="0"/>
                    <w:spacing w:line="0" w:lineRule="atLeast"/>
                    <w:ind w:hangingChars="77"/>
                    <w:contextualSpacing/>
                    <w:rPr>
                      <w:rFonts w:hAnsi="ＭＳ ゴシック"/>
                      <w:color w:val="000000" w:themeColor="text1"/>
                      <w:sz w:val="12"/>
                      <w:szCs w:val="12"/>
                    </w:rPr>
                  </w:pPr>
                  <w:r w:rsidRPr="00ED0C22">
                    <w:rPr>
                      <w:rFonts w:hAnsi="ＭＳ ゴシック" w:hint="eastAsia"/>
                      <w:color w:val="000000" w:themeColor="text1"/>
                      <w:sz w:val="12"/>
                      <w:szCs w:val="12"/>
                    </w:rPr>
                    <w:t>※ 指定介護老人福祉施設は、感染症や災害が発生した場合にあっても、入所者が継続して指定介護福祉施設サービス</w:t>
                  </w:r>
                  <w:r>
                    <w:rPr>
                      <w:rFonts w:hAnsi="ＭＳ ゴシック" w:hint="eastAsia"/>
                      <w:color w:val="000000" w:themeColor="text1"/>
                      <w:sz w:val="12"/>
                      <w:szCs w:val="12"/>
                    </w:rPr>
                    <w:t>の</w:t>
                  </w:r>
                  <w:r w:rsidRPr="00ED0C22">
                    <w:rPr>
                      <w:rFonts w:hAnsi="ＭＳ ゴシック" w:hint="eastAsia"/>
                      <w:color w:val="000000" w:themeColor="text1"/>
                      <w:sz w:val="12"/>
                      <w:szCs w:val="12"/>
                    </w:rPr>
                    <w:t>提供を受けられるよう、指定介護福祉施設サー</w:t>
                  </w:r>
                  <w:r w:rsidRPr="00ED0C22">
                    <w:rPr>
                      <w:rFonts w:hAnsi="ＭＳ ゴシック" w:hint="eastAsia"/>
                      <w:color w:val="000000" w:themeColor="text1"/>
                      <w:sz w:val="12"/>
                      <w:szCs w:val="12"/>
                    </w:rPr>
                    <w:lastRenderedPageBreak/>
                    <w:t>ビス</w:t>
                  </w:r>
                  <w:r>
                    <w:rPr>
                      <w:rFonts w:hAnsi="ＭＳ ゴシック" w:hint="eastAsia"/>
                      <w:color w:val="000000" w:themeColor="text1"/>
                      <w:sz w:val="12"/>
                      <w:szCs w:val="12"/>
                    </w:rPr>
                    <w:t>の</w:t>
                  </w:r>
                  <w:r w:rsidRPr="00ED0C22">
                    <w:rPr>
                      <w:rFonts w:hAnsi="ＭＳ ゴシック" w:hint="eastAsia"/>
                      <w:color w:val="000000" w:themeColor="text1"/>
                      <w:sz w:val="12"/>
                      <w:szCs w:val="12"/>
                    </w:rPr>
                    <w:t>提供を継続的に実施するための、及び非常時の体制で早期の業務再開を図るための計画（以下「業務継続計画」という。）を策定するとともに、当該業務継続計画に従い、指定介護老人福祉施設に対して、必要な研修及び訓練（シミュレーション）を実施しなければならないこととした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です。なお、業務継続計画</w:t>
                  </w:r>
                  <w:r>
                    <w:rPr>
                      <w:rFonts w:hAnsi="ＭＳ ゴシック" w:hint="eastAsia"/>
                      <w:color w:val="000000" w:themeColor="text1"/>
                      <w:sz w:val="12"/>
                      <w:szCs w:val="12"/>
                    </w:rPr>
                    <w:t>の</w:t>
                  </w:r>
                  <w:r w:rsidRPr="00ED0C22">
                    <w:rPr>
                      <w:rFonts w:hAnsi="ＭＳ ゴシック" w:hint="eastAsia"/>
                      <w:color w:val="000000" w:themeColor="text1"/>
                      <w:sz w:val="12"/>
                      <w:szCs w:val="12"/>
                    </w:rPr>
                    <w:t>策定、研修及び訓練</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実施については、施設に実施が求められるも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であるが、他のサービス事業者と</w:t>
                  </w:r>
                  <w:r>
                    <w:rPr>
                      <w:rFonts w:hAnsi="ＭＳ ゴシック" w:hint="eastAsia"/>
                      <w:color w:val="000000" w:themeColor="text1"/>
                      <w:sz w:val="12"/>
                      <w:szCs w:val="12"/>
                    </w:rPr>
                    <w:t>の</w:t>
                  </w:r>
                  <w:r w:rsidRPr="00ED0C22">
                    <w:rPr>
                      <w:rFonts w:hAnsi="ＭＳ ゴシック" w:hint="eastAsia"/>
                      <w:color w:val="000000" w:themeColor="text1"/>
                      <w:sz w:val="12"/>
                      <w:szCs w:val="12"/>
                    </w:rPr>
                    <w:t>連携等により行うことも差し支えありません。また、感染症や災害が発生した場合には、従業者が連携し取り組むことが求められることから、研修及び訓練</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実施にあたっては、全て</w:t>
                  </w:r>
                  <w:r>
                    <w:rPr>
                      <w:rFonts w:hAnsi="ＭＳ ゴシック" w:hint="eastAsia"/>
                      <w:color w:val="000000" w:themeColor="text1"/>
                      <w:sz w:val="12"/>
                      <w:szCs w:val="12"/>
                    </w:rPr>
                    <w:t>の</w:t>
                  </w:r>
                  <w:r w:rsidRPr="00ED0C22">
                    <w:rPr>
                      <w:rFonts w:hAnsi="ＭＳ ゴシック" w:hint="eastAsia"/>
                      <w:color w:val="000000" w:themeColor="text1"/>
                      <w:sz w:val="12"/>
                      <w:szCs w:val="12"/>
                    </w:rPr>
                    <w:t>従業者が参加できるようにすることが望ましいです。</w:t>
                  </w:r>
                </w:p>
              </w:tc>
            </w:tr>
          </w:tbl>
          <w:p w14:paraId="3C68FF3E" w14:textId="77777777" w:rsidR="00C6173A" w:rsidRPr="00ED0C22" w:rsidRDefault="00C6173A" w:rsidP="00C6173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2314C438"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平12 老企43</w:t>
            </w:r>
          </w:p>
          <w:p w14:paraId="6EB851E3" w14:textId="43499C76"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第4の28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p w14:paraId="302A5E7D" w14:textId="77777777"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right w:val="single" w:sz="4" w:space="0" w:color="auto"/>
            </w:tcBorders>
          </w:tcPr>
          <w:p w14:paraId="64779FF9"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70E9DA0A" w14:textId="77777777" w:rsidTr="00D04825">
        <w:trPr>
          <w:trHeight w:val="1807"/>
        </w:trPr>
        <w:tc>
          <w:tcPr>
            <w:tcW w:w="993" w:type="dxa"/>
            <w:vMerge/>
            <w:tcBorders>
              <w:left w:val="single" w:sz="4" w:space="0" w:color="auto"/>
              <w:right w:val="single" w:sz="4" w:space="0" w:color="auto"/>
            </w:tcBorders>
            <w:shd w:val="clear" w:color="auto" w:fill="auto"/>
          </w:tcPr>
          <w:p w14:paraId="45B641EC"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C6173A" w:rsidRPr="00ED0C22" w14:paraId="559DF84C" w14:textId="77777777" w:rsidTr="00A87B3C">
              <w:tc>
                <w:tcPr>
                  <w:tcW w:w="7483" w:type="dxa"/>
                </w:tcPr>
                <w:p w14:paraId="48A625A9" w14:textId="77777777" w:rsidR="00D2546D" w:rsidRDefault="00D2546D" w:rsidP="00D2546D">
                  <w:pPr>
                    <w:adjustRightInd w:val="0"/>
                    <w:spacing w:line="0" w:lineRule="atLeast"/>
                    <w:ind w:left="0" w:firstLineChars="0" w:firstLine="0"/>
                    <w:contextualSpacing/>
                    <w:rPr>
                      <w:rFonts w:hAnsi="ＭＳ ゴシック"/>
                      <w:color w:val="FF0000"/>
                      <w:sz w:val="12"/>
                      <w:szCs w:val="12"/>
                    </w:rPr>
                  </w:pPr>
                  <w:r w:rsidRPr="00ED0C22">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ED0C22">
                    <w:rPr>
                      <w:rFonts w:hAnsi="ＭＳ ゴシック" w:hint="eastAsia"/>
                      <w:color w:val="000000" w:themeColor="text1"/>
                      <w:sz w:val="12"/>
                      <w:szCs w:val="12"/>
                    </w:rPr>
                    <w:t>業務継続計画には、以下</w:t>
                  </w:r>
                  <w:r>
                    <w:rPr>
                      <w:rFonts w:hAnsi="ＭＳ ゴシック" w:hint="eastAsia"/>
                      <w:color w:val="000000" w:themeColor="text1"/>
                      <w:sz w:val="12"/>
                      <w:szCs w:val="12"/>
                    </w:rPr>
                    <w:t>の</w:t>
                  </w:r>
                  <w:r w:rsidRPr="00ED0C22">
                    <w:rPr>
                      <w:rFonts w:hAnsi="ＭＳ ゴシック" w:hint="eastAsia"/>
                      <w:color w:val="000000" w:themeColor="text1"/>
                      <w:sz w:val="12"/>
                      <w:szCs w:val="12"/>
                    </w:rPr>
                    <w:t>項目等を記載する</w:t>
                  </w:r>
                  <w:r>
                    <w:rPr>
                      <w:rFonts w:hAnsi="ＭＳ ゴシック" w:hint="eastAsia"/>
                      <w:color w:val="000000" w:themeColor="text1"/>
                      <w:sz w:val="12"/>
                      <w:szCs w:val="12"/>
                    </w:rPr>
                    <w:t>してください</w:t>
                  </w:r>
                  <w:r w:rsidRPr="00ED0C22">
                    <w:rPr>
                      <w:rFonts w:hAnsi="ＭＳ ゴシック" w:hint="eastAsia"/>
                      <w:color w:val="000000" w:themeColor="text1"/>
                      <w:sz w:val="12"/>
                      <w:szCs w:val="12"/>
                    </w:rPr>
                    <w:t>。なお、各項目の記載内容については、「介護施設・事業所における新型コロナウイルス感染症発生時</w:t>
                  </w:r>
                  <w:r>
                    <w:rPr>
                      <w:rFonts w:hAnsi="ＭＳ ゴシック" w:hint="eastAsia"/>
                      <w:color w:val="000000" w:themeColor="text1"/>
                      <w:sz w:val="12"/>
                      <w:szCs w:val="12"/>
                    </w:rPr>
                    <w:t>の業務継続</w:t>
                  </w:r>
                  <w:r w:rsidRPr="00ED0C22">
                    <w:rPr>
                      <w:rFonts w:hAnsi="ＭＳ ゴシック" w:hint="eastAsia"/>
                      <w:color w:val="000000" w:themeColor="text1"/>
                      <w:sz w:val="12"/>
                      <w:szCs w:val="12"/>
                    </w:rPr>
                    <w:t>ガイドライン」及び「介護施設・事業所における自然災害発生時</w:t>
                  </w:r>
                  <w:r>
                    <w:rPr>
                      <w:rFonts w:hAnsi="ＭＳ ゴシック" w:hint="eastAsia"/>
                      <w:color w:val="000000" w:themeColor="text1"/>
                      <w:sz w:val="12"/>
                      <w:szCs w:val="12"/>
                    </w:rPr>
                    <w:t>の</w:t>
                  </w:r>
                  <w:r w:rsidRPr="00ED0C22">
                    <w:rPr>
                      <w:rFonts w:hAnsi="ＭＳ ゴシック" w:hint="eastAsia"/>
                      <w:color w:val="000000" w:themeColor="text1"/>
                      <w:sz w:val="12"/>
                      <w:szCs w:val="12"/>
                    </w:rPr>
                    <w:t>業務継続ガイドライン」を参照されたい。また、想定される災害等は地域によって異なるものであることから、項目については実態に応じて設定してください。なお、感染症及び災害の業務継続計画を一体的に策定することを妨げ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ではありません。</w:t>
                  </w:r>
                  <w:r w:rsidRPr="00E10939">
                    <w:rPr>
                      <w:rFonts w:hAnsi="ＭＳ ゴシック" w:hint="eastAsia"/>
                      <w:color w:val="FF0000"/>
                      <w:sz w:val="12"/>
                      <w:szCs w:val="1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28FF989E" w14:textId="77777777" w:rsidR="00D2546D" w:rsidRPr="00864B44" w:rsidRDefault="00D2546D" w:rsidP="00D2546D">
                  <w:pPr>
                    <w:adjustRightInd w:val="0"/>
                    <w:spacing w:line="0" w:lineRule="atLeast"/>
                    <w:ind w:left="0" w:firstLineChars="50" w:firstLine="5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ア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感染症に係る業務継続計画</w:t>
                  </w:r>
                </w:p>
                <w:p w14:paraId="708E9F2A" w14:textId="77777777" w:rsidR="00D2546D" w:rsidRPr="00864B44"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平時からの備え（体制構築・整備、感染症防止に向けた取組の実施、備蓄品の確保等）</w:t>
                  </w:r>
                </w:p>
                <w:p w14:paraId="2A7D102F" w14:textId="77777777" w:rsidR="00D2546D"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初動対応</w:t>
                  </w:r>
                </w:p>
                <w:p w14:paraId="1AE2B3B8" w14:textId="77777777" w:rsidR="00D2546D" w:rsidRPr="00864B44"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感染拡大防止体制の確立（保健所との連携、濃厚接触者への対応、関係者との情報共有等）</w:t>
                  </w:r>
                </w:p>
                <w:p w14:paraId="061548C1" w14:textId="77777777" w:rsidR="00D2546D" w:rsidRPr="00864B44" w:rsidRDefault="00D2546D" w:rsidP="00D2546D">
                  <w:pPr>
                    <w:adjustRightInd w:val="0"/>
                    <w:spacing w:line="0" w:lineRule="atLeast"/>
                    <w:ind w:leftChars="34" w:left="150" w:firstLineChars="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イ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災害に係る業務継続計画</w:t>
                  </w:r>
                </w:p>
                <w:p w14:paraId="7994BC59" w14:textId="77777777" w:rsidR="00D2546D"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平常時の対応（建物・設備の安全対策、電気・水道等のライフラインが停止した場合の対策、必要品の備蓄等）</w:t>
                  </w:r>
                </w:p>
                <w:p w14:paraId="3C0CD354" w14:textId="77777777" w:rsidR="00D2546D"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緊急時の対応（業務継続計画発動基準、対応体制等）</w:t>
                  </w:r>
                </w:p>
                <w:p w14:paraId="117F243D" w14:textId="54CF9ED2" w:rsidR="00C6173A" w:rsidRPr="00ED0C22"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他施設及び地域との連携</w:t>
                  </w:r>
                </w:p>
              </w:tc>
            </w:tr>
          </w:tbl>
          <w:p w14:paraId="284B6808" w14:textId="77777777" w:rsidR="00C6173A" w:rsidRPr="00ED0C22" w:rsidRDefault="00C6173A" w:rsidP="00C6173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left w:val="single" w:sz="4" w:space="0" w:color="auto"/>
              <w:right w:val="single" w:sz="4" w:space="0" w:color="auto"/>
            </w:tcBorders>
            <w:shd w:val="clear" w:color="auto" w:fill="auto"/>
          </w:tcPr>
          <w:p w14:paraId="6FE2CE60" w14:textId="77777777"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平12 老企43</w:t>
            </w:r>
          </w:p>
          <w:p w14:paraId="6B14200D" w14:textId="021BBD96"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第4の28</w:t>
            </w:r>
            <w:r w:rsidR="00665BAA">
              <w:rPr>
                <w:rFonts w:hAnsi="ＭＳ ゴシック" w:cstheme="minorBidi" w:hint="eastAsia"/>
                <w:color w:val="000000" w:themeColor="text1"/>
                <w:w w:val="83"/>
                <w:kern w:val="0"/>
                <w:sz w:val="16"/>
                <w:szCs w:val="16"/>
              </w:rPr>
              <w:t>の</w:t>
            </w:r>
            <w:r w:rsidRPr="00ED0C22">
              <w:rPr>
                <w:rFonts w:hAnsi="ＭＳ ゴシック" w:cstheme="minorBidi" w:hint="eastAsia"/>
                <w:color w:val="000000" w:themeColor="text1"/>
                <w:w w:val="83"/>
                <w:kern w:val="0"/>
                <w:sz w:val="16"/>
                <w:szCs w:val="16"/>
              </w:rPr>
              <w:t>(2)</w:t>
            </w:r>
          </w:p>
        </w:tc>
        <w:tc>
          <w:tcPr>
            <w:tcW w:w="992" w:type="dxa"/>
            <w:tcBorders>
              <w:left w:val="single" w:sz="4" w:space="0" w:color="auto"/>
              <w:right w:val="single" w:sz="4" w:space="0" w:color="auto"/>
            </w:tcBorders>
          </w:tcPr>
          <w:p w14:paraId="7E1E7134"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0DE0E284" w14:textId="77777777" w:rsidTr="00D04825">
        <w:trPr>
          <w:trHeight w:val="557"/>
        </w:trPr>
        <w:tc>
          <w:tcPr>
            <w:tcW w:w="993" w:type="dxa"/>
            <w:vMerge/>
            <w:tcBorders>
              <w:left w:val="single" w:sz="4" w:space="0" w:color="auto"/>
              <w:right w:val="single" w:sz="4" w:space="0" w:color="auto"/>
            </w:tcBorders>
            <w:shd w:val="clear" w:color="auto" w:fill="auto"/>
          </w:tcPr>
          <w:p w14:paraId="565E9F1A"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070A90D3" w14:textId="77777777" w:rsidR="00C6173A" w:rsidRPr="00ED0C22" w:rsidRDefault="00C6173A" w:rsidP="00665BAA">
            <w:pPr>
              <w:adjustRightInd w:val="0"/>
              <w:spacing w:line="0" w:lineRule="atLeast"/>
              <w:ind w:left="175" w:hangingChars="126" w:hanging="175"/>
              <w:contextualSpacing/>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(2) 従業者に対し、業務継続計画について周知するとともに、必要な研修及び訓練を定期的に実施していますか。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B62A31A" w14:textId="77777777" w:rsidR="00C6173A" w:rsidRPr="00ED0C22" w:rsidRDefault="00C6173A" w:rsidP="00C6173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5217FBFA" w14:textId="77777777"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D2A965C" w14:textId="41FEFC7A" w:rsidR="00C6173A" w:rsidRPr="00ED0C22" w:rsidRDefault="00C6173A" w:rsidP="00C6173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第30条の2第2 項</w:t>
            </w:r>
          </w:p>
        </w:tc>
        <w:tc>
          <w:tcPr>
            <w:tcW w:w="992" w:type="dxa"/>
            <w:tcBorders>
              <w:top w:val="single" w:sz="4" w:space="0" w:color="auto"/>
              <w:left w:val="single" w:sz="4" w:space="0" w:color="auto"/>
              <w:right w:val="single" w:sz="4" w:space="0" w:color="auto"/>
            </w:tcBorders>
          </w:tcPr>
          <w:p w14:paraId="65D740E1"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23BA50D0" w14:textId="77777777" w:rsidTr="00D04825">
        <w:trPr>
          <w:trHeight w:val="779"/>
        </w:trPr>
        <w:tc>
          <w:tcPr>
            <w:tcW w:w="993" w:type="dxa"/>
            <w:vMerge/>
            <w:tcBorders>
              <w:left w:val="single" w:sz="4" w:space="0" w:color="auto"/>
              <w:right w:val="single" w:sz="4" w:space="0" w:color="auto"/>
            </w:tcBorders>
            <w:shd w:val="clear" w:color="auto" w:fill="auto"/>
          </w:tcPr>
          <w:p w14:paraId="075E8F37"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C6173A" w:rsidRPr="00ED0C22" w14:paraId="55A7C151" w14:textId="77777777" w:rsidTr="00EF555F">
              <w:tc>
                <w:tcPr>
                  <w:tcW w:w="7483" w:type="dxa"/>
                </w:tcPr>
                <w:p w14:paraId="51A8D95E" w14:textId="13FC078B" w:rsidR="00C6173A" w:rsidRPr="00ED0C22" w:rsidRDefault="00C6173A" w:rsidP="00C6173A">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 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内容は、感染症及び災害に係る業務継続計画</w:t>
                  </w:r>
                  <w:r>
                    <w:rPr>
                      <w:rFonts w:hAnsi="ＭＳ ゴシック" w:hint="eastAsia"/>
                      <w:color w:val="000000" w:themeColor="text1"/>
                      <w:sz w:val="12"/>
                      <w:szCs w:val="12"/>
                    </w:rPr>
                    <w:t>の</w:t>
                  </w:r>
                  <w:r w:rsidRPr="00ED0C22">
                    <w:rPr>
                      <w:rFonts w:hAnsi="ＭＳ ゴシック" w:hint="eastAsia"/>
                      <w:color w:val="000000" w:themeColor="text1"/>
                      <w:sz w:val="12"/>
                      <w:szCs w:val="12"/>
                    </w:rPr>
                    <w:t>具体的内容を職員間に共有するとともに、平常時の対応</w:t>
                  </w:r>
                  <w:r>
                    <w:rPr>
                      <w:rFonts w:hAnsi="ＭＳ ゴシック" w:hint="eastAsia"/>
                      <w:color w:val="000000" w:themeColor="text1"/>
                      <w:sz w:val="12"/>
                      <w:szCs w:val="12"/>
                    </w:rPr>
                    <w:t>の</w:t>
                  </w:r>
                  <w:r w:rsidRPr="00ED0C22">
                    <w:rPr>
                      <w:rFonts w:hAnsi="ＭＳ ゴシック" w:hint="eastAsia"/>
                      <w:color w:val="000000" w:themeColor="text1"/>
                      <w:sz w:val="12"/>
                      <w:szCs w:val="12"/>
                    </w:rPr>
                    <w:t>必要性や、緊急時の対応にかかる理解</w:t>
                  </w:r>
                  <w:r>
                    <w:rPr>
                      <w:rFonts w:hAnsi="ＭＳ ゴシック" w:hint="eastAsia"/>
                      <w:color w:val="000000" w:themeColor="text1"/>
                      <w:sz w:val="12"/>
                      <w:szCs w:val="12"/>
                    </w:rPr>
                    <w:t>の</w:t>
                  </w:r>
                  <w:r w:rsidRPr="00ED0C22">
                    <w:rPr>
                      <w:rFonts w:hAnsi="ＭＳ ゴシック" w:hint="eastAsia"/>
                      <w:color w:val="000000" w:themeColor="text1"/>
                      <w:sz w:val="12"/>
                      <w:szCs w:val="12"/>
                    </w:rPr>
                    <w:t>励行を行うも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とします。職員教育を組織的に浸透させていくために、定期的（年２回以上）な教育を開催するとともに、新規採用時には別に研修を実施してください。また、研修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実施内容についても記録してください。なお、感染症の業務継続計画に係る研修については、感染症の予防及びまん延の防止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研修と一体的に実施することも差し支えありません。</w:t>
                  </w:r>
                </w:p>
              </w:tc>
            </w:tr>
          </w:tbl>
          <w:p w14:paraId="1FB015EC" w14:textId="77777777" w:rsidR="00C6173A" w:rsidRPr="00ED0C22" w:rsidRDefault="00C6173A" w:rsidP="00C6173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left w:val="single" w:sz="4" w:space="0" w:color="auto"/>
              <w:right w:val="single" w:sz="4" w:space="0" w:color="auto"/>
            </w:tcBorders>
            <w:shd w:val="clear" w:color="auto" w:fill="auto"/>
          </w:tcPr>
          <w:p w14:paraId="4145BBE0" w14:textId="77777777"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平12 老企43</w:t>
            </w:r>
          </w:p>
          <w:p w14:paraId="2B45629C" w14:textId="3E0F113C"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 xml:space="preserve">第4 </w:t>
            </w:r>
            <w:r>
              <w:rPr>
                <w:rFonts w:hAnsi="ＭＳ ゴシック" w:cstheme="minorBidi" w:hint="eastAsia"/>
                <w:color w:val="000000" w:themeColor="text1"/>
                <w:w w:val="83"/>
                <w:kern w:val="0"/>
                <w:sz w:val="16"/>
                <w:szCs w:val="16"/>
              </w:rPr>
              <w:t>の</w:t>
            </w:r>
            <w:r w:rsidRPr="00ED0C22">
              <w:rPr>
                <w:rFonts w:hAnsi="ＭＳ ゴシック" w:cstheme="minorBidi" w:hint="eastAsia"/>
                <w:color w:val="000000" w:themeColor="text1"/>
                <w:w w:val="83"/>
                <w:kern w:val="0"/>
                <w:sz w:val="16"/>
                <w:szCs w:val="16"/>
              </w:rPr>
              <w:t>28</w:t>
            </w:r>
            <w:r w:rsidR="00665BAA">
              <w:rPr>
                <w:rFonts w:hAnsi="ＭＳ ゴシック" w:cstheme="minorBidi" w:hint="eastAsia"/>
                <w:color w:val="000000" w:themeColor="text1"/>
                <w:w w:val="83"/>
                <w:kern w:val="0"/>
                <w:sz w:val="16"/>
                <w:szCs w:val="16"/>
              </w:rPr>
              <w:t>の</w:t>
            </w:r>
            <w:r w:rsidRPr="00ED0C22">
              <w:rPr>
                <w:rFonts w:hAnsi="ＭＳ ゴシック" w:cstheme="minorBidi" w:hint="eastAsia"/>
                <w:color w:val="000000" w:themeColor="text1"/>
                <w:w w:val="83"/>
                <w:kern w:val="0"/>
                <w:sz w:val="16"/>
                <w:szCs w:val="16"/>
              </w:rPr>
              <w:t>(3)</w:t>
            </w:r>
          </w:p>
        </w:tc>
        <w:tc>
          <w:tcPr>
            <w:tcW w:w="992" w:type="dxa"/>
            <w:tcBorders>
              <w:left w:val="single" w:sz="4" w:space="0" w:color="auto"/>
              <w:right w:val="single" w:sz="4" w:space="0" w:color="auto"/>
            </w:tcBorders>
          </w:tcPr>
          <w:p w14:paraId="1FE4B32C"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78D67114" w14:textId="77777777" w:rsidTr="00D04825">
        <w:trPr>
          <w:trHeight w:val="907"/>
        </w:trPr>
        <w:tc>
          <w:tcPr>
            <w:tcW w:w="993" w:type="dxa"/>
            <w:vMerge/>
            <w:tcBorders>
              <w:left w:val="single" w:sz="4" w:space="0" w:color="auto"/>
              <w:right w:val="single" w:sz="4" w:space="0" w:color="auto"/>
            </w:tcBorders>
            <w:shd w:val="clear" w:color="auto" w:fill="auto"/>
          </w:tcPr>
          <w:p w14:paraId="3DBB0D62"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C6173A" w:rsidRPr="00ED0C22" w14:paraId="4FF02371" w14:textId="77777777" w:rsidTr="00EF555F">
              <w:tc>
                <w:tcPr>
                  <w:tcW w:w="7483" w:type="dxa"/>
                </w:tcPr>
                <w:p w14:paraId="4BFD4FED" w14:textId="52AEB3C9" w:rsidR="00C6173A" w:rsidRPr="00ED0C22" w:rsidRDefault="00C6173A" w:rsidP="00C6173A">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 訓練（シミュレーション）においては、感染症や災害が発生した場合において迅速に行動できるよう、業務継続計画に基づき、施設内の役割分担</w:t>
                  </w:r>
                  <w:r>
                    <w:rPr>
                      <w:rFonts w:hAnsi="ＭＳ ゴシック" w:hint="eastAsia"/>
                      <w:color w:val="000000" w:themeColor="text1"/>
                      <w:sz w:val="12"/>
                      <w:szCs w:val="12"/>
                    </w:rPr>
                    <w:t>の</w:t>
                  </w:r>
                  <w:r w:rsidRPr="00ED0C22">
                    <w:rPr>
                      <w:rFonts w:hAnsi="ＭＳ ゴシック" w:hint="eastAsia"/>
                      <w:color w:val="000000" w:themeColor="text1"/>
                      <w:sz w:val="12"/>
                      <w:szCs w:val="12"/>
                    </w:rPr>
                    <w:t>確認、感染症や災害が発生した場合に実践するケア</w:t>
                  </w:r>
                  <w:r>
                    <w:rPr>
                      <w:rFonts w:hAnsi="ＭＳ ゴシック" w:hint="eastAsia"/>
                      <w:color w:val="000000" w:themeColor="text1"/>
                      <w:sz w:val="12"/>
                      <w:szCs w:val="12"/>
                    </w:rPr>
                    <w:t>の</w:t>
                  </w:r>
                  <w:r w:rsidRPr="00ED0C22">
                    <w:rPr>
                      <w:rFonts w:hAnsi="ＭＳ ゴシック" w:hint="eastAsia"/>
                      <w:color w:val="000000" w:themeColor="text1"/>
                      <w:sz w:val="12"/>
                      <w:szCs w:val="12"/>
                    </w:rPr>
                    <w:t>演習等を定期的（年２回以上）に実施するも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とします。なお、感染症の業務継続計画に係る訓練については、感染症の予防及びまん延の防止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訓練と一体的に実施することも差し支えありません。また、災害</w:t>
                  </w:r>
                  <w:r>
                    <w:rPr>
                      <w:rFonts w:hAnsi="ＭＳ ゴシック" w:hint="eastAsia"/>
                      <w:color w:val="000000" w:themeColor="text1"/>
                      <w:sz w:val="12"/>
                      <w:szCs w:val="12"/>
                    </w:rPr>
                    <w:t>の</w:t>
                  </w:r>
                  <w:r w:rsidRPr="00ED0C22">
                    <w:rPr>
                      <w:rFonts w:hAnsi="ＭＳ ゴシック" w:hint="eastAsia"/>
                      <w:color w:val="000000" w:themeColor="text1"/>
                      <w:sz w:val="12"/>
                      <w:szCs w:val="12"/>
                    </w:rPr>
                    <w:t>業務継続計画に係る訓練については、非常災害対策に係る訓練と一体的に実施することも差し支えありません。訓練</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実施は、机上を含めそ</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実施手法は問わないも</w:t>
                  </w:r>
                  <w:r>
                    <w:rPr>
                      <w:rFonts w:hAnsi="ＭＳ ゴシック" w:hint="eastAsia"/>
                      <w:color w:val="000000" w:themeColor="text1"/>
                      <w:sz w:val="12"/>
                      <w:szCs w:val="12"/>
                    </w:rPr>
                    <w:t>のの</w:t>
                  </w:r>
                  <w:r w:rsidRPr="00ED0C22">
                    <w:rPr>
                      <w:rFonts w:hAnsi="ＭＳ ゴシック" w:hint="eastAsia"/>
                      <w:color w:val="000000" w:themeColor="text1"/>
                      <w:sz w:val="12"/>
                      <w:szCs w:val="12"/>
                    </w:rPr>
                    <w:t>、机上及び実地で実施するも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を適切に組み合わせながら実施することが適切です。</w:t>
                  </w:r>
                </w:p>
              </w:tc>
            </w:tr>
          </w:tbl>
          <w:p w14:paraId="4A8C98EA" w14:textId="77777777" w:rsidR="00C6173A" w:rsidRPr="00ED0C22" w:rsidRDefault="00C6173A" w:rsidP="00C6173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left w:val="single" w:sz="4" w:space="0" w:color="auto"/>
              <w:right w:val="single" w:sz="4" w:space="0" w:color="auto"/>
            </w:tcBorders>
            <w:shd w:val="clear" w:color="auto" w:fill="auto"/>
          </w:tcPr>
          <w:p w14:paraId="0ED3344F" w14:textId="77777777"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平12 老企43</w:t>
            </w:r>
          </w:p>
          <w:p w14:paraId="578A725F" w14:textId="02D806D5"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第4の28</w:t>
            </w:r>
            <w:r w:rsidR="00665BAA">
              <w:rPr>
                <w:rFonts w:hAnsi="ＭＳ ゴシック" w:cstheme="minorBidi" w:hint="eastAsia"/>
                <w:color w:val="000000" w:themeColor="text1"/>
                <w:w w:val="83"/>
                <w:kern w:val="0"/>
                <w:sz w:val="16"/>
                <w:szCs w:val="16"/>
              </w:rPr>
              <w:t>の</w:t>
            </w:r>
            <w:r w:rsidRPr="00ED0C22">
              <w:rPr>
                <w:rFonts w:hAnsi="ＭＳ ゴシック" w:cstheme="minorBidi" w:hint="eastAsia"/>
                <w:color w:val="000000" w:themeColor="text1"/>
                <w:w w:val="83"/>
                <w:kern w:val="0"/>
                <w:sz w:val="16"/>
                <w:szCs w:val="16"/>
              </w:rPr>
              <w:t>(4)</w:t>
            </w:r>
          </w:p>
        </w:tc>
        <w:tc>
          <w:tcPr>
            <w:tcW w:w="992" w:type="dxa"/>
            <w:tcBorders>
              <w:left w:val="single" w:sz="4" w:space="0" w:color="auto"/>
              <w:right w:val="single" w:sz="4" w:space="0" w:color="auto"/>
            </w:tcBorders>
          </w:tcPr>
          <w:p w14:paraId="75527EC6"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1C5F9656" w14:textId="77777777" w:rsidTr="00D04825">
        <w:trPr>
          <w:trHeight w:val="710"/>
        </w:trPr>
        <w:tc>
          <w:tcPr>
            <w:tcW w:w="993" w:type="dxa"/>
            <w:vMerge/>
            <w:tcBorders>
              <w:left w:val="single" w:sz="4" w:space="0" w:color="auto"/>
              <w:right w:val="single" w:sz="4" w:space="0" w:color="auto"/>
            </w:tcBorders>
            <w:shd w:val="clear" w:color="auto" w:fill="auto"/>
          </w:tcPr>
          <w:p w14:paraId="55BD15E8"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1FE590B" w14:textId="39419608" w:rsidR="00C6173A" w:rsidRPr="00ED0C22" w:rsidRDefault="00C6173A" w:rsidP="00C6173A">
            <w:pPr>
              <w:adjustRightInd w:val="0"/>
              <w:spacing w:line="0" w:lineRule="atLeast"/>
              <w:ind w:left="106" w:hanging="106"/>
              <w:contextualSpacing/>
              <w:jc w:val="left"/>
              <w:rPr>
                <w:rFonts w:hAnsi="ＭＳ ゴシック" w:cstheme="minorBidi"/>
                <w:color w:val="000000" w:themeColor="text1"/>
                <w:w w:val="83"/>
                <w:kern w:val="0"/>
                <w:sz w:val="12"/>
                <w:szCs w:val="12"/>
              </w:rPr>
            </w:pPr>
            <w:r w:rsidRPr="00ED0C22">
              <w:rPr>
                <w:rFonts w:hAnsi="ＭＳ ゴシック" w:hint="eastAsia"/>
                <w:color w:val="000000" w:themeColor="text1"/>
                <w:sz w:val="16"/>
                <w:szCs w:val="16"/>
              </w:rPr>
              <w:t>③　定期的に業務継続計画</w:t>
            </w:r>
            <w:r>
              <w:rPr>
                <w:rFonts w:hAnsi="ＭＳ ゴシック" w:hint="eastAsia"/>
                <w:color w:val="000000" w:themeColor="text1"/>
                <w:sz w:val="16"/>
                <w:szCs w:val="16"/>
              </w:rPr>
              <w:t>の</w:t>
            </w:r>
            <w:r w:rsidRPr="00ED0C22">
              <w:rPr>
                <w:rFonts w:hAnsi="ＭＳ ゴシック" w:hint="eastAsia"/>
                <w:color w:val="000000" w:themeColor="text1"/>
                <w:sz w:val="16"/>
                <w:szCs w:val="16"/>
              </w:rPr>
              <w:t>見直しを行い、必要に応じて業務継続計画</w:t>
            </w:r>
            <w:r>
              <w:rPr>
                <w:rFonts w:hAnsi="ＭＳ ゴシック" w:hint="eastAsia"/>
                <w:color w:val="000000" w:themeColor="text1"/>
                <w:sz w:val="16"/>
                <w:szCs w:val="16"/>
              </w:rPr>
              <w:t>の</w:t>
            </w:r>
            <w:r w:rsidRPr="00ED0C22">
              <w:rPr>
                <w:rFonts w:hAnsi="ＭＳ ゴシック" w:hint="eastAsia"/>
                <w:color w:val="000000" w:themeColor="text1"/>
                <w:sz w:val="16"/>
                <w:szCs w:val="16"/>
              </w:rPr>
              <w:t>変更を行っていますか。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5AAED30"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color w:val="000000" w:themeColor="text1"/>
                <w:w w:val="83"/>
                <w:kern w:val="0"/>
                <w:sz w:val="12"/>
                <w:szCs w:val="12"/>
              </w:rPr>
            </w:pPr>
            <w:r w:rsidRPr="00ED0C22">
              <w:rPr>
                <w:rFonts w:hAnsi="ＭＳ ゴシック" w:cstheme="minorBidi" w:hint="eastAsia"/>
                <w:w w:val="83"/>
                <w:kern w:val="0"/>
                <w:sz w:val="16"/>
                <w:szCs w:val="16"/>
              </w:rPr>
              <w:t>はい・いいえ</w:t>
            </w:r>
          </w:p>
        </w:tc>
        <w:tc>
          <w:tcPr>
            <w:tcW w:w="1276" w:type="dxa"/>
            <w:tcBorders>
              <w:left w:val="single" w:sz="4" w:space="0" w:color="auto"/>
              <w:bottom w:val="dotted" w:sz="4" w:space="0" w:color="auto"/>
              <w:right w:val="single" w:sz="4" w:space="0" w:color="auto"/>
            </w:tcBorders>
            <w:shd w:val="clear" w:color="auto" w:fill="auto"/>
          </w:tcPr>
          <w:p w14:paraId="295A1D63" w14:textId="77777777" w:rsidR="00C6173A" w:rsidRPr="00ED0C22" w:rsidRDefault="00C6173A" w:rsidP="00C6173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条例</w:t>
            </w:r>
          </w:p>
          <w:p w14:paraId="0126155E" w14:textId="68535BB9" w:rsidR="00C6173A" w:rsidRPr="00ED0C22" w:rsidRDefault="00C6173A" w:rsidP="00C6173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第30条の2第3項</w:t>
            </w:r>
          </w:p>
        </w:tc>
        <w:tc>
          <w:tcPr>
            <w:tcW w:w="992" w:type="dxa"/>
            <w:tcBorders>
              <w:left w:val="single" w:sz="4" w:space="0" w:color="auto"/>
              <w:bottom w:val="dotted" w:sz="4" w:space="0" w:color="auto"/>
              <w:right w:val="single" w:sz="4" w:space="0" w:color="auto"/>
            </w:tcBorders>
          </w:tcPr>
          <w:p w14:paraId="2D0E65AE"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2F39054C" w14:textId="77777777" w:rsidTr="00D04825">
        <w:tc>
          <w:tcPr>
            <w:tcW w:w="993" w:type="dxa"/>
            <w:vMerge w:val="restart"/>
            <w:tcBorders>
              <w:left w:val="single" w:sz="4" w:space="0" w:color="auto"/>
              <w:right w:val="single" w:sz="4" w:space="0" w:color="auto"/>
            </w:tcBorders>
            <w:shd w:val="clear" w:color="auto" w:fill="auto"/>
          </w:tcPr>
          <w:p w14:paraId="1A172338"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44</w:t>
            </w:r>
          </w:p>
          <w:p w14:paraId="04AEDF7F" w14:textId="4E571DEC"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定員</w:t>
            </w:r>
            <w:r>
              <w:rPr>
                <w:rFonts w:hAnsi="ＭＳ ゴシック" w:cs="ＭＳ 明朝" w:hint="eastAsia"/>
                <w:spacing w:val="20"/>
                <w:sz w:val="14"/>
                <w:szCs w:val="14"/>
              </w:rPr>
              <w:t>の</w:t>
            </w:r>
            <w:r w:rsidRPr="00ED0C22">
              <w:rPr>
                <w:rFonts w:hAnsi="ＭＳ ゴシック" w:cs="ＭＳ 明朝" w:hint="eastAsia"/>
                <w:spacing w:val="20"/>
                <w:sz w:val="14"/>
                <w:szCs w:val="14"/>
              </w:rPr>
              <w:t>遵守</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3C0B330" w14:textId="19B0D84D" w:rsidR="00C6173A" w:rsidRPr="00ED0C22" w:rsidRDefault="00C6173A" w:rsidP="00C6173A">
            <w:pPr>
              <w:adjustRightInd w:val="0"/>
              <w:spacing w:line="0" w:lineRule="atLeast"/>
              <w:ind w:left="106" w:hanging="106"/>
              <w:contextualSpacing/>
              <w:rPr>
                <w:rFonts w:hAnsi="ＭＳ ゴシック" w:cs="ＭＳ 明朝"/>
                <w:color w:val="000000" w:themeColor="text1"/>
                <w:sz w:val="16"/>
                <w:szCs w:val="16"/>
              </w:rPr>
            </w:pPr>
            <w:r w:rsidRPr="00ED0C22">
              <w:rPr>
                <w:rFonts w:hAnsi="ＭＳ ゴシック" w:cs="ＭＳ 明朝" w:hint="eastAsia"/>
                <w:sz w:val="16"/>
                <w:szCs w:val="16"/>
              </w:rPr>
              <w:t xml:space="preserve">　入所定員及び居室</w:t>
            </w:r>
            <w:r>
              <w:rPr>
                <w:rFonts w:hAnsi="ＭＳ ゴシック" w:cs="ＭＳ 明朝" w:hint="eastAsia"/>
                <w:sz w:val="16"/>
                <w:szCs w:val="16"/>
              </w:rPr>
              <w:t>の</w:t>
            </w:r>
            <w:r w:rsidRPr="00ED0C22">
              <w:rPr>
                <w:rFonts w:hAnsi="ＭＳ ゴシック" w:cs="ＭＳ 明朝" w:hint="eastAsia"/>
                <w:sz w:val="16"/>
                <w:szCs w:val="16"/>
              </w:rPr>
              <w:t>定員を超えて入所させていませんか。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2A7026E" w14:textId="77777777" w:rsidR="00C6173A" w:rsidRPr="00ED0C22" w:rsidRDefault="00C6173A" w:rsidP="00C6173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6C150ADA"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E4E45AD" w14:textId="3AEDDA23" w:rsidR="00C6173A" w:rsidRPr="00ED0C22" w:rsidRDefault="00C6173A" w:rsidP="00C6173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第31条</w:t>
            </w:r>
          </w:p>
        </w:tc>
        <w:tc>
          <w:tcPr>
            <w:tcW w:w="992" w:type="dxa"/>
            <w:tcBorders>
              <w:top w:val="single" w:sz="4" w:space="0" w:color="auto"/>
              <w:left w:val="single" w:sz="4" w:space="0" w:color="auto"/>
              <w:bottom w:val="dotted" w:sz="4" w:space="0" w:color="auto"/>
              <w:right w:val="single" w:sz="4" w:space="0" w:color="auto"/>
            </w:tcBorders>
          </w:tcPr>
          <w:p w14:paraId="1BD4010D"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4BD11783" w14:textId="77777777" w:rsidTr="00D04825">
        <w:trPr>
          <w:trHeight w:val="313"/>
        </w:trPr>
        <w:tc>
          <w:tcPr>
            <w:tcW w:w="993" w:type="dxa"/>
            <w:vMerge/>
            <w:tcBorders>
              <w:left w:val="single" w:sz="4" w:space="0" w:color="auto"/>
              <w:bottom w:val="nil"/>
              <w:right w:val="single" w:sz="4" w:space="0" w:color="auto"/>
            </w:tcBorders>
            <w:shd w:val="clear" w:color="auto" w:fill="auto"/>
          </w:tcPr>
          <w:p w14:paraId="398D0994"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C6173A" w:rsidRPr="00ED0C22" w14:paraId="302BE946" w14:textId="77777777" w:rsidTr="00461DF4">
              <w:tc>
                <w:tcPr>
                  <w:tcW w:w="7483" w:type="dxa"/>
                </w:tcPr>
                <w:p w14:paraId="72B54BDA" w14:textId="77777777"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災害、虐待その他のやむを得ない事情がある場合は、この限りではありません。</w:t>
                  </w:r>
                </w:p>
              </w:tc>
            </w:tr>
          </w:tbl>
          <w:p w14:paraId="1FA0FEAB" w14:textId="77777777" w:rsidR="00C6173A" w:rsidRPr="00ED0C22"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56B099"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EC1CC8D"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6C1AB0B6" w14:textId="77777777" w:rsidTr="00D04825">
        <w:trPr>
          <w:trHeight w:val="1066"/>
        </w:trPr>
        <w:tc>
          <w:tcPr>
            <w:tcW w:w="993" w:type="dxa"/>
            <w:vMerge w:val="restart"/>
            <w:tcBorders>
              <w:top w:val="single" w:sz="4" w:space="0" w:color="auto"/>
              <w:left w:val="single" w:sz="4" w:space="0" w:color="auto"/>
              <w:right w:val="single" w:sz="4" w:space="0" w:color="auto"/>
            </w:tcBorders>
            <w:shd w:val="clear" w:color="auto" w:fill="auto"/>
          </w:tcPr>
          <w:p w14:paraId="2F7FD1B6"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45</w:t>
            </w:r>
          </w:p>
          <w:p w14:paraId="559CF3C8" w14:textId="77777777" w:rsidR="00C6173A" w:rsidRPr="00ED0C22" w:rsidRDefault="00C6173A" w:rsidP="00C6173A">
            <w:pPr>
              <w:adjustRightInd w:val="0"/>
              <w:spacing w:line="0" w:lineRule="atLeast"/>
              <w:ind w:left="5" w:hangingChars="3" w:hanging="5"/>
              <w:contextualSpacing/>
              <w:rPr>
                <w:rFonts w:hAnsi="ＭＳ ゴシック" w:cs="ＭＳ 明朝"/>
                <w:spacing w:val="20"/>
                <w:sz w:val="14"/>
                <w:szCs w:val="14"/>
              </w:rPr>
            </w:pPr>
            <w:r w:rsidRPr="00ED0C22">
              <w:rPr>
                <w:rFonts w:hAnsi="ＭＳ ゴシック" w:cs="ＭＳ 明朝" w:hint="eastAsia"/>
                <w:spacing w:val="20"/>
                <w:sz w:val="14"/>
                <w:szCs w:val="14"/>
              </w:rPr>
              <w:t>非常災害対策</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411022" w14:textId="7777777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(1) 非常災害に関する具体的計画を立て、非常災害時の関係機関への通報及び連携体制を整備し、それらを定期的に従業者に周知するとともに、定期的に避難、救出その他必要な訓練を行っていますか。</w:t>
            </w:r>
          </w:p>
          <w:p w14:paraId="38149EFA" w14:textId="7777777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p>
          <w:p w14:paraId="0A23A043" w14:textId="771CF8F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〔消防計画の届出年月日（直近）：</w:t>
            </w:r>
            <w:r w:rsidR="00665BAA">
              <w:rPr>
                <w:rFonts w:hAnsi="ＭＳ ゴシック" w:cs="ＭＳ 明朝"/>
                <w:sz w:val="16"/>
                <w:szCs w:val="16"/>
              </w:rPr>
              <w:t xml:space="preserve">     </w:t>
            </w:r>
            <w:r w:rsidRPr="00ED0C22">
              <w:rPr>
                <w:rFonts w:hAnsi="ＭＳ ゴシック" w:cs="ＭＳ 明朝" w:hint="eastAsia"/>
                <w:sz w:val="16"/>
                <w:szCs w:val="16"/>
              </w:rPr>
              <w:t xml:space="preserve"> 年 </w:t>
            </w:r>
            <w:r w:rsidR="00665BAA">
              <w:rPr>
                <w:rFonts w:hAnsi="ＭＳ ゴシック" w:cs="ＭＳ 明朝"/>
                <w:sz w:val="16"/>
                <w:szCs w:val="16"/>
              </w:rPr>
              <w:t xml:space="preserve">    </w:t>
            </w:r>
            <w:r w:rsidRPr="00ED0C22">
              <w:rPr>
                <w:rFonts w:hAnsi="ＭＳ ゴシック" w:cs="ＭＳ 明朝" w:hint="eastAsia"/>
                <w:sz w:val="16"/>
                <w:szCs w:val="16"/>
              </w:rPr>
              <w:t xml:space="preserve">月 </w:t>
            </w:r>
            <w:r w:rsidR="00665BAA">
              <w:rPr>
                <w:rFonts w:hAnsi="ＭＳ ゴシック" w:cs="ＭＳ 明朝"/>
                <w:sz w:val="16"/>
                <w:szCs w:val="16"/>
              </w:rPr>
              <w:t xml:space="preserve">   </w:t>
            </w:r>
            <w:r w:rsidRPr="00ED0C22">
              <w:rPr>
                <w:rFonts w:hAnsi="ＭＳ ゴシック" w:cs="ＭＳ 明朝" w:hint="eastAsia"/>
                <w:sz w:val="16"/>
                <w:szCs w:val="16"/>
              </w:rPr>
              <w:t>日〕</w:t>
            </w:r>
          </w:p>
        </w:tc>
        <w:tc>
          <w:tcPr>
            <w:tcW w:w="1134" w:type="dxa"/>
            <w:tcBorders>
              <w:top w:val="single" w:sz="4" w:space="0" w:color="auto"/>
              <w:left w:val="single" w:sz="4" w:space="0" w:color="auto"/>
              <w:bottom w:val="nil"/>
              <w:right w:val="single" w:sz="4" w:space="0" w:color="auto"/>
            </w:tcBorders>
            <w:shd w:val="clear" w:color="auto" w:fill="auto"/>
          </w:tcPr>
          <w:p w14:paraId="13C7D534"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4ADB78"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6D2718B" w14:textId="51D65305"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2</w:t>
            </w:r>
            <w:r w:rsidRPr="00ED0C22">
              <w:rPr>
                <w:rFonts w:hAnsi="ＭＳ ゴシック" w:cstheme="minorBidi" w:hint="eastAsia"/>
                <w:w w:val="83"/>
                <w:kern w:val="0"/>
                <w:sz w:val="16"/>
                <w:szCs w:val="16"/>
                <w:lang w:eastAsia="zh-CN"/>
              </w:rPr>
              <w:t>条第1項</w:t>
            </w:r>
          </w:p>
        </w:tc>
        <w:tc>
          <w:tcPr>
            <w:tcW w:w="992" w:type="dxa"/>
            <w:tcBorders>
              <w:top w:val="single" w:sz="4" w:space="0" w:color="auto"/>
              <w:left w:val="single" w:sz="4" w:space="0" w:color="auto"/>
              <w:bottom w:val="single" w:sz="4" w:space="0" w:color="auto"/>
              <w:right w:val="single" w:sz="4" w:space="0" w:color="auto"/>
            </w:tcBorders>
          </w:tcPr>
          <w:p w14:paraId="025AD15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・消防計画</w:t>
            </w:r>
          </w:p>
          <w:p w14:paraId="711EBDF7"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・訓練記録</w:t>
            </w:r>
          </w:p>
          <w:p w14:paraId="436A9D20"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・消防署の検査記録</w:t>
            </w:r>
          </w:p>
        </w:tc>
      </w:tr>
      <w:tr w:rsidR="00C6173A" w:rsidRPr="00ED0C22" w14:paraId="0A4D79DD" w14:textId="77777777" w:rsidTr="00D04825">
        <w:trPr>
          <w:trHeight w:val="431"/>
        </w:trPr>
        <w:tc>
          <w:tcPr>
            <w:tcW w:w="993" w:type="dxa"/>
            <w:vMerge/>
            <w:tcBorders>
              <w:left w:val="single" w:sz="4" w:space="0" w:color="auto"/>
              <w:right w:val="single" w:sz="4" w:space="0" w:color="auto"/>
            </w:tcBorders>
            <w:shd w:val="clear" w:color="auto" w:fill="auto"/>
          </w:tcPr>
          <w:p w14:paraId="56FA1905"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C6173A" w:rsidRPr="00ED0C22" w14:paraId="0E060203" w14:textId="77777777" w:rsidTr="00461DF4">
              <w:tc>
                <w:tcPr>
                  <w:tcW w:w="7483" w:type="dxa"/>
                </w:tcPr>
                <w:p w14:paraId="539ECC07" w14:textId="62E66FD2" w:rsidR="00C6173A" w:rsidRPr="00ED0C22" w:rsidRDefault="00C6173A" w:rsidP="00665BAA">
                  <w:pPr>
                    <w:tabs>
                      <w:tab w:val="left" w:pos="4613"/>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sidR="00665BAA">
                    <w:rPr>
                      <w:rFonts w:hAnsi="ＭＳ ゴシック" w:cs="ＭＳ 明朝" w:hint="eastAsia"/>
                      <w:sz w:val="12"/>
                      <w:szCs w:val="12"/>
                    </w:rPr>
                    <w:t xml:space="preserve">　</w:t>
                  </w:r>
                  <w:r w:rsidRPr="00ED0C22">
                    <w:rPr>
                      <w:rFonts w:hAnsi="ＭＳ ゴシック" w:cs="ＭＳ 明朝" w:hint="eastAsia"/>
                      <w:sz w:val="12"/>
                      <w:szCs w:val="12"/>
                    </w:rPr>
                    <w:t>非常災害に際して必要な具体的計画</w:t>
                  </w:r>
                  <w:r>
                    <w:rPr>
                      <w:rFonts w:hAnsi="ＭＳ ゴシック" w:cs="ＭＳ 明朝" w:hint="eastAsia"/>
                      <w:sz w:val="12"/>
                      <w:szCs w:val="12"/>
                    </w:rPr>
                    <w:t>の</w:t>
                  </w:r>
                  <w:r w:rsidRPr="00ED0C22">
                    <w:rPr>
                      <w:rFonts w:hAnsi="ＭＳ ゴシック" w:cs="ＭＳ 明朝" w:hint="eastAsia"/>
                      <w:sz w:val="12"/>
                      <w:szCs w:val="12"/>
                    </w:rPr>
                    <w:t>策定、関係機関への通報及び連携体制の整備、避難、救出訓練</w:t>
                  </w:r>
                  <w:r>
                    <w:rPr>
                      <w:rFonts w:hAnsi="ＭＳ ゴシック" w:cs="ＭＳ 明朝" w:hint="eastAsia"/>
                      <w:sz w:val="12"/>
                      <w:szCs w:val="12"/>
                    </w:rPr>
                    <w:t>の</w:t>
                  </w:r>
                  <w:r w:rsidRPr="00ED0C22">
                    <w:rPr>
                      <w:rFonts w:hAnsi="ＭＳ ゴシック" w:cs="ＭＳ 明朝" w:hint="eastAsia"/>
                      <w:sz w:val="12"/>
                      <w:szCs w:val="12"/>
                    </w:rPr>
                    <w:t>実施等の対策</w:t>
                  </w:r>
                  <w:r>
                    <w:rPr>
                      <w:rFonts w:hAnsi="ＭＳ ゴシック" w:cs="ＭＳ 明朝" w:hint="eastAsia"/>
                      <w:sz w:val="12"/>
                      <w:szCs w:val="12"/>
                    </w:rPr>
                    <w:t>の</w:t>
                  </w:r>
                  <w:r w:rsidRPr="00ED0C22">
                    <w:rPr>
                      <w:rFonts w:hAnsi="ＭＳ ゴシック" w:cs="ＭＳ 明朝" w:hint="eastAsia"/>
                      <w:sz w:val="12"/>
                      <w:szCs w:val="12"/>
                    </w:rPr>
                    <w:t>万全を期さなければなりません。</w:t>
                  </w:r>
                </w:p>
              </w:tc>
            </w:tr>
          </w:tbl>
          <w:p w14:paraId="1787DBEC" w14:textId="77777777" w:rsidR="00C6173A" w:rsidRPr="00ED0C22"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CB45D"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704680"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7C307AED" w14:textId="77777777" w:rsidTr="00D04825">
        <w:trPr>
          <w:trHeight w:val="406"/>
        </w:trPr>
        <w:tc>
          <w:tcPr>
            <w:tcW w:w="993" w:type="dxa"/>
            <w:vMerge/>
            <w:tcBorders>
              <w:left w:val="single" w:sz="4" w:space="0" w:color="auto"/>
              <w:right w:val="single" w:sz="4" w:space="0" w:color="auto"/>
            </w:tcBorders>
            <w:shd w:val="clear" w:color="auto" w:fill="auto"/>
          </w:tcPr>
          <w:p w14:paraId="5948D333"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C6173A" w:rsidRPr="00ED0C22" w14:paraId="46DC3CD4" w14:textId="77777777" w:rsidTr="00916280">
              <w:tc>
                <w:tcPr>
                  <w:tcW w:w="7483" w:type="dxa"/>
                </w:tcPr>
                <w:p w14:paraId="59DB230B" w14:textId="1F1A33C3" w:rsidR="00C6173A" w:rsidRPr="00ED0C22" w:rsidRDefault="00C6173A" w:rsidP="00665BAA">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「関係機関へ</w:t>
                  </w:r>
                  <w:r>
                    <w:rPr>
                      <w:rFonts w:hAnsi="ＭＳ ゴシック" w:cs="ＭＳ 明朝" w:hint="eastAsia"/>
                      <w:sz w:val="12"/>
                      <w:szCs w:val="12"/>
                    </w:rPr>
                    <w:t>の</w:t>
                  </w:r>
                  <w:r w:rsidRPr="00ED0C22">
                    <w:rPr>
                      <w:rFonts w:hAnsi="ＭＳ ゴシック" w:cs="ＭＳ 明朝" w:hint="eastAsia"/>
                      <w:sz w:val="12"/>
                      <w:szCs w:val="12"/>
                    </w:rPr>
                    <w:t>通報及び連携体制</w:t>
                  </w:r>
                  <w:r>
                    <w:rPr>
                      <w:rFonts w:hAnsi="ＭＳ ゴシック" w:cs="ＭＳ 明朝" w:hint="eastAsia"/>
                      <w:sz w:val="12"/>
                      <w:szCs w:val="12"/>
                    </w:rPr>
                    <w:t>の</w:t>
                  </w:r>
                  <w:r w:rsidRPr="00ED0C22">
                    <w:rPr>
                      <w:rFonts w:hAnsi="ＭＳ ゴシック" w:cs="ＭＳ 明朝" w:hint="eastAsia"/>
                      <w:sz w:val="12"/>
                      <w:szCs w:val="12"/>
                    </w:rPr>
                    <w:t>整備」とは、火災等の災害時に、地域</w:t>
                  </w:r>
                  <w:r>
                    <w:rPr>
                      <w:rFonts w:hAnsi="ＭＳ ゴシック" w:cs="ＭＳ 明朝" w:hint="eastAsia"/>
                      <w:sz w:val="12"/>
                      <w:szCs w:val="12"/>
                    </w:rPr>
                    <w:t>の</w:t>
                  </w:r>
                  <w:r w:rsidRPr="00ED0C22">
                    <w:rPr>
                      <w:rFonts w:hAnsi="ＭＳ ゴシック" w:cs="ＭＳ 明朝" w:hint="eastAsia"/>
                      <w:sz w:val="12"/>
                      <w:szCs w:val="12"/>
                    </w:rPr>
                    <w:t>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14:paraId="0A167712" w14:textId="77777777" w:rsidR="00C6173A" w:rsidRPr="00ED0C22"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E2B027"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58C8E01"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5E9D33C" w14:textId="77777777" w:rsidTr="00D04825">
        <w:trPr>
          <w:trHeight w:val="557"/>
        </w:trPr>
        <w:tc>
          <w:tcPr>
            <w:tcW w:w="993" w:type="dxa"/>
            <w:vMerge/>
            <w:tcBorders>
              <w:left w:val="single" w:sz="4" w:space="0" w:color="auto"/>
              <w:right w:val="single" w:sz="4" w:space="0" w:color="auto"/>
            </w:tcBorders>
            <w:shd w:val="clear" w:color="auto" w:fill="auto"/>
          </w:tcPr>
          <w:p w14:paraId="6AE8C9A3"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C6173A" w:rsidRPr="00ED0C22" w14:paraId="44D2C0E2" w14:textId="77777777" w:rsidTr="00916280">
              <w:tc>
                <w:tcPr>
                  <w:tcW w:w="7483" w:type="dxa"/>
                </w:tcPr>
                <w:p w14:paraId="7F8C4F7F" w14:textId="1FE723FE" w:rsidR="00C6173A" w:rsidRPr="00ED0C22" w:rsidRDefault="00C6173A" w:rsidP="00665BAA">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「非常災害に関する具体的計画」とは、消防計画（これに準ずる計画を含む。）及び風水害、地震等の災害に対処するための計画をいいます。計画</w:t>
                  </w:r>
                  <w:r>
                    <w:rPr>
                      <w:rFonts w:hAnsi="ＭＳ ゴシック" w:cs="ＭＳ 明朝" w:hint="eastAsia"/>
                      <w:sz w:val="12"/>
                      <w:szCs w:val="12"/>
                    </w:rPr>
                    <w:t>の</w:t>
                  </w:r>
                  <w:r w:rsidRPr="00ED0C22">
                    <w:rPr>
                      <w:rFonts w:hAnsi="ＭＳ ゴシック" w:cs="ＭＳ 明朝" w:hint="eastAsia"/>
                      <w:sz w:val="12"/>
                      <w:szCs w:val="12"/>
                    </w:rPr>
                    <w:t>策定にあたっては、ハザードマップ等を確認するなどしてください。この場合、消防計画</w:t>
                  </w:r>
                  <w:r>
                    <w:rPr>
                      <w:rFonts w:hAnsi="ＭＳ ゴシック" w:cs="ＭＳ 明朝" w:hint="eastAsia"/>
                      <w:sz w:val="12"/>
                      <w:szCs w:val="12"/>
                    </w:rPr>
                    <w:t>の</w:t>
                  </w:r>
                  <w:r w:rsidRPr="00ED0C22">
                    <w:rPr>
                      <w:rFonts w:hAnsi="ＭＳ ゴシック" w:cs="ＭＳ 明朝" w:hint="eastAsia"/>
                      <w:sz w:val="12"/>
                      <w:szCs w:val="12"/>
                    </w:rPr>
                    <w:t>策定及びこれに基づく消防業務</w:t>
                  </w:r>
                  <w:r>
                    <w:rPr>
                      <w:rFonts w:hAnsi="ＭＳ ゴシック" w:cs="ＭＳ 明朝" w:hint="eastAsia"/>
                      <w:sz w:val="12"/>
                      <w:szCs w:val="12"/>
                    </w:rPr>
                    <w:t>の</w:t>
                  </w:r>
                  <w:r w:rsidRPr="00ED0C22">
                    <w:rPr>
                      <w:rFonts w:hAnsi="ＭＳ ゴシック" w:cs="ＭＳ 明朝" w:hint="eastAsia"/>
                      <w:sz w:val="12"/>
                      <w:szCs w:val="12"/>
                    </w:rPr>
                    <w:t>実施は、消防法の規定により防火管理者を置くこととされている事業所にあってはそ</w:t>
                  </w:r>
                  <w:r>
                    <w:rPr>
                      <w:rFonts w:hAnsi="ＭＳ ゴシック" w:cs="ＭＳ 明朝" w:hint="eastAsia"/>
                      <w:sz w:val="12"/>
                      <w:szCs w:val="12"/>
                    </w:rPr>
                    <w:t>の</w:t>
                  </w:r>
                  <w:r w:rsidRPr="00ED0C22">
                    <w:rPr>
                      <w:rFonts w:hAnsi="ＭＳ ゴシック" w:cs="ＭＳ 明朝" w:hint="eastAsia"/>
                      <w:sz w:val="12"/>
                      <w:szCs w:val="12"/>
                    </w:rPr>
                    <w:t>者に行わせるものとします。</w:t>
                  </w:r>
                </w:p>
              </w:tc>
            </w:tr>
          </w:tbl>
          <w:p w14:paraId="643E80C8" w14:textId="77777777" w:rsidR="00C6173A" w:rsidRPr="00ED0C22"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DF5AF6"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B17532"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2DD4618F" w14:textId="77777777" w:rsidTr="00D04825">
        <w:trPr>
          <w:trHeight w:val="720"/>
        </w:trPr>
        <w:tc>
          <w:tcPr>
            <w:tcW w:w="993" w:type="dxa"/>
            <w:vMerge/>
            <w:tcBorders>
              <w:left w:val="single" w:sz="4" w:space="0" w:color="auto"/>
              <w:right w:val="single" w:sz="4" w:space="0" w:color="auto"/>
            </w:tcBorders>
            <w:shd w:val="clear" w:color="auto" w:fill="auto"/>
          </w:tcPr>
          <w:p w14:paraId="365976FE"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C6173A" w:rsidRPr="00ED0C22" w14:paraId="4B227722" w14:textId="77777777" w:rsidTr="00916280">
              <w:tc>
                <w:tcPr>
                  <w:tcW w:w="7483" w:type="dxa"/>
                </w:tcPr>
                <w:p w14:paraId="2136D215" w14:textId="5AD65CBF" w:rsidR="00C6173A" w:rsidRPr="00ED0C22"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w:t>
                  </w:r>
                  <w:r w:rsidR="00665BAA">
                    <w:rPr>
                      <w:rFonts w:hAnsi="ＭＳ ゴシック" w:cs="ＭＳ 明朝" w:hint="eastAsia"/>
                      <w:sz w:val="12"/>
                      <w:szCs w:val="12"/>
                    </w:rPr>
                    <w:t xml:space="preserve">　</w:t>
                  </w:r>
                  <w:r w:rsidRPr="00ED0C22">
                    <w:rPr>
                      <w:rFonts w:hAnsi="ＭＳ ゴシック" w:cs="ＭＳ 明朝" w:hint="eastAsia"/>
                      <w:sz w:val="12"/>
                      <w:szCs w:val="12"/>
                    </w:rPr>
                    <w:t>避難場所</w:t>
                  </w:r>
                  <w:r>
                    <w:rPr>
                      <w:rFonts w:hAnsi="ＭＳ ゴシック" w:cs="ＭＳ 明朝" w:hint="eastAsia"/>
                      <w:sz w:val="12"/>
                      <w:szCs w:val="12"/>
                    </w:rPr>
                    <w:t>の</w:t>
                  </w:r>
                  <w:r w:rsidRPr="00ED0C22">
                    <w:rPr>
                      <w:rFonts w:hAnsi="ＭＳ ゴシック" w:cs="ＭＳ 明朝" w:hint="eastAsia"/>
                      <w:sz w:val="12"/>
                      <w:szCs w:val="12"/>
                    </w:rPr>
                    <w:t>確保、避難方法等マニュアルなどで周知徹底してください。</w:t>
                  </w:r>
                </w:p>
                <w:p w14:paraId="4F262102" w14:textId="5B00209A" w:rsidR="00C6173A" w:rsidRPr="00ED0C22"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w:t>
                  </w:r>
                  <w:r w:rsidR="00665BAA">
                    <w:rPr>
                      <w:rFonts w:hAnsi="ＭＳ ゴシック" w:cs="ＭＳ 明朝" w:hint="eastAsia"/>
                      <w:sz w:val="12"/>
                      <w:szCs w:val="12"/>
                    </w:rPr>
                    <w:t xml:space="preserve">　</w:t>
                  </w:r>
                  <w:r w:rsidRPr="00ED0C22">
                    <w:rPr>
                      <w:rFonts w:hAnsi="ＭＳ ゴシック" w:cs="ＭＳ 明朝" w:hint="eastAsia"/>
                      <w:sz w:val="12"/>
                      <w:szCs w:val="12"/>
                    </w:rPr>
                    <w:t>浸水等風水害時の対応について</w:t>
                  </w:r>
                  <w:r>
                    <w:rPr>
                      <w:rFonts w:hAnsi="ＭＳ ゴシック" w:cs="ＭＳ 明朝" w:hint="eastAsia"/>
                      <w:sz w:val="12"/>
                      <w:szCs w:val="12"/>
                    </w:rPr>
                    <w:t>の</w:t>
                  </w:r>
                  <w:r w:rsidRPr="00ED0C22">
                    <w:rPr>
                      <w:rFonts w:hAnsi="ＭＳ ゴシック" w:cs="ＭＳ 明朝" w:hint="eastAsia"/>
                      <w:sz w:val="12"/>
                      <w:szCs w:val="12"/>
                    </w:rPr>
                    <w:t>体制を整備してください。（洪水ハザードマップが配布されている場合は参考にしてください）</w:t>
                  </w:r>
                </w:p>
                <w:p w14:paraId="04CD181B" w14:textId="37A9237C" w:rsidR="00C6173A" w:rsidRPr="00ED0C22" w:rsidRDefault="00C6173A" w:rsidP="00665BAA">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sidR="00665BAA">
                    <w:rPr>
                      <w:rFonts w:hAnsi="ＭＳ ゴシック" w:cs="ＭＳ 明朝" w:hint="eastAsia"/>
                      <w:sz w:val="12"/>
                      <w:szCs w:val="12"/>
                    </w:rPr>
                    <w:t xml:space="preserve">　</w:t>
                  </w:r>
                  <w:r w:rsidRPr="00ED0C22">
                    <w:rPr>
                      <w:rFonts w:hAnsi="ＭＳ ゴシック" w:cs="ＭＳ 明朝" w:hint="eastAsia"/>
                      <w:sz w:val="12"/>
                      <w:szCs w:val="12"/>
                    </w:rPr>
                    <w:t>「土砂災害警戒区域」、「地すべり危険個所」等土砂災害が懸念される区域に当たっている場合は、連絡・避難体制について市町村と十分な調整を行ってください。</w:t>
                  </w:r>
                </w:p>
              </w:tc>
            </w:tr>
          </w:tbl>
          <w:p w14:paraId="04413D74" w14:textId="77777777" w:rsidR="00C6173A" w:rsidRPr="00ED0C22"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F4668"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9CF79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4A87460" w14:textId="77777777" w:rsidTr="00D04825">
        <w:trPr>
          <w:trHeight w:val="1240"/>
        </w:trPr>
        <w:tc>
          <w:tcPr>
            <w:tcW w:w="993" w:type="dxa"/>
            <w:vMerge/>
            <w:tcBorders>
              <w:left w:val="single" w:sz="4" w:space="0" w:color="auto"/>
              <w:right w:val="single" w:sz="4" w:space="0" w:color="auto"/>
            </w:tcBorders>
            <w:shd w:val="clear" w:color="auto" w:fill="auto"/>
          </w:tcPr>
          <w:p w14:paraId="47AF79D9"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570" w:type="dxa"/>
              <w:tblLayout w:type="fixed"/>
              <w:tblLook w:val="04A0" w:firstRow="1" w:lastRow="0" w:firstColumn="1" w:lastColumn="0" w:noHBand="0" w:noVBand="1"/>
            </w:tblPr>
            <w:tblGrid>
              <w:gridCol w:w="1584"/>
              <w:gridCol w:w="2977"/>
              <w:gridCol w:w="3009"/>
            </w:tblGrid>
            <w:tr w:rsidR="00C6173A" w:rsidRPr="00ED0C22" w14:paraId="6B9229BC" w14:textId="77777777" w:rsidTr="00BA5608">
              <w:tc>
                <w:tcPr>
                  <w:tcW w:w="1584" w:type="dxa"/>
                  <w:vMerge w:val="restart"/>
                  <w:shd w:val="clear" w:color="auto" w:fill="DAEEF3" w:themeFill="accent5" w:themeFillTint="33"/>
                  <w:vAlign w:val="center"/>
                </w:tcPr>
                <w:p w14:paraId="31E25DF0"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避難訓練</w:t>
                  </w:r>
                </w:p>
              </w:tc>
              <w:tc>
                <w:tcPr>
                  <w:tcW w:w="2977" w:type="dxa"/>
                  <w:shd w:val="clear" w:color="auto" w:fill="DAEEF3" w:themeFill="accent5" w:themeFillTint="33"/>
                </w:tcPr>
                <w:p w14:paraId="543A8D70"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前年度</w:t>
                  </w:r>
                </w:p>
              </w:tc>
              <w:tc>
                <w:tcPr>
                  <w:tcW w:w="3009" w:type="dxa"/>
                  <w:shd w:val="clear" w:color="auto" w:fill="DAEEF3" w:themeFill="accent5" w:themeFillTint="33"/>
                </w:tcPr>
                <w:p w14:paraId="6550E5F1"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今年度</w:t>
                  </w:r>
                </w:p>
              </w:tc>
            </w:tr>
            <w:tr w:rsidR="00C6173A" w:rsidRPr="00ED0C22" w14:paraId="56B6A8FB" w14:textId="77777777" w:rsidTr="00BA5608">
              <w:tc>
                <w:tcPr>
                  <w:tcW w:w="1584" w:type="dxa"/>
                  <w:vMerge/>
                  <w:shd w:val="clear" w:color="auto" w:fill="DAEEF3" w:themeFill="accent5" w:themeFillTint="33"/>
                </w:tcPr>
                <w:p w14:paraId="615813AC"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2977" w:type="dxa"/>
                  <w:shd w:val="clear" w:color="auto" w:fill="DAEEF3" w:themeFill="accent5" w:themeFillTint="33"/>
                </w:tcPr>
                <w:p w14:paraId="0AF7896D"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実施年月日</w:t>
                  </w:r>
                </w:p>
              </w:tc>
              <w:tc>
                <w:tcPr>
                  <w:tcW w:w="3009" w:type="dxa"/>
                  <w:shd w:val="clear" w:color="auto" w:fill="DAEEF3" w:themeFill="accent5" w:themeFillTint="33"/>
                </w:tcPr>
                <w:p w14:paraId="555FC934"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実施年月日</w:t>
                  </w:r>
                </w:p>
              </w:tc>
            </w:tr>
            <w:tr w:rsidR="00C6173A" w:rsidRPr="00ED0C22" w14:paraId="4456B3AD" w14:textId="77777777" w:rsidTr="00BA5608">
              <w:tc>
                <w:tcPr>
                  <w:tcW w:w="1584" w:type="dxa"/>
                  <w:shd w:val="clear" w:color="auto" w:fill="DAEEF3" w:themeFill="accent5" w:themeFillTint="33"/>
                </w:tcPr>
                <w:p w14:paraId="387D7DE6"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地震</w:t>
                  </w:r>
                </w:p>
              </w:tc>
              <w:tc>
                <w:tcPr>
                  <w:tcW w:w="2977" w:type="dxa"/>
                </w:tcPr>
                <w:p w14:paraId="4153BCCB"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447E823A"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r>
            <w:tr w:rsidR="00C6173A" w:rsidRPr="00ED0C22" w14:paraId="4983510D" w14:textId="77777777" w:rsidTr="00BA5608">
              <w:tc>
                <w:tcPr>
                  <w:tcW w:w="1584" w:type="dxa"/>
                  <w:shd w:val="clear" w:color="auto" w:fill="DAEEF3" w:themeFill="accent5" w:themeFillTint="33"/>
                </w:tcPr>
                <w:p w14:paraId="4D37CE10"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火災</w:t>
                  </w:r>
                </w:p>
              </w:tc>
              <w:tc>
                <w:tcPr>
                  <w:tcW w:w="2977" w:type="dxa"/>
                </w:tcPr>
                <w:p w14:paraId="70E909F6"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37300D84"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r>
            <w:tr w:rsidR="00C6173A" w:rsidRPr="00ED0C22" w14:paraId="674BBD75" w14:textId="77777777" w:rsidTr="00BA5608">
              <w:tc>
                <w:tcPr>
                  <w:tcW w:w="1584" w:type="dxa"/>
                  <w:shd w:val="clear" w:color="auto" w:fill="DAEEF3" w:themeFill="accent5" w:themeFillTint="33"/>
                </w:tcPr>
                <w:p w14:paraId="4DC9403B"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風水害</w:t>
                  </w:r>
                </w:p>
              </w:tc>
              <w:tc>
                <w:tcPr>
                  <w:tcW w:w="2977" w:type="dxa"/>
                </w:tcPr>
                <w:p w14:paraId="3CB1EF7A"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113CDF35"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r>
          </w:tbl>
          <w:p w14:paraId="5FB01D19"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5941FF"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p>
        </w:tc>
        <w:tc>
          <w:tcPr>
            <w:tcW w:w="992" w:type="dxa"/>
            <w:tcBorders>
              <w:top w:val="single" w:sz="4" w:space="0" w:color="auto"/>
              <w:left w:val="single" w:sz="4" w:space="0" w:color="auto"/>
              <w:right w:val="single" w:sz="4" w:space="0" w:color="auto"/>
            </w:tcBorders>
          </w:tcPr>
          <w:p w14:paraId="3545750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09B6A799" w14:textId="77777777" w:rsidTr="00D04825">
        <w:tc>
          <w:tcPr>
            <w:tcW w:w="993" w:type="dxa"/>
            <w:vMerge/>
            <w:tcBorders>
              <w:left w:val="single" w:sz="4" w:space="0" w:color="auto"/>
              <w:right w:val="single" w:sz="4" w:space="0" w:color="auto"/>
            </w:tcBorders>
            <w:shd w:val="clear" w:color="auto" w:fill="auto"/>
          </w:tcPr>
          <w:p w14:paraId="0D857300"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997E99" w14:textId="26602F8A" w:rsidR="00C6173A" w:rsidRPr="00ED0C22" w:rsidRDefault="00C6173A" w:rsidP="00C6173A">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(2) 利用者の避難時の態様、職員</w:t>
            </w:r>
            <w:r>
              <w:rPr>
                <w:rFonts w:hAnsi="ＭＳ ゴシック" w:cs="ＭＳ 明朝" w:hint="eastAsia"/>
                <w:sz w:val="16"/>
                <w:szCs w:val="16"/>
              </w:rPr>
              <w:t>の</w:t>
            </w:r>
            <w:r w:rsidRPr="00ED0C22">
              <w:rPr>
                <w:rFonts w:hAnsi="ＭＳ ゴシック" w:cs="ＭＳ 明朝" w:hint="eastAsia"/>
                <w:sz w:val="16"/>
                <w:szCs w:val="16"/>
              </w:rPr>
              <w:t>反省点などを含め、訓練</w:t>
            </w:r>
            <w:r>
              <w:rPr>
                <w:rFonts w:hAnsi="ＭＳ ゴシック" w:cs="ＭＳ 明朝" w:hint="eastAsia"/>
                <w:sz w:val="16"/>
                <w:szCs w:val="16"/>
              </w:rPr>
              <w:t>の</w:t>
            </w:r>
            <w:r w:rsidRPr="00ED0C22">
              <w:rPr>
                <w:rFonts w:hAnsi="ＭＳ ゴシック" w:cs="ＭＳ 明朝" w:hint="eastAsia"/>
                <w:sz w:val="16"/>
                <w:szCs w:val="16"/>
              </w:rPr>
              <w:t>記録を作成し、次回</w:t>
            </w:r>
            <w:r>
              <w:rPr>
                <w:rFonts w:hAnsi="ＭＳ ゴシック" w:cs="ＭＳ 明朝" w:hint="eastAsia"/>
                <w:sz w:val="16"/>
                <w:szCs w:val="16"/>
              </w:rPr>
              <w:t>の</w:t>
            </w:r>
            <w:r w:rsidRPr="00ED0C22">
              <w:rPr>
                <w:rFonts w:hAnsi="ＭＳ ゴシック" w:cs="ＭＳ 明朝" w:hint="eastAsia"/>
                <w:sz w:val="16"/>
                <w:szCs w:val="16"/>
              </w:rPr>
              <w:t>訓練等に活用していますか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9A84E1"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888A6"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val="restart"/>
            <w:tcBorders>
              <w:top w:val="single" w:sz="4" w:space="0" w:color="auto"/>
              <w:left w:val="single" w:sz="4" w:space="0" w:color="auto"/>
              <w:right w:val="single" w:sz="4" w:space="0" w:color="auto"/>
            </w:tcBorders>
          </w:tcPr>
          <w:p w14:paraId="3FCF2B23"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71E6D1CA" w14:textId="77777777" w:rsidTr="00D04825">
        <w:trPr>
          <w:trHeight w:val="481"/>
        </w:trPr>
        <w:tc>
          <w:tcPr>
            <w:tcW w:w="993" w:type="dxa"/>
            <w:vMerge/>
            <w:tcBorders>
              <w:left w:val="single" w:sz="4" w:space="0" w:color="auto"/>
              <w:right w:val="single" w:sz="4" w:space="0" w:color="auto"/>
            </w:tcBorders>
            <w:shd w:val="clear" w:color="auto" w:fill="auto"/>
          </w:tcPr>
          <w:p w14:paraId="3F484FCE"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Ind w:w="85" w:type="dxa"/>
              <w:tblLayout w:type="fixed"/>
              <w:tblLook w:val="04A0" w:firstRow="1" w:lastRow="0" w:firstColumn="1" w:lastColumn="0" w:noHBand="0" w:noVBand="1"/>
            </w:tblPr>
            <w:tblGrid>
              <w:gridCol w:w="7570"/>
            </w:tblGrid>
            <w:tr w:rsidR="00C6173A" w:rsidRPr="001B4F17" w14:paraId="17471A09" w14:textId="77777777" w:rsidTr="00325290">
              <w:tc>
                <w:tcPr>
                  <w:tcW w:w="7570" w:type="dxa"/>
                </w:tcPr>
                <w:p w14:paraId="79B1062E" w14:textId="775715A6" w:rsidR="00C6173A" w:rsidRPr="001B4F17" w:rsidRDefault="00C6173A" w:rsidP="001B4F17">
                  <w:pPr>
                    <w:adjustRightInd w:val="0"/>
                    <w:spacing w:line="0" w:lineRule="atLeast"/>
                    <w:ind w:left="78" w:hangingChars="100" w:hanging="78"/>
                    <w:contextualSpacing/>
                    <w:jc w:val="left"/>
                    <w:rPr>
                      <w:rFonts w:hAnsi="ＭＳ ゴシック" w:cstheme="minorBidi"/>
                      <w:w w:val="83"/>
                      <w:kern w:val="0"/>
                      <w:sz w:val="12"/>
                      <w:szCs w:val="12"/>
                    </w:rPr>
                  </w:pPr>
                  <w:r w:rsidRPr="001B4F17">
                    <w:rPr>
                      <w:rFonts w:hAnsi="ＭＳ ゴシック" w:cstheme="minorBidi" w:hint="eastAsia"/>
                      <w:w w:val="83"/>
                      <w:kern w:val="0"/>
                      <w:sz w:val="12"/>
                      <w:szCs w:val="12"/>
                    </w:rPr>
                    <w:t>※</w:t>
                  </w:r>
                  <w:r w:rsidR="001B4F17" w:rsidRPr="001B4F17">
                    <w:rPr>
                      <w:rFonts w:hAnsi="ＭＳ ゴシック" w:cstheme="minorBidi" w:hint="eastAsia"/>
                      <w:w w:val="83"/>
                      <w:kern w:val="0"/>
                      <w:sz w:val="12"/>
                      <w:szCs w:val="12"/>
                    </w:rPr>
                    <w:t xml:space="preserve">　</w:t>
                  </w:r>
                  <w:r w:rsidRPr="001B4F17">
                    <w:rPr>
                      <w:rFonts w:hAnsi="ＭＳ ゴシック" w:cstheme="minorBidi" w:hint="eastAsia"/>
                      <w:w w:val="83"/>
                      <w:kern w:val="0"/>
                      <w:sz w:val="12"/>
                      <w:szCs w:val="12"/>
                    </w:rPr>
                    <w:t>訓練を実施した場合は、職員の反省事項、利用者の行動・様子などを含め訓練の都度実施記録を作成し、次回以降の訓練の参考にしてください。特に、夜勤専門の職員がいる場合は、夜間又は夜間想定の訓練の際に可能な限り参加させ、他の職員との役割分担を明確にする必要があります。</w:t>
                  </w:r>
                </w:p>
              </w:tc>
            </w:tr>
          </w:tbl>
          <w:p w14:paraId="1DBE8065" w14:textId="77777777" w:rsidR="00C6173A" w:rsidRPr="00ED0C22" w:rsidRDefault="00C6173A" w:rsidP="00C6173A">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507437"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9872D70"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195C6FB" w14:textId="77777777" w:rsidTr="00D04825">
        <w:trPr>
          <w:trHeight w:val="515"/>
        </w:trPr>
        <w:tc>
          <w:tcPr>
            <w:tcW w:w="993" w:type="dxa"/>
            <w:vMerge/>
            <w:tcBorders>
              <w:left w:val="single" w:sz="4" w:space="0" w:color="auto"/>
              <w:right w:val="single" w:sz="4" w:space="0" w:color="auto"/>
            </w:tcBorders>
            <w:shd w:val="clear" w:color="auto" w:fill="auto"/>
          </w:tcPr>
          <w:p w14:paraId="3F0B23C0"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29674FD9" w14:textId="5EA2325E" w:rsidR="00C6173A" w:rsidRPr="00ED0C22" w:rsidRDefault="00C6173A" w:rsidP="00C6173A">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(3) 訓練</w:t>
            </w:r>
            <w:r>
              <w:rPr>
                <w:rFonts w:hAnsi="ＭＳ ゴシック" w:cs="ＭＳ 明朝" w:hint="eastAsia"/>
                <w:sz w:val="16"/>
                <w:szCs w:val="16"/>
              </w:rPr>
              <w:t>の</w:t>
            </w:r>
            <w:r w:rsidRPr="00ED0C22">
              <w:rPr>
                <w:rFonts w:hAnsi="ＭＳ ゴシック" w:cs="ＭＳ 明朝" w:hint="eastAsia"/>
                <w:sz w:val="16"/>
                <w:szCs w:val="16"/>
              </w:rPr>
              <w:t>実施に当たって、地域住民</w:t>
            </w:r>
            <w:r>
              <w:rPr>
                <w:rFonts w:hAnsi="ＭＳ ゴシック" w:cs="ＭＳ 明朝" w:hint="eastAsia"/>
                <w:sz w:val="16"/>
                <w:szCs w:val="16"/>
              </w:rPr>
              <w:t>の</w:t>
            </w:r>
            <w:r w:rsidRPr="00ED0C22">
              <w:rPr>
                <w:rFonts w:hAnsi="ＭＳ ゴシック" w:cs="ＭＳ 明朝" w:hint="eastAsia"/>
                <w:sz w:val="16"/>
                <w:szCs w:val="16"/>
              </w:rPr>
              <w:t>参加が得られるよう連携に努めていますか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EFC2A"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CCA45"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A78B261" w14:textId="149D1E7D"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第32条第2項</w:t>
            </w:r>
          </w:p>
        </w:tc>
        <w:tc>
          <w:tcPr>
            <w:tcW w:w="992" w:type="dxa"/>
            <w:vMerge/>
            <w:tcBorders>
              <w:left w:val="single" w:sz="4" w:space="0" w:color="auto"/>
              <w:right w:val="single" w:sz="4" w:space="0" w:color="auto"/>
            </w:tcBorders>
          </w:tcPr>
          <w:p w14:paraId="735FE9B5"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163970C" w14:textId="77777777" w:rsidTr="00D04825">
        <w:trPr>
          <w:trHeight w:val="548"/>
        </w:trPr>
        <w:tc>
          <w:tcPr>
            <w:tcW w:w="993" w:type="dxa"/>
            <w:vMerge/>
            <w:tcBorders>
              <w:left w:val="single" w:sz="4" w:space="0" w:color="auto"/>
              <w:right w:val="single" w:sz="4" w:space="0" w:color="auto"/>
            </w:tcBorders>
            <w:shd w:val="clear" w:color="auto" w:fill="auto"/>
          </w:tcPr>
          <w:p w14:paraId="29FF5930"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0" w:type="auto"/>
              <w:tblInd w:w="85" w:type="dxa"/>
              <w:tblLayout w:type="fixed"/>
              <w:tblLook w:val="04A0" w:firstRow="1" w:lastRow="0" w:firstColumn="1" w:lastColumn="0" w:noHBand="0" w:noVBand="1"/>
            </w:tblPr>
            <w:tblGrid>
              <w:gridCol w:w="7570"/>
            </w:tblGrid>
            <w:tr w:rsidR="00C6173A" w:rsidRPr="00ED0C22" w14:paraId="4AF4F1DC" w14:textId="77777777" w:rsidTr="00325290">
              <w:tc>
                <w:tcPr>
                  <w:tcW w:w="7570" w:type="dxa"/>
                </w:tcPr>
                <w:p w14:paraId="440D3D49" w14:textId="061C65F7" w:rsidR="00C6173A" w:rsidRPr="00ED0C22" w:rsidRDefault="00C6173A" w:rsidP="001B4F17">
                  <w:pPr>
                    <w:adjustRightInd w:val="0"/>
                    <w:spacing w:line="0" w:lineRule="atLeast"/>
                    <w:ind w:left="78" w:hangingChars="100" w:hanging="78"/>
                    <w:contextualSpacing/>
                    <w:jc w:val="left"/>
                    <w:rPr>
                      <w:rFonts w:hAnsi="ＭＳ ゴシック" w:cstheme="minorBidi"/>
                      <w:w w:val="83"/>
                      <w:kern w:val="0"/>
                      <w:sz w:val="12"/>
                      <w:szCs w:val="12"/>
                    </w:rPr>
                  </w:pPr>
                  <w:r w:rsidRPr="00ED0C22">
                    <w:rPr>
                      <w:rFonts w:hAnsi="ＭＳ ゴシック" w:cstheme="minorBidi" w:hint="eastAsia"/>
                      <w:w w:val="83"/>
                      <w:kern w:val="0"/>
                      <w:sz w:val="12"/>
                      <w:szCs w:val="12"/>
                    </w:rPr>
                    <w:t>※</w:t>
                  </w:r>
                  <w:r w:rsidR="001B4F17">
                    <w:rPr>
                      <w:rFonts w:hAnsi="ＭＳ ゴシック" w:cstheme="minorBidi" w:hint="eastAsia"/>
                      <w:w w:val="83"/>
                      <w:kern w:val="0"/>
                      <w:sz w:val="12"/>
                      <w:szCs w:val="12"/>
                    </w:rPr>
                    <w:t xml:space="preserve">　</w:t>
                  </w:r>
                  <w:r w:rsidRPr="00ED0C22">
                    <w:rPr>
                      <w:rFonts w:hAnsi="ＭＳ ゴシック" w:cstheme="minorBidi" w:hint="eastAsia"/>
                      <w:w w:val="83"/>
                      <w:kern w:val="0"/>
                      <w:sz w:val="12"/>
                      <w:szCs w:val="12"/>
                    </w:rPr>
                    <w:t>介護老人福祉施設が避難、救出その他の訓練</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実施に当たって、できるだけ地域住民の参加が得られるよう努めることとしたも</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であり、日頃から地域住民との密接な連携体制を確保するなど、訓練</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実施に協力を得られる体制づくりに努めることが必要です。訓練</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実施に当たっては、消防関係者の参加を促し、具体的な指示を仰ぐなど、より実効性のあるものとしてください。</w:t>
                  </w:r>
                </w:p>
              </w:tc>
            </w:tr>
          </w:tbl>
          <w:p w14:paraId="31EF64AE" w14:textId="77777777" w:rsidR="00C6173A" w:rsidRPr="00ED0C22" w:rsidRDefault="00C6173A" w:rsidP="00C6173A">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47F6464B" w14:textId="6AA76AEA"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4DF39857" w14:textId="6E357A2E"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29</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bottom w:val="nil"/>
              <w:right w:val="single" w:sz="4" w:space="0" w:color="auto"/>
            </w:tcBorders>
          </w:tcPr>
          <w:p w14:paraId="15282D6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325A699" w14:textId="77777777" w:rsidTr="00D04825">
        <w:trPr>
          <w:trHeight w:val="561"/>
        </w:trPr>
        <w:tc>
          <w:tcPr>
            <w:tcW w:w="993" w:type="dxa"/>
            <w:vMerge/>
            <w:tcBorders>
              <w:left w:val="single" w:sz="4" w:space="0" w:color="auto"/>
              <w:right w:val="single" w:sz="4" w:space="0" w:color="auto"/>
            </w:tcBorders>
            <w:shd w:val="clear" w:color="auto" w:fill="auto"/>
          </w:tcPr>
          <w:p w14:paraId="24A68925"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3E8057E" w14:textId="4B5DFA8B"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6"/>
                <w:szCs w:val="16"/>
              </w:rPr>
              <w:t>(4) 入所者の特性に応じ、食料その他の非常災害時において必要となる物資</w:t>
            </w:r>
            <w:r>
              <w:rPr>
                <w:rFonts w:hAnsi="ＭＳ ゴシック" w:cs="ＭＳ 明朝" w:hint="eastAsia"/>
                <w:sz w:val="16"/>
                <w:szCs w:val="16"/>
              </w:rPr>
              <w:t>の</w:t>
            </w:r>
            <w:r w:rsidRPr="00ED0C22">
              <w:rPr>
                <w:rFonts w:hAnsi="ＭＳ ゴシック" w:cs="ＭＳ 明朝" w:hint="eastAsia"/>
                <w:sz w:val="16"/>
                <w:szCs w:val="16"/>
              </w:rPr>
              <w:t>備蓄に努めていますか。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7277D54"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50B87B73" w14:textId="5F5CE2D1"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5064B94D"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61A210FA" w14:textId="77777777" w:rsidTr="00D04825">
        <w:trPr>
          <w:trHeight w:val="234"/>
        </w:trPr>
        <w:tc>
          <w:tcPr>
            <w:tcW w:w="993" w:type="dxa"/>
            <w:vMerge/>
            <w:tcBorders>
              <w:left w:val="single" w:sz="4" w:space="0" w:color="auto"/>
              <w:right w:val="single" w:sz="4" w:space="0" w:color="auto"/>
            </w:tcBorders>
            <w:shd w:val="clear" w:color="auto" w:fill="auto"/>
          </w:tcPr>
          <w:p w14:paraId="16751D71"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5F73412" w14:textId="06CFEF64" w:rsidR="00C6173A" w:rsidRPr="00ED0C22" w:rsidRDefault="00665BAA" w:rsidP="00C6173A">
            <w:pPr>
              <w:adjustRightInd w:val="0"/>
              <w:spacing w:line="0" w:lineRule="atLeast"/>
              <w:ind w:left="0" w:firstLineChars="0" w:firstLine="0"/>
              <w:contextualSpacing/>
              <w:rPr>
                <w:rFonts w:hAnsi="ＭＳ ゴシック" w:cs="ＭＳ 明朝"/>
                <w:sz w:val="16"/>
                <w:szCs w:val="16"/>
              </w:rPr>
            </w:pPr>
            <w:r>
              <w:rPr>
                <w:rFonts w:hAnsi="ＭＳ ゴシック" w:cs="ＭＳ 明朝"/>
                <w:sz w:val="16"/>
                <w:szCs w:val="16"/>
              </w:rPr>
              <w:t>(</w:t>
            </w:r>
            <w:r w:rsidR="00C6173A" w:rsidRPr="00ED0C22">
              <w:rPr>
                <w:rFonts w:hAnsi="ＭＳ ゴシック" w:cs="ＭＳ 明朝" w:hint="eastAsia"/>
                <w:sz w:val="16"/>
                <w:szCs w:val="16"/>
              </w:rPr>
              <w:t>5</w:t>
            </w:r>
            <w:r>
              <w:rPr>
                <w:rFonts w:hAnsi="ＭＳ ゴシック" w:cs="ＭＳ 明朝" w:hint="eastAsia"/>
                <w:sz w:val="16"/>
                <w:szCs w:val="16"/>
              </w:rPr>
              <w:t>)</w:t>
            </w:r>
            <w:r w:rsidR="00C6173A" w:rsidRPr="00ED0C22">
              <w:rPr>
                <w:rFonts w:hAnsi="ＭＳ ゴシック" w:cs="ＭＳ 明朝" w:hint="eastAsia"/>
                <w:sz w:val="16"/>
                <w:szCs w:val="16"/>
              </w:rPr>
              <w:t xml:space="preserve"> 消防用設備は、専門業者による定期的な点検を行い届出していますか。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7955CF9"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581C8C68"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5A43445A"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778AD9E3" w14:textId="77777777" w:rsidTr="00D04825">
        <w:trPr>
          <w:trHeight w:val="1038"/>
        </w:trPr>
        <w:tc>
          <w:tcPr>
            <w:tcW w:w="993" w:type="dxa"/>
            <w:vMerge/>
            <w:tcBorders>
              <w:left w:val="single" w:sz="4" w:space="0" w:color="auto"/>
              <w:right w:val="single" w:sz="4" w:space="0" w:color="auto"/>
            </w:tcBorders>
            <w:shd w:val="clear" w:color="auto" w:fill="FFFFFF" w:themeFill="background1"/>
          </w:tcPr>
          <w:p w14:paraId="21723052"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tbl>
            <w:tblPr>
              <w:tblStyle w:val="ab"/>
              <w:tblW w:w="0" w:type="auto"/>
              <w:tblLayout w:type="fixed"/>
              <w:tblLook w:val="04A0" w:firstRow="1" w:lastRow="0" w:firstColumn="1" w:lastColumn="0" w:noHBand="0" w:noVBand="1"/>
            </w:tblPr>
            <w:tblGrid>
              <w:gridCol w:w="1442"/>
              <w:gridCol w:w="3119"/>
              <w:gridCol w:w="2984"/>
            </w:tblGrid>
            <w:tr w:rsidR="00C6173A" w:rsidRPr="00ED0C22" w14:paraId="0D2069B8" w14:textId="77777777" w:rsidTr="0027571C">
              <w:trPr>
                <w:trHeight w:val="167"/>
              </w:trPr>
              <w:tc>
                <w:tcPr>
                  <w:tcW w:w="7545" w:type="dxa"/>
                  <w:gridSpan w:val="3"/>
                </w:tcPr>
                <w:p w14:paraId="34B48A0A" w14:textId="77777777" w:rsidR="00C6173A" w:rsidRPr="00ED0C22" w:rsidRDefault="00C6173A" w:rsidP="00C6173A">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点検年月日</w:t>
                  </w:r>
                </w:p>
              </w:tc>
            </w:tr>
            <w:tr w:rsidR="00C6173A" w:rsidRPr="00ED0C22" w14:paraId="4A3F6908" w14:textId="77777777" w:rsidTr="00325290">
              <w:trPr>
                <w:trHeight w:val="167"/>
              </w:trPr>
              <w:tc>
                <w:tcPr>
                  <w:tcW w:w="1442" w:type="dxa"/>
                </w:tcPr>
                <w:p w14:paraId="2F846148" w14:textId="7777777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１回目</w:t>
                  </w:r>
                </w:p>
              </w:tc>
              <w:tc>
                <w:tcPr>
                  <w:tcW w:w="3119" w:type="dxa"/>
                </w:tcPr>
                <w:p w14:paraId="0494CBCB" w14:textId="77777777" w:rsidR="00C6173A" w:rsidRPr="00ED0C22" w:rsidRDefault="00C6173A" w:rsidP="00C6173A">
                  <w:pPr>
                    <w:adjustRightInd w:val="0"/>
                    <w:spacing w:line="0" w:lineRule="atLeast"/>
                    <w:ind w:left="0" w:firstLineChars="400" w:firstLine="556"/>
                    <w:contextualSpacing/>
                    <w:rPr>
                      <w:rFonts w:hAnsi="ＭＳ ゴシック" w:cs="ＭＳ 明朝"/>
                      <w:sz w:val="16"/>
                      <w:szCs w:val="16"/>
                    </w:rPr>
                  </w:pPr>
                  <w:r w:rsidRPr="00ED0C22">
                    <w:rPr>
                      <w:rFonts w:hAnsi="ＭＳ ゴシック" w:cs="ＭＳ 明朝" w:hint="eastAsia"/>
                      <w:sz w:val="16"/>
                      <w:szCs w:val="16"/>
                    </w:rPr>
                    <w:t>年　　　　　月　　　　　日</w:t>
                  </w:r>
                </w:p>
              </w:tc>
              <w:tc>
                <w:tcPr>
                  <w:tcW w:w="2984" w:type="dxa"/>
                </w:tcPr>
                <w:p w14:paraId="5B5AECE8" w14:textId="77777777" w:rsidR="00C6173A" w:rsidRPr="00ED0C22" w:rsidRDefault="00C6173A" w:rsidP="00C6173A">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異常：　あり　・　なし</w:t>
                  </w:r>
                </w:p>
              </w:tc>
            </w:tr>
            <w:tr w:rsidR="00C6173A" w:rsidRPr="00ED0C22" w14:paraId="1DB6C584" w14:textId="77777777" w:rsidTr="00325290">
              <w:trPr>
                <w:trHeight w:val="167"/>
              </w:trPr>
              <w:tc>
                <w:tcPr>
                  <w:tcW w:w="1442" w:type="dxa"/>
                </w:tcPr>
                <w:p w14:paraId="7DAD2F32" w14:textId="7777777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２回目</w:t>
                  </w:r>
                </w:p>
              </w:tc>
              <w:tc>
                <w:tcPr>
                  <w:tcW w:w="3119" w:type="dxa"/>
                </w:tcPr>
                <w:p w14:paraId="77F88274" w14:textId="77777777" w:rsidR="00C6173A" w:rsidRPr="00ED0C22" w:rsidRDefault="00C6173A" w:rsidP="00C6173A">
                  <w:pPr>
                    <w:adjustRightInd w:val="0"/>
                    <w:spacing w:line="0" w:lineRule="atLeast"/>
                    <w:ind w:left="0" w:firstLineChars="400" w:firstLine="556"/>
                    <w:contextualSpacing/>
                    <w:rPr>
                      <w:rFonts w:hAnsi="ＭＳ ゴシック" w:cs="ＭＳ 明朝"/>
                      <w:sz w:val="16"/>
                      <w:szCs w:val="16"/>
                    </w:rPr>
                  </w:pPr>
                  <w:r w:rsidRPr="00ED0C22">
                    <w:rPr>
                      <w:rFonts w:hAnsi="ＭＳ ゴシック" w:cs="ＭＳ 明朝" w:hint="eastAsia"/>
                      <w:sz w:val="16"/>
                      <w:szCs w:val="16"/>
                    </w:rPr>
                    <w:t>年　　　　　月　　　　　日</w:t>
                  </w:r>
                </w:p>
              </w:tc>
              <w:tc>
                <w:tcPr>
                  <w:tcW w:w="2984" w:type="dxa"/>
                </w:tcPr>
                <w:p w14:paraId="13B18E8F" w14:textId="77777777" w:rsidR="00C6173A" w:rsidRPr="00ED0C22" w:rsidRDefault="00C6173A" w:rsidP="00C6173A">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異常：　あり　・　なし</w:t>
                  </w:r>
                </w:p>
              </w:tc>
            </w:tr>
            <w:tr w:rsidR="00C6173A" w:rsidRPr="00ED0C22" w14:paraId="60EDDED9" w14:textId="77777777" w:rsidTr="0027571C">
              <w:trPr>
                <w:trHeight w:val="167"/>
              </w:trPr>
              <w:tc>
                <w:tcPr>
                  <w:tcW w:w="1442" w:type="dxa"/>
                </w:tcPr>
                <w:p w14:paraId="07C409F6" w14:textId="7777777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消防への届出日</w:t>
                  </w:r>
                </w:p>
              </w:tc>
              <w:tc>
                <w:tcPr>
                  <w:tcW w:w="6103" w:type="dxa"/>
                  <w:gridSpan w:val="2"/>
                </w:tcPr>
                <w:p w14:paraId="06BECDE8" w14:textId="77777777" w:rsidR="00C6173A" w:rsidRPr="00ED0C22" w:rsidRDefault="00C6173A" w:rsidP="00C6173A">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年　　　　　月　　　　　日</w:t>
                  </w:r>
                </w:p>
              </w:tc>
            </w:tr>
          </w:tbl>
          <w:p w14:paraId="208B130F"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FFFFFF" w:themeFill="background1"/>
          </w:tcPr>
          <w:p w14:paraId="1266F354"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shd w:val="clear" w:color="auto" w:fill="FFFFFF" w:themeFill="background1"/>
          </w:tcPr>
          <w:p w14:paraId="12919EE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6618D43C" w14:textId="77777777" w:rsidTr="00D04825">
        <w:trPr>
          <w:trHeight w:val="745"/>
        </w:trPr>
        <w:tc>
          <w:tcPr>
            <w:tcW w:w="993" w:type="dxa"/>
            <w:vMerge w:val="restart"/>
            <w:tcBorders>
              <w:top w:val="single" w:sz="4" w:space="0" w:color="auto"/>
              <w:left w:val="single" w:sz="4" w:space="0" w:color="auto"/>
              <w:right w:val="single" w:sz="4" w:space="0" w:color="auto"/>
            </w:tcBorders>
            <w:shd w:val="clear" w:color="auto" w:fill="auto"/>
          </w:tcPr>
          <w:p w14:paraId="24D5D9F8"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46</w:t>
            </w:r>
          </w:p>
          <w:p w14:paraId="3B17C65A"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衛生管理等</w:t>
            </w: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1A213A92" w14:textId="77777777" w:rsidR="00C6173A" w:rsidRPr="00ED0C22" w:rsidRDefault="00C6173A" w:rsidP="00C6173A">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(1) 入所者の使用する食器その他の設備又は飲用に供する水について、衛生的な管理に努め、又は衛生上必要な措置を講ずるとともに、医薬品及び医療機器の管理を適正に行わなければならない。</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7D0BEA5"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6E2E7DFB"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8A3EF50" w14:textId="2D35CC12"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14207D8C"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・受水槽の清掃記録等</w:t>
            </w:r>
          </w:p>
          <w:p w14:paraId="3D7D2127"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・医薬品等管理簿</w:t>
            </w:r>
          </w:p>
          <w:p w14:paraId="046D9EFA" w14:textId="0D3CD59F"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・定期消毒</w:t>
            </w:r>
            <w:r>
              <w:rPr>
                <w:rFonts w:hAnsi="ＭＳ ゴシック" w:cstheme="minorBidi" w:hint="eastAsia"/>
                <w:w w:val="83"/>
                <w:kern w:val="0"/>
                <w:sz w:val="18"/>
                <w:szCs w:val="18"/>
              </w:rPr>
              <w:t>の</w:t>
            </w:r>
            <w:r w:rsidRPr="00ED0C22">
              <w:rPr>
                <w:rFonts w:hAnsi="ＭＳ ゴシック" w:cstheme="minorBidi" w:hint="eastAsia"/>
                <w:w w:val="83"/>
                <w:kern w:val="0"/>
                <w:sz w:val="18"/>
                <w:szCs w:val="18"/>
              </w:rPr>
              <w:t>記録等</w:t>
            </w:r>
          </w:p>
          <w:p w14:paraId="7C788D12"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・衛生マニュアル</w:t>
            </w:r>
          </w:p>
          <w:p w14:paraId="37C8EAD8" w14:textId="1C5DBE5A"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・食中毒防止等</w:t>
            </w:r>
            <w:r>
              <w:rPr>
                <w:rFonts w:hAnsi="ＭＳ ゴシック" w:cstheme="minorBidi" w:hint="eastAsia"/>
                <w:w w:val="83"/>
                <w:kern w:val="0"/>
                <w:sz w:val="18"/>
                <w:szCs w:val="18"/>
              </w:rPr>
              <w:t>の</w:t>
            </w:r>
            <w:r w:rsidRPr="00ED0C22">
              <w:rPr>
                <w:rFonts w:hAnsi="ＭＳ ゴシック" w:cstheme="minorBidi" w:hint="eastAsia"/>
                <w:w w:val="83"/>
                <w:kern w:val="0"/>
                <w:sz w:val="18"/>
                <w:szCs w:val="18"/>
              </w:rPr>
              <w:t>研修記録等</w:t>
            </w:r>
          </w:p>
          <w:p w14:paraId="31E62B53" w14:textId="1603EBBA"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・保健所の指導</w:t>
            </w:r>
            <w:r>
              <w:rPr>
                <w:rFonts w:hAnsi="ＭＳ ゴシック" w:cstheme="minorBidi" w:hint="eastAsia"/>
                <w:w w:val="83"/>
                <w:kern w:val="0"/>
                <w:sz w:val="18"/>
                <w:szCs w:val="18"/>
              </w:rPr>
              <w:t>の</w:t>
            </w:r>
            <w:r w:rsidRPr="00ED0C22">
              <w:rPr>
                <w:rFonts w:hAnsi="ＭＳ ゴシック" w:cstheme="minorBidi" w:hint="eastAsia"/>
                <w:w w:val="83"/>
                <w:kern w:val="0"/>
                <w:sz w:val="18"/>
                <w:szCs w:val="18"/>
              </w:rPr>
              <w:t>記録</w:t>
            </w:r>
          </w:p>
        </w:tc>
      </w:tr>
      <w:tr w:rsidR="00C6173A" w:rsidRPr="00ED0C22" w14:paraId="5D5DEDCF" w14:textId="77777777" w:rsidTr="00D04825">
        <w:trPr>
          <w:trHeight w:val="1314"/>
        </w:trPr>
        <w:tc>
          <w:tcPr>
            <w:tcW w:w="993" w:type="dxa"/>
            <w:vMerge/>
            <w:tcBorders>
              <w:left w:val="single" w:sz="4" w:space="0" w:color="auto"/>
              <w:right w:val="single" w:sz="4" w:space="0" w:color="auto"/>
            </w:tcBorders>
            <w:shd w:val="clear" w:color="auto" w:fill="auto"/>
          </w:tcPr>
          <w:p w14:paraId="6192EDC4"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C6173A" w:rsidRPr="00ED0C22" w14:paraId="5534A902" w14:textId="77777777" w:rsidTr="00705BE4">
              <w:tc>
                <w:tcPr>
                  <w:tcW w:w="7483" w:type="dxa"/>
                </w:tcPr>
                <w:p w14:paraId="5CB86E97" w14:textId="7471415E"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w:t>
                  </w:r>
                  <w:r w:rsidR="001B4F17">
                    <w:rPr>
                      <w:rFonts w:hAnsi="ＭＳ ゴシック" w:cs="ＭＳ 明朝" w:hint="eastAsia"/>
                      <w:sz w:val="12"/>
                      <w:szCs w:val="12"/>
                    </w:rPr>
                    <w:t xml:space="preserve">　</w:t>
                  </w:r>
                  <w:r w:rsidRPr="00ED0C22">
                    <w:rPr>
                      <w:rFonts w:hAnsi="ＭＳ ゴシック" w:cs="ＭＳ 明朝" w:hint="eastAsia"/>
                      <w:sz w:val="12"/>
                      <w:szCs w:val="12"/>
                    </w:rPr>
                    <w:t>施設</w:t>
                  </w:r>
                  <w:r>
                    <w:rPr>
                      <w:rFonts w:hAnsi="ＭＳ ゴシック" w:cs="ＭＳ 明朝" w:hint="eastAsia"/>
                      <w:sz w:val="12"/>
                      <w:szCs w:val="12"/>
                    </w:rPr>
                    <w:t>の</w:t>
                  </w:r>
                  <w:r w:rsidRPr="00ED0C22">
                    <w:rPr>
                      <w:rFonts w:hAnsi="ＭＳ ゴシック" w:cs="ＭＳ 明朝" w:hint="eastAsia"/>
                      <w:sz w:val="12"/>
                      <w:szCs w:val="12"/>
                    </w:rPr>
                    <w:t>必要最低限の衛生管理等について規定したも</w:t>
                  </w:r>
                  <w:r>
                    <w:rPr>
                      <w:rFonts w:hAnsi="ＭＳ ゴシック" w:cs="ＭＳ 明朝" w:hint="eastAsia"/>
                      <w:sz w:val="12"/>
                      <w:szCs w:val="12"/>
                    </w:rPr>
                    <w:t>の</w:t>
                  </w:r>
                  <w:r w:rsidRPr="00ED0C22">
                    <w:rPr>
                      <w:rFonts w:hAnsi="ＭＳ ゴシック" w:cs="ＭＳ 明朝" w:hint="eastAsia"/>
                      <w:sz w:val="12"/>
                      <w:szCs w:val="12"/>
                    </w:rPr>
                    <w:t>であるが、このほか、次の点に留意するものとする。</w:t>
                  </w:r>
                </w:p>
                <w:p w14:paraId="2A777065" w14:textId="036326C2"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①</w:t>
                  </w:r>
                  <w:r w:rsidR="001B4F17">
                    <w:rPr>
                      <w:rFonts w:hAnsi="ＭＳ ゴシック" w:cs="ＭＳ 明朝" w:hint="eastAsia"/>
                      <w:sz w:val="12"/>
                      <w:szCs w:val="12"/>
                    </w:rPr>
                    <w:t xml:space="preserve">　</w:t>
                  </w:r>
                  <w:r w:rsidRPr="00ED0C22">
                    <w:rPr>
                      <w:rFonts w:hAnsi="ＭＳ ゴシック" w:cs="ＭＳ 明朝" w:hint="eastAsia"/>
                      <w:sz w:val="12"/>
                      <w:szCs w:val="12"/>
                    </w:rPr>
                    <w:t>調理及び配膳に伴う衛生は、食品衛生法（昭和22 年法律第233 号）等関係法規に準じて行わなければならない。</w:t>
                  </w:r>
                </w:p>
                <w:p w14:paraId="431FAEDA" w14:textId="61A57345"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②</w:t>
                  </w:r>
                  <w:r w:rsidR="001B4F17">
                    <w:rPr>
                      <w:rFonts w:hAnsi="ＭＳ ゴシック" w:cs="ＭＳ 明朝" w:hint="eastAsia"/>
                      <w:sz w:val="12"/>
                      <w:szCs w:val="12"/>
                    </w:rPr>
                    <w:t xml:space="preserve">　</w:t>
                  </w:r>
                  <w:r w:rsidRPr="00ED0C22">
                    <w:rPr>
                      <w:rFonts w:hAnsi="ＭＳ ゴシック" w:cs="ＭＳ 明朝" w:hint="eastAsia"/>
                      <w:sz w:val="12"/>
                      <w:szCs w:val="12"/>
                    </w:rPr>
                    <w:t>事業者は、食中毒及び感染症</w:t>
                  </w:r>
                  <w:r>
                    <w:rPr>
                      <w:rFonts w:hAnsi="ＭＳ ゴシック" w:cs="ＭＳ 明朝" w:hint="eastAsia"/>
                      <w:sz w:val="12"/>
                      <w:szCs w:val="12"/>
                    </w:rPr>
                    <w:t>の</w:t>
                  </w:r>
                  <w:r w:rsidRPr="00ED0C22">
                    <w:rPr>
                      <w:rFonts w:hAnsi="ＭＳ ゴシック" w:cs="ＭＳ 明朝" w:hint="eastAsia"/>
                      <w:sz w:val="12"/>
                      <w:szCs w:val="12"/>
                    </w:rPr>
                    <w:t>発生を防止するための措置等について、必要に応じて保健所の助言、指導を求めるとともに、常に密接な連携を保つこと。</w:t>
                  </w:r>
                </w:p>
                <w:p w14:paraId="3183CB12" w14:textId="03089FC2"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③</w:t>
                  </w:r>
                  <w:r w:rsidR="001B4F17">
                    <w:rPr>
                      <w:rFonts w:hAnsi="ＭＳ ゴシック" w:cs="ＭＳ 明朝" w:hint="eastAsia"/>
                      <w:sz w:val="12"/>
                      <w:szCs w:val="12"/>
                    </w:rPr>
                    <w:t xml:space="preserve">　</w:t>
                  </w:r>
                  <w:r w:rsidRPr="00ED0C22">
                    <w:rPr>
                      <w:rFonts w:hAnsi="ＭＳ ゴシック" w:cs="ＭＳ 明朝" w:hint="eastAsia"/>
                      <w:sz w:val="12"/>
                      <w:szCs w:val="12"/>
                    </w:rPr>
                    <w:t>特にインフルエンザ対策、腸管出血性大腸菌感染症対策、レジオネラ症対策等については、その発生及びまん延を防止するため</w:t>
                  </w:r>
                  <w:r>
                    <w:rPr>
                      <w:rFonts w:hAnsi="ＭＳ ゴシック" w:cs="ＭＳ 明朝" w:hint="eastAsia"/>
                      <w:sz w:val="12"/>
                      <w:szCs w:val="12"/>
                    </w:rPr>
                    <w:t>の</w:t>
                  </w:r>
                  <w:r w:rsidRPr="00ED0C22">
                    <w:rPr>
                      <w:rFonts w:hAnsi="ＭＳ ゴシック" w:cs="ＭＳ 明朝" w:hint="eastAsia"/>
                      <w:sz w:val="12"/>
                      <w:szCs w:val="12"/>
                    </w:rPr>
                    <w:t>措置について、別途通知等</w:t>
                  </w:r>
                </w:p>
                <w:p w14:paraId="28123E44" w14:textId="29108865" w:rsidR="00C6173A" w:rsidRPr="00ED0C22" w:rsidRDefault="00C6173A" w:rsidP="001B4F17">
                  <w:pPr>
                    <w:adjustRightInd w:val="0"/>
                    <w:spacing w:line="0" w:lineRule="atLeast"/>
                    <w:ind w:left="0" w:firstLineChars="100" w:firstLine="99"/>
                    <w:contextualSpacing/>
                    <w:rPr>
                      <w:rFonts w:hAnsi="ＭＳ ゴシック" w:cs="ＭＳ 明朝"/>
                      <w:sz w:val="12"/>
                      <w:szCs w:val="12"/>
                    </w:rPr>
                  </w:pPr>
                  <w:r w:rsidRPr="00ED0C22">
                    <w:rPr>
                      <w:rFonts w:hAnsi="ＭＳ ゴシック" w:cs="ＭＳ 明朝" w:hint="eastAsia"/>
                      <w:sz w:val="12"/>
                      <w:szCs w:val="12"/>
                    </w:rPr>
                    <w:t>が発出されている</w:t>
                  </w:r>
                  <w:r>
                    <w:rPr>
                      <w:rFonts w:hAnsi="ＭＳ ゴシック" w:cs="ＭＳ 明朝" w:hint="eastAsia"/>
                      <w:sz w:val="12"/>
                      <w:szCs w:val="12"/>
                    </w:rPr>
                    <w:t>の</w:t>
                  </w:r>
                  <w:r w:rsidRPr="00ED0C22">
                    <w:rPr>
                      <w:rFonts w:hAnsi="ＭＳ ゴシック" w:cs="ＭＳ 明朝" w:hint="eastAsia"/>
                      <w:sz w:val="12"/>
                      <w:szCs w:val="12"/>
                    </w:rPr>
                    <w:t>で、これに基づき、適切な措置を講じること。</w:t>
                  </w:r>
                </w:p>
                <w:p w14:paraId="5EEB908A" w14:textId="0B0BFE1B"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④</w:t>
                  </w:r>
                  <w:r w:rsidR="001B4F17">
                    <w:rPr>
                      <w:rFonts w:hAnsi="ＭＳ ゴシック" w:cs="ＭＳ 明朝" w:hint="eastAsia"/>
                      <w:sz w:val="12"/>
                      <w:szCs w:val="12"/>
                    </w:rPr>
                    <w:t xml:space="preserve">　</w:t>
                  </w:r>
                  <w:r w:rsidRPr="00ED0C22">
                    <w:rPr>
                      <w:rFonts w:hAnsi="ＭＳ ゴシック" w:cs="ＭＳ 明朝" w:hint="eastAsia"/>
                      <w:sz w:val="12"/>
                      <w:szCs w:val="12"/>
                    </w:rPr>
                    <w:t>空調設備等により施設内の適温</w:t>
                  </w:r>
                  <w:r>
                    <w:rPr>
                      <w:rFonts w:hAnsi="ＭＳ ゴシック" w:cs="ＭＳ 明朝" w:hint="eastAsia"/>
                      <w:sz w:val="12"/>
                      <w:szCs w:val="12"/>
                    </w:rPr>
                    <w:t>の</w:t>
                  </w:r>
                  <w:r w:rsidRPr="00ED0C22">
                    <w:rPr>
                      <w:rFonts w:hAnsi="ＭＳ ゴシック" w:cs="ＭＳ 明朝" w:hint="eastAsia"/>
                      <w:sz w:val="12"/>
                      <w:szCs w:val="12"/>
                    </w:rPr>
                    <w:t>確保に努めること。</w:t>
                  </w:r>
                </w:p>
                <w:p w14:paraId="0E14F62C" w14:textId="31201FFF"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⑤</w:t>
                  </w:r>
                  <w:r w:rsidR="001B4F17">
                    <w:rPr>
                      <w:rFonts w:hAnsi="ＭＳ ゴシック" w:cs="ＭＳ 明朝" w:hint="eastAsia"/>
                      <w:sz w:val="12"/>
                      <w:szCs w:val="12"/>
                    </w:rPr>
                    <w:t xml:space="preserve">　</w:t>
                  </w:r>
                  <w:r w:rsidRPr="00ED0C22">
                    <w:rPr>
                      <w:rFonts w:hAnsi="ＭＳ ゴシック" w:cs="ＭＳ 明朝" w:hint="eastAsia"/>
                      <w:sz w:val="12"/>
                      <w:szCs w:val="12"/>
                    </w:rPr>
                    <w:t>洗所等の従業者共用のタオルは、感染源として感染拡大の恐れがあるので、使用しないこと。</w:t>
                  </w:r>
                </w:p>
              </w:tc>
            </w:tr>
          </w:tbl>
          <w:p w14:paraId="6044A650" w14:textId="77777777" w:rsidR="00C6173A" w:rsidRPr="00ED0C22"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right w:val="single" w:sz="4" w:space="0" w:color="auto"/>
            </w:tcBorders>
            <w:shd w:val="clear" w:color="auto" w:fill="auto"/>
          </w:tcPr>
          <w:p w14:paraId="44AD3D2E"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510D9B0" w14:textId="04947BCF"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第4の30</w:t>
            </w:r>
            <w:r w:rsidR="001B4F17">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vMerge/>
            <w:tcBorders>
              <w:left w:val="single" w:sz="4" w:space="0" w:color="auto"/>
              <w:right w:val="single" w:sz="4" w:space="0" w:color="auto"/>
            </w:tcBorders>
          </w:tcPr>
          <w:p w14:paraId="327C15D2"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0C1FA8C7" w14:textId="77777777" w:rsidTr="00D04825">
        <w:tc>
          <w:tcPr>
            <w:tcW w:w="993" w:type="dxa"/>
            <w:vMerge/>
            <w:tcBorders>
              <w:left w:val="single" w:sz="4" w:space="0" w:color="auto"/>
              <w:right w:val="single" w:sz="4" w:space="0" w:color="auto"/>
            </w:tcBorders>
            <w:shd w:val="clear" w:color="auto" w:fill="auto"/>
          </w:tcPr>
          <w:p w14:paraId="7778F3D7"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762F708B" w14:textId="77777777" w:rsidR="00C6173A" w:rsidRPr="00ED0C22" w:rsidRDefault="00C6173A"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(2) 当該指定介護老人福祉施設において感染症又は食中毒が発生し、又はまん延しないように、次に掲げる措置を講じること。</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4FD84DA"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right w:val="single" w:sz="4" w:space="0" w:color="auto"/>
            </w:tcBorders>
            <w:shd w:val="clear" w:color="auto" w:fill="auto"/>
          </w:tcPr>
          <w:p w14:paraId="5CDE5884"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58F69811" w14:textId="42C8694C"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第33条第2項</w:t>
            </w:r>
          </w:p>
        </w:tc>
        <w:tc>
          <w:tcPr>
            <w:tcW w:w="992" w:type="dxa"/>
            <w:vMerge/>
            <w:tcBorders>
              <w:left w:val="single" w:sz="4" w:space="0" w:color="auto"/>
              <w:right w:val="single" w:sz="4" w:space="0" w:color="auto"/>
            </w:tcBorders>
          </w:tcPr>
          <w:p w14:paraId="0734B565"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781195DC" w14:textId="77777777" w:rsidTr="00D04825">
        <w:tc>
          <w:tcPr>
            <w:tcW w:w="993" w:type="dxa"/>
            <w:vMerge/>
            <w:tcBorders>
              <w:left w:val="single" w:sz="4" w:space="0" w:color="auto"/>
              <w:right w:val="single" w:sz="4" w:space="0" w:color="auto"/>
            </w:tcBorders>
            <w:shd w:val="clear" w:color="auto" w:fill="auto"/>
          </w:tcPr>
          <w:p w14:paraId="359A9FE7"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07F530F2" w14:textId="0B47ED03" w:rsidR="00C6173A" w:rsidRPr="00ED0C22" w:rsidRDefault="00C6173A"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① 当該指定介護老人福祉施設における感染症及び食中毒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対策を検討する委員会(テレビ電話装置等を活用して行うことができるものとする。)をおおむね3 月に1 回以上開催するとともに、その結果について、介護職員その他の従業者に周知徹底を図っていますか。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4636717"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476B984" w14:textId="77777777"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9B7E6D3" w14:textId="47B18043"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条第2項第1号</w:t>
            </w:r>
          </w:p>
        </w:tc>
        <w:tc>
          <w:tcPr>
            <w:tcW w:w="992" w:type="dxa"/>
            <w:vMerge/>
            <w:tcBorders>
              <w:left w:val="single" w:sz="4" w:space="0" w:color="auto"/>
              <w:right w:val="single" w:sz="4" w:space="0" w:color="auto"/>
            </w:tcBorders>
          </w:tcPr>
          <w:p w14:paraId="4F1F1FB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C6173A" w:rsidRPr="00ED0C22" w14:paraId="24617C6A" w14:textId="77777777" w:rsidTr="00D04825">
        <w:trPr>
          <w:trHeight w:val="429"/>
        </w:trPr>
        <w:tc>
          <w:tcPr>
            <w:tcW w:w="993" w:type="dxa"/>
            <w:vMerge/>
            <w:tcBorders>
              <w:left w:val="single" w:sz="4" w:space="0" w:color="auto"/>
              <w:right w:val="single" w:sz="4" w:space="0" w:color="auto"/>
            </w:tcBorders>
            <w:shd w:val="clear" w:color="auto" w:fill="auto"/>
          </w:tcPr>
          <w:p w14:paraId="55AF10F5"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C6173A" w:rsidRPr="00ED0C22" w14:paraId="1C1B9320" w14:textId="77777777" w:rsidTr="00C66859">
              <w:tc>
                <w:tcPr>
                  <w:tcW w:w="7570" w:type="dxa"/>
                </w:tcPr>
                <w:p w14:paraId="382A6065" w14:textId="297E40AE" w:rsidR="00C6173A" w:rsidRPr="00ED0C22" w:rsidRDefault="00C6173A" w:rsidP="00C6173A">
                  <w:pPr>
                    <w:adjustRightInd w:val="0"/>
                    <w:spacing w:line="0" w:lineRule="atLeast"/>
                    <w:ind w:left="60" w:hanging="60"/>
                    <w:contextualSpacing/>
                    <w:rPr>
                      <w:rFonts w:hAnsi="ＭＳ ゴシック" w:cstheme="minorBidi"/>
                      <w:w w:val="83"/>
                      <w:kern w:val="0"/>
                      <w:sz w:val="12"/>
                      <w:szCs w:val="12"/>
                    </w:rPr>
                  </w:pPr>
                  <w:r w:rsidRPr="00ED0C22">
                    <w:rPr>
                      <w:rFonts w:hAnsi="ＭＳ ゴシック" w:cstheme="minorBidi" w:hint="eastAsia"/>
                      <w:w w:val="83"/>
                      <w:kern w:val="0"/>
                      <w:sz w:val="12"/>
                      <w:szCs w:val="12"/>
                    </w:rPr>
                    <w:t>※ 委員会は幅広い職種で構成させる必要がありますが、例えば次</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ようなメンバーを言います。</w:t>
                  </w:r>
                </w:p>
                <w:p w14:paraId="4CC0D0EB" w14:textId="77777777" w:rsidR="00C6173A" w:rsidRPr="00ED0C22" w:rsidRDefault="00C6173A" w:rsidP="00C6173A">
                  <w:pPr>
                    <w:adjustRightInd w:val="0"/>
                    <w:spacing w:line="0" w:lineRule="atLeast"/>
                    <w:ind w:left="60" w:hanging="60"/>
                    <w:contextualSpacing/>
                    <w:rPr>
                      <w:rFonts w:hAnsi="ＭＳ ゴシック" w:cstheme="minorBidi"/>
                      <w:w w:val="83"/>
                      <w:kern w:val="0"/>
                      <w:sz w:val="16"/>
                      <w:szCs w:val="16"/>
                      <w:lang w:eastAsia="zh-TW"/>
                    </w:rPr>
                  </w:pPr>
                  <w:r w:rsidRPr="00ED0C22">
                    <w:rPr>
                      <w:rFonts w:hAnsi="ＭＳ ゴシック" w:cstheme="minorBidi" w:hint="eastAsia"/>
                      <w:w w:val="83"/>
                      <w:kern w:val="0"/>
                      <w:sz w:val="12"/>
                      <w:szCs w:val="12"/>
                      <w:lang w:eastAsia="zh-TW"/>
                    </w:rPr>
                    <w:t>〔施設長（管理者）、事務長、医師、看護職員、介護職員、栄養士、生活相談員〕</w:t>
                  </w:r>
                </w:p>
              </w:tc>
            </w:tr>
          </w:tbl>
          <w:p w14:paraId="68E7FE9A"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TW"/>
              </w:rPr>
            </w:pPr>
          </w:p>
        </w:tc>
        <w:tc>
          <w:tcPr>
            <w:tcW w:w="1276" w:type="dxa"/>
            <w:vMerge/>
            <w:tcBorders>
              <w:left w:val="single" w:sz="4" w:space="0" w:color="auto"/>
              <w:bottom w:val="single" w:sz="4" w:space="0" w:color="auto"/>
              <w:right w:val="single" w:sz="4" w:space="0" w:color="auto"/>
            </w:tcBorders>
            <w:shd w:val="clear" w:color="auto" w:fill="auto"/>
          </w:tcPr>
          <w:p w14:paraId="271F3AD4"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TW"/>
              </w:rPr>
            </w:pPr>
          </w:p>
        </w:tc>
        <w:tc>
          <w:tcPr>
            <w:tcW w:w="992" w:type="dxa"/>
            <w:vMerge/>
            <w:tcBorders>
              <w:left w:val="single" w:sz="4" w:space="0" w:color="auto"/>
              <w:right w:val="single" w:sz="4" w:space="0" w:color="auto"/>
            </w:tcBorders>
          </w:tcPr>
          <w:p w14:paraId="7420AB88"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TW"/>
              </w:rPr>
            </w:pPr>
          </w:p>
        </w:tc>
      </w:tr>
      <w:tr w:rsidR="00C6173A" w:rsidRPr="00ED0C22" w14:paraId="78D37EE0" w14:textId="77777777" w:rsidTr="00D04825">
        <w:trPr>
          <w:trHeight w:val="1024"/>
        </w:trPr>
        <w:tc>
          <w:tcPr>
            <w:tcW w:w="993" w:type="dxa"/>
            <w:vMerge/>
            <w:tcBorders>
              <w:left w:val="single" w:sz="4" w:space="0" w:color="auto"/>
              <w:right w:val="single" w:sz="4" w:space="0" w:color="auto"/>
            </w:tcBorders>
            <w:shd w:val="clear" w:color="auto" w:fill="auto"/>
          </w:tcPr>
          <w:p w14:paraId="4AEEB9A9"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p w14:paraId="4355695A" w14:textId="77777777" w:rsidR="00C6173A" w:rsidRPr="00ED0C22" w:rsidRDefault="00C6173A"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○前年度の開催状況</w:t>
            </w:r>
          </w:p>
          <w:tbl>
            <w:tblPr>
              <w:tblStyle w:val="ab"/>
              <w:tblW w:w="7450" w:type="dxa"/>
              <w:tblLayout w:type="fixed"/>
              <w:tblLook w:val="04A0" w:firstRow="1" w:lastRow="0" w:firstColumn="1" w:lastColumn="0" w:noHBand="0" w:noVBand="1"/>
            </w:tblPr>
            <w:tblGrid>
              <w:gridCol w:w="2132"/>
              <w:gridCol w:w="5318"/>
            </w:tblGrid>
            <w:tr w:rsidR="00C6173A" w:rsidRPr="00ED0C22" w14:paraId="5C5CCA09" w14:textId="77777777" w:rsidTr="00C66859">
              <w:trPr>
                <w:trHeight w:val="204"/>
              </w:trPr>
              <w:tc>
                <w:tcPr>
                  <w:tcW w:w="2132" w:type="dxa"/>
                </w:tcPr>
                <w:p w14:paraId="3EB77D2F" w14:textId="4534C643"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6"/>
                      <w:szCs w:val="16"/>
                    </w:rPr>
                    <w:t>委員会</w:t>
                  </w:r>
                  <w:r>
                    <w:rPr>
                      <w:rFonts w:hAnsi="ＭＳ ゴシック" w:cs="ＭＳ 明朝" w:hint="eastAsia"/>
                      <w:sz w:val="16"/>
                      <w:szCs w:val="16"/>
                    </w:rPr>
                    <w:t>の</w:t>
                  </w:r>
                  <w:r w:rsidRPr="00ED0C22">
                    <w:rPr>
                      <w:rFonts w:hAnsi="ＭＳ ゴシック" w:cs="ＭＳ 明朝" w:hint="eastAsia"/>
                      <w:sz w:val="16"/>
                      <w:szCs w:val="16"/>
                    </w:rPr>
                    <w:t>名称</w:t>
                  </w:r>
                </w:p>
              </w:tc>
              <w:tc>
                <w:tcPr>
                  <w:tcW w:w="5318" w:type="dxa"/>
                </w:tcPr>
                <w:p w14:paraId="204A4599" w14:textId="77777777"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p>
              </w:tc>
            </w:tr>
            <w:tr w:rsidR="00C6173A" w:rsidRPr="00ED0C22" w14:paraId="24D9AEDB" w14:textId="77777777" w:rsidTr="00C66859">
              <w:trPr>
                <w:trHeight w:val="204"/>
              </w:trPr>
              <w:tc>
                <w:tcPr>
                  <w:tcW w:w="2132" w:type="dxa"/>
                </w:tcPr>
                <w:p w14:paraId="6EBF91BC" w14:textId="77777777"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6"/>
                      <w:szCs w:val="16"/>
                    </w:rPr>
                    <w:t>開催ルールと開催回数</w:t>
                  </w:r>
                </w:p>
              </w:tc>
              <w:tc>
                <w:tcPr>
                  <w:tcW w:w="5318" w:type="dxa"/>
                </w:tcPr>
                <w:p w14:paraId="4646CAAA" w14:textId="77777777"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p>
              </w:tc>
            </w:tr>
            <w:tr w:rsidR="00C6173A" w:rsidRPr="00ED0C22" w14:paraId="54941D57" w14:textId="77777777" w:rsidTr="00C66859">
              <w:trPr>
                <w:trHeight w:val="204"/>
              </w:trPr>
              <w:tc>
                <w:tcPr>
                  <w:tcW w:w="2132" w:type="dxa"/>
                </w:tcPr>
                <w:p w14:paraId="4E15CBE5" w14:textId="77777777"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6"/>
                      <w:szCs w:val="16"/>
                    </w:rPr>
                    <w:t>委員会構成員</w:t>
                  </w:r>
                </w:p>
              </w:tc>
              <w:tc>
                <w:tcPr>
                  <w:tcW w:w="5318" w:type="dxa"/>
                </w:tcPr>
                <w:p w14:paraId="353BDCD8" w14:textId="77777777"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p>
              </w:tc>
            </w:tr>
          </w:tbl>
          <w:p w14:paraId="51366866"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2F4FEA12"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27D3864A"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C6173A" w:rsidRPr="00ED0C22" w14:paraId="0A5B5C20" w14:textId="77777777" w:rsidTr="00D04825">
        <w:trPr>
          <w:trHeight w:val="3142"/>
        </w:trPr>
        <w:tc>
          <w:tcPr>
            <w:tcW w:w="993" w:type="dxa"/>
            <w:vMerge/>
            <w:tcBorders>
              <w:left w:val="single" w:sz="4" w:space="0" w:color="auto"/>
              <w:right w:val="single" w:sz="4" w:space="0" w:color="auto"/>
            </w:tcBorders>
            <w:shd w:val="clear" w:color="auto" w:fill="auto"/>
          </w:tcPr>
          <w:p w14:paraId="64B747D7"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64BF5AB" w14:textId="7AA1F495" w:rsidR="00C6173A" w:rsidRPr="00ED0C22" w:rsidRDefault="00C6173A"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対策を検討する委員会〕</w:t>
            </w:r>
          </w:p>
          <w:p w14:paraId="759D79B9" w14:textId="3553AE1C" w:rsidR="002A1542" w:rsidRDefault="00C6173A"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当該施設における感染症及び食中毒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対策を検討する委員会（以下「感染対策委員会」という。）であり、幅広い職種（例えば、施設長（管理者）、事務長、医師、看護職員、介護職員、栄養士又は管理栄養士、生活相談員）により構成する。構成メンバー</w:t>
            </w:r>
            <w:r>
              <w:rPr>
                <w:rFonts w:hAnsi="ＭＳ ゴシック" w:cs="ＭＳ 明朝" w:hint="eastAsia"/>
                <w:sz w:val="16"/>
                <w:szCs w:val="16"/>
              </w:rPr>
              <w:t>の</w:t>
            </w:r>
            <w:r w:rsidRPr="00ED0C22">
              <w:rPr>
                <w:rFonts w:hAnsi="ＭＳ ゴシック" w:cs="ＭＳ 明朝" w:hint="eastAsia"/>
                <w:sz w:val="16"/>
                <w:szCs w:val="16"/>
              </w:rPr>
              <w:t>責務及び役割分担を明確にするとともに、専任</w:t>
            </w:r>
            <w:r>
              <w:rPr>
                <w:rFonts w:hAnsi="ＭＳ ゴシック" w:cs="ＭＳ 明朝" w:hint="eastAsia"/>
                <w:sz w:val="16"/>
                <w:szCs w:val="16"/>
              </w:rPr>
              <w:t>の</w:t>
            </w:r>
            <w:r w:rsidRPr="00ED0C22">
              <w:rPr>
                <w:rFonts w:hAnsi="ＭＳ ゴシック" w:cs="ＭＳ 明朝" w:hint="eastAsia"/>
                <w:sz w:val="16"/>
                <w:szCs w:val="16"/>
              </w:rPr>
              <w:t>感染対策を担当する者（以下「感染対策担当者」という。）を決めておくことが必要である。</w:t>
            </w:r>
            <w:r w:rsidR="002A1542">
              <w:rPr>
                <w:rFonts w:hAnsi="ＭＳ ゴシック" w:cs="ＭＳ 明朝" w:hint="eastAsia"/>
                <w:sz w:val="16"/>
                <w:szCs w:val="16"/>
              </w:rPr>
              <w:t>なお、同一敷地内での複数担当</w:t>
            </w:r>
            <w:r w:rsidR="002A1542">
              <w:rPr>
                <w:rFonts w:hAnsi="ＭＳ ゴシック" w:cs="ＭＳ 明朝"/>
                <w:sz w:val="16"/>
                <w:szCs w:val="16"/>
              </w:rPr>
              <w:t>(</w:t>
            </w:r>
            <w:r w:rsidR="002A1542">
              <w:rPr>
                <w:rFonts w:hAnsi="ＭＳ ゴシック" w:cs="ＭＳ 明朝" w:hint="eastAsia"/>
                <w:sz w:val="16"/>
                <w:szCs w:val="16"/>
              </w:rPr>
              <w:t>※</w:t>
            </w:r>
            <w:r w:rsidR="002A1542">
              <w:rPr>
                <w:rFonts w:hAnsi="ＭＳ ゴシック" w:cs="ＭＳ 明朝"/>
                <w:sz w:val="16"/>
                <w:szCs w:val="16"/>
              </w:rPr>
              <w:t>)</w:t>
            </w:r>
            <w:r w:rsidR="002A1542">
              <w:rPr>
                <w:rFonts w:hAnsi="ＭＳ ゴシック" w:cs="ＭＳ 明朝" w:hint="eastAsia"/>
                <w:sz w:val="16"/>
                <w:szCs w:val="16"/>
              </w:rPr>
              <w:t>の兼務や他の事業所・施設等との担当</w:t>
            </w:r>
            <w:r w:rsidR="002A1542">
              <w:rPr>
                <w:rFonts w:hAnsi="ＭＳ ゴシック" w:cs="ＭＳ 明朝"/>
                <w:sz w:val="16"/>
                <w:szCs w:val="16"/>
              </w:rPr>
              <w:t>(</w:t>
            </w:r>
            <w:r w:rsidR="002A1542">
              <w:rPr>
                <w:rFonts w:hAnsi="ＭＳ ゴシック" w:cs="ＭＳ 明朝" w:hint="eastAsia"/>
                <w:sz w:val="16"/>
                <w:szCs w:val="16"/>
              </w:rPr>
              <w:t>※</w:t>
            </w:r>
            <w:r w:rsidR="002A1542">
              <w:rPr>
                <w:rFonts w:hAnsi="ＭＳ ゴシック" w:cs="ＭＳ 明朝"/>
                <w:sz w:val="16"/>
                <w:szCs w:val="16"/>
              </w:rPr>
              <w:t>)</w:t>
            </w:r>
            <w:r w:rsidR="002A1542">
              <w:rPr>
                <w:rFonts w:hAnsi="ＭＳ ゴシック" w:cs="ＭＳ 明朝" w:hint="eastAsia"/>
                <w:sz w:val="16"/>
                <w:szCs w:val="16"/>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664B4468" w14:textId="4A80471C" w:rsidR="002A1542" w:rsidRPr="002A1542" w:rsidRDefault="002A1542" w:rsidP="002A1542">
            <w:pPr>
              <w:adjustRightInd w:val="0"/>
              <w:spacing w:line="0" w:lineRule="atLeast"/>
              <w:ind w:leftChars="100" w:left="368" w:hangingChars="150" w:hanging="149"/>
              <w:contextualSpacing/>
              <w:jc w:val="left"/>
              <w:rPr>
                <w:rFonts w:hAnsi="ＭＳ ゴシック" w:cs="ＭＳ 明朝"/>
                <w:sz w:val="12"/>
                <w:szCs w:val="12"/>
              </w:rPr>
            </w:pPr>
            <w:r w:rsidRPr="002A1542">
              <w:rPr>
                <w:rFonts w:hAnsi="ＭＳ ゴシック" w:cs="ＭＳ 明朝" w:hint="eastAsia"/>
                <w:sz w:val="12"/>
                <w:szCs w:val="12"/>
              </w:rPr>
              <w:t>(※</w:t>
            </w:r>
            <w:r w:rsidRPr="002A1542">
              <w:rPr>
                <w:rFonts w:hAnsi="ＭＳ ゴシック" w:cs="ＭＳ 明朝"/>
                <w:sz w:val="12"/>
                <w:szCs w:val="12"/>
              </w:rPr>
              <w:t>)</w:t>
            </w:r>
            <w:r w:rsidRPr="002A1542">
              <w:rPr>
                <w:rFonts w:hAnsi="ＭＳ ゴシック" w:cs="ＭＳ 明朝" w:hint="eastAsia"/>
                <w:sz w:val="12"/>
                <w:szCs w:val="12"/>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0B1C96E9" w14:textId="1226CD45" w:rsidR="00C6173A" w:rsidRPr="00ED0C22" w:rsidRDefault="00C6173A"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感染対策委員会は、入所者の状況など施設</w:t>
            </w:r>
            <w:r>
              <w:rPr>
                <w:rFonts w:hAnsi="ＭＳ ゴシック" w:cs="ＭＳ 明朝" w:hint="eastAsia"/>
                <w:sz w:val="16"/>
                <w:szCs w:val="16"/>
              </w:rPr>
              <w:t>の</w:t>
            </w:r>
            <w:r w:rsidRPr="00ED0C22">
              <w:rPr>
                <w:rFonts w:hAnsi="ＭＳ ゴシック" w:cs="ＭＳ 明朝" w:hint="eastAsia"/>
                <w:sz w:val="16"/>
                <w:szCs w:val="16"/>
              </w:rPr>
              <w:t>状況に応じ、おおむね３月に１回以上、定期的に開催するとともに、感染症が流行する時期等を勘案して必要に応じ随時開催する必要がある。</w:t>
            </w:r>
          </w:p>
          <w:p w14:paraId="62D630CC" w14:textId="7579723B" w:rsidR="00C6173A" w:rsidRPr="00ED0C22" w:rsidRDefault="00835BF7" w:rsidP="00C6173A">
            <w:pPr>
              <w:adjustRightInd w:val="0"/>
              <w:spacing w:line="0" w:lineRule="atLeast"/>
              <w:ind w:left="0" w:firstLineChars="100" w:firstLine="139"/>
              <w:contextualSpacing/>
              <w:jc w:val="left"/>
              <w:rPr>
                <w:rFonts w:hAnsi="ＭＳ ゴシック" w:cs="ＭＳ 明朝"/>
                <w:sz w:val="16"/>
                <w:szCs w:val="16"/>
              </w:rPr>
            </w:pPr>
            <w:r>
              <w:rPr>
                <w:rFonts w:hAnsi="ＭＳ ゴシック" w:cs="ＭＳ 明朝" w:hint="eastAsia"/>
                <w:sz w:val="16"/>
                <w:szCs w:val="16"/>
              </w:rPr>
              <w:t>また、</w:t>
            </w:r>
            <w:r w:rsidR="00C6173A" w:rsidRPr="00ED0C22">
              <w:rPr>
                <w:rFonts w:hAnsi="ＭＳ ゴシック" w:cs="ＭＳ 明朝" w:hint="eastAsia"/>
                <w:sz w:val="16"/>
                <w:szCs w:val="16"/>
              </w:rPr>
              <w:t>感染対策委員会は、テレビ電話装置等を活用して行うことができるも</w:t>
            </w:r>
            <w:r w:rsidR="00C6173A">
              <w:rPr>
                <w:rFonts w:hAnsi="ＭＳ ゴシック" w:cs="ＭＳ 明朝" w:hint="eastAsia"/>
                <w:sz w:val="16"/>
                <w:szCs w:val="16"/>
              </w:rPr>
              <w:t>の</w:t>
            </w:r>
            <w:r w:rsidR="00C6173A" w:rsidRPr="00ED0C22">
              <w:rPr>
                <w:rFonts w:hAnsi="ＭＳ ゴシック" w:cs="ＭＳ 明朝" w:hint="eastAsia"/>
                <w:sz w:val="16"/>
                <w:szCs w:val="16"/>
              </w:rPr>
              <w:t>とする。この際、個人情報保護委員会・厚生労働省「医療・介護関係事業者における個人情報の適切な取扱い</w:t>
            </w:r>
            <w:r w:rsidR="00C6173A">
              <w:rPr>
                <w:rFonts w:hAnsi="ＭＳ ゴシック" w:cs="ＭＳ 明朝" w:hint="eastAsia"/>
                <w:sz w:val="16"/>
                <w:szCs w:val="16"/>
              </w:rPr>
              <w:t>の</w:t>
            </w:r>
            <w:r w:rsidR="00C6173A" w:rsidRPr="00ED0C22">
              <w:rPr>
                <w:rFonts w:hAnsi="ＭＳ ゴシック" w:cs="ＭＳ 明朝" w:hint="eastAsia"/>
                <w:sz w:val="16"/>
                <w:szCs w:val="16"/>
              </w:rPr>
              <w:t>ため</w:t>
            </w:r>
            <w:r w:rsidR="00C6173A">
              <w:rPr>
                <w:rFonts w:hAnsi="ＭＳ ゴシック" w:cs="ＭＳ 明朝" w:hint="eastAsia"/>
                <w:sz w:val="16"/>
                <w:szCs w:val="16"/>
              </w:rPr>
              <w:t>の</w:t>
            </w:r>
            <w:r w:rsidR="00C6173A" w:rsidRPr="00ED0C22">
              <w:rPr>
                <w:rFonts w:hAnsi="ＭＳ ゴシック" w:cs="ＭＳ 明朝" w:hint="eastAsia"/>
                <w:sz w:val="16"/>
                <w:szCs w:val="16"/>
              </w:rPr>
              <w:t>ガイダンス」、厚生労働省「医療情報システム</w:t>
            </w:r>
            <w:r w:rsidR="00C6173A">
              <w:rPr>
                <w:rFonts w:hAnsi="ＭＳ ゴシック" w:cs="ＭＳ 明朝" w:hint="eastAsia"/>
                <w:sz w:val="16"/>
                <w:szCs w:val="16"/>
              </w:rPr>
              <w:t>の</w:t>
            </w:r>
            <w:r w:rsidR="00C6173A" w:rsidRPr="00ED0C22">
              <w:rPr>
                <w:rFonts w:hAnsi="ＭＳ ゴシック" w:cs="ＭＳ 明朝" w:hint="eastAsia"/>
                <w:sz w:val="16"/>
                <w:szCs w:val="16"/>
              </w:rPr>
              <w:t>安全管理に関するガイドライン」等を遵守すること。</w:t>
            </w:r>
          </w:p>
          <w:p w14:paraId="4E1AFF3D" w14:textId="35CC2D22" w:rsidR="00C6173A" w:rsidRPr="00ED0C22" w:rsidRDefault="00C6173A"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なお、感染対策委員会は、運営委員会など施設内</w:t>
            </w:r>
            <w:r>
              <w:rPr>
                <w:rFonts w:hAnsi="ＭＳ ゴシック" w:cs="ＭＳ 明朝" w:hint="eastAsia"/>
                <w:sz w:val="16"/>
                <w:szCs w:val="16"/>
              </w:rPr>
              <w:t>の</w:t>
            </w:r>
            <w:r w:rsidRPr="00ED0C22">
              <w:rPr>
                <w:rFonts w:hAnsi="ＭＳ ゴシック" w:cs="ＭＳ 明朝" w:hint="eastAsia"/>
                <w:sz w:val="16"/>
                <w:szCs w:val="16"/>
              </w:rPr>
              <w:t>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7CBEAE09" w14:textId="77777777" w:rsidR="00C6173A" w:rsidRPr="00ED0C22" w:rsidRDefault="00C6173A" w:rsidP="002A1542">
            <w:pPr>
              <w:adjustRightInd w:val="0"/>
              <w:spacing w:line="0" w:lineRule="atLeast"/>
              <w:ind w:leftChars="50" w:left="146" w:hangingChars="26" w:hanging="36"/>
              <w:contextualSpacing/>
              <w:jc w:val="left"/>
              <w:rPr>
                <w:rFonts w:hAnsi="ＭＳ ゴシック" w:cs="ＭＳ 明朝"/>
                <w:sz w:val="16"/>
                <w:szCs w:val="16"/>
              </w:rPr>
            </w:pPr>
            <w:r w:rsidRPr="00ED0C22">
              <w:rPr>
                <w:rFonts w:hAnsi="ＭＳ ゴシック" w:cs="ＭＳ 明朝" w:hint="eastAsia"/>
                <w:sz w:val="16"/>
                <w:szCs w:val="16"/>
              </w:rPr>
              <w:t>また、施設外の感染管理等の専門家を委員として積極的に活用することが望ましい。</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3A27782B" w14:textId="77777777" w:rsidR="00C6173A" w:rsidRPr="00ED0C22" w:rsidRDefault="00C6173A" w:rsidP="00C6173A">
            <w:pPr>
              <w:widowControl/>
              <w:spacing w:line="240" w:lineRule="auto"/>
              <w:ind w:left="0" w:firstLineChars="0" w:firstLine="0"/>
              <w:jc w:val="left"/>
              <w:rPr>
                <w:rFonts w:hAnsi="ＭＳ ゴシック" w:cs="ＭＳ 明朝"/>
                <w:sz w:val="16"/>
                <w:szCs w:val="16"/>
              </w:rPr>
            </w:pPr>
          </w:p>
          <w:p w14:paraId="1739EEDA" w14:textId="77777777" w:rsidR="00C6173A" w:rsidRPr="00ED0C22" w:rsidRDefault="00C6173A" w:rsidP="00C6173A">
            <w:pPr>
              <w:adjustRightInd w:val="0"/>
              <w:spacing w:line="0" w:lineRule="atLeast"/>
              <w:ind w:left="106" w:hanging="106"/>
              <w:contextualSpacing/>
              <w:jc w:val="left"/>
              <w:rPr>
                <w:rFonts w:hAnsi="ＭＳ ゴシック" w:cs="ＭＳ 明朝"/>
                <w:sz w:val="16"/>
                <w:szCs w:val="16"/>
              </w:rPr>
            </w:pPr>
          </w:p>
        </w:tc>
        <w:tc>
          <w:tcPr>
            <w:tcW w:w="1276" w:type="dxa"/>
            <w:tcBorders>
              <w:top w:val="single" w:sz="4" w:space="0" w:color="auto"/>
              <w:left w:val="single" w:sz="4" w:space="0" w:color="auto"/>
              <w:right w:val="single" w:sz="4" w:space="0" w:color="auto"/>
            </w:tcBorders>
            <w:shd w:val="clear" w:color="auto" w:fill="auto"/>
          </w:tcPr>
          <w:p w14:paraId="248CE3E2"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4C0F21E7" w14:textId="2607FFC1"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第4の30</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(2)</w:t>
            </w:r>
            <w:r w:rsidRP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①</w:t>
            </w:r>
          </w:p>
        </w:tc>
        <w:tc>
          <w:tcPr>
            <w:tcW w:w="992" w:type="dxa"/>
            <w:vMerge/>
            <w:tcBorders>
              <w:left w:val="single" w:sz="4" w:space="0" w:color="auto"/>
              <w:right w:val="single" w:sz="4" w:space="0" w:color="auto"/>
            </w:tcBorders>
          </w:tcPr>
          <w:p w14:paraId="7B947BB9"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C52A29" w:rsidRPr="00ED0C22" w14:paraId="44AD7C8A" w14:textId="77777777" w:rsidTr="00F5393C">
        <w:trPr>
          <w:trHeight w:val="547"/>
        </w:trPr>
        <w:tc>
          <w:tcPr>
            <w:tcW w:w="993" w:type="dxa"/>
            <w:vMerge/>
            <w:tcBorders>
              <w:left w:val="single" w:sz="4" w:space="0" w:color="auto"/>
              <w:right w:val="single" w:sz="4" w:space="0" w:color="auto"/>
            </w:tcBorders>
            <w:shd w:val="clear" w:color="auto" w:fill="auto"/>
          </w:tcPr>
          <w:p w14:paraId="6DE9EB19" w14:textId="77777777" w:rsidR="00C52A29" w:rsidRPr="00ED0C22" w:rsidRDefault="00C52A29" w:rsidP="00C6173A">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41ED161E" w14:textId="17CD6715" w:rsidR="00C52A29" w:rsidRPr="00ED0C22" w:rsidRDefault="00C52A29" w:rsidP="00C6173A">
            <w:pPr>
              <w:adjustRightInd w:val="0"/>
              <w:spacing w:line="0" w:lineRule="atLeast"/>
              <w:ind w:left="139" w:hangingChars="100" w:hanging="139"/>
              <w:contextualSpacing/>
              <w:jc w:val="left"/>
              <w:rPr>
                <w:rFonts w:hAnsi="ＭＳ ゴシック" w:cs="ＭＳ 明朝"/>
                <w:sz w:val="16"/>
                <w:szCs w:val="16"/>
              </w:rPr>
            </w:pPr>
            <w:r w:rsidRPr="00ED0C22">
              <w:rPr>
                <w:rFonts w:hAnsi="ＭＳ ゴシック" w:cs="ＭＳ 明朝" w:hint="eastAsia"/>
                <w:sz w:val="16"/>
                <w:szCs w:val="16"/>
              </w:rPr>
              <w:t>② 当該指定介護老人福祉施設における感染症及び食中毒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指針を整備していますか。</w:t>
            </w:r>
          </w:p>
        </w:tc>
        <w:tc>
          <w:tcPr>
            <w:tcW w:w="1134" w:type="dxa"/>
            <w:vMerge w:val="restart"/>
            <w:tcBorders>
              <w:top w:val="single" w:sz="4" w:space="0" w:color="auto"/>
              <w:left w:val="single" w:sz="4" w:space="0" w:color="auto"/>
              <w:right w:val="single" w:sz="4" w:space="0" w:color="auto"/>
            </w:tcBorders>
            <w:shd w:val="clear" w:color="auto" w:fill="auto"/>
          </w:tcPr>
          <w:p w14:paraId="3F76564A"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2CA0F5E1" w14:textId="77777777" w:rsidR="00C52A29" w:rsidRPr="00ED0C22" w:rsidRDefault="00C52A29" w:rsidP="00C6173A">
            <w:pPr>
              <w:widowControl/>
              <w:spacing w:line="240" w:lineRule="auto"/>
              <w:ind w:left="0" w:firstLineChars="0" w:firstLine="0"/>
              <w:jc w:val="left"/>
              <w:rPr>
                <w:rFonts w:hAnsi="ＭＳ ゴシック" w:cstheme="minorBidi"/>
                <w:w w:val="83"/>
                <w:kern w:val="0"/>
                <w:sz w:val="16"/>
                <w:szCs w:val="16"/>
              </w:rPr>
            </w:pPr>
          </w:p>
          <w:p w14:paraId="39D9231C"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5A24B4EC"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D3DB413" w14:textId="32A38EE1" w:rsidR="00C52A29" w:rsidRPr="00ED0C22" w:rsidRDefault="00C52A29"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条第2項第2号</w:t>
            </w:r>
          </w:p>
        </w:tc>
        <w:tc>
          <w:tcPr>
            <w:tcW w:w="992" w:type="dxa"/>
            <w:vMerge/>
            <w:tcBorders>
              <w:left w:val="single" w:sz="4" w:space="0" w:color="auto"/>
              <w:right w:val="single" w:sz="4" w:space="0" w:color="auto"/>
            </w:tcBorders>
          </w:tcPr>
          <w:p w14:paraId="53321DC9"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lang w:eastAsia="zh-CN"/>
              </w:rPr>
            </w:pPr>
          </w:p>
        </w:tc>
      </w:tr>
      <w:tr w:rsidR="00C52A29" w:rsidRPr="00ED0C22" w14:paraId="348872CA" w14:textId="77777777" w:rsidTr="00F5393C">
        <w:trPr>
          <w:trHeight w:val="1020"/>
        </w:trPr>
        <w:tc>
          <w:tcPr>
            <w:tcW w:w="993" w:type="dxa"/>
            <w:vMerge/>
            <w:tcBorders>
              <w:left w:val="single" w:sz="4" w:space="0" w:color="auto"/>
              <w:right w:val="single" w:sz="4" w:space="0" w:color="auto"/>
            </w:tcBorders>
            <w:shd w:val="clear" w:color="auto" w:fill="auto"/>
          </w:tcPr>
          <w:p w14:paraId="4E8F8FC6"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lang w:eastAsia="zh-CN"/>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748B905E" w14:textId="7482B059" w:rsidR="00C52A29" w:rsidRPr="00ED0C22" w:rsidRDefault="00C52A29"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〔感染症及び食中毒の予防及びまん延の防止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指針〕</w:t>
            </w:r>
          </w:p>
          <w:p w14:paraId="292E6681" w14:textId="5E1F828B" w:rsidR="00C52A29" w:rsidRPr="00ED0C22" w:rsidRDefault="00C52A29"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当該施設における「感染症及び食中毒の予防及びまん延の防止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指針」には、平常時の対策及び発生時の対応を規定する。</w:t>
            </w:r>
          </w:p>
          <w:p w14:paraId="741F1C2E" w14:textId="5C0EA58D" w:rsidR="00C52A29" w:rsidRPr="00ED0C22" w:rsidRDefault="00C52A29" w:rsidP="00C6173A">
            <w:pPr>
              <w:adjustRightInd w:val="0"/>
              <w:spacing w:line="0" w:lineRule="atLeast"/>
              <w:ind w:left="0" w:firstLineChars="100" w:firstLine="139"/>
              <w:contextualSpacing/>
              <w:jc w:val="left"/>
              <w:rPr>
                <w:rFonts w:hAnsi="ＭＳ ゴシック" w:cstheme="minorBidi"/>
                <w:w w:val="83"/>
                <w:kern w:val="0"/>
                <w:sz w:val="16"/>
                <w:szCs w:val="16"/>
              </w:rPr>
            </w:pPr>
            <w:r w:rsidRPr="00ED0C22">
              <w:rPr>
                <w:rFonts w:hAnsi="ＭＳ ゴシック" w:cs="ＭＳ 明朝" w:hint="eastAsia"/>
                <w:sz w:val="16"/>
                <w:szCs w:val="16"/>
              </w:rPr>
              <w:t>平常時</w:t>
            </w:r>
            <w:r>
              <w:rPr>
                <w:rFonts w:hAnsi="ＭＳ ゴシック" w:cs="ＭＳ 明朝" w:hint="eastAsia"/>
                <w:sz w:val="16"/>
                <w:szCs w:val="16"/>
              </w:rPr>
              <w:t>の</w:t>
            </w:r>
            <w:r w:rsidRPr="00ED0C22">
              <w:rPr>
                <w:rFonts w:hAnsi="ＭＳ ゴシック" w:cs="ＭＳ 明朝" w:hint="eastAsia"/>
                <w:sz w:val="16"/>
                <w:szCs w:val="16"/>
              </w:rPr>
              <w:t>対策としては、施設内の衛生管理（環境の整備、排泄物の処理、血液・体液</w:t>
            </w:r>
            <w:r>
              <w:rPr>
                <w:rFonts w:hAnsi="ＭＳ ゴシック" w:cs="ＭＳ 明朝" w:hint="eastAsia"/>
                <w:sz w:val="16"/>
                <w:szCs w:val="16"/>
              </w:rPr>
              <w:t>の</w:t>
            </w:r>
            <w:r w:rsidRPr="00ED0C22">
              <w:rPr>
                <w:rFonts w:hAnsi="ＭＳ ゴシック" w:cs="ＭＳ 明朝" w:hint="eastAsia"/>
                <w:sz w:val="16"/>
                <w:szCs w:val="16"/>
              </w:rPr>
              <w:t>処理等）、日常</w:t>
            </w:r>
            <w:r>
              <w:rPr>
                <w:rFonts w:hAnsi="ＭＳ ゴシック" w:cs="ＭＳ 明朝" w:hint="eastAsia"/>
                <w:sz w:val="16"/>
                <w:szCs w:val="16"/>
              </w:rPr>
              <w:t>の</w:t>
            </w:r>
            <w:r w:rsidRPr="00ED0C22">
              <w:rPr>
                <w:rFonts w:hAnsi="ＭＳ ゴシック" w:cs="ＭＳ 明朝" w:hint="eastAsia"/>
                <w:sz w:val="16"/>
                <w:szCs w:val="16"/>
              </w:rPr>
              <w:t>ケアにかかる感染対策（標準的な予防策（例えば、血液・体液・分泌液・排泄物（便）などに触れるとき、傷や創傷皮膚に触れるときどのようにするかなど</w:t>
            </w:r>
            <w:r>
              <w:rPr>
                <w:rFonts w:hAnsi="ＭＳ ゴシック" w:cs="ＭＳ 明朝" w:hint="eastAsia"/>
                <w:sz w:val="16"/>
                <w:szCs w:val="16"/>
              </w:rPr>
              <w:t>の</w:t>
            </w:r>
            <w:r w:rsidRPr="00ED0C22">
              <w:rPr>
                <w:rFonts w:hAnsi="ＭＳ ゴシック" w:cs="ＭＳ 明朝" w:hint="eastAsia"/>
                <w:sz w:val="16"/>
                <w:szCs w:val="16"/>
              </w:rPr>
              <w:t>取り決め）、手洗いの基本、早期発見</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日常</w:t>
            </w:r>
            <w:r>
              <w:rPr>
                <w:rFonts w:hAnsi="ＭＳ ゴシック" w:cs="ＭＳ 明朝" w:hint="eastAsia"/>
                <w:sz w:val="16"/>
                <w:szCs w:val="16"/>
              </w:rPr>
              <w:t>の</w:t>
            </w:r>
            <w:r w:rsidRPr="00ED0C22">
              <w:rPr>
                <w:rFonts w:hAnsi="ＭＳ ゴシック" w:cs="ＭＳ 明朝" w:hint="eastAsia"/>
                <w:sz w:val="16"/>
                <w:szCs w:val="16"/>
              </w:rPr>
              <w:t>観察項目）等、発生時の対応としては、発生状況</w:t>
            </w:r>
            <w:r>
              <w:rPr>
                <w:rFonts w:hAnsi="ＭＳ ゴシック" w:cs="ＭＳ 明朝" w:hint="eastAsia"/>
                <w:sz w:val="16"/>
                <w:szCs w:val="16"/>
              </w:rPr>
              <w:t>の</w:t>
            </w:r>
            <w:r w:rsidRPr="00ED0C22">
              <w:rPr>
                <w:rFonts w:hAnsi="ＭＳ ゴシック" w:cs="ＭＳ 明朝" w:hint="eastAsia"/>
                <w:sz w:val="16"/>
                <w:szCs w:val="16"/>
              </w:rPr>
              <w:t>把握、感染拡大</w:t>
            </w:r>
            <w:r>
              <w:rPr>
                <w:rFonts w:hAnsi="ＭＳ ゴシック" w:cs="ＭＳ 明朝" w:hint="eastAsia"/>
                <w:sz w:val="16"/>
                <w:szCs w:val="16"/>
              </w:rPr>
              <w:t>の</w:t>
            </w:r>
            <w:r w:rsidRPr="00ED0C22">
              <w:rPr>
                <w:rFonts w:hAnsi="ＭＳ ゴシック" w:cs="ＭＳ 明朝" w:hint="eastAsia"/>
                <w:sz w:val="16"/>
                <w:szCs w:val="16"/>
              </w:rPr>
              <w:t>防止、医療機関や保健所、市町村における施設関係課等の関係機関との連携、医療処置、行政への報告等が想定される。また、発生時における施設内</w:t>
            </w:r>
            <w:r>
              <w:rPr>
                <w:rFonts w:hAnsi="ＭＳ ゴシック" w:cs="ＭＳ 明朝" w:hint="eastAsia"/>
                <w:sz w:val="16"/>
                <w:szCs w:val="16"/>
              </w:rPr>
              <w:t>の</w:t>
            </w:r>
            <w:r w:rsidRPr="00ED0C22">
              <w:rPr>
                <w:rFonts w:hAnsi="ＭＳ ゴシック" w:cs="ＭＳ 明朝" w:hint="eastAsia"/>
                <w:sz w:val="16"/>
                <w:szCs w:val="16"/>
              </w:rPr>
              <w:t>連絡体制や前記の関係機関への連絡体制を整備し、明記しておくことも必要である。なお、それぞれ</w:t>
            </w:r>
            <w:r>
              <w:rPr>
                <w:rFonts w:hAnsi="ＭＳ ゴシック" w:cs="ＭＳ 明朝" w:hint="eastAsia"/>
                <w:sz w:val="16"/>
                <w:szCs w:val="16"/>
              </w:rPr>
              <w:t>の</w:t>
            </w:r>
            <w:r w:rsidRPr="00ED0C22">
              <w:rPr>
                <w:rFonts w:hAnsi="ＭＳ ゴシック" w:cs="ＭＳ 明朝" w:hint="eastAsia"/>
                <w:sz w:val="16"/>
                <w:szCs w:val="16"/>
              </w:rPr>
              <w:t>項目</w:t>
            </w:r>
            <w:r>
              <w:rPr>
                <w:rFonts w:hAnsi="ＭＳ ゴシック" w:cs="ＭＳ 明朝" w:hint="eastAsia"/>
                <w:sz w:val="16"/>
                <w:szCs w:val="16"/>
              </w:rPr>
              <w:t>の</w:t>
            </w:r>
            <w:r w:rsidRPr="00ED0C22">
              <w:rPr>
                <w:rFonts w:hAnsi="ＭＳ ゴシック" w:cs="ＭＳ 明朝" w:hint="eastAsia"/>
                <w:sz w:val="16"/>
                <w:szCs w:val="16"/>
              </w:rPr>
              <w:t>記載内容</w:t>
            </w:r>
            <w:r>
              <w:rPr>
                <w:rFonts w:hAnsi="ＭＳ ゴシック" w:cs="ＭＳ 明朝" w:hint="eastAsia"/>
                <w:sz w:val="16"/>
                <w:szCs w:val="16"/>
              </w:rPr>
              <w:t>の</w:t>
            </w:r>
            <w:r w:rsidRPr="00ED0C22">
              <w:rPr>
                <w:rFonts w:hAnsi="ＭＳ ゴシック" w:cs="ＭＳ 明朝" w:hint="eastAsia"/>
                <w:sz w:val="16"/>
                <w:szCs w:val="16"/>
              </w:rPr>
              <w:t>例については、「介護現場における感染対策の手引き」を参照されたい。</w:t>
            </w:r>
          </w:p>
        </w:tc>
        <w:tc>
          <w:tcPr>
            <w:tcW w:w="1134" w:type="dxa"/>
            <w:vMerge/>
            <w:tcBorders>
              <w:left w:val="single" w:sz="4" w:space="0" w:color="auto"/>
              <w:bottom w:val="single" w:sz="4" w:space="0" w:color="auto"/>
              <w:right w:val="single" w:sz="4" w:space="0" w:color="auto"/>
            </w:tcBorders>
            <w:shd w:val="clear" w:color="auto" w:fill="auto"/>
          </w:tcPr>
          <w:p w14:paraId="6D1895A7"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332131D"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3142B83" w14:textId="38C83C22" w:rsidR="00C52A29" w:rsidRPr="00ED0C22" w:rsidRDefault="00C52A29"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第4の30</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(2)の②</w:t>
            </w:r>
          </w:p>
        </w:tc>
        <w:tc>
          <w:tcPr>
            <w:tcW w:w="992" w:type="dxa"/>
            <w:vMerge/>
            <w:tcBorders>
              <w:left w:val="single" w:sz="4" w:space="0" w:color="auto"/>
              <w:right w:val="single" w:sz="4" w:space="0" w:color="auto"/>
            </w:tcBorders>
          </w:tcPr>
          <w:p w14:paraId="07D5EA41"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5987DAF8" w14:textId="77777777" w:rsidTr="002067A7">
        <w:trPr>
          <w:trHeight w:val="667"/>
        </w:trPr>
        <w:tc>
          <w:tcPr>
            <w:tcW w:w="993" w:type="dxa"/>
            <w:vMerge/>
            <w:tcBorders>
              <w:left w:val="single" w:sz="4" w:space="0" w:color="auto"/>
              <w:right w:val="single" w:sz="4" w:space="0" w:color="auto"/>
            </w:tcBorders>
            <w:shd w:val="clear" w:color="auto" w:fill="auto"/>
          </w:tcPr>
          <w:p w14:paraId="71A88B8B"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FE3D5E" w14:textId="76874B55" w:rsidR="00C52A29" w:rsidRPr="00ED0C22" w:rsidRDefault="00C52A29"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③ 当該指定介護老人福祉施設において、介護職員その他の従業者に対し、感染症及び食中毒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研修並びに感染症</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訓練を定期的に実施していますか。</w:t>
            </w:r>
          </w:p>
        </w:tc>
        <w:tc>
          <w:tcPr>
            <w:tcW w:w="1134" w:type="dxa"/>
            <w:vMerge w:val="restart"/>
            <w:tcBorders>
              <w:top w:val="nil"/>
              <w:left w:val="single" w:sz="4" w:space="0" w:color="auto"/>
              <w:right w:val="single" w:sz="4" w:space="0" w:color="auto"/>
            </w:tcBorders>
            <w:shd w:val="clear" w:color="auto" w:fill="auto"/>
          </w:tcPr>
          <w:p w14:paraId="59853250"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5E807DE"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182C391" w14:textId="7521E852" w:rsidR="00C52A29" w:rsidRPr="00ED0C22" w:rsidRDefault="00C52A29"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条第2項第3</w:t>
            </w:r>
            <w:r w:rsidRPr="00ED0C22">
              <w:rPr>
                <w:rFonts w:hAnsi="ＭＳ ゴシック" w:cstheme="minorBidi" w:hint="eastAsia"/>
                <w:w w:val="83"/>
                <w:kern w:val="0"/>
                <w:sz w:val="16"/>
                <w:szCs w:val="16"/>
              </w:rPr>
              <w:t>号</w:t>
            </w:r>
          </w:p>
        </w:tc>
        <w:tc>
          <w:tcPr>
            <w:tcW w:w="992" w:type="dxa"/>
            <w:vMerge/>
            <w:tcBorders>
              <w:left w:val="single" w:sz="4" w:space="0" w:color="auto"/>
              <w:right w:val="single" w:sz="4" w:space="0" w:color="auto"/>
            </w:tcBorders>
          </w:tcPr>
          <w:p w14:paraId="60954513"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lang w:eastAsia="zh-CN"/>
              </w:rPr>
            </w:pPr>
          </w:p>
        </w:tc>
      </w:tr>
      <w:tr w:rsidR="00C52A29" w:rsidRPr="00ED0C22" w14:paraId="771DB5AB" w14:textId="77777777" w:rsidTr="002067A7">
        <w:trPr>
          <w:trHeight w:val="667"/>
        </w:trPr>
        <w:tc>
          <w:tcPr>
            <w:tcW w:w="993" w:type="dxa"/>
            <w:vMerge/>
            <w:tcBorders>
              <w:left w:val="single" w:sz="4" w:space="0" w:color="auto"/>
              <w:right w:val="single" w:sz="4" w:space="0" w:color="auto"/>
            </w:tcBorders>
            <w:shd w:val="clear" w:color="auto" w:fill="auto"/>
          </w:tcPr>
          <w:p w14:paraId="4BE8399B"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F6BD29" w14:textId="56148915" w:rsidR="00C52A29" w:rsidRPr="00ED0C22" w:rsidRDefault="00C52A29"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研修〕</w:t>
            </w:r>
          </w:p>
          <w:p w14:paraId="62C39D2B" w14:textId="59A4E896" w:rsidR="00C52A29" w:rsidRPr="00ED0C22" w:rsidRDefault="00C52A29"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介護職員その他の従業者に対する「感染症及び食中毒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研修」の内容は、感染対策</w:t>
            </w:r>
            <w:r>
              <w:rPr>
                <w:rFonts w:hAnsi="ＭＳ ゴシック" w:cs="ＭＳ 明朝" w:hint="eastAsia"/>
                <w:sz w:val="16"/>
                <w:szCs w:val="16"/>
              </w:rPr>
              <w:t>の</w:t>
            </w:r>
            <w:r w:rsidRPr="00ED0C22">
              <w:rPr>
                <w:rFonts w:hAnsi="ＭＳ ゴシック" w:cs="ＭＳ 明朝" w:hint="eastAsia"/>
                <w:sz w:val="16"/>
                <w:szCs w:val="16"/>
              </w:rPr>
              <w:t>基礎的内容等</w:t>
            </w:r>
            <w:r>
              <w:rPr>
                <w:rFonts w:hAnsi="ＭＳ ゴシック" w:cs="ＭＳ 明朝" w:hint="eastAsia"/>
                <w:sz w:val="16"/>
                <w:szCs w:val="16"/>
              </w:rPr>
              <w:t>の</w:t>
            </w:r>
            <w:r w:rsidRPr="00ED0C22">
              <w:rPr>
                <w:rFonts w:hAnsi="ＭＳ ゴシック" w:cs="ＭＳ 明朝" w:hint="eastAsia"/>
                <w:sz w:val="16"/>
                <w:szCs w:val="16"/>
              </w:rPr>
              <w:t>適切な知識を普及・啓発するとともに、当該施設における指針に基づい</w:t>
            </w:r>
            <w:r w:rsidRPr="00ED0C22">
              <w:rPr>
                <w:rFonts w:hAnsi="ＭＳ ゴシック" w:cs="ＭＳ 明朝" w:hint="eastAsia"/>
                <w:sz w:val="16"/>
                <w:szCs w:val="16"/>
              </w:rPr>
              <w:lastRenderedPageBreak/>
              <w:t>た衛生管理の徹底や衛生的なケア</w:t>
            </w:r>
            <w:r>
              <w:rPr>
                <w:rFonts w:hAnsi="ＭＳ ゴシック" w:cs="ＭＳ 明朝" w:hint="eastAsia"/>
                <w:sz w:val="16"/>
                <w:szCs w:val="16"/>
              </w:rPr>
              <w:t>の</w:t>
            </w:r>
            <w:r w:rsidRPr="00ED0C22">
              <w:rPr>
                <w:rFonts w:hAnsi="ＭＳ ゴシック" w:cs="ＭＳ 明朝" w:hint="eastAsia"/>
                <w:sz w:val="16"/>
                <w:szCs w:val="16"/>
              </w:rPr>
              <w:t>励行を行うも</w:t>
            </w:r>
            <w:r>
              <w:rPr>
                <w:rFonts w:hAnsi="ＭＳ ゴシック" w:cs="ＭＳ 明朝" w:hint="eastAsia"/>
                <w:sz w:val="16"/>
                <w:szCs w:val="16"/>
              </w:rPr>
              <w:t>の</w:t>
            </w:r>
            <w:r w:rsidRPr="00ED0C22">
              <w:rPr>
                <w:rFonts w:hAnsi="ＭＳ ゴシック" w:cs="ＭＳ 明朝" w:hint="eastAsia"/>
                <w:sz w:val="16"/>
                <w:szCs w:val="16"/>
              </w:rPr>
              <w:t>とする。</w:t>
            </w:r>
          </w:p>
          <w:p w14:paraId="05715B35" w14:textId="712043EB" w:rsidR="00C52A29" w:rsidRPr="00ED0C22" w:rsidRDefault="00C52A29"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職員教育を組織的に浸透させていくためには、当該施設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w:t>
            </w:r>
            <w:r>
              <w:rPr>
                <w:rFonts w:hAnsi="ＭＳ ゴシック" w:cs="ＭＳ 明朝" w:hint="eastAsia"/>
                <w:sz w:val="16"/>
                <w:szCs w:val="16"/>
              </w:rPr>
              <w:t>の</w:t>
            </w:r>
            <w:r w:rsidRPr="00ED0C22">
              <w:rPr>
                <w:rFonts w:hAnsi="ＭＳ ゴシック" w:cs="ＭＳ 明朝" w:hint="eastAsia"/>
                <w:sz w:val="16"/>
                <w:szCs w:val="16"/>
              </w:rPr>
              <w:t>指針が周知されるようにする必要がある。</w:t>
            </w:r>
          </w:p>
          <w:p w14:paraId="68C4B8E6" w14:textId="6A99F3E4" w:rsidR="00C52A29" w:rsidRPr="00ED0C22" w:rsidRDefault="00C52A29"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また、研修</w:t>
            </w:r>
            <w:r>
              <w:rPr>
                <w:rFonts w:hAnsi="ＭＳ ゴシック" w:cs="ＭＳ 明朝" w:hint="eastAsia"/>
                <w:sz w:val="16"/>
                <w:szCs w:val="16"/>
              </w:rPr>
              <w:t>の</w:t>
            </w:r>
            <w:r w:rsidRPr="00ED0C22">
              <w:rPr>
                <w:rFonts w:hAnsi="ＭＳ ゴシック" w:cs="ＭＳ 明朝" w:hint="eastAsia"/>
                <w:sz w:val="16"/>
                <w:szCs w:val="16"/>
              </w:rPr>
              <w:t>実施内容についても記録することが必要である。研修</w:t>
            </w:r>
            <w:r>
              <w:rPr>
                <w:rFonts w:hAnsi="ＭＳ ゴシック" w:cs="ＭＳ 明朝" w:hint="eastAsia"/>
                <w:sz w:val="16"/>
                <w:szCs w:val="16"/>
              </w:rPr>
              <w:t>の</w:t>
            </w:r>
            <w:r w:rsidRPr="00ED0C22">
              <w:rPr>
                <w:rFonts w:hAnsi="ＭＳ ゴシック" w:cs="ＭＳ 明朝" w:hint="eastAsia"/>
                <w:sz w:val="16"/>
                <w:szCs w:val="16"/>
              </w:rPr>
              <w:t>実施は、厚生労働省「介護施設・事業所の職員向け感染症対策力向上</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研修教材」等を活用するなど、施設内で</w:t>
            </w:r>
            <w:r>
              <w:rPr>
                <w:rFonts w:hAnsi="ＭＳ ゴシック" w:cs="ＭＳ 明朝" w:hint="eastAsia"/>
                <w:sz w:val="16"/>
                <w:szCs w:val="16"/>
              </w:rPr>
              <w:t>の</w:t>
            </w:r>
            <w:r w:rsidRPr="00ED0C22">
              <w:rPr>
                <w:rFonts w:hAnsi="ＭＳ ゴシック" w:cs="ＭＳ 明朝" w:hint="eastAsia"/>
                <w:sz w:val="16"/>
                <w:szCs w:val="16"/>
              </w:rPr>
              <w:t>研修で差し支えない。</w:t>
            </w:r>
          </w:p>
        </w:tc>
        <w:tc>
          <w:tcPr>
            <w:tcW w:w="1134" w:type="dxa"/>
            <w:vMerge/>
            <w:tcBorders>
              <w:left w:val="single" w:sz="4" w:space="0" w:color="auto"/>
              <w:bottom w:val="single" w:sz="4" w:space="0" w:color="auto"/>
              <w:right w:val="single" w:sz="4" w:space="0" w:color="auto"/>
            </w:tcBorders>
            <w:shd w:val="clear" w:color="auto" w:fill="auto"/>
          </w:tcPr>
          <w:p w14:paraId="5DF635AE"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9764427"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921743E" w14:textId="22BFBB41" w:rsidR="00C52A29" w:rsidRPr="00ED0C22" w:rsidRDefault="00C52A29"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第4の30</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(2)の③</w:t>
            </w:r>
          </w:p>
        </w:tc>
        <w:tc>
          <w:tcPr>
            <w:tcW w:w="992" w:type="dxa"/>
            <w:vMerge/>
            <w:tcBorders>
              <w:left w:val="single" w:sz="4" w:space="0" w:color="auto"/>
              <w:right w:val="single" w:sz="4" w:space="0" w:color="auto"/>
            </w:tcBorders>
          </w:tcPr>
          <w:p w14:paraId="737553D3"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2A95EB9C" w14:textId="77777777" w:rsidTr="00D04825">
        <w:trPr>
          <w:trHeight w:val="667"/>
        </w:trPr>
        <w:tc>
          <w:tcPr>
            <w:tcW w:w="993" w:type="dxa"/>
            <w:vMerge/>
            <w:tcBorders>
              <w:left w:val="single" w:sz="4" w:space="0" w:color="auto"/>
              <w:right w:val="single" w:sz="4" w:space="0" w:color="auto"/>
            </w:tcBorders>
            <w:shd w:val="clear" w:color="auto" w:fill="auto"/>
          </w:tcPr>
          <w:p w14:paraId="49CF503D"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461C63" w14:textId="7963C994" w:rsidR="00C6173A" w:rsidRPr="00ED0C22" w:rsidRDefault="00C6173A"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〔感染症の予防及びまん延の防止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訓練〕</w:t>
            </w:r>
          </w:p>
          <w:p w14:paraId="69BBCED7" w14:textId="4FE69CC8" w:rsidR="00C6173A" w:rsidRPr="00ED0C22" w:rsidRDefault="00C6173A"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施設内の役割分担</w:t>
            </w:r>
            <w:r>
              <w:rPr>
                <w:rFonts w:hAnsi="ＭＳ ゴシック" w:cs="ＭＳ 明朝" w:hint="eastAsia"/>
                <w:sz w:val="16"/>
                <w:szCs w:val="16"/>
              </w:rPr>
              <w:t>の</w:t>
            </w:r>
            <w:r w:rsidRPr="00ED0C22">
              <w:rPr>
                <w:rFonts w:hAnsi="ＭＳ ゴシック" w:cs="ＭＳ 明朝" w:hint="eastAsia"/>
                <w:sz w:val="16"/>
                <w:szCs w:val="16"/>
              </w:rPr>
              <w:t>確認や、感染対策をした上でのケア</w:t>
            </w:r>
            <w:r>
              <w:rPr>
                <w:rFonts w:hAnsi="ＭＳ ゴシック" w:cs="ＭＳ 明朝" w:hint="eastAsia"/>
                <w:sz w:val="16"/>
                <w:szCs w:val="16"/>
              </w:rPr>
              <w:t>の</w:t>
            </w:r>
            <w:r w:rsidRPr="00ED0C22">
              <w:rPr>
                <w:rFonts w:hAnsi="ＭＳ ゴシック" w:cs="ＭＳ 明朝" w:hint="eastAsia"/>
                <w:sz w:val="16"/>
                <w:szCs w:val="16"/>
              </w:rPr>
              <w:t>演習などを実施するも</w:t>
            </w:r>
            <w:r>
              <w:rPr>
                <w:rFonts w:hAnsi="ＭＳ ゴシック" w:cs="ＭＳ 明朝" w:hint="eastAsia"/>
                <w:sz w:val="16"/>
                <w:szCs w:val="16"/>
              </w:rPr>
              <w:t>の</w:t>
            </w:r>
            <w:r w:rsidRPr="00ED0C22">
              <w:rPr>
                <w:rFonts w:hAnsi="ＭＳ ゴシック" w:cs="ＭＳ 明朝" w:hint="eastAsia"/>
                <w:sz w:val="16"/>
                <w:szCs w:val="16"/>
              </w:rPr>
              <w:t>とする。</w:t>
            </w:r>
          </w:p>
          <w:p w14:paraId="0AB7A889" w14:textId="2471714E" w:rsidR="00C6173A" w:rsidRPr="00ED0C22" w:rsidRDefault="00C6173A" w:rsidP="00835BF7">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訓練の実施は、机上を含めそ</w:t>
            </w:r>
            <w:r>
              <w:rPr>
                <w:rFonts w:hAnsi="ＭＳ ゴシック" w:cs="ＭＳ 明朝" w:hint="eastAsia"/>
                <w:sz w:val="16"/>
                <w:szCs w:val="16"/>
              </w:rPr>
              <w:t>の</w:t>
            </w:r>
            <w:r w:rsidRPr="00ED0C22">
              <w:rPr>
                <w:rFonts w:hAnsi="ＭＳ ゴシック" w:cs="ＭＳ 明朝" w:hint="eastAsia"/>
                <w:sz w:val="16"/>
                <w:szCs w:val="16"/>
              </w:rPr>
              <w:t>実施手法は問わないも</w:t>
            </w:r>
            <w:r>
              <w:rPr>
                <w:rFonts w:hAnsi="ＭＳ ゴシック" w:cs="ＭＳ 明朝" w:hint="eastAsia"/>
                <w:sz w:val="16"/>
                <w:szCs w:val="16"/>
              </w:rPr>
              <w:t>のの</w:t>
            </w:r>
            <w:r w:rsidRPr="00ED0C22">
              <w:rPr>
                <w:rFonts w:hAnsi="ＭＳ ゴシック" w:cs="ＭＳ 明朝" w:hint="eastAsia"/>
                <w:sz w:val="16"/>
                <w:szCs w:val="16"/>
              </w:rPr>
              <w:t>、机上及び実地で実施するも</w:t>
            </w:r>
            <w:r>
              <w:rPr>
                <w:rFonts w:hAnsi="ＭＳ ゴシック" w:cs="ＭＳ 明朝" w:hint="eastAsia"/>
                <w:sz w:val="16"/>
                <w:szCs w:val="16"/>
              </w:rPr>
              <w:t>の</w:t>
            </w:r>
            <w:r w:rsidRPr="00ED0C22">
              <w:rPr>
                <w:rFonts w:hAnsi="ＭＳ ゴシック" w:cs="ＭＳ 明朝" w:hint="eastAsia"/>
                <w:sz w:val="16"/>
                <w:szCs w:val="16"/>
              </w:rPr>
              <w:t>を適切に組み合わせながら実施することが適切である。</w:t>
            </w:r>
          </w:p>
        </w:tc>
        <w:tc>
          <w:tcPr>
            <w:tcW w:w="1134" w:type="dxa"/>
            <w:tcBorders>
              <w:top w:val="nil"/>
              <w:left w:val="single" w:sz="4" w:space="0" w:color="auto"/>
              <w:bottom w:val="single" w:sz="4" w:space="0" w:color="auto"/>
              <w:right w:val="single" w:sz="4" w:space="0" w:color="auto"/>
            </w:tcBorders>
            <w:shd w:val="clear" w:color="auto" w:fill="auto"/>
          </w:tcPr>
          <w:p w14:paraId="42C9438C"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3E31190B" w14:textId="47AD2089"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7C9A83E6" w14:textId="23713266"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第4の30</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(2)の④</w:t>
            </w:r>
          </w:p>
        </w:tc>
        <w:tc>
          <w:tcPr>
            <w:tcW w:w="992" w:type="dxa"/>
            <w:vMerge/>
            <w:tcBorders>
              <w:left w:val="single" w:sz="4" w:space="0" w:color="auto"/>
              <w:right w:val="single" w:sz="4" w:space="0" w:color="auto"/>
            </w:tcBorders>
          </w:tcPr>
          <w:p w14:paraId="4EC304A4"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710CE538" w14:textId="77777777" w:rsidTr="009B3E4E">
        <w:tc>
          <w:tcPr>
            <w:tcW w:w="993" w:type="dxa"/>
            <w:vMerge/>
            <w:tcBorders>
              <w:left w:val="single" w:sz="4" w:space="0" w:color="auto"/>
              <w:right w:val="single" w:sz="4" w:space="0" w:color="auto"/>
            </w:tcBorders>
            <w:shd w:val="clear" w:color="auto" w:fill="auto"/>
          </w:tcPr>
          <w:p w14:paraId="547C85F4"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82BCA04" w14:textId="48FB96B1" w:rsidR="00C52A29" w:rsidRPr="00ED0C22" w:rsidRDefault="00C52A29" w:rsidP="00C6173A">
            <w:pPr>
              <w:adjustRightInd w:val="0"/>
              <w:spacing w:line="0" w:lineRule="atLeast"/>
              <w:ind w:left="139" w:hangingChars="100" w:hanging="139"/>
              <w:contextualSpacing/>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④　上記に掲げるもの</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ほか、別に厚生労働大臣が定める感染症及び食中毒</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発生が疑われる際</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対処等に関する手順に沿った対処についてマニュアル等で定め、感染症又は食中毒</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発生が疑われる際はこれに沿って対応を行っていますか。</w:t>
            </w:r>
          </w:p>
        </w:tc>
        <w:tc>
          <w:tcPr>
            <w:tcW w:w="1134" w:type="dxa"/>
            <w:vMerge w:val="restart"/>
            <w:tcBorders>
              <w:top w:val="single" w:sz="4" w:space="0" w:color="auto"/>
              <w:left w:val="single" w:sz="4" w:space="0" w:color="auto"/>
              <w:right w:val="single" w:sz="4" w:space="0" w:color="auto"/>
            </w:tcBorders>
            <w:shd w:val="clear" w:color="auto" w:fill="auto"/>
          </w:tcPr>
          <w:p w14:paraId="52F1D644"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5CE3D"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3B5C457" w14:textId="5CC3DE10"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Pr>
                <w:rFonts w:hAnsi="ＭＳ ゴシック" w:cstheme="minorBidi" w:hint="eastAsia"/>
                <w:w w:val="83"/>
                <w:kern w:val="0"/>
                <w:sz w:val="16"/>
                <w:szCs w:val="16"/>
              </w:rPr>
              <w:t>の</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6</w:t>
            </w:r>
            <w:r>
              <w:rPr>
                <w:rFonts w:hAnsi="ＭＳ ゴシック" w:cstheme="minorBidi" w:hint="eastAsia"/>
                <w:w w:val="83"/>
                <w:kern w:val="0"/>
                <w:sz w:val="16"/>
                <w:szCs w:val="16"/>
              </w:rPr>
              <w:t>の</w:t>
            </w:r>
            <w:r w:rsidRPr="00ED0C22">
              <w:rPr>
                <w:rFonts w:hAnsi="ＭＳ ゴシック" w:cstheme="minorBidi"/>
                <w:w w:val="83"/>
                <w:kern w:val="0"/>
                <w:sz w:val="16"/>
                <w:szCs w:val="16"/>
              </w:rPr>
              <w:t>(2)</w:t>
            </w:r>
          </w:p>
          <w:p w14:paraId="5F3A10B3" w14:textId="477F34E8" w:rsidR="00C52A29" w:rsidRPr="00ED0C22" w:rsidRDefault="00C52A29" w:rsidP="00C6173A">
            <w:pPr>
              <w:adjustRightInd w:val="0"/>
              <w:spacing w:line="0" w:lineRule="atLeast"/>
              <w:ind w:left="6" w:hangingChars="5" w:hanging="6"/>
              <w:contextualSpacing/>
              <w:rPr>
                <w:rFonts w:hAnsi="ＭＳ ゴシック" w:cstheme="minorBidi"/>
                <w:w w:val="83"/>
                <w:kern w:val="0"/>
                <w:sz w:val="16"/>
                <w:szCs w:val="16"/>
              </w:rPr>
            </w:pP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④</w:t>
            </w:r>
          </w:p>
        </w:tc>
        <w:tc>
          <w:tcPr>
            <w:tcW w:w="992" w:type="dxa"/>
            <w:vMerge/>
            <w:tcBorders>
              <w:left w:val="single" w:sz="4" w:space="0" w:color="auto"/>
              <w:right w:val="single" w:sz="4" w:space="0" w:color="auto"/>
            </w:tcBorders>
          </w:tcPr>
          <w:p w14:paraId="519F8DB9"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0987948E" w14:textId="77777777" w:rsidTr="009B3E4E">
        <w:tc>
          <w:tcPr>
            <w:tcW w:w="993" w:type="dxa"/>
            <w:vMerge/>
            <w:tcBorders>
              <w:left w:val="single" w:sz="4" w:space="0" w:color="auto"/>
              <w:right w:val="single" w:sz="4" w:space="0" w:color="auto"/>
            </w:tcBorders>
            <w:shd w:val="clear" w:color="auto" w:fill="auto"/>
          </w:tcPr>
          <w:p w14:paraId="16C28E95"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nil"/>
              <w:right w:val="single" w:sz="4" w:space="0" w:color="auto"/>
            </w:tcBorders>
            <w:shd w:val="clear" w:color="auto" w:fill="auto"/>
          </w:tcPr>
          <w:p w14:paraId="40E4998F" w14:textId="005E3F93" w:rsidR="00C52A29" w:rsidRPr="00ED0C22" w:rsidRDefault="00C52A29" w:rsidP="00C6173A">
            <w:pPr>
              <w:spacing w:line="0" w:lineRule="atLeast"/>
              <w:ind w:left="232" w:hangingChars="167" w:hanging="232"/>
              <w:rPr>
                <w:rFonts w:hAnsi="ＭＳ ゴシック" w:cs="ＭＳ 明朝"/>
                <w:sz w:val="16"/>
                <w:szCs w:val="16"/>
              </w:rPr>
            </w:pPr>
            <w:r w:rsidRPr="00ED0C22">
              <w:rPr>
                <w:rFonts w:hAnsi="ＭＳ ゴシック" w:cs="ＭＳ 明朝" w:hint="eastAsia"/>
                <w:sz w:val="16"/>
                <w:szCs w:val="16"/>
              </w:rPr>
              <w:t>〔厚生労働大臣が定める感染症及び食中毒</w:t>
            </w:r>
            <w:r>
              <w:rPr>
                <w:rFonts w:hAnsi="ＭＳ ゴシック" w:cs="ＭＳ 明朝" w:hint="eastAsia"/>
                <w:sz w:val="16"/>
                <w:szCs w:val="16"/>
              </w:rPr>
              <w:t>の</w:t>
            </w:r>
            <w:r w:rsidRPr="00ED0C22">
              <w:rPr>
                <w:rFonts w:hAnsi="ＭＳ ゴシック" w:cs="ＭＳ 明朝" w:hint="eastAsia"/>
                <w:sz w:val="16"/>
                <w:szCs w:val="16"/>
              </w:rPr>
              <w:t>発生が疑われる際</w:t>
            </w:r>
            <w:r>
              <w:rPr>
                <w:rFonts w:hAnsi="ＭＳ ゴシック" w:cs="ＭＳ 明朝" w:hint="eastAsia"/>
                <w:sz w:val="16"/>
                <w:szCs w:val="16"/>
              </w:rPr>
              <w:t>の</w:t>
            </w:r>
            <w:r w:rsidRPr="00ED0C22">
              <w:rPr>
                <w:rFonts w:hAnsi="ＭＳ ゴシック" w:cs="ＭＳ 明朝" w:hint="eastAsia"/>
                <w:sz w:val="16"/>
                <w:szCs w:val="16"/>
              </w:rPr>
              <w:t>対処等に関する手順〕</w:t>
            </w:r>
          </w:p>
          <w:p w14:paraId="1CE3DBF7" w14:textId="7C1EA71A" w:rsidR="00C52A29" w:rsidRPr="00ED0C22" w:rsidRDefault="00C52A29" w:rsidP="00C6173A">
            <w:pPr>
              <w:adjustRightInd w:val="0"/>
              <w:spacing w:line="0" w:lineRule="atLeast"/>
              <w:ind w:left="139" w:hangingChars="100" w:hanging="139"/>
              <w:contextualSpacing/>
              <w:rPr>
                <w:rFonts w:hAnsi="ＭＳ ゴシック" w:cs="ＭＳ 明朝"/>
                <w:color w:val="000000" w:themeColor="text1"/>
                <w:sz w:val="16"/>
                <w:szCs w:val="16"/>
              </w:rPr>
            </w:pPr>
            <w:r w:rsidRPr="00ED0C22">
              <w:rPr>
                <w:rFonts w:hAnsi="ＭＳ ゴシック" w:cs="ＭＳ 明朝" w:hint="eastAsia"/>
                <w:sz w:val="16"/>
                <w:szCs w:val="16"/>
              </w:rPr>
              <w:t>ア　従業者が、入所者について、感染症又は食中毒</w:t>
            </w:r>
            <w:r>
              <w:rPr>
                <w:rFonts w:hAnsi="ＭＳ ゴシック" w:cs="ＭＳ 明朝" w:hint="eastAsia"/>
                <w:sz w:val="16"/>
                <w:szCs w:val="16"/>
              </w:rPr>
              <w:t>の</w:t>
            </w:r>
            <w:r w:rsidRPr="00ED0C22">
              <w:rPr>
                <w:rFonts w:hAnsi="ＭＳ ゴシック" w:cs="ＭＳ 明朝" w:hint="eastAsia"/>
                <w:sz w:val="16"/>
                <w:szCs w:val="16"/>
              </w:rPr>
              <w:t>発生を疑ったときは、速やかに管理者に報告する体制を整えること。</w:t>
            </w:r>
            <w:r w:rsidRPr="00ED0C22">
              <w:rPr>
                <w:rFonts w:hAnsi="ＭＳ ゴシック" w:cs="ＭＳ 明朝"/>
                <w:sz w:val="16"/>
                <w:szCs w:val="16"/>
              </w:rPr>
              <w:t xml:space="preserve"> </w:t>
            </w:r>
          </w:p>
        </w:tc>
        <w:tc>
          <w:tcPr>
            <w:tcW w:w="1134" w:type="dxa"/>
            <w:vMerge/>
            <w:tcBorders>
              <w:left w:val="single" w:sz="4" w:space="0" w:color="auto"/>
              <w:right w:val="single" w:sz="4" w:space="0" w:color="auto"/>
            </w:tcBorders>
            <w:shd w:val="clear" w:color="auto" w:fill="auto"/>
          </w:tcPr>
          <w:p w14:paraId="6C7A647A"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E6D7CAE"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954E951"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5AEEDC0E" w14:textId="77777777" w:rsidTr="009B3E4E">
        <w:trPr>
          <w:trHeight w:val="624"/>
        </w:trPr>
        <w:tc>
          <w:tcPr>
            <w:tcW w:w="993" w:type="dxa"/>
            <w:vMerge/>
            <w:tcBorders>
              <w:left w:val="single" w:sz="4" w:space="0" w:color="auto"/>
              <w:right w:val="single" w:sz="4" w:space="0" w:color="auto"/>
            </w:tcBorders>
            <w:shd w:val="clear" w:color="auto" w:fill="auto"/>
          </w:tcPr>
          <w:p w14:paraId="315AD40B"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04857647" w14:textId="22AB1A19" w:rsidR="00C52A29" w:rsidRPr="00ED0C22" w:rsidRDefault="00C52A29" w:rsidP="00C6173A">
            <w:pPr>
              <w:adjustRightInd w:val="0"/>
              <w:spacing w:line="0" w:lineRule="atLeast"/>
              <w:ind w:left="139" w:hangingChars="100" w:hanging="139"/>
              <w:contextualSpacing/>
              <w:rPr>
                <w:rFonts w:hAnsi="ＭＳ ゴシック" w:cs="ＭＳ 明朝"/>
                <w:color w:val="000000" w:themeColor="text1"/>
                <w:sz w:val="16"/>
                <w:szCs w:val="16"/>
              </w:rPr>
            </w:pPr>
            <w:r w:rsidRPr="00ED0C22">
              <w:rPr>
                <w:rFonts w:hAnsi="ＭＳ ゴシック" w:cs="ＭＳ 明朝" w:hint="eastAsia"/>
                <w:sz w:val="16"/>
                <w:szCs w:val="16"/>
              </w:rPr>
              <w:t>イ　管理者は当該指定施設における感染症若しくは食中毒</w:t>
            </w:r>
            <w:r>
              <w:rPr>
                <w:rFonts w:hAnsi="ＭＳ ゴシック" w:cs="ＭＳ 明朝" w:hint="eastAsia"/>
                <w:sz w:val="16"/>
                <w:szCs w:val="16"/>
              </w:rPr>
              <w:t>の</w:t>
            </w:r>
            <w:r w:rsidRPr="00ED0C22">
              <w:rPr>
                <w:rFonts w:hAnsi="ＭＳ ゴシック" w:cs="ＭＳ 明朝" w:hint="eastAsia"/>
                <w:sz w:val="16"/>
                <w:szCs w:val="16"/>
              </w:rPr>
              <w:t>発生を疑ったとき又は前記ア</w:t>
            </w:r>
            <w:r>
              <w:rPr>
                <w:rFonts w:hAnsi="ＭＳ ゴシック" w:cs="ＭＳ 明朝" w:hint="eastAsia"/>
                <w:sz w:val="16"/>
                <w:szCs w:val="16"/>
              </w:rPr>
              <w:t>の</w:t>
            </w:r>
            <w:r w:rsidRPr="00ED0C22">
              <w:rPr>
                <w:rFonts w:hAnsi="ＭＳ ゴシック" w:cs="ＭＳ 明朝" w:hint="eastAsia"/>
                <w:sz w:val="16"/>
                <w:szCs w:val="16"/>
              </w:rPr>
              <w:t>報告を受けたときは、従業者に対して必要な指示を行わなければならないこと。</w:t>
            </w:r>
          </w:p>
        </w:tc>
        <w:tc>
          <w:tcPr>
            <w:tcW w:w="1134" w:type="dxa"/>
            <w:vMerge/>
            <w:tcBorders>
              <w:left w:val="single" w:sz="4" w:space="0" w:color="auto"/>
              <w:right w:val="single" w:sz="4" w:space="0" w:color="auto"/>
            </w:tcBorders>
            <w:shd w:val="clear" w:color="auto" w:fill="auto"/>
          </w:tcPr>
          <w:p w14:paraId="0F1731D3"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07DF2FB1"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8354A15" w14:textId="77777777" w:rsidR="00C52A29" w:rsidRPr="00ED0C22" w:rsidRDefault="00C52A29"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第33条第2項第4号</w:t>
            </w:r>
          </w:p>
        </w:tc>
        <w:tc>
          <w:tcPr>
            <w:tcW w:w="992" w:type="dxa"/>
            <w:vMerge/>
            <w:tcBorders>
              <w:left w:val="single" w:sz="4" w:space="0" w:color="auto"/>
              <w:right w:val="single" w:sz="4" w:space="0" w:color="auto"/>
            </w:tcBorders>
          </w:tcPr>
          <w:p w14:paraId="4F67C49F"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lang w:eastAsia="zh-CN"/>
              </w:rPr>
            </w:pPr>
          </w:p>
        </w:tc>
      </w:tr>
      <w:tr w:rsidR="00C52A29" w:rsidRPr="00ED0C22" w14:paraId="39E88291" w14:textId="77777777" w:rsidTr="009B3E4E">
        <w:tc>
          <w:tcPr>
            <w:tcW w:w="993" w:type="dxa"/>
            <w:vMerge/>
            <w:tcBorders>
              <w:left w:val="single" w:sz="4" w:space="0" w:color="auto"/>
              <w:right w:val="single" w:sz="4" w:space="0" w:color="auto"/>
            </w:tcBorders>
            <w:shd w:val="clear" w:color="auto" w:fill="auto"/>
          </w:tcPr>
          <w:p w14:paraId="187CEC31"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lang w:eastAsia="zh-CN"/>
              </w:rPr>
            </w:pPr>
          </w:p>
        </w:tc>
        <w:tc>
          <w:tcPr>
            <w:tcW w:w="6662" w:type="dxa"/>
            <w:tcBorders>
              <w:top w:val="nil"/>
              <w:left w:val="single" w:sz="4" w:space="0" w:color="auto"/>
              <w:bottom w:val="nil"/>
              <w:right w:val="single" w:sz="4" w:space="0" w:color="auto"/>
            </w:tcBorders>
            <w:shd w:val="clear" w:color="auto" w:fill="auto"/>
          </w:tcPr>
          <w:p w14:paraId="0B7DC4E2" w14:textId="05ADC795" w:rsidR="00C52A29" w:rsidRPr="00ED0C22" w:rsidRDefault="00C52A29" w:rsidP="00C52A29">
            <w:pPr>
              <w:spacing w:line="0" w:lineRule="atLeast"/>
              <w:ind w:leftChars="16" w:left="174" w:hangingChars="100" w:hanging="139"/>
              <w:rPr>
                <w:rFonts w:hAnsi="ＭＳ ゴシック" w:cs="ＭＳ 明朝"/>
                <w:sz w:val="16"/>
                <w:szCs w:val="16"/>
              </w:rPr>
            </w:pPr>
            <w:r w:rsidRPr="00ED0C22">
              <w:rPr>
                <w:rFonts w:hAnsi="ＭＳ ゴシック" w:cs="ＭＳ 明朝" w:hint="eastAsia"/>
                <w:sz w:val="16"/>
                <w:szCs w:val="16"/>
              </w:rPr>
              <w:t>ウ　感染症又は食中毒</w:t>
            </w:r>
            <w:r>
              <w:rPr>
                <w:rFonts w:hAnsi="ＭＳ ゴシック" w:cs="ＭＳ 明朝" w:hint="eastAsia"/>
                <w:sz w:val="16"/>
                <w:szCs w:val="16"/>
              </w:rPr>
              <w:t>の</w:t>
            </w:r>
            <w:r w:rsidRPr="00ED0C22">
              <w:rPr>
                <w:rFonts w:hAnsi="ＭＳ ゴシック" w:cs="ＭＳ 明朝" w:hint="eastAsia"/>
                <w:sz w:val="16"/>
                <w:szCs w:val="16"/>
              </w:rPr>
              <w:t>発生又はまん延を防止する観点から、従業者の健康管理を徹底し、従業者、来訪者等</w:t>
            </w:r>
            <w:r>
              <w:rPr>
                <w:rFonts w:hAnsi="ＭＳ ゴシック" w:cs="ＭＳ 明朝" w:hint="eastAsia"/>
                <w:sz w:val="16"/>
                <w:szCs w:val="16"/>
              </w:rPr>
              <w:t>の</w:t>
            </w:r>
            <w:r w:rsidRPr="00ED0C22">
              <w:rPr>
                <w:rFonts w:hAnsi="ＭＳ ゴシック" w:cs="ＭＳ 明朝" w:hint="eastAsia"/>
                <w:sz w:val="16"/>
                <w:szCs w:val="16"/>
              </w:rPr>
              <w:t>健康状態によっては利用者との接触を制限する等</w:t>
            </w:r>
            <w:r>
              <w:rPr>
                <w:rFonts w:hAnsi="ＭＳ ゴシック" w:cs="ＭＳ 明朝" w:hint="eastAsia"/>
                <w:sz w:val="16"/>
                <w:szCs w:val="16"/>
              </w:rPr>
              <w:t>の</w:t>
            </w:r>
            <w:r w:rsidRPr="00ED0C22">
              <w:rPr>
                <w:rFonts w:hAnsi="ＭＳ ゴシック" w:cs="ＭＳ 明朝" w:hint="eastAsia"/>
                <w:sz w:val="16"/>
                <w:szCs w:val="16"/>
              </w:rPr>
              <w:t>措置を講ずるとともに、従業者及び利用者に対して手洗いやうがいを励行するなど衛生教育</w:t>
            </w:r>
            <w:r>
              <w:rPr>
                <w:rFonts w:hAnsi="ＭＳ ゴシック" w:cs="ＭＳ 明朝" w:hint="eastAsia"/>
                <w:sz w:val="16"/>
                <w:szCs w:val="16"/>
              </w:rPr>
              <w:t>の</w:t>
            </w:r>
            <w:r w:rsidRPr="00ED0C22">
              <w:rPr>
                <w:rFonts w:hAnsi="ＭＳ ゴシック" w:cs="ＭＳ 明朝" w:hint="eastAsia"/>
                <w:sz w:val="16"/>
                <w:szCs w:val="16"/>
              </w:rPr>
              <w:t>徹底を図らなければならないこと。</w:t>
            </w:r>
            <w:r w:rsidRPr="00ED0C22">
              <w:rPr>
                <w:rFonts w:hAnsi="ＭＳ ゴシック" w:cs="ＭＳ 明朝"/>
                <w:sz w:val="16"/>
                <w:szCs w:val="16"/>
              </w:rPr>
              <w:t xml:space="preserve"> </w:t>
            </w:r>
          </w:p>
        </w:tc>
        <w:tc>
          <w:tcPr>
            <w:tcW w:w="1134" w:type="dxa"/>
            <w:vMerge/>
            <w:tcBorders>
              <w:left w:val="single" w:sz="4" w:space="0" w:color="auto"/>
              <w:right w:val="single" w:sz="4" w:space="0" w:color="auto"/>
            </w:tcBorders>
            <w:shd w:val="clear" w:color="auto" w:fill="auto"/>
          </w:tcPr>
          <w:p w14:paraId="72F6C49A"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FE1321D"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18</w:t>
            </w:r>
            <w:r w:rsidRPr="00ED0C22">
              <w:rPr>
                <w:rFonts w:hAnsi="ＭＳ ゴシック" w:cstheme="minorBidi" w:hint="eastAsia"/>
                <w:w w:val="83"/>
                <w:kern w:val="0"/>
                <w:sz w:val="16"/>
                <w:szCs w:val="16"/>
              </w:rPr>
              <w:t>厚労告</w:t>
            </w:r>
          </w:p>
          <w:p w14:paraId="7D4C9192" w14:textId="67183563"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268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一</w:t>
            </w:r>
          </w:p>
        </w:tc>
        <w:tc>
          <w:tcPr>
            <w:tcW w:w="992" w:type="dxa"/>
            <w:vMerge/>
            <w:tcBorders>
              <w:left w:val="single" w:sz="4" w:space="0" w:color="auto"/>
              <w:right w:val="single" w:sz="4" w:space="0" w:color="auto"/>
            </w:tcBorders>
          </w:tcPr>
          <w:p w14:paraId="7D7984CC"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0691E13F" w14:textId="77777777" w:rsidTr="009B3E4E">
        <w:tc>
          <w:tcPr>
            <w:tcW w:w="993" w:type="dxa"/>
            <w:vMerge/>
            <w:tcBorders>
              <w:left w:val="single" w:sz="4" w:space="0" w:color="auto"/>
              <w:right w:val="single" w:sz="4" w:space="0" w:color="auto"/>
            </w:tcBorders>
            <w:shd w:val="clear" w:color="auto" w:fill="auto"/>
          </w:tcPr>
          <w:p w14:paraId="27E5C347"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34814306" w14:textId="77777777" w:rsidR="00C52A29" w:rsidRPr="00ED0C22" w:rsidRDefault="00C52A29" w:rsidP="00C6173A">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hint="eastAsia"/>
                <w:sz w:val="16"/>
                <w:szCs w:val="16"/>
              </w:rPr>
              <w:t>エ　指定医師及び看護職員は、当該指定施設内において感染症若しくは食中毒の発生又はそれが疑われる状況が生じたときは、速やかな対応を行わなければならないこと。</w:t>
            </w:r>
          </w:p>
        </w:tc>
        <w:tc>
          <w:tcPr>
            <w:tcW w:w="1134" w:type="dxa"/>
            <w:vMerge/>
            <w:tcBorders>
              <w:left w:val="single" w:sz="4" w:space="0" w:color="auto"/>
              <w:right w:val="single" w:sz="4" w:space="0" w:color="auto"/>
            </w:tcBorders>
            <w:shd w:val="clear" w:color="auto" w:fill="auto"/>
          </w:tcPr>
          <w:p w14:paraId="5DF51AEA"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F1665C4"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94AD31D"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295B5C9A" w14:textId="77777777" w:rsidTr="009B3E4E">
        <w:tc>
          <w:tcPr>
            <w:tcW w:w="993" w:type="dxa"/>
            <w:vMerge/>
            <w:tcBorders>
              <w:left w:val="single" w:sz="4" w:space="0" w:color="auto"/>
              <w:right w:val="single" w:sz="4" w:space="0" w:color="auto"/>
            </w:tcBorders>
            <w:shd w:val="clear" w:color="auto" w:fill="auto"/>
          </w:tcPr>
          <w:p w14:paraId="257ADBF8"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755587C4" w14:textId="1EEF2B61" w:rsidR="00C52A29" w:rsidRPr="00ED0C22" w:rsidRDefault="00C52A29" w:rsidP="00C52A29">
            <w:pPr>
              <w:tabs>
                <w:tab w:val="left" w:pos="6377"/>
              </w:tabs>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オ　指定施設</w:t>
            </w:r>
            <w:r>
              <w:rPr>
                <w:rFonts w:hAnsi="ＭＳ ゴシック" w:cs="ＭＳ 明朝" w:hint="eastAsia"/>
                <w:sz w:val="16"/>
                <w:szCs w:val="16"/>
              </w:rPr>
              <w:t>の</w:t>
            </w:r>
            <w:r w:rsidRPr="00ED0C22">
              <w:rPr>
                <w:rFonts w:hAnsi="ＭＳ ゴシック" w:cs="ＭＳ 明朝" w:hint="eastAsia"/>
                <w:sz w:val="16"/>
                <w:szCs w:val="16"/>
              </w:rPr>
              <w:t>管理者及び医師、看護職員その他の従業者は、感染症若しくは食中毒</w:t>
            </w:r>
            <w:r>
              <w:rPr>
                <w:rFonts w:hAnsi="ＭＳ ゴシック" w:cs="ＭＳ 明朝" w:hint="eastAsia"/>
                <w:sz w:val="16"/>
                <w:szCs w:val="16"/>
              </w:rPr>
              <w:t>の</w:t>
            </w:r>
            <w:r w:rsidRPr="00ED0C22">
              <w:rPr>
                <w:rFonts w:hAnsi="ＭＳ ゴシック" w:cs="ＭＳ 明朝" w:hint="eastAsia"/>
                <w:sz w:val="16"/>
                <w:szCs w:val="16"/>
              </w:rPr>
              <w:t>患者又はそれらの疑い</w:t>
            </w:r>
            <w:r>
              <w:rPr>
                <w:rFonts w:hAnsi="ＭＳ ゴシック" w:cs="ＭＳ 明朝" w:hint="eastAsia"/>
                <w:sz w:val="16"/>
                <w:szCs w:val="16"/>
              </w:rPr>
              <w:t>の</w:t>
            </w:r>
            <w:r w:rsidRPr="00ED0C22">
              <w:rPr>
                <w:rFonts w:hAnsi="ＭＳ ゴシック" w:cs="ＭＳ 明朝" w:hint="eastAsia"/>
                <w:sz w:val="16"/>
                <w:szCs w:val="16"/>
              </w:rPr>
              <w:t>ある者</w:t>
            </w:r>
            <w:r w:rsidRPr="00ED0C22">
              <w:rPr>
                <w:rFonts w:hAnsi="ＭＳ ゴシック" w:cs="ＭＳ 明朝"/>
                <w:sz w:val="16"/>
                <w:szCs w:val="16"/>
              </w:rPr>
              <w:t>(</w:t>
            </w:r>
            <w:r w:rsidRPr="00ED0C22">
              <w:rPr>
                <w:rFonts w:hAnsi="ＭＳ ゴシック" w:cs="ＭＳ 明朝" w:hint="eastAsia"/>
                <w:sz w:val="16"/>
                <w:szCs w:val="16"/>
              </w:rPr>
              <w:t>以下「有症者等」という。</w:t>
            </w:r>
            <w:r w:rsidRPr="00ED0C22">
              <w:rPr>
                <w:rFonts w:hAnsi="ＭＳ ゴシック" w:cs="ＭＳ 明朝"/>
                <w:sz w:val="16"/>
                <w:szCs w:val="16"/>
              </w:rPr>
              <w:t>)</w:t>
            </w:r>
            <w:r w:rsidRPr="00ED0C22">
              <w:rPr>
                <w:rFonts w:hAnsi="ＭＳ ゴシック" w:cs="ＭＳ 明朝" w:hint="eastAsia"/>
                <w:sz w:val="16"/>
                <w:szCs w:val="16"/>
              </w:rPr>
              <w:t>の状態に応じ、協力病院をはじめとする地域の医療機関等と</w:t>
            </w:r>
            <w:r>
              <w:rPr>
                <w:rFonts w:hAnsi="ＭＳ ゴシック" w:cs="ＭＳ 明朝" w:hint="eastAsia"/>
                <w:sz w:val="16"/>
                <w:szCs w:val="16"/>
              </w:rPr>
              <w:t>の</w:t>
            </w:r>
            <w:r w:rsidRPr="00ED0C22">
              <w:rPr>
                <w:rFonts w:hAnsi="ＭＳ ゴシック" w:cs="ＭＳ 明朝" w:hint="eastAsia"/>
                <w:sz w:val="16"/>
                <w:szCs w:val="16"/>
              </w:rPr>
              <w:t>連携を図るなど適切な措置を講じなければならないこと。</w:t>
            </w:r>
          </w:p>
        </w:tc>
        <w:tc>
          <w:tcPr>
            <w:tcW w:w="1134" w:type="dxa"/>
            <w:vMerge/>
            <w:tcBorders>
              <w:left w:val="single" w:sz="4" w:space="0" w:color="auto"/>
              <w:right w:val="single" w:sz="4" w:space="0" w:color="auto"/>
            </w:tcBorders>
            <w:shd w:val="clear" w:color="auto" w:fill="auto"/>
          </w:tcPr>
          <w:p w14:paraId="6D465FC3"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3FD4BBE5"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F390400"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60A730AB" w14:textId="77777777" w:rsidTr="009B3E4E">
        <w:tc>
          <w:tcPr>
            <w:tcW w:w="993" w:type="dxa"/>
            <w:vMerge/>
            <w:tcBorders>
              <w:left w:val="single" w:sz="4" w:space="0" w:color="auto"/>
              <w:right w:val="single" w:sz="4" w:space="0" w:color="auto"/>
            </w:tcBorders>
            <w:shd w:val="clear" w:color="auto" w:fill="auto"/>
          </w:tcPr>
          <w:p w14:paraId="30FC494D"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5994E224" w14:textId="3CE0DED3" w:rsidR="00C52A29" w:rsidRPr="00ED0C22" w:rsidRDefault="00C52A29" w:rsidP="00C52A29">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カ　指定施設は、感染症若しくは食中毒</w:t>
            </w:r>
            <w:r>
              <w:rPr>
                <w:rFonts w:hAnsi="ＭＳ ゴシック" w:cs="ＭＳ 明朝" w:hint="eastAsia"/>
                <w:sz w:val="16"/>
                <w:szCs w:val="16"/>
              </w:rPr>
              <w:t>の</w:t>
            </w:r>
            <w:r w:rsidRPr="00ED0C22">
              <w:rPr>
                <w:rFonts w:hAnsi="ＭＳ ゴシック" w:cs="ＭＳ 明朝" w:hint="eastAsia"/>
                <w:sz w:val="16"/>
                <w:szCs w:val="16"/>
              </w:rPr>
              <w:t>発生又はそれが疑われる状況が生じたときの有症者等</w:t>
            </w:r>
            <w:r>
              <w:rPr>
                <w:rFonts w:hAnsi="ＭＳ ゴシック" w:cs="ＭＳ 明朝" w:hint="eastAsia"/>
                <w:sz w:val="16"/>
                <w:szCs w:val="16"/>
              </w:rPr>
              <w:t>の</w:t>
            </w:r>
            <w:r w:rsidRPr="00ED0C22">
              <w:rPr>
                <w:rFonts w:hAnsi="ＭＳ ゴシック" w:cs="ＭＳ 明朝" w:hint="eastAsia"/>
                <w:sz w:val="16"/>
                <w:szCs w:val="16"/>
              </w:rPr>
              <w:t>状況及び各有症者等に講じた措置等を記録しなければならないこと。</w:t>
            </w:r>
          </w:p>
        </w:tc>
        <w:tc>
          <w:tcPr>
            <w:tcW w:w="1134" w:type="dxa"/>
            <w:vMerge/>
            <w:tcBorders>
              <w:left w:val="single" w:sz="4" w:space="0" w:color="auto"/>
              <w:right w:val="single" w:sz="4" w:space="0" w:color="auto"/>
            </w:tcBorders>
            <w:shd w:val="clear" w:color="auto" w:fill="auto"/>
          </w:tcPr>
          <w:p w14:paraId="3FB470BF"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85617EC"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E0659D"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3E5A469A" w14:textId="77777777" w:rsidTr="00C35277">
        <w:tc>
          <w:tcPr>
            <w:tcW w:w="993" w:type="dxa"/>
            <w:vMerge/>
            <w:tcBorders>
              <w:left w:val="single" w:sz="4" w:space="0" w:color="auto"/>
              <w:right w:val="single" w:sz="4" w:space="0" w:color="auto"/>
            </w:tcBorders>
            <w:shd w:val="clear" w:color="auto" w:fill="auto"/>
          </w:tcPr>
          <w:p w14:paraId="0902FAE6"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525FF6D0" w14:textId="0C1C8211" w:rsidR="00C52A29" w:rsidRPr="00ED0C22" w:rsidRDefault="00C52A29" w:rsidP="00C52A29">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キ　管理者は、次に掲げる場合には、有症者等</w:t>
            </w:r>
            <w:r>
              <w:rPr>
                <w:rFonts w:hAnsi="ＭＳ ゴシック" w:cs="ＭＳ 明朝" w:hint="eastAsia"/>
                <w:sz w:val="16"/>
                <w:szCs w:val="16"/>
              </w:rPr>
              <w:t>の</w:t>
            </w:r>
            <w:r w:rsidRPr="00ED0C22">
              <w:rPr>
                <w:rFonts w:hAnsi="ＭＳ ゴシック" w:cs="ＭＳ 明朝" w:hint="eastAsia"/>
                <w:sz w:val="16"/>
                <w:szCs w:val="16"/>
              </w:rPr>
              <w:t>人数、症状、対応状況等を市町村及び保健所に迅速に報告するとともに、市町村又は保健所から</w:t>
            </w:r>
            <w:r>
              <w:rPr>
                <w:rFonts w:hAnsi="ＭＳ ゴシック" w:cs="ＭＳ 明朝" w:hint="eastAsia"/>
                <w:sz w:val="16"/>
                <w:szCs w:val="16"/>
              </w:rPr>
              <w:t>の</w:t>
            </w:r>
            <w:r w:rsidRPr="00ED0C22">
              <w:rPr>
                <w:rFonts w:hAnsi="ＭＳ ゴシック" w:cs="ＭＳ 明朝" w:hint="eastAsia"/>
                <w:sz w:val="16"/>
                <w:szCs w:val="16"/>
              </w:rPr>
              <w:t>指示を求めることその他の措置を講じなければならないこと。</w:t>
            </w:r>
          </w:p>
        </w:tc>
        <w:tc>
          <w:tcPr>
            <w:tcW w:w="1134" w:type="dxa"/>
            <w:vMerge/>
            <w:tcBorders>
              <w:left w:val="single" w:sz="4" w:space="0" w:color="auto"/>
              <w:right w:val="single" w:sz="4" w:space="0" w:color="auto"/>
            </w:tcBorders>
            <w:shd w:val="clear" w:color="auto" w:fill="auto"/>
          </w:tcPr>
          <w:p w14:paraId="468C5850"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124CB3C"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B956BED"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4E756349" w14:textId="77777777" w:rsidTr="00C35277">
        <w:tc>
          <w:tcPr>
            <w:tcW w:w="993" w:type="dxa"/>
            <w:vMerge/>
            <w:tcBorders>
              <w:left w:val="single" w:sz="4" w:space="0" w:color="auto"/>
              <w:right w:val="single" w:sz="4" w:space="0" w:color="auto"/>
            </w:tcBorders>
            <w:shd w:val="clear" w:color="auto" w:fill="auto"/>
          </w:tcPr>
          <w:p w14:paraId="2853642E"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single" w:sz="4" w:space="0" w:color="auto"/>
              <w:right w:val="single" w:sz="4" w:space="0" w:color="auto"/>
            </w:tcBorders>
            <w:shd w:val="clear" w:color="auto" w:fill="auto"/>
          </w:tcPr>
          <w:p w14:paraId="2236F136" w14:textId="3D66245C" w:rsidR="00C52A29" w:rsidRPr="00ED0C22" w:rsidRDefault="00C52A29" w:rsidP="00C52A29">
            <w:pPr>
              <w:overflowPunct w:val="0"/>
              <w:spacing w:line="0" w:lineRule="atLeast"/>
              <w:ind w:left="399" w:hangingChars="287" w:hanging="399"/>
              <w:textAlignment w:val="baseline"/>
              <w:rPr>
                <w:rFonts w:hAnsi="ＭＳ ゴシック" w:cs="ＭＳ 明朝"/>
                <w:sz w:val="16"/>
                <w:szCs w:val="16"/>
              </w:rPr>
            </w:pPr>
            <w:r w:rsidRPr="00ED0C22">
              <w:rPr>
                <w:rFonts w:hAnsi="ＭＳ ゴシック" w:cs="ＭＳ 明朝" w:hint="eastAsia"/>
                <w:sz w:val="16"/>
                <w:szCs w:val="16"/>
              </w:rPr>
              <w:t xml:space="preserve">　</w:t>
            </w:r>
            <w:r w:rsidRPr="00ED0C22">
              <w:rPr>
                <w:rFonts w:hAnsi="ＭＳ ゴシック" w:cs="ＭＳ 明朝"/>
                <w:sz w:val="16"/>
                <w:szCs w:val="16"/>
              </w:rPr>
              <w:t>(</w:t>
            </w:r>
            <w:r w:rsidRPr="00ED0C22">
              <w:rPr>
                <w:rFonts w:hAnsi="ＭＳ ゴシック" w:cs="ＭＳ 明朝" w:hint="eastAsia"/>
                <w:sz w:val="16"/>
                <w:szCs w:val="16"/>
              </w:rPr>
              <w:t>イ</w:t>
            </w:r>
            <w:r w:rsidRPr="00ED0C22">
              <w:rPr>
                <w:rFonts w:hAnsi="ＭＳ ゴシック" w:cs="ＭＳ 明朝"/>
                <w:sz w:val="16"/>
                <w:szCs w:val="16"/>
              </w:rPr>
              <w:t>)</w:t>
            </w:r>
            <w:r w:rsidRPr="00ED0C22">
              <w:rPr>
                <w:rFonts w:hAnsi="ＭＳ ゴシック" w:cs="ＭＳ 明朝" w:hint="eastAsia"/>
                <w:sz w:val="16"/>
                <w:szCs w:val="16"/>
              </w:rPr>
              <w:t xml:space="preserve">　同一</w:t>
            </w:r>
            <w:r>
              <w:rPr>
                <w:rFonts w:hAnsi="ＭＳ ゴシック" w:cs="ＭＳ 明朝" w:hint="eastAsia"/>
                <w:sz w:val="16"/>
                <w:szCs w:val="16"/>
              </w:rPr>
              <w:t>の</w:t>
            </w:r>
            <w:r w:rsidRPr="00ED0C22">
              <w:rPr>
                <w:rFonts w:hAnsi="ＭＳ ゴシック" w:cs="ＭＳ 明朝" w:hint="eastAsia"/>
                <w:sz w:val="16"/>
                <w:szCs w:val="16"/>
              </w:rPr>
              <w:t>感染症若しくは食中毒による又はそれらによると疑われる死亡者又は重篤な患者が１週間内に２名以上発生した場合</w:t>
            </w:r>
          </w:p>
          <w:p w14:paraId="30D05672" w14:textId="5308B343" w:rsidR="00C52A29" w:rsidRPr="00ED0C22" w:rsidRDefault="00C52A29" w:rsidP="00C6173A">
            <w:pPr>
              <w:overflowPunct w:val="0"/>
              <w:spacing w:line="0" w:lineRule="atLeast"/>
              <w:ind w:left="190" w:hangingChars="137" w:hanging="190"/>
              <w:textAlignment w:val="baseline"/>
              <w:rPr>
                <w:rFonts w:hAnsi="ＭＳ ゴシック" w:cs="ＭＳ 明朝"/>
                <w:sz w:val="16"/>
                <w:szCs w:val="16"/>
              </w:rPr>
            </w:pPr>
            <w:r w:rsidRPr="00ED0C22">
              <w:rPr>
                <w:rFonts w:hAnsi="ＭＳ ゴシック" w:cs="ＭＳ 明朝" w:hint="eastAsia"/>
                <w:sz w:val="16"/>
                <w:szCs w:val="16"/>
              </w:rPr>
              <w:t xml:space="preserve">　</w:t>
            </w:r>
            <w:r w:rsidRPr="00ED0C22">
              <w:rPr>
                <w:rFonts w:hAnsi="ＭＳ ゴシック" w:cs="ＭＳ 明朝"/>
                <w:sz w:val="16"/>
                <w:szCs w:val="16"/>
              </w:rPr>
              <w:t>(</w:t>
            </w:r>
            <w:r w:rsidRPr="00ED0C22">
              <w:rPr>
                <w:rFonts w:hAnsi="ＭＳ ゴシック" w:cs="ＭＳ 明朝" w:hint="eastAsia"/>
                <w:sz w:val="16"/>
                <w:szCs w:val="16"/>
              </w:rPr>
              <w:t>ロ</w:t>
            </w:r>
            <w:r w:rsidRPr="00ED0C22">
              <w:rPr>
                <w:rFonts w:hAnsi="ＭＳ ゴシック" w:cs="ＭＳ 明朝"/>
                <w:sz w:val="16"/>
                <w:szCs w:val="16"/>
              </w:rPr>
              <w:t>)</w:t>
            </w:r>
            <w:r w:rsidRPr="00ED0C22">
              <w:rPr>
                <w:rFonts w:hAnsi="ＭＳ ゴシック" w:cs="ＭＳ 明朝" w:hint="eastAsia"/>
                <w:sz w:val="16"/>
                <w:szCs w:val="16"/>
              </w:rPr>
              <w:t xml:space="preserve">　同一</w:t>
            </w:r>
            <w:r>
              <w:rPr>
                <w:rFonts w:hAnsi="ＭＳ ゴシック" w:cs="ＭＳ 明朝" w:hint="eastAsia"/>
                <w:sz w:val="16"/>
                <w:szCs w:val="16"/>
              </w:rPr>
              <w:t>の</w:t>
            </w:r>
            <w:r w:rsidRPr="00ED0C22">
              <w:rPr>
                <w:rFonts w:hAnsi="ＭＳ ゴシック" w:cs="ＭＳ 明朝" w:hint="eastAsia"/>
                <w:sz w:val="16"/>
                <w:szCs w:val="16"/>
              </w:rPr>
              <w:t>有症者等が</w:t>
            </w:r>
            <w:r w:rsidRPr="00ED0C22">
              <w:rPr>
                <w:rFonts w:hAnsi="ＭＳ ゴシック" w:cs="ＭＳ 明朝"/>
                <w:sz w:val="16"/>
                <w:szCs w:val="16"/>
              </w:rPr>
              <w:t>10</w:t>
            </w:r>
            <w:r w:rsidRPr="00ED0C22">
              <w:rPr>
                <w:rFonts w:hAnsi="ＭＳ ゴシック" w:cs="ＭＳ 明朝" w:hint="eastAsia"/>
                <w:sz w:val="16"/>
                <w:szCs w:val="16"/>
              </w:rPr>
              <w:t>名以上又は全利用者</w:t>
            </w:r>
            <w:r>
              <w:rPr>
                <w:rFonts w:hAnsi="ＭＳ ゴシック" w:cs="ＭＳ 明朝" w:hint="eastAsia"/>
                <w:sz w:val="16"/>
                <w:szCs w:val="16"/>
              </w:rPr>
              <w:t>の</w:t>
            </w:r>
            <w:r w:rsidRPr="00ED0C22">
              <w:rPr>
                <w:rFonts w:hAnsi="ＭＳ ゴシック" w:cs="ＭＳ 明朝" w:hint="eastAsia"/>
                <w:sz w:val="16"/>
                <w:szCs w:val="16"/>
              </w:rPr>
              <w:t>半数以上発生した場合</w:t>
            </w:r>
          </w:p>
          <w:p w14:paraId="4391253C" w14:textId="630BB698" w:rsidR="00C52A29" w:rsidRPr="00ED0C22" w:rsidRDefault="00C52A29" w:rsidP="00C52A29">
            <w:pPr>
              <w:adjustRightInd w:val="0"/>
              <w:spacing w:line="0" w:lineRule="atLeast"/>
              <w:ind w:left="371" w:hangingChars="267" w:hanging="371"/>
              <w:contextualSpacing/>
              <w:rPr>
                <w:rFonts w:hAnsi="ＭＳ ゴシック" w:cs="ＭＳ 明朝"/>
                <w:sz w:val="16"/>
                <w:szCs w:val="16"/>
              </w:rPr>
            </w:pPr>
            <w:r w:rsidRPr="00ED0C22">
              <w:rPr>
                <w:rFonts w:hAnsi="ＭＳ ゴシック" w:cs="ＭＳ 明朝" w:hint="eastAsia"/>
                <w:sz w:val="16"/>
                <w:szCs w:val="16"/>
              </w:rPr>
              <w:t xml:space="preserve">　</w:t>
            </w:r>
            <w:r w:rsidRPr="00ED0C22">
              <w:rPr>
                <w:rFonts w:hAnsi="ＭＳ ゴシック" w:cs="ＭＳ 明朝"/>
                <w:sz w:val="16"/>
                <w:szCs w:val="16"/>
              </w:rPr>
              <w:t>(</w:t>
            </w:r>
            <w:r w:rsidRPr="00ED0C22">
              <w:rPr>
                <w:rFonts w:hAnsi="ＭＳ ゴシック" w:cs="ＭＳ 明朝" w:hint="eastAsia"/>
                <w:sz w:val="16"/>
                <w:szCs w:val="16"/>
              </w:rPr>
              <w:t>ハ</w:t>
            </w:r>
            <w:r w:rsidRPr="00ED0C22">
              <w:rPr>
                <w:rFonts w:hAnsi="ＭＳ ゴシック" w:cs="ＭＳ 明朝"/>
                <w:sz w:val="16"/>
                <w:szCs w:val="16"/>
              </w:rPr>
              <w:t>)</w:t>
            </w:r>
            <w:r w:rsidRPr="00ED0C22">
              <w:rPr>
                <w:rFonts w:hAnsi="ＭＳ ゴシック" w:cs="ＭＳ 明朝" w:hint="eastAsia"/>
                <w:sz w:val="16"/>
                <w:szCs w:val="16"/>
              </w:rPr>
              <w:t xml:space="preserve">　上記</w:t>
            </w:r>
            <w:r w:rsidRPr="00ED0C22">
              <w:rPr>
                <w:rFonts w:hAnsi="ＭＳ ゴシック" w:cs="ＭＳ 明朝"/>
                <w:sz w:val="16"/>
                <w:szCs w:val="16"/>
              </w:rPr>
              <w:t>(</w:t>
            </w:r>
            <w:r w:rsidRPr="00ED0C22">
              <w:rPr>
                <w:rFonts w:hAnsi="ＭＳ ゴシック" w:cs="ＭＳ 明朝" w:hint="eastAsia"/>
                <w:sz w:val="16"/>
                <w:szCs w:val="16"/>
              </w:rPr>
              <w:t>ア</w:t>
            </w:r>
            <w:r w:rsidRPr="00ED0C22">
              <w:rPr>
                <w:rFonts w:hAnsi="ＭＳ ゴシック" w:cs="ＭＳ 明朝"/>
                <w:sz w:val="16"/>
                <w:szCs w:val="16"/>
              </w:rPr>
              <w:t>)</w:t>
            </w:r>
            <w:r w:rsidRPr="00ED0C22">
              <w:rPr>
                <w:rFonts w:hAnsi="ＭＳ ゴシック" w:cs="ＭＳ 明朝" w:hint="eastAsia"/>
                <w:sz w:val="16"/>
                <w:szCs w:val="16"/>
              </w:rPr>
              <w:t>及び</w:t>
            </w:r>
            <w:r w:rsidRPr="00ED0C22">
              <w:rPr>
                <w:rFonts w:hAnsi="ＭＳ ゴシック" w:cs="ＭＳ 明朝"/>
                <w:sz w:val="16"/>
                <w:szCs w:val="16"/>
              </w:rPr>
              <w:t>(</w:t>
            </w:r>
            <w:r w:rsidRPr="00ED0C22">
              <w:rPr>
                <w:rFonts w:hAnsi="ＭＳ ゴシック" w:cs="ＭＳ 明朝" w:hint="eastAsia"/>
                <w:sz w:val="16"/>
                <w:szCs w:val="16"/>
              </w:rPr>
              <w:t>イ</w:t>
            </w:r>
            <w:r w:rsidRPr="00ED0C22">
              <w:rPr>
                <w:rFonts w:hAnsi="ＭＳ ゴシック" w:cs="ＭＳ 明朝"/>
                <w:sz w:val="16"/>
                <w:szCs w:val="16"/>
              </w:rPr>
              <w:t>)</w:t>
            </w:r>
            <w:r w:rsidRPr="00ED0C22">
              <w:rPr>
                <w:rFonts w:hAnsi="ＭＳ ゴシック" w:cs="ＭＳ 明朝" w:hint="eastAsia"/>
                <w:sz w:val="16"/>
                <w:szCs w:val="16"/>
              </w:rPr>
              <w:t>に掲げる場合のほか、通常</w:t>
            </w:r>
            <w:r>
              <w:rPr>
                <w:rFonts w:hAnsi="ＭＳ ゴシック" w:cs="ＭＳ 明朝" w:hint="eastAsia"/>
                <w:sz w:val="16"/>
                <w:szCs w:val="16"/>
              </w:rPr>
              <w:t>の</w:t>
            </w:r>
            <w:r w:rsidRPr="00ED0C22">
              <w:rPr>
                <w:rFonts w:hAnsi="ＭＳ ゴシック" w:cs="ＭＳ 明朝" w:hint="eastAsia"/>
                <w:sz w:val="16"/>
                <w:szCs w:val="16"/>
              </w:rPr>
              <w:t>発生動向を上回る感染症等</w:t>
            </w:r>
            <w:r>
              <w:rPr>
                <w:rFonts w:hAnsi="ＭＳ ゴシック" w:cs="ＭＳ 明朝" w:hint="eastAsia"/>
                <w:sz w:val="16"/>
                <w:szCs w:val="16"/>
              </w:rPr>
              <w:t>の</w:t>
            </w:r>
            <w:r w:rsidRPr="00ED0C22">
              <w:rPr>
                <w:rFonts w:hAnsi="ＭＳ ゴシック" w:cs="ＭＳ 明朝" w:hint="eastAsia"/>
                <w:sz w:val="16"/>
                <w:szCs w:val="16"/>
              </w:rPr>
              <w:t>発生が疑われ特に管理者等が報告を必要と認めた場合</w:t>
            </w:r>
          </w:p>
        </w:tc>
        <w:tc>
          <w:tcPr>
            <w:tcW w:w="1134" w:type="dxa"/>
            <w:vMerge/>
            <w:tcBorders>
              <w:left w:val="single" w:sz="4" w:space="0" w:color="auto"/>
              <w:bottom w:val="nil"/>
              <w:right w:val="single" w:sz="4" w:space="0" w:color="auto"/>
            </w:tcBorders>
            <w:shd w:val="clear" w:color="auto" w:fill="auto"/>
          </w:tcPr>
          <w:p w14:paraId="324E5620"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24ACF9D"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B0B602D"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4E5417" w:rsidRPr="00ED0C22" w14:paraId="2E3175E7" w14:textId="77777777" w:rsidTr="001A046E">
        <w:trPr>
          <w:trHeight w:val="919"/>
        </w:trPr>
        <w:tc>
          <w:tcPr>
            <w:tcW w:w="993" w:type="dxa"/>
            <w:vMerge w:val="restart"/>
            <w:tcBorders>
              <w:top w:val="single" w:sz="4" w:space="0" w:color="auto"/>
              <w:left w:val="single" w:sz="4" w:space="0" w:color="auto"/>
              <w:right w:val="single" w:sz="4" w:space="0" w:color="auto"/>
            </w:tcBorders>
            <w:shd w:val="clear" w:color="auto" w:fill="auto"/>
          </w:tcPr>
          <w:p w14:paraId="086EB630" w14:textId="77777777" w:rsidR="004E5417" w:rsidRPr="00ED0C22" w:rsidRDefault="004E5417"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47</w:t>
            </w:r>
          </w:p>
          <w:p w14:paraId="1A500F5B" w14:textId="28D10330" w:rsidR="004E5417" w:rsidRPr="00ED0C22" w:rsidRDefault="004E5417" w:rsidP="00C35277">
            <w:pPr>
              <w:adjustRightInd w:val="0"/>
              <w:spacing w:line="0" w:lineRule="atLeast"/>
              <w:ind w:left="0" w:firstLineChars="0" w:firstLine="0"/>
              <w:contextualSpacing/>
              <w:jc w:val="left"/>
              <w:rPr>
                <w:rFonts w:hAnsi="ＭＳ ゴシック" w:cs="ＭＳ 明朝"/>
                <w:spacing w:val="20"/>
                <w:sz w:val="14"/>
                <w:szCs w:val="14"/>
              </w:rPr>
            </w:pPr>
            <w:r w:rsidRPr="00ED0C22">
              <w:rPr>
                <w:rFonts w:hAnsi="ＭＳ ゴシック" w:cs="ＭＳ 明朝" w:hint="eastAsia"/>
                <w:spacing w:val="20"/>
                <w:sz w:val="14"/>
                <w:szCs w:val="14"/>
              </w:rPr>
              <w:t>協力</w:t>
            </w:r>
            <w:r>
              <w:rPr>
                <w:rFonts w:hAnsi="ＭＳ ゴシック" w:cs="ＭＳ 明朝" w:hint="eastAsia"/>
                <w:spacing w:val="20"/>
                <w:sz w:val="14"/>
                <w:szCs w:val="14"/>
              </w:rPr>
              <w:t>医療機関</w:t>
            </w:r>
            <w:r w:rsidRPr="00ED0C22">
              <w:rPr>
                <w:rFonts w:hAnsi="ＭＳ ゴシック" w:cs="ＭＳ 明朝" w:hint="eastAsia"/>
                <w:spacing w:val="20"/>
                <w:sz w:val="14"/>
                <w:szCs w:val="14"/>
              </w:rPr>
              <w:t>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69C737" w14:textId="2529801E" w:rsidR="004E5417" w:rsidRPr="00ED0C22" w:rsidRDefault="004E5417" w:rsidP="00C6173A">
            <w:pPr>
              <w:adjustRightInd w:val="0"/>
              <w:spacing w:line="0" w:lineRule="atLeast"/>
              <w:ind w:left="139" w:hangingChars="100" w:hanging="139"/>
              <w:contextualSpacing/>
              <w:rPr>
                <w:rFonts w:hAnsi="ＭＳ ゴシック" w:cs="ＭＳ 明朝"/>
                <w:sz w:val="16"/>
                <w:szCs w:val="16"/>
              </w:rPr>
            </w:pPr>
            <w:r>
              <w:rPr>
                <w:rFonts w:hAnsi="ＭＳ ゴシック" w:cs="ＭＳ 明朝"/>
                <w:sz w:val="16"/>
                <w:szCs w:val="16"/>
              </w:rPr>
              <w:t>(</w:t>
            </w:r>
            <w:r w:rsidRPr="00ED0C22">
              <w:rPr>
                <w:rFonts w:hAnsi="ＭＳ ゴシック" w:cs="ＭＳ 明朝" w:hint="eastAsia"/>
                <w:sz w:val="16"/>
                <w:szCs w:val="16"/>
              </w:rPr>
              <w:t>1) 入院治療を必要とする入所者のために、あらかじめ、協力病院を定めていますか。</w:t>
            </w:r>
          </w:p>
          <w:tbl>
            <w:tblPr>
              <w:tblStyle w:val="ab"/>
              <w:tblpPr w:leftFromText="142" w:rightFromText="142" w:vertAnchor="text" w:horzAnchor="margin" w:tblpY="41"/>
              <w:tblOverlap w:val="never"/>
              <w:tblW w:w="6156" w:type="dxa"/>
              <w:tblLayout w:type="fixed"/>
              <w:tblLook w:val="04A0" w:firstRow="1" w:lastRow="0" w:firstColumn="1" w:lastColumn="0" w:noHBand="0" w:noVBand="1"/>
            </w:tblPr>
            <w:tblGrid>
              <w:gridCol w:w="1870"/>
              <w:gridCol w:w="4286"/>
            </w:tblGrid>
            <w:tr w:rsidR="004E5417" w:rsidRPr="00ED0C22" w14:paraId="5B5E7CFD" w14:textId="77777777" w:rsidTr="00C35277">
              <w:trPr>
                <w:trHeight w:val="454"/>
              </w:trPr>
              <w:tc>
                <w:tcPr>
                  <w:tcW w:w="1870" w:type="dxa"/>
                </w:tcPr>
                <w:p w14:paraId="510C4273" w14:textId="77777777" w:rsidR="004E5417" w:rsidRPr="00ED0C22" w:rsidRDefault="004E5417" w:rsidP="00C6173A">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6"/>
                      <w:szCs w:val="16"/>
                    </w:rPr>
                    <w:t>協力病院名</w:t>
                  </w:r>
                </w:p>
              </w:tc>
              <w:tc>
                <w:tcPr>
                  <w:tcW w:w="4286" w:type="dxa"/>
                </w:tcPr>
                <w:p w14:paraId="3730E8F6" w14:textId="77777777" w:rsidR="004E5417" w:rsidRDefault="004E5417" w:rsidP="00C6173A">
                  <w:pPr>
                    <w:adjustRightInd w:val="0"/>
                    <w:spacing w:line="0" w:lineRule="atLeast"/>
                    <w:ind w:left="0" w:firstLineChars="0" w:firstLine="0"/>
                    <w:contextualSpacing/>
                    <w:jc w:val="left"/>
                    <w:rPr>
                      <w:rFonts w:hAnsi="ＭＳ ゴシック" w:cs="ＭＳ 明朝"/>
                      <w:sz w:val="16"/>
                      <w:szCs w:val="16"/>
                    </w:rPr>
                  </w:pPr>
                </w:p>
                <w:p w14:paraId="5E5E1BD4" w14:textId="301F2DE8" w:rsidR="004E5417" w:rsidRPr="00ED0C22" w:rsidRDefault="004E5417" w:rsidP="00C6173A">
                  <w:pPr>
                    <w:adjustRightInd w:val="0"/>
                    <w:spacing w:line="0" w:lineRule="atLeast"/>
                    <w:ind w:left="0" w:firstLineChars="0" w:firstLine="0"/>
                    <w:contextualSpacing/>
                    <w:jc w:val="left"/>
                    <w:rPr>
                      <w:rFonts w:hAnsi="ＭＳ ゴシック" w:cs="ＭＳ 明朝"/>
                      <w:sz w:val="16"/>
                      <w:szCs w:val="16"/>
                    </w:rPr>
                  </w:pPr>
                </w:p>
              </w:tc>
            </w:tr>
          </w:tbl>
          <w:p w14:paraId="22690C08" w14:textId="77777777" w:rsidR="004E5417" w:rsidRPr="00ED0C22" w:rsidRDefault="004E5417" w:rsidP="00C6173A">
            <w:pPr>
              <w:adjustRightInd w:val="0"/>
              <w:spacing w:line="0" w:lineRule="atLeast"/>
              <w:ind w:left="139" w:hangingChars="100" w:hanging="139"/>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shd w:val="clear" w:color="auto" w:fill="auto"/>
          </w:tcPr>
          <w:p w14:paraId="32FF47DA" w14:textId="77777777" w:rsidR="004E5417" w:rsidRPr="00ED0C22" w:rsidRDefault="004E5417"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067451D6" w14:textId="77777777" w:rsidR="004E5417" w:rsidRPr="00ED0C22" w:rsidRDefault="004E5417"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77437D7" w14:textId="6CF2271F" w:rsidR="004E5417" w:rsidRPr="00ED0C22" w:rsidRDefault="004E5417"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第34条第1項</w:t>
            </w:r>
          </w:p>
        </w:tc>
        <w:tc>
          <w:tcPr>
            <w:tcW w:w="992" w:type="dxa"/>
            <w:tcBorders>
              <w:top w:val="single" w:sz="4" w:space="0" w:color="auto"/>
              <w:left w:val="single" w:sz="4" w:space="0" w:color="auto"/>
              <w:right w:val="single" w:sz="4" w:space="0" w:color="auto"/>
            </w:tcBorders>
          </w:tcPr>
          <w:p w14:paraId="078C58A5" w14:textId="196D62EB" w:rsidR="004E5417" w:rsidRPr="00ED0C22" w:rsidRDefault="004E5417" w:rsidP="004E5417">
            <w:pPr>
              <w:adjustRightInd w:val="0"/>
              <w:spacing w:line="0" w:lineRule="atLeast"/>
              <w:ind w:left="97" w:hanging="97"/>
              <w:contextualSpacing/>
              <w:rPr>
                <w:rFonts w:hAnsi="ＭＳ ゴシック" w:cstheme="minorBidi"/>
                <w:w w:val="83"/>
                <w:kern w:val="0"/>
                <w:sz w:val="18"/>
                <w:szCs w:val="18"/>
              </w:rPr>
            </w:pPr>
            <w:r>
              <w:rPr>
                <w:rFonts w:hAnsi="ＭＳ ゴシック" w:cstheme="minorBidi" w:hint="eastAsia"/>
                <w:w w:val="83"/>
                <w:kern w:val="0"/>
                <w:sz w:val="18"/>
                <w:szCs w:val="18"/>
              </w:rPr>
              <w:t>・協力医療期間との協定書等</w:t>
            </w:r>
          </w:p>
        </w:tc>
      </w:tr>
      <w:tr w:rsidR="004E5417" w:rsidRPr="00ED0C22" w14:paraId="16781392" w14:textId="77777777" w:rsidTr="00340A5B">
        <w:trPr>
          <w:trHeight w:val="1697"/>
        </w:trPr>
        <w:tc>
          <w:tcPr>
            <w:tcW w:w="993" w:type="dxa"/>
            <w:vMerge/>
            <w:tcBorders>
              <w:top w:val="single" w:sz="4" w:space="0" w:color="auto"/>
              <w:left w:val="single" w:sz="4" w:space="0" w:color="auto"/>
              <w:right w:val="single" w:sz="4" w:space="0" w:color="auto"/>
            </w:tcBorders>
            <w:shd w:val="clear" w:color="auto" w:fill="auto"/>
          </w:tcPr>
          <w:p w14:paraId="64311885" w14:textId="77777777" w:rsidR="004E5417" w:rsidRPr="00ED0C22" w:rsidRDefault="004E5417"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4E5417" w:rsidRPr="00ED0C22" w14:paraId="7FDD7638" w14:textId="77777777" w:rsidTr="002D48A7">
              <w:tc>
                <w:tcPr>
                  <w:tcW w:w="7483" w:type="dxa"/>
                </w:tcPr>
                <w:p w14:paraId="7756D2FA" w14:textId="4DA9817F" w:rsidR="004E5417" w:rsidRPr="0013445B" w:rsidRDefault="004E5417" w:rsidP="00C35277">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　協力医療機関は次の要件を満たしていなければなりません。ただし、複数の医療機関を協力医療機関として定めることによりその要件を満たすことで差し支えありません。</w:t>
                  </w:r>
                  <w:r w:rsidR="00340A5B" w:rsidRPr="0013445B">
                    <w:rPr>
                      <w:rFonts w:hAnsi="ＭＳ ゴシック" w:cs="ＭＳ 明朝" w:hint="eastAsia"/>
                      <w:color w:val="FF0000"/>
                      <w:sz w:val="12"/>
                      <w:szCs w:val="12"/>
                    </w:rPr>
                    <w:t>（令和</w:t>
                  </w:r>
                  <w:r w:rsidR="00340A5B" w:rsidRPr="0013445B">
                    <w:rPr>
                      <w:rFonts w:hAnsi="ＭＳ ゴシック" w:cs="ＭＳ 明朝"/>
                      <w:color w:val="FF0000"/>
                      <w:sz w:val="12"/>
                      <w:szCs w:val="12"/>
                    </w:rPr>
                    <w:t>9</w:t>
                  </w:r>
                  <w:r w:rsidR="00340A5B" w:rsidRPr="0013445B">
                    <w:rPr>
                      <w:rFonts w:hAnsi="ＭＳ ゴシック" w:cs="ＭＳ 明朝" w:hint="eastAsia"/>
                      <w:color w:val="FF0000"/>
                      <w:sz w:val="12"/>
                      <w:szCs w:val="12"/>
                    </w:rPr>
                    <w:t>年3月31日までは、努力義務とされていますが、期限を待たず可及的速やかに連携体制を構築することが望ましいものです。）</w:t>
                  </w:r>
                </w:p>
                <w:p w14:paraId="17372DBD" w14:textId="77777777" w:rsidR="004E5417" w:rsidRPr="0013445B" w:rsidRDefault="004E5417" w:rsidP="00C35277">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①　入所者の病状が急変した場合等において医師又は看護職員が相談対応を行う体制を常時確保していること。</w:t>
                  </w:r>
                </w:p>
                <w:p w14:paraId="4F0BF4EE" w14:textId="77777777" w:rsidR="004E5417" w:rsidRPr="0013445B" w:rsidRDefault="004E5417" w:rsidP="00C35277">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②　当該指定介護老人福祉施設からの診療の求めがあった場合において診療を行う体制を常時確保していること。</w:t>
                  </w:r>
                </w:p>
                <w:p w14:paraId="11CA889A" w14:textId="77777777" w:rsidR="004E5417" w:rsidRPr="0013445B" w:rsidRDefault="004E5417" w:rsidP="00C35277">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③　入所者の病状が急変した場合等において、当該指定介護老人福祉施設の医師又は協力医療機関その他の医療機関が診療を行い、入院を要すると認められた入所者の入院を原則として受け入れる体制を確保していること。</w:t>
                  </w:r>
                </w:p>
                <w:p w14:paraId="24D0F897" w14:textId="424B1A3B" w:rsidR="00340A5B" w:rsidRPr="0013445B" w:rsidRDefault="00340A5B" w:rsidP="00C35277">
                  <w:pPr>
                    <w:spacing w:line="0" w:lineRule="atLeast"/>
                    <w:ind w:left="99" w:hangingChars="100" w:hanging="99"/>
                    <w:jc w:val="left"/>
                    <w:rPr>
                      <w:rFonts w:hAnsi="ＭＳ ゴシック" w:cs="ＭＳ 明朝"/>
                      <w:color w:val="FF0000"/>
                      <w:sz w:val="16"/>
                      <w:szCs w:val="16"/>
                    </w:rPr>
                  </w:pPr>
                  <w:r w:rsidRPr="0013445B">
                    <w:rPr>
                      <w:rFonts w:hAnsi="ＭＳ ゴシック" w:cs="ＭＳ 明朝" w:hint="eastAsia"/>
                      <w:color w:val="FF0000"/>
                      <w:sz w:val="12"/>
                      <w:szCs w:val="12"/>
                    </w:rPr>
                    <w:t xml:space="preserve">　＊③については、必ずしも当該施設の入所者が入院するための専用の病床を確保する場合でなくとも差し支えなく、一般的に当該地域で在宅療養を行う者を受け入れる体制が確保されていればよいものです。</w:t>
                  </w:r>
                </w:p>
              </w:tc>
            </w:tr>
            <w:tr w:rsidR="00340A5B" w:rsidRPr="00ED0C22" w14:paraId="5DB60E54" w14:textId="77777777" w:rsidTr="002D48A7">
              <w:tc>
                <w:tcPr>
                  <w:tcW w:w="7483" w:type="dxa"/>
                </w:tcPr>
                <w:p w14:paraId="14F031E0" w14:textId="5C2D52EE" w:rsidR="00340A5B" w:rsidRPr="0013445B" w:rsidRDefault="00340A5B" w:rsidP="00C35277">
                  <w:pPr>
                    <w:spacing w:line="0" w:lineRule="atLeast"/>
                    <w:ind w:left="99" w:hangingChars="100" w:hanging="99"/>
                    <w:jc w:val="left"/>
                    <w:rPr>
                      <w:rFonts w:hAnsi="ＭＳ ゴシック" w:cs="ＭＳ 明朝"/>
                      <w:color w:val="FF0000"/>
                      <w:sz w:val="12"/>
                      <w:szCs w:val="12"/>
                    </w:rPr>
                  </w:pPr>
                  <w:r w:rsidRPr="0013445B">
                    <w:rPr>
                      <w:rFonts w:hAnsi="ＭＳ ゴシック" w:cstheme="minorBidi" w:hint="eastAsia"/>
                      <w:color w:val="FF0000"/>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w:t>
                  </w:r>
                  <w:r w:rsidR="00835BF7" w:rsidRPr="0013445B">
                    <w:rPr>
                      <w:rFonts w:hAnsi="ＭＳ ゴシック" w:cstheme="minorBidi" w:hint="eastAsia"/>
                      <w:color w:val="FF0000"/>
                      <w:sz w:val="12"/>
                      <w:szCs w:val="12"/>
                    </w:rPr>
                    <w:t>対象</w:t>
                  </w:r>
                  <w:r w:rsidRPr="0013445B">
                    <w:rPr>
                      <w:rFonts w:hAnsi="ＭＳ ゴシック" w:cstheme="minorBidi" w:hint="eastAsia"/>
                      <w:color w:val="FF0000"/>
                      <w:sz w:val="12"/>
                      <w:szCs w:val="12"/>
                    </w:rPr>
                    <w:t>として想定される医療機関には含まれないため留意してください。</w:t>
                  </w:r>
                </w:p>
              </w:tc>
            </w:tr>
          </w:tbl>
          <w:p w14:paraId="25008F6E" w14:textId="77777777" w:rsidR="004E5417" w:rsidRPr="00ED0C22" w:rsidRDefault="004E5417"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218B2FA0" w14:textId="77777777" w:rsidR="004E5417" w:rsidRPr="00ED0C22" w:rsidRDefault="004E5417"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73AEDD98" w14:textId="77777777" w:rsidR="004E5417" w:rsidRPr="00ED0C22" w:rsidRDefault="004E5417" w:rsidP="00C6173A">
            <w:pPr>
              <w:adjustRightInd w:val="0"/>
              <w:spacing w:line="0" w:lineRule="atLeast"/>
              <w:ind w:left="97" w:hanging="97"/>
              <w:contextualSpacing/>
              <w:rPr>
                <w:rFonts w:hAnsi="ＭＳ ゴシック" w:cstheme="minorBidi"/>
                <w:w w:val="83"/>
                <w:kern w:val="0"/>
                <w:sz w:val="18"/>
                <w:szCs w:val="18"/>
              </w:rPr>
            </w:pPr>
          </w:p>
        </w:tc>
      </w:tr>
      <w:tr w:rsidR="00C35277" w:rsidRPr="00ED0C22" w14:paraId="2E7C65DD" w14:textId="77777777" w:rsidTr="0098546A">
        <w:trPr>
          <w:trHeight w:val="521"/>
        </w:trPr>
        <w:tc>
          <w:tcPr>
            <w:tcW w:w="993" w:type="dxa"/>
            <w:vMerge/>
            <w:tcBorders>
              <w:top w:val="single" w:sz="4" w:space="0" w:color="auto"/>
              <w:left w:val="single" w:sz="4" w:space="0" w:color="auto"/>
              <w:right w:val="single" w:sz="4" w:space="0" w:color="auto"/>
            </w:tcBorders>
            <w:shd w:val="clear" w:color="auto" w:fill="auto"/>
          </w:tcPr>
          <w:p w14:paraId="56B6B652" w14:textId="77777777" w:rsidR="00C35277" w:rsidRPr="00ED0C22" w:rsidRDefault="00C35277"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7D49B9" w14:textId="38DD34FE" w:rsidR="00C35277" w:rsidRPr="0013445B" w:rsidRDefault="0098546A" w:rsidP="00C6173A">
            <w:pPr>
              <w:adjustRightInd w:val="0"/>
              <w:spacing w:line="0" w:lineRule="atLeast"/>
              <w:ind w:left="139" w:hangingChars="100" w:hanging="139"/>
              <w:contextualSpacing/>
              <w:rPr>
                <w:rFonts w:hAnsi="ＭＳ ゴシック" w:cs="ＭＳ 明朝"/>
                <w:color w:val="FF0000"/>
                <w:sz w:val="16"/>
                <w:szCs w:val="16"/>
              </w:rPr>
            </w:pPr>
            <w:r w:rsidRPr="0013445B">
              <w:rPr>
                <w:rFonts w:hAnsi="ＭＳ ゴシック" w:cs="ＭＳ 明朝" w:hint="eastAsia"/>
                <w:color w:val="FF0000"/>
                <w:sz w:val="16"/>
                <w:szCs w:val="16"/>
              </w:rPr>
              <w:t>(</w:t>
            </w:r>
            <w:r w:rsidRPr="0013445B">
              <w:rPr>
                <w:rFonts w:hAnsi="ＭＳ ゴシック" w:cs="ＭＳ 明朝"/>
                <w:color w:val="FF0000"/>
                <w:sz w:val="16"/>
                <w:szCs w:val="16"/>
              </w:rPr>
              <w:t>2)</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1年に1回以上、協力医療機関との間で、利用者の病状が急変した場合等の対応を確認していますか。</w:t>
            </w:r>
          </w:p>
        </w:tc>
        <w:tc>
          <w:tcPr>
            <w:tcW w:w="1134" w:type="dxa"/>
            <w:tcBorders>
              <w:top w:val="single" w:sz="4" w:space="0" w:color="auto"/>
              <w:left w:val="single" w:sz="4" w:space="0" w:color="auto"/>
              <w:bottom w:val="nil"/>
              <w:right w:val="single" w:sz="4" w:space="0" w:color="auto"/>
            </w:tcBorders>
            <w:shd w:val="clear" w:color="auto" w:fill="auto"/>
          </w:tcPr>
          <w:p w14:paraId="73820131" w14:textId="5D2A8759" w:rsidR="00C35277" w:rsidRPr="00ED0C22" w:rsidRDefault="0098546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1C804" w14:textId="77777777" w:rsidR="0098546A" w:rsidRPr="0013445B" w:rsidRDefault="0098546A" w:rsidP="0098546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条例</w:t>
            </w:r>
          </w:p>
          <w:p w14:paraId="5D749D79" w14:textId="4395D0DB" w:rsidR="00C35277" w:rsidRPr="0013445B" w:rsidRDefault="0098546A" w:rsidP="0098546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第34条第</w:t>
            </w:r>
            <w:r w:rsidRPr="0013445B">
              <w:rPr>
                <w:rFonts w:hAnsi="ＭＳ ゴシック" w:cstheme="minorBidi"/>
                <w:color w:val="FF0000"/>
                <w:w w:val="83"/>
                <w:kern w:val="0"/>
                <w:sz w:val="16"/>
                <w:szCs w:val="16"/>
              </w:rPr>
              <w:t>2</w:t>
            </w:r>
            <w:r w:rsidRPr="0013445B">
              <w:rPr>
                <w:rFonts w:hAnsi="ＭＳ ゴシック" w:cstheme="minorBidi" w:hint="eastAsia"/>
                <w:color w:val="FF0000"/>
                <w:w w:val="83"/>
                <w:kern w:val="0"/>
                <w:sz w:val="16"/>
                <w:szCs w:val="16"/>
              </w:rPr>
              <w:t>項</w:t>
            </w:r>
          </w:p>
        </w:tc>
        <w:tc>
          <w:tcPr>
            <w:tcW w:w="992" w:type="dxa"/>
            <w:tcBorders>
              <w:top w:val="single" w:sz="4" w:space="0" w:color="auto"/>
              <w:left w:val="single" w:sz="4" w:space="0" w:color="auto"/>
              <w:right w:val="single" w:sz="4" w:space="0" w:color="auto"/>
            </w:tcBorders>
          </w:tcPr>
          <w:p w14:paraId="5DCA21B8" w14:textId="77777777" w:rsidR="00C35277" w:rsidRPr="00ED0C22" w:rsidRDefault="00C35277" w:rsidP="00C6173A">
            <w:pPr>
              <w:adjustRightInd w:val="0"/>
              <w:spacing w:line="0" w:lineRule="atLeast"/>
              <w:ind w:left="97" w:hanging="97"/>
              <w:contextualSpacing/>
              <w:rPr>
                <w:rFonts w:hAnsi="ＭＳ ゴシック" w:cstheme="minorBidi"/>
                <w:w w:val="83"/>
                <w:kern w:val="0"/>
                <w:sz w:val="18"/>
                <w:szCs w:val="18"/>
              </w:rPr>
            </w:pPr>
          </w:p>
        </w:tc>
      </w:tr>
      <w:tr w:rsidR="0098546A" w:rsidRPr="00ED0C22" w14:paraId="41B52306" w14:textId="77777777" w:rsidTr="0098546A">
        <w:trPr>
          <w:trHeight w:val="557"/>
        </w:trPr>
        <w:tc>
          <w:tcPr>
            <w:tcW w:w="993" w:type="dxa"/>
            <w:vMerge/>
            <w:tcBorders>
              <w:top w:val="single" w:sz="4" w:space="0" w:color="auto"/>
              <w:left w:val="single" w:sz="4" w:space="0" w:color="auto"/>
              <w:right w:val="single" w:sz="4" w:space="0" w:color="auto"/>
            </w:tcBorders>
            <w:shd w:val="clear" w:color="auto" w:fill="auto"/>
          </w:tcPr>
          <w:p w14:paraId="6DA9E983" w14:textId="77777777" w:rsidR="0098546A" w:rsidRPr="00ED0C22" w:rsidRDefault="0098546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703987" w14:textId="7A87169D" w:rsidR="0098546A" w:rsidRPr="0013445B" w:rsidRDefault="0098546A" w:rsidP="00C6173A">
            <w:pPr>
              <w:adjustRightInd w:val="0"/>
              <w:spacing w:line="0" w:lineRule="atLeast"/>
              <w:ind w:left="139" w:hangingChars="100" w:hanging="139"/>
              <w:contextualSpacing/>
              <w:rPr>
                <w:rFonts w:hAnsi="ＭＳ ゴシック" w:cs="ＭＳ 明朝"/>
                <w:color w:val="FF0000"/>
                <w:sz w:val="16"/>
                <w:szCs w:val="16"/>
              </w:rPr>
            </w:pPr>
            <w:r w:rsidRPr="0013445B">
              <w:rPr>
                <w:rFonts w:hAnsi="ＭＳ ゴシック"/>
                <w:color w:val="FF0000"/>
                <w:sz w:val="16"/>
                <w:szCs w:val="16"/>
              </w:rPr>
              <w:t>(3)</w:t>
            </w:r>
            <w:r w:rsidRPr="0013445B">
              <w:rPr>
                <w:rFonts w:hAnsi="ＭＳ ゴシック" w:hint="eastAsia"/>
                <w:color w:val="FF0000"/>
                <w:sz w:val="16"/>
                <w:szCs w:val="16"/>
              </w:rPr>
              <w:t xml:space="preserve">　感染症の予防及び感染症の患者に対する医療に関する法律第６条第１７項に規定する第二種協定指定医療機関との間で、新興感染症の発生時等の対応を取り決めるように努めていますか。</w:t>
            </w:r>
          </w:p>
        </w:tc>
        <w:tc>
          <w:tcPr>
            <w:tcW w:w="1134" w:type="dxa"/>
            <w:tcBorders>
              <w:top w:val="single" w:sz="4" w:space="0" w:color="auto"/>
              <w:left w:val="single" w:sz="4" w:space="0" w:color="auto"/>
              <w:bottom w:val="nil"/>
              <w:right w:val="single" w:sz="4" w:space="0" w:color="auto"/>
            </w:tcBorders>
            <w:shd w:val="clear" w:color="auto" w:fill="auto"/>
          </w:tcPr>
          <w:p w14:paraId="2E5BB474" w14:textId="439745D0" w:rsidR="0098546A" w:rsidRPr="00ED0C22" w:rsidRDefault="0098546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A4C7B" w14:textId="77777777" w:rsidR="0098546A" w:rsidRPr="0013445B" w:rsidRDefault="0098546A" w:rsidP="0098546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条例</w:t>
            </w:r>
          </w:p>
          <w:p w14:paraId="0F2699C4" w14:textId="7D0182D2" w:rsidR="0098546A" w:rsidRPr="0013445B" w:rsidRDefault="0098546A" w:rsidP="0098546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第34条第</w:t>
            </w:r>
            <w:r w:rsidRPr="0013445B">
              <w:rPr>
                <w:rFonts w:hAnsi="ＭＳ ゴシック" w:cstheme="minorBidi"/>
                <w:color w:val="FF0000"/>
                <w:w w:val="83"/>
                <w:kern w:val="0"/>
                <w:sz w:val="16"/>
                <w:szCs w:val="16"/>
              </w:rPr>
              <w:t>3</w:t>
            </w:r>
            <w:r w:rsidRPr="0013445B">
              <w:rPr>
                <w:rFonts w:hAnsi="ＭＳ ゴシック" w:cstheme="minorBidi" w:hint="eastAsia"/>
                <w:color w:val="FF0000"/>
                <w:w w:val="83"/>
                <w:kern w:val="0"/>
                <w:sz w:val="16"/>
                <w:szCs w:val="16"/>
              </w:rPr>
              <w:t>項</w:t>
            </w:r>
          </w:p>
        </w:tc>
        <w:tc>
          <w:tcPr>
            <w:tcW w:w="992" w:type="dxa"/>
            <w:tcBorders>
              <w:top w:val="single" w:sz="4" w:space="0" w:color="auto"/>
              <w:left w:val="single" w:sz="4" w:space="0" w:color="auto"/>
              <w:right w:val="single" w:sz="4" w:space="0" w:color="auto"/>
            </w:tcBorders>
          </w:tcPr>
          <w:p w14:paraId="56E59C97" w14:textId="77777777" w:rsidR="0098546A" w:rsidRPr="00ED0C22" w:rsidRDefault="0098546A" w:rsidP="00C6173A">
            <w:pPr>
              <w:adjustRightInd w:val="0"/>
              <w:spacing w:line="0" w:lineRule="atLeast"/>
              <w:ind w:left="97" w:hanging="97"/>
              <w:contextualSpacing/>
              <w:rPr>
                <w:rFonts w:hAnsi="ＭＳ ゴシック" w:cstheme="minorBidi"/>
                <w:w w:val="83"/>
                <w:kern w:val="0"/>
                <w:sz w:val="18"/>
                <w:szCs w:val="18"/>
              </w:rPr>
            </w:pPr>
          </w:p>
        </w:tc>
      </w:tr>
      <w:tr w:rsidR="0098546A" w:rsidRPr="00ED0C22" w14:paraId="74F565EC" w14:textId="77777777" w:rsidTr="0098546A">
        <w:trPr>
          <w:trHeight w:val="692"/>
        </w:trPr>
        <w:tc>
          <w:tcPr>
            <w:tcW w:w="993" w:type="dxa"/>
            <w:vMerge/>
            <w:tcBorders>
              <w:top w:val="single" w:sz="4" w:space="0" w:color="auto"/>
              <w:left w:val="single" w:sz="4" w:space="0" w:color="auto"/>
              <w:right w:val="single" w:sz="4" w:space="0" w:color="auto"/>
            </w:tcBorders>
            <w:shd w:val="clear" w:color="auto" w:fill="auto"/>
          </w:tcPr>
          <w:p w14:paraId="048CEB69" w14:textId="77777777" w:rsidR="0098546A" w:rsidRPr="00ED0C22" w:rsidRDefault="0098546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13445B" w:rsidRPr="0013445B" w14:paraId="50906197" w14:textId="77777777" w:rsidTr="002D48A7">
              <w:tc>
                <w:tcPr>
                  <w:tcW w:w="7483" w:type="dxa"/>
                </w:tcPr>
                <w:p w14:paraId="2CABA973" w14:textId="198F46AD" w:rsidR="0098546A" w:rsidRPr="0013445B" w:rsidRDefault="0098546A" w:rsidP="0098546A">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取り決めの内容としては、流行初期期間経過後（新興感染症の発生後４か月程度から６か月程度経過後）において、指定介護老人福祉施設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201BE428" w14:textId="77777777" w:rsidR="0098546A" w:rsidRPr="0098546A" w:rsidRDefault="0098546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91FF60" w14:textId="77777777" w:rsidR="002B1FF6" w:rsidRPr="002B1FF6" w:rsidRDefault="002B1FF6" w:rsidP="002B1FF6">
            <w:pPr>
              <w:adjustRightInd w:val="0"/>
              <w:spacing w:line="0" w:lineRule="atLeast"/>
              <w:ind w:left="85" w:hanging="85"/>
              <w:contextualSpacing/>
              <w:rPr>
                <w:rFonts w:hAnsi="ＭＳ ゴシック" w:cstheme="minorBidi"/>
                <w:color w:val="FF0000"/>
                <w:w w:val="83"/>
                <w:kern w:val="0"/>
                <w:sz w:val="16"/>
                <w:szCs w:val="16"/>
              </w:rPr>
            </w:pPr>
            <w:r w:rsidRPr="002B1FF6">
              <w:rPr>
                <w:rFonts w:hAnsi="ＭＳ ゴシック" w:cstheme="minorBidi" w:hint="eastAsia"/>
                <w:color w:val="FF0000"/>
                <w:w w:val="83"/>
                <w:kern w:val="0"/>
                <w:sz w:val="16"/>
                <w:szCs w:val="16"/>
              </w:rPr>
              <w:t>平12 老企43</w:t>
            </w:r>
          </w:p>
          <w:p w14:paraId="690C9F08" w14:textId="1AE146C3" w:rsidR="0098546A" w:rsidRPr="00ED0C22" w:rsidRDefault="002B1FF6" w:rsidP="002B1FF6">
            <w:pPr>
              <w:adjustRightInd w:val="0"/>
              <w:spacing w:line="0" w:lineRule="atLeast"/>
              <w:ind w:left="85" w:hanging="85"/>
              <w:contextualSpacing/>
              <w:rPr>
                <w:rFonts w:hAnsi="ＭＳ ゴシック" w:cstheme="minorBidi"/>
                <w:w w:val="83"/>
                <w:kern w:val="0"/>
                <w:sz w:val="16"/>
                <w:szCs w:val="16"/>
              </w:rPr>
            </w:pPr>
            <w:r w:rsidRPr="002B1FF6">
              <w:rPr>
                <w:rFonts w:hAnsi="ＭＳ ゴシック" w:cstheme="minorBidi" w:hint="eastAsia"/>
                <w:color w:val="FF0000"/>
                <w:w w:val="83"/>
                <w:kern w:val="0"/>
                <w:sz w:val="16"/>
                <w:szCs w:val="16"/>
              </w:rPr>
              <w:t>第4の3</w:t>
            </w:r>
            <w:r w:rsidRPr="002B1FF6">
              <w:rPr>
                <w:rFonts w:hAnsi="ＭＳ ゴシック" w:cstheme="minorBidi"/>
                <w:color w:val="FF0000"/>
                <w:w w:val="83"/>
                <w:kern w:val="0"/>
                <w:sz w:val="16"/>
                <w:szCs w:val="16"/>
              </w:rPr>
              <w:t>1</w:t>
            </w:r>
          </w:p>
        </w:tc>
        <w:tc>
          <w:tcPr>
            <w:tcW w:w="992" w:type="dxa"/>
            <w:tcBorders>
              <w:top w:val="single" w:sz="4" w:space="0" w:color="auto"/>
              <w:left w:val="single" w:sz="4" w:space="0" w:color="auto"/>
              <w:right w:val="single" w:sz="4" w:space="0" w:color="auto"/>
            </w:tcBorders>
          </w:tcPr>
          <w:p w14:paraId="243DE135" w14:textId="77777777" w:rsidR="0098546A" w:rsidRPr="00ED0C22" w:rsidRDefault="0098546A" w:rsidP="00C6173A">
            <w:pPr>
              <w:adjustRightInd w:val="0"/>
              <w:spacing w:line="0" w:lineRule="atLeast"/>
              <w:ind w:left="97" w:hanging="97"/>
              <w:contextualSpacing/>
              <w:rPr>
                <w:rFonts w:hAnsi="ＭＳ ゴシック" w:cstheme="minorBidi"/>
                <w:w w:val="83"/>
                <w:kern w:val="0"/>
                <w:sz w:val="18"/>
                <w:szCs w:val="18"/>
              </w:rPr>
            </w:pPr>
          </w:p>
        </w:tc>
      </w:tr>
      <w:tr w:rsidR="0098546A" w:rsidRPr="00ED0C22" w14:paraId="605DD1B4" w14:textId="77777777" w:rsidTr="00C35277">
        <w:trPr>
          <w:trHeight w:val="1060"/>
        </w:trPr>
        <w:tc>
          <w:tcPr>
            <w:tcW w:w="993" w:type="dxa"/>
            <w:vMerge/>
            <w:tcBorders>
              <w:top w:val="single" w:sz="4" w:space="0" w:color="auto"/>
              <w:left w:val="single" w:sz="4" w:space="0" w:color="auto"/>
              <w:right w:val="single" w:sz="4" w:space="0" w:color="auto"/>
            </w:tcBorders>
            <w:shd w:val="clear" w:color="auto" w:fill="auto"/>
          </w:tcPr>
          <w:p w14:paraId="381519C3" w14:textId="77777777" w:rsidR="0098546A" w:rsidRPr="00ED0C22" w:rsidRDefault="0098546A" w:rsidP="0098546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8A170C" w14:textId="04C81E1F" w:rsidR="0098546A" w:rsidRDefault="0098546A" w:rsidP="0098546A">
            <w:pPr>
              <w:adjustRightInd w:val="0"/>
              <w:spacing w:line="0" w:lineRule="atLeast"/>
              <w:ind w:left="139" w:hangingChars="100" w:hanging="139"/>
              <w:contextualSpacing/>
              <w:rPr>
                <w:rFonts w:hAnsi="ＭＳ ゴシック"/>
                <w:color w:val="000000" w:themeColor="text1"/>
                <w:sz w:val="16"/>
                <w:szCs w:val="16"/>
              </w:rPr>
            </w:pPr>
            <w:r w:rsidRPr="0013445B">
              <w:rPr>
                <w:rFonts w:hAnsi="ＭＳ ゴシック" w:hint="eastAsia"/>
                <w:color w:val="FF0000"/>
                <w:sz w:val="16"/>
                <w:szCs w:val="16"/>
              </w:rPr>
              <w:t>(</w:t>
            </w:r>
            <w:r w:rsidRPr="0013445B">
              <w:rPr>
                <w:rFonts w:hAnsi="ＭＳ ゴシック"/>
                <w:color w:val="FF0000"/>
                <w:sz w:val="16"/>
                <w:szCs w:val="16"/>
              </w:rPr>
              <w:t>4)</w:t>
            </w:r>
            <w:r w:rsidRPr="0013445B">
              <w:rPr>
                <w:rFonts w:hAnsi="ＭＳ ゴシック" w:hint="eastAsia"/>
                <w:color w:val="FF0000"/>
                <w:sz w:val="16"/>
                <w:szCs w:val="16"/>
              </w:rPr>
              <w:t xml:space="preserve">　協力医療機関が第二種協定指定医療機関である場合、当該第二種協定指定医療機関との間で、新興感染症の発生時等の対応について協議</w:t>
            </w:r>
            <w:r w:rsidRPr="003B5515">
              <w:rPr>
                <w:rFonts w:hAnsi="ＭＳ ゴシック" w:hint="eastAsia"/>
                <w:color w:val="FF0000"/>
                <w:sz w:val="16"/>
                <w:szCs w:val="16"/>
              </w:rPr>
              <w:t>を行っていますか。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732B1334" w14:textId="77777777" w:rsidR="0098546A" w:rsidRDefault="0098546A" w:rsidP="0098546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8A2EC97" w14:textId="6A517778" w:rsidR="00340A5B" w:rsidRPr="00ED0C22" w:rsidRDefault="00340A5B" w:rsidP="0098546A">
            <w:pPr>
              <w:adjustRightInd w:val="0"/>
              <w:spacing w:line="0" w:lineRule="atLeast"/>
              <w:ind w:left="85" w:hanging="85"/>
              <w:contextualSpacing/>
              <w:jc w:val="center"/>
              <w:rPr>
                <w:rFonts w:hAnsi="ＭＳ ゴシック" w:cstheme="minorBidi"/>
                <w:w w:val="83"/>
                <w:kern w:val="0"/>
                <w:sz w:val="16"/>
                <w:szCs w:val="16"/>
              </w:rPr>
            </w:pPr>
            <w:r>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B3D1E0" w14:textId="77777777" w:rsidR="0098546A" w:rsidRPr="0013445B" w:rsidRDefault="0098546A" w:rsidP="0098546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条例</w:t>
            </w:r>
          </w:p>
          <w:p w14:paraId="1D5B56C4" w14:textId="47F715F8" w:rsidR="0098546A" w:rsidRPr="00ED0C22" w:rsidRDefault="0098546A" w:rsidP="0098546A">
            <w:pPr>
              <w:adjustRightInd w:val="0"/>
              <w:spacing w:line="0" w:lineRule="atLeast"/>
              <w:ind w:left="85" w:hanging="85"/>
              <w:contextualSpacing/>
              <w:rPr>
                <w:rFonts w:hAnsi="ＭＳ ゴシック" w:cstheme="minorBidi"/>
                <w:w w:val="83"/>
                <w:kern w:val="0"/>
                <w:sz w:val="16"/>
                <w:szCs w:val="16"/>
              </w:rPr>
            </w:pPr>
            <w:r w:rsidRPr="0013445B">
              <w:rPr>
                <w:rFonts w:hAnsi="ＭＳ ゴシック" w:cstheme="minorBidi" w:hint="eastAsia"/>
                <w:color w:val="FF0000"/>
                <w:w w:val="83"/>
                <w:kern w:val="0"/>
                <w:sz w:val="16"/>
                <w:szCs w:val="16"/>
              </w:rPr>
              <w:t>第34条第</w:t>
            </w:r>
            <w:r w:rsidRPr="0013445B">
              <w:rPr>
                <w:rFonts w:hAnsi="ＭＳ ゴシック" w:cstheme="minorBidi"/>
                <w:color w:val="FF0000"/>
                <w:w w:val="83"/>
                <w:kern w:val="0"/>
                <w:sz w:val="16"/>
                <w:szCs w:val="16"/>
              </w:rPr>
              <w:t>4</w:t>
            </w:r>
            <w:r w:rsidRPr="0013445B">
              <w:rPr>
                <w:rFonts w:hAnsi="ＭＳ ゴシック" w:cstheme="minorBidi" w:hint="eastAsia"/>
                <w:color w:val="FF0000"/>
                <w:w w:val="83"/>
                <w:kern w:val="0"/>
                <w:sz w:val="16"/>
                <w:szCs w:val="16"/>
              </w:rPr>
              <w:t>項</w:t>
            </w:r>
          </w:p>
        </w:tc>
        <w:tc>
          <w:tcPr>
            <w:tcW w:w="992" w:type="dxa"/>
            <w:tcBorders>
              <w:top w:val="single" w:sz="4" w:space="0" w:color="auto"/>
              <w:left w:val="single" w:sz="4" w:space="0" w:color="auto"/>
              <w:right w:val="single" w:sz="4" w:space="0" w:color="auto"/>
            </w:tcBorders>
          </w:tcPr>
          <w:p w14:paraId="541C650F" w14:textId="77777777" w:rsidR="0098546A" w:rsidRPr="00ED0C22" w:rsidRDefault="0098546A" w:rsidP="0098546A">
            <w:pPr>
              <w:adjustRightInd w:val="0"/>
              <w:spacing w:line="0" w:lineRule="atLeast"/>
              <w:ind w:left="97" w:hanging="97"/>
              <w:contextualSpacing/>
              <w:rPr>
                <w:rFonts w:hAnsi="ＭＳ ゴシック" w:cstheme="minorBidi"/>
                <w:w w:val="83"/>
                <w:kern w:val="0"/>
                <w:sz w:val="18"/>
                <w:szCs w:val="18"/>
              </w:rPr>
            </w:pPr>
          </w:p>
        </w:tc>
      </w:tr>
      <w:tr w:rsidR="0098546A" w:rsidRPr="00ED0C22" w14:paraId="2451869D" w14:textId="77777777" w:rsidTr="00340A5B">
        <w:trPr>
          <w:trHeight w:val="805"/>
        </w:trPr>
        <w:tc>
          <w:tcPr>
            <w:tcW w:w="993" w:type="dxa"/>
            <w:vMerge/>
            <w:tcBorders>
              <w:top w:val="single" w:sz="4" w:space="0" w:color="auto"/>
              <w:left w:val="single" w:sz="4" w:space="0" w:color="auto"/>
              <w:right w:val="single" w:sz="4" w:space="0" w:color="auto"/>
            </w:tcBorders>
            <w:shd w:val="clear" w:color="auto" w:fill="auto"/>
          </w:tcPr>
          <w:p w14:paraId="10C70FED" w14:textId="77777777" w:rsidR="0098546A" w:rsidRPr="00ED0C22" w:rsidRDefault="0098546A" w:rsidP="0098546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13445B" w:rsidRPr="0013445B" w14:paraId="200A9C1E" w14:textId="77777777" w:rsidTr="002D48A7">
              <w:tc>
                <w:tcPr>
                  <w:tcW w:w="7483" w:type="dxa"/>
                </w:tcPr>
                <w:p w14:paraId="2DE0B19D" w14:textId="07503451" w:rsidR="0098546A" w:rsidRPr="0013445B" w:rsidRDefault="0098546A" w:rsidP="0098546A">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協力医療機関が第二種協定指定医療機関である場合には、</w:t>
                  </w:r>
                  <w:r w:rsidRPr="0013445B">
                    <w:rPr>
                      <w:rFonts w:hAnsi="ＭＳ ゴシック" w:cstheme="minorBidi"/>
                      <w:color w:val="FF0000"/>
                      <w:sz w:val="12"/>
                      <w:szCs w:val="12"/>
                    </w:rPr>
                    <w:t>(2)</w:t>
                  </w:r>
                  <w:r w:rsidRPr="0013445B">
                    <w:rPr>
                      <w:rFonts w:hAnsi="ＭＳ ゴシック" w:cstheme="minorBidi" w:hint="eastAsia"/>
                      <w:color w:val="FF0000"/>
                      <w:sz w:val="12"/>
                      <w:szCs w:val="12"/>
                    </w:rPr>
                    <w:t>で定められた入所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7ADD70A7" w14:textId="77777777" w:rsidR="0098546A" w:rsidRPr="00ED0C22" w:rsidRDefault="0098546A" w:rsidP="0098546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45718" w14:textId="77777777" w:rsidR="002B1FF6" w:rsidRPr="002B1FF6" w:rsidRDefault="002B1FF6" w:rsidP="002B1FF6">
            <w:pPr>
              <w:adjustRightInd w:val="0"/>
              <w:spacing w:line="0" w:lineRule="atLeast"/>
              <w:ind w:left="85" w:hanging="85"/>
              <w:contextualSpacing/>
              <w:rPr>
                <w:rFonts w:hAnsi="ＭＳ ゴシック" w:cstheme="minorBidi"/>
                <w:color w:val="FF0000"/>
                <w:w w:val="83"/>
                <w:kern w:val="0"/>
                <w:sz w:val="16"/>
                <w:szCs w:val="16"/>
              </w:rPr>
            </w:pPr>
            <w:r w:rsidRPr="002B1FF6">
              <w:rPr>
                <w:rFonts w:hAnsi="ＭＳ ゴシック" w:cstheme="minorBidi" w:hint="eastAsia"/>
                <w:color w:val="FF0000"/>
                <w:w w:val="83"/>
                <w:kern w:val="0"/>
                <w:sz w:val="16"/>
                <w:szCs w:val="16"/>
              </w:rPr>
              <w:t>平12 老企43</w:t>
            </w:r>
          </w:p>
          <w:p w14:paraId="1C37AD6F" w14:textId="576E0CA8" w:rsidR="0098546A" w:rsidRPr="00ED0C22" w:rsidRDefault="002B1FF6" w:rsidP="002B1FF6">
            <w:pPr>
              <w:adjustRightInd w:val="0"/>
              <w:spacing w:line="0" w:lineRule="atLeast"/>
              <w:ind w:left="85" w:hanging="85"/>
              <w:contextualSpacing/>
              <w:rPr>
                <w:rFonts w:hAnsi="ＭＳ ゴシック" w:cstheme="minorBidi"/>
                <w:w w:val="83"/>
                <w:kern w:val="0"/>
                <w:sz w:val="16"/>
                <w:szCs w:val="16"/>
              </w:rPr>
            </w:pPr>
            <w:r w:rsidRPr="002B1FF6">
              <w:rPr>
                <w:rFonts w:hAnsi="ＭＳ ゴシック" w:cstheme="minorBidi" w:hint="eastAsia"/>
                <w:color w:val="FF0000"/>
                <w:w w:val="83"/>
                <w:kern w:val="0"/>
                <w:sz w:val="16"/>
                <w:szCs w:val="16"/>
              </w:rPr>
              <w:t>第4の31</w:t>
            </w:r>
          </w:p>
        </w:tc>
        <w:tc>
          <w:tcPr>
            <w:tcW w:w="992" w:type="dxa"/>
            <w:tcBorders>
              <w:top w:val="single" w:sz="4" w:space="0" w:color="auto"/>
              <w:left w:val="single" w:sz="4" w:space="0" w:color="auto"/>
              <w:right w:val="single" w:sz="4" w:space="0" w:color="auto"/>
            </w:tcBorders>
          </w:tcPr>
          <w:p w14:paraId="1F052B0E" w14:textId="77777777" w:rsidR="0098546A" w:rsidRPr="00ED0C22" w:rsidRDefault="0098546A" w:rsidP="0098546A">
            <w:pPr>
              <w:adjustRightInd w:val="0"/>
              <w:spacing w:line="0" w:lineRule="atLeast"/>
              <w:ind w:left="97" w:hanging="97"/>
              <w:contextualSpacing/>
              <w:rPr>
                <w:rFonts w:hAnsi="ＭＳ ゴシック" w:cstheme="minorBidi"/>
                <w:w w:val="83"/>
                <w:kern w:val="0"/>
                <w:sz w:val="18"/>
                <w:szCs w:val="18"/>
              </w:rPr>
            </w:pPr>
          </w:p>
        </w:tc>
      </w:tr>
      <w:tr w:rsidR="00340A5B" w:rsidRPr="00ED0C22" w14:paraId="6AD0F072" w14:textId="77777777" w:rsidTr="00340A5B">
        <w:trPr>
          <w:trHeight w:val="707"/>
        </w:trPr>
        <w:tc>
          <w:tcPr>
            <w:tcW w:w="993" w:type="dxa"/>
            <w:vMerge/>
            <w:tcBorders>
              <w:left w:val="single" w:sz="4" w:space="0" w:color="auto"/>
              <w:right w:val="single" w:sz="4" w:space="0" w:color="auto"/>
            </w:tcBorders>
            <w:shd w:val="clear" w:color="auto" w:fill="auto"/>
          </w:tcPr>
          <w:p w14:paraId="6A65843A"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538E9AA2" w14:textId="66083F78" w:rsidR="00340A5B" w:rsidRPr="00ED0C22" w:rsidRDefault="00340A5B" w:rsidP="00340A5B">
            <w:pPr>
              <w:adjustRightInd w:val="0"/>
              <w:spacing w:line="0" w:lineRule="atLeast"/>
              <w:ind w:left="139" w:hangingChars="100" w:hanging="139"/>
              <w:contextualSpacing/>
              <w:rPr>
                <w:rFonts w:hAnsi="ＭＳ ゴシック" w:cs="ＭＳ 明朝"/>
                <w:sz w:val="16"/>
                <w:szCs w:val="16"/>
              </w:rPr>
            </w:pPr>
            <w:r w:rsidRPr="0013445B">
              <w:rPr>
                <w:rFonts w:hAnsi="ＭＳ ゴシック" w:cs="ＭＳ 明朝" w:hint="eastAsia"/>
                <w:color w:val="FF0000"/>
                <w:sz w:val="16"/>
                <w:szCs w:val="16"/>
              </w:rPr>
              <w:t>(</w:t>
            </w:r>
            <w:r w:rsidRPr="0013445B">
              <w:rPr>
                <w:rFonts w:hAnsi="ＭＳ ゴシック" w:cs="ＭＳ 明朝"/>
                <w:color w:val="FF0000"/>
                <w:sz w:val="16"/>
                <w:szCs w:val="16"/>
              </w:rPr>
              <w:t>5)</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利用者は協力医療機関その他の医療機関に入院した後に、当該利用者の病状が軽快し、退院が可能となった場合に、速やかに再入所できるよう努めていますか。</w:t>
            </w:r>
          </w:p>
        </w:tc>
        <w:tc>
          <w:tcPr>
            <w:tcW w:w="1134" w:type="dxa"/>
            <w:tcBorders>
              <w:top w:val="single" w:sz="4" w:space="0" w:color="auto"/>
              <w:left w:val="single" w:sz="4" w:space="0" w:color="auto"/>
              <w:bottom w:val="nil"/>
              <w:right w:val="single" w:sz="4" w:space="0" w:color="auto"/>
            </w:tcBorders>
            <w:shd w:val="clear" w:color="auto" w:fill="auto"/>
          </w:tcPr>
          <w:p w14:paraId="20CF1278" w14:textId="0134DCFA"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E08F5" w14:textId="77777777" w:rsidR="00340A5B" w:rsidRPr="0013445B" w:rsidRDefault="00340A5B" w:rsidP="00340A5B">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条例</w:t>
            </w:r>
          </w:p>
          <w:p w14:paraId="4304425C" w14:textId="74387C08"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13445B">
              <w:rPr>
                <w:rFonts w:hAnsi="ＭＳ ゴシック" w:cstheme="minorBidi" w:hint="eastAsia"/>
                <w:color w:val="FF0000"/>
                <w:w w:val="83"/>
                <w:kern w:val="0"/>
                <w:sz w:val="16"/>
                <w:szCs w:val="16"/>
              </w:rPr>
              <w:t>第34条第</w:t>
            </w:r>
            <w:r w:rsidRPr="0013445B">
              <w:rPr>
                <w:rFonts w:hAnsi="ＭＳ ゴシック" w:cstheme="minorBidi"/>
                <w:color w:val="FF0000"/>
                <w:w w:val="83"/>
                <w:kern w:val="0"/>
                <w:sz w:val="16"/>
                <w:szCs w:val="16"/>
              </w:rPr>
              <w:t>5</w:t>
            </w:r>
            <w:r w:rsidRPr="0013445B">
              <w:rPr>
                <w:rFonts w:hAnsi="ＭＳ ゴシック" w:cstheme="minorBidi" w:hint="eastAsia"/>
                <w:color w:val="FF0000"/>
                <w:w w:val="83"/>
                <w:kern w:val="0"/>
                <w:sz w:val="16"/>
                <w:szCs w:val="16"/>
              </w:rPr>
              <w:t>項</w:t>
            </w:r>
          </w:p>
        </w:tc>
        <w:tc>
          <w:tcPr>
            <w:tcW w:w="992" w:type="dxa"/>
            <w:tcBorders>
              <w:top w:val="single" w:sz="4" w:space="0" w:color="auto"/>
              <w:left w:val="single" w:sz="4" w:space="0" w:color="auto"/>
              <w:right w:val="single" w:sz="4" w:space="0" w:color="auto"/>
            </w:tcBorders>
          </w:tcPr>
          <w:p w14:paraId="1572A92D"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92AE83C" w14:textId="77777777" w:rsidTr="00BA2F0F">
        <w:trPr>
          <w:trHeight w:val="707"/>
        </w:trPr>
        <w:tc>
          <w:tcPr>
            <w:tcW w:w="993" w:type="dxa"/>
            <w:vMerge/>
            <w:tcBorders>
              <w:left w:val="single" w:sz="4" w:space="0" w:color="auto"/>
              <w:right w:val="single" w:sz="4" w:space="0" w:color="auto"/>
            </w:tcBorders>
            <w:shd w:val="clear" w:color="auto" w:fill="auto"/>
          </w:tcPr>
          <w:p w14:paraId="375F6BA3"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13445B" w:rsidRPr="0013445B" w14:paraId="73DF11FB" w14:textId="77777777" w:rsidTr="002D48A7">
              <w:tc>
                <w:tcPr>
                  <w:tcW w:w="7483" w:type="dxa"/>
                </w:tcPr>
                <w:p w14:paraId="3F607E6E" w14:textId="11BBCD6B" w:rsidR="00340A5B" w:rsidRPr="0013445B" w:rsidRDefault="00340A5B" w:rsidP="00340A5B">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「速やかに入所させることができるよう努めなければならない」とは、必ずしも退院後に再び</w:t>
                  </w:r>
                  <w:r w:rsidR="00A32FE6" w:rsidRPr="0013445B">
                    <w:rPr>
                      <w:rFonts w:hAnsi="ＭＳ ゴシック" w:cstheme="minorBidi" w:hint="eastAsia"/>
                      <w:color w:val="FF0000"/>
                      <w:sz w:val="12"/>
                      <w:szCs w:val="12"/>
                    </w:rPr>
                    <w:t>入所</w:t>
                  </w:r>
                  <w:r w:rsidRPr="0013445B">
                    <w:rPr>
                      <w:rFonts w:hAnsi="ＭＳ ゴシック" w:cstheme="minorBidi" w:hint="eastAsia"/>
                      <w:color w:val="FF0000"/>
                      <w:sz w:val="12"/>
                      <w:szCs w:val="12"/>
                    </w:rPr>
                    <w:t>を希望する</w:t>
                  </w:r>
                  <w:r w:rsidR="00A32FE6" w:rsidRPr="0013445B">
                    <w:rPr>
                      <w:rFonts w:hAnsi="ＭＳ ゴシック" w:cstheme="minorBidi" w:hint="eastAsia"/>
                      <w:color w:val="FF0000"/>
                      <w:sz w:val="12"/>
                      <w:szCs w:val="12"/>
                    </w:rPr>
                    <w:t>入所</w:t>
                  </w:r>
                  <w:r w:rsidRPr="0013445B">
                    <w:rPr>
                      <w:rFonts w:hAnsi="ＭＳ ゴシック" w:cstheme="minorBidi" w:hint="eastAsia"/>
                      <w:color w:val="FF0000"/>
                      <w:sz w:val="12"/>
                      <w:szCs w:val="12"/>
                    </w:rPr>
                    <w:t>者のために常に</w:t>
                  </w:r>
                  <w:r w:rsidR="00A32FE6" w:rsidRPr="0013445B">
                    <w:rPr>
                      <w:rFonts w:hAnsi="ＭＳ ゴシック" w:cstheme="minorBidi" w:hint="eastAsia"/>
                      <w:color w:val="FF0000"/>
                      <w:sz w:val="12"/>
                      <w:szCs w:val="12"/>
                    </w:rPr>
                    <w:t>ベッド</w:t>
                  </w:r>
                  <w:r w:rsidRPr="0013445B">
                    <w:rPr>
                      <w:rFonts w:hAnsi="ＭＳ ゴシック" w:cstheme="minorBidi" w:hint="eastAsia"/>
                      <w:color w:val="FF0000"/>
                      <w:sz w:val="12"/>
                      <w:szCs w:val="12"/>
                    </w:rPr>
                    <w:t>を確保しておくということではなく、できる限り円滑に再</w:t>
                  </w:r>
                  <w:r w:rsidR="00A32FE6" w:rsidRPr="0013445B">
                    <w:rPr>
                      <w:rFonts w:hAnsi="ＭＳ ゴシック" w:cstheme="minorBidi" w:hint="eastAsia"/>
                      <w:color w:val="FF0000"/>
                      <w:sz w:val="12"/>
                      <w:szCs w:val="12"/>
                    </w:rPr>
                    <w:t>入所</w:t>
                  </w:r>
                  <w:r w:rsidRPr="0013445B">
                    <w:rPr>
                      <w:rFonts w:hAnsi="ＭＳ ゴシック" w:cstheme="minorBidi" w:hint="eastAsia"/>
                      <w:color w:val="FF0000"/>
                      <w:sz w:val="12"/>
                      <w:szCs w:val="12"/>
                    </w:rPr>
                    <w:t>できるよう努めなければならないということです。</w:t>
                  </w:r>
                </w:p>
              </w:tc>
            </w:tr>
          </w:tbl>
          <w:p w14:paraId="4103A92C"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E87A2D" w14:textId="77777777" w:rsidR="002B1FF6" w:rsidRPr="002B1FF6" w:rsidRDefault="002B1FF6" w:rsidP="002B1FF6">
            <w:pPr>
              <w:adjustRightInd w:val="0"/>
              <w:spacing w:line="0" w:lineRule="atLeast"/>
              <w:ind w:left="85" w:hanging="85"/>
              <w:contextualSpacing/>
              <w:rPr>
                <w:rFonts w:hAnsi="ＭＳ ゴシック" w:cstheme="minorBidi"/>
                <w:color w:val="FF0000"/>
                <w:w w:val="83"/>
                <w:kern w:val="0"/>
                <w:sz w:val="16"/>
                <w:szCs w:val="16"/>
              </w:rPr>
            </w:pPr>
            <w:r w:rsidRPr="002B1FF6">
              <w:rPr>
                <w:rFonts w:hAnsi="ＭＳ ゴシック" w:cstheme="minorBidi" w:hint="eastAsia"/>
                <w:color w:val="FF0000"/>
                <w:w w:val="83"/>
                <w:kern w:val="0"/>
                <w:sz w:val="16"/>
                <w:szCs w:val="16"/>
              </w:rPr>
              <w:t>平12 老企43</w:t>
            </w:r>
          </w:p>
          <w:p w14:paraId="447DE150" w14:textId="78A3CE76" w:rsidR="00340A5B" w:rsidRPr="00ED0C22" w:rsidRDefault="002B1FF6" w:rsidP="002B1FF6">
            <w:pPr>
              <w:adjustRightInd w:val="0"/>
              <w:spacing w:line="0" w:lineRule="atLeast"/>
              <w:ind w:left="85" w:hanging="85"/>
              <w:contextualSpacing/>
              <w:rPr>
                <w:rFonts w:hAnsi="ＭＳ ゴシック" w:cstheme="minorBidi"/>
                <w:w w:val="83"/>
                <w:kern w:val="0"/>
                <w:sz w:val="16"/>
                <w:szCs w:val="16"/>
              </w:rPr>
            </w:pPr>
            <w:r w:rsidRPr="002B1FF6">
              <w:rPr>
                <w:rFonts w:hAnsi="ＭＳ ゴシック" w:cstheme="minorBidi" w:hint="eastAsia"/>
                <w:color w:val="FF0000"/>
                <w:w w:val="83"/>
                <w:kern w:val="0"/>
                <w:sz w:val="16"/>
                <w:szCs w:val="16"/>
              </w:rPr>
              <w:t>第4の31</w:t>
            </w:r>
          </w:p>
        </w:tc>
        <w:tc>
          <w:tcPr>
            <w:tcW w:w="992" w:type="dxa"/>
            <w:tcBorders>
              <w:top w:val="single" w:sz="4" w:space="0" w:color="auto"/>
              <w:left w:val="single" w:sz="4" w:space="0" w:color="auto"/>
              <w:right w:val="single" w:sz="4" w:space="0" w:color="auto"/>
            </w:tcBorders>
          </w:tcPr>
          <w:p w14:paraId="2C399C38"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34FDEBD" w14:textId="77777777" w:rsidTr="00C35277">
        <w:trPr>
          <w:trHeight w:val="707"/>
        </w:trPr>
        <w:tc>
          <w:tcPr>
            <w:tcW w:w="993" w:type="dxa"/>
            <w:vMerge/>
            <w:tcBorders>
              <w:left w:val="single" w:sz="4" w:space="0" w:color="auto"/>
              <w:right w:val="single" w:sz="4" w:space="0" w:color="auto"/>
            </w:tcBorders>
            <w:shd w:val="clear" w:color="auto" w:fill="auto"/>
          </w:tcPr>
          <w:p w14:paraId="3A84FA98"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1A8E68FC" w14:textId="125D6CF4" w:rsidR="00340A5B" w:rsidRPr="00ED0C22" w:rsidRDefault="00340A5B" w:rsidP="00340A5B">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w:t>
            </w:r>
            <w:r>
              <w:rPr>
                <w:rFonts w:hAnsi="ＭＳ ゴシック" w:cs="ＭＳ 明朝"/>
                <w:sz w:val="16"/>
                <w:szCs w:val="16"/>
              </w:rPr>
              <w:t>6</w:t>
            </w:r>
            <w:r w:rsidRPr="00ED0C22">
              <w:rPr>
                <w:rFonts w:hAnsi="ＭＳ ゴシック" w:cs="ＭＳ 明朝" w:hint="eastAsia"/>
                <w:sz w:val="16"/>
                <w:szCs w:val="16"/>
              </w:rPr>
              <w:t>) 入所者の口腔衛生</w:t>
            </w:r>
            <w:r>
              <w:rPr>
                <w:rFonts w:hAnsi="ＭＳ ゴシック" w:cs="ＭＳ 明朝" w:hint="eastAsia"/>
                <w:sz w:val="16"/>
                <w:szCs w:val="16"/>
              </w:rPr>
              <w:t>の</w:t>
            </w:r>
            <w:r w:rsidRPr="00ED0C22">
              <w:rPr>
                <w:rFonts w:hAnsi="ＭＳ ゴシック" w:cs="ＭＳ 明朝" w:hint="eastAsia"/>
                <w:sz w:val="16"/>
                <w:szCs w:val="16"/>
              </w:rPr>
              <w:t>観点から、あらかじめ、協力歯科医療機関を定めておくよう努めていますか。</w:t>
            </w:r>
          </w:p>
          <w:tbl>
            <w:tblPr>
              <w:tblStyle w:val="ab"/>
              <w:tblW w:w="6156" w:type="dxa"/>
              <w:tblLayout w:type="fixed"/>
              <w:tblLook w:val="04A0" w:firstRow="1" w:lastRow="0" w:firstColumn="1" w:lastColumn="0" w:noHBand="0" w:noVBand="1"/>
            </w:tblPr>
            <w:tblGrid>
              <w:gridCol w:w="1870"/>
              <w:gridCol w:w="4286"/>
            </w:tblGrid>
            <w:tr w:rsidR="00340A5B" w:rsidRPr="00ED0C22" w14:paraId="69C14490" w14:textId="77777777" w:rsidTr="00C35277">
              <w:trPr>
                <w:trHeight w:val="454"/>
              </w:trPr>
              <w:tc>
                <w:tcPr>
                  <w:tcW w:w="1870" w:type="dxa"/>
                </w:tcPr>
                <w:p w14:paraId="645E398D" w14:textId="77777777" w:rsidR="00340A5B" w:rsidRPr="00ED0C22" w:rsidRDefault="00340A5B" w:rsidP="00340A5B">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協力歯科医療機関名</w:t>
                  </w:r>
                </w:p>
              </w:tc>
              <w:tc>
                <w:tcPr>
                  <w:tcW w:w="4286" w:type="dxa"/>
                </w:tcPr>
                <w:p w14:paraId="0DD2C44C" w14:textId="77777777" w:rsidR="00340A5B" w:rsidRPr="00ED0C22" w:rsidRDefault="00340A5B" w:rsidP="00340A5B">
                  <w:pPr>
                    <w:adjustRightInd w:val="0"/>
                    <w:spacing w:line="0" w:lineRule="atLeast"/>
                    <w:ind w:left="0" w:firstLineChars="0" w:firstLine="0"/>
                    <w:contextualSpacing/>
                    <w:rPr>
                      <w:rFonts w:hAnsi="ＭＳ ゴシック" w:cs="ＭＳ 明朝"/>
                      <w:sz w:val="16"/>
                      <w:szCs w:val="16"/>
                    </w:rPr>
                  </w:pPr>
                </w:p>
              </w:tc>
            </w:tr>
          </w:tbl>
          <w:p w14:paraId="796F448E" w14:textId="77777777" w:rsidR="00340A5B" w:rsidRPr="00ED0C22" w:rsidRDefault="00340A5B" w:rsidP="00340A5B">
            <w:pPr>
              <w:adjustRightInd w:val="0"/>
              <w:spacing w:line="0" w:lineRule="atLeast"/>
              <w:ind w:left="139" w:hangingChars="100" w:hanging="139"/>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shd w:val="clear" w:color="auto" w:fill="auto"/>
          </w:tcPr>
          <w:p w14:paraId="3CA5E38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E9A00" w14:textId="77777777" w:rsidR="00A32FE6" w:rsidRPr="00ED0C22" w:rsidRDefault="00A32FE6" w:rsidP="00A32FE6">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315F008" w14:textId="6D32CEAC" w:rsidR="00340A5B" w:rsidRPr="00ED0C22" w:rsidRDefault="00A32FE6" w:rsidP="00A32FE6">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第34条第</w:t>
            </w:r>
            <w:r>
              <w:rPr>
                <w:rFonts w:hAnsi="ＭＳ ゴシック" w:cstheme="minorBidi"/>
                <w:w w:val="83"/>
                <w:kern w:val="0"/>
                <w:sz w:val="16"/>
                <w:szCs w:val="16"/>
              </w:rPr>
              <w:t>6</w:t>
            </w:r>
            <w:r w:rsidRPr="00ED0C22">
              <w:rPr>
                <w:rFonts w:hAnsi="ＭＳ ゴシック" w:cstheme="minorBidi" w:hint="eastAsia"/>
                <w:w w:val="83"/>
                <w:kern w:val="0"/>
                <w:sz w:val="16"/>
                <w:szCs w:val="16"/>
              </w:rPr>
              <w:t>項</w:t>
            </w:r>
          </w:p>
        </w:tc>
        <w:tc>
          <w:tcPr>
            <w:tcW w:w="992" w:type="dxa"/>
            <w:vMerge w:val="restart"/>
            <w:tcBorders>
              <w:top w:val="single" w:sz="4" w:space="0" w:color="auto"/>
              <w:left w:val="single" w:sz="4" w:space="0" w:color="auto"/>
              <w:right w:val="single" w:sz="4" w:space="0" w:color="auto"/>
            </w:tcBorders>
          </w:tcPr>
          <w:p w14:paraId="3BA63BC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C47FD19" w14:textId="77777777" w:rsidTr="00D04825">
        <w:tc>
          <w:tcPr>
            <w:tcW w:w="993" w:type="dxa"/>
            <w:vMerge/>
            <w:tcBorders>
              <w:left w:val="single" w:sz="4" w:space="0" w:color="auto"/>
              <w:bottom w:val="single" w:sz="4" w:space="0" w:color="auto"/>
              <w:right w:val="single" w:sz="4" w:space="0" w:color="auto"/>
            </w:tcBorders>
            <w:shd w:val="clear" w:color="auto" w:fill="auto"/>
          </w:tcPr>
          <w:p w14:paraId="5A20E142"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340A5B" w:rsidRPr="00ED0C22" w14:paraId="467F100C" w14:textId="77777777" w:rsidTr="00EF29DF">
              <w:tc>
                <w:tcPr>
                  <w:tcW w:w="7483" w:type="dxa"/>
                </w:tcPr>
                <w:p w14:paraId="3EB1CFD6" w14:textId="75741FA7" w:rsidR="00340A5B" w:rsidRPr="00ED0C22" w:rsidRDefault="00340A5B" w:rsidP="00340A5B">
                  <w:pPr>
                    <w:spacing w:line="0" w:lineRule="atLeast"/>
                    <w:ind w:left="99" w:hangingChars="100" w:hanging="99"/>
                    <w:jc w:val="left"/>
                    <w:rPr>
                      <w:rFonts w:hAnsi="ＭＳ ゴシック" w:cs="ＭＳ 明朝"/>
                      <w:sz w:val="16"/>
                      <w:szCs w:val="16"/>
                    </w:rPr>
                  </w:pPr>
                  <w:r w:rsidRPr="00ED0C22">
                    <w:rPr>
                      <w:rFonts w:hAnsi="ＭＳ ゴシック" w:cs="ＭＳ 明朝" w:hint="eastAsia"/>
                      <w:sz w:val="12"/>
                      <w:szCs w:val="12"/>
                    </w:rPr>
                    <w:t>※ 協力病院及び協力歯科医療機関は、何れも指定施設から近距離にあることが望ましいです</w:t>
                  </w:r>
                </w:p>
              </w:tc>
            </w:tr>
          </w:tbl>
          <w:p w14:paraId="139764E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065213"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3787752D" w14:textId="33312C1B"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第4の31</w:t>
            </w:r>
          </w:p>
        </w:tc>
        <w:tc>
          <w:tcPr>
            <w:tcW w:w="992" w:type="dxa"/>
            <w:vMerge/>
            <w:tcBorders>
              <w:left w:val="single" w:sz="4" w:space="0" w:color="auto"/>
              <w:bottom w:val="single" w:sz="4" w:space="0" w:color="auto"/>
              <w:right w:val="single" w:sz="4" w:space="0" w:color="auto"/>
            </w:tcBorders>
          </w:tcPr>
          <w:p w14:paraId="62A703C1"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2A2BB139"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0C576D5"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48</w:t>
            </w:r>
          </w:p>
          <w:p w14:paraId="226C9F8C"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掲示</w:t>
            </w:r>
          </w:p>
        </w:tc>
        <w:tc>
          <w:tcPr>
            <w:tcW w:w="6662" w:type="dxa"/>
            <w:tcBorders>
              <w:top w:val="nil"/>
              <w:left w:val="single" w:sz="4" w:space="0" w:color="auto"/>
              <w:bottom w:val="single" w:sz="4" w:space="0" w:color="auto"/>
              <w:right w:val="single" w:sz="4" w:space="0" w:color="auto"/>
            </w:tcBorders>
            <w:shd w:val="clear" w:color="auto" w:fill="auto"/>
          </w:tcPr>
          <w:p w14:paraId="3C31935A" w14:textId="08D3C390" w:rsidR="00340A5B" w:rsidRPr="00ED0C22" w:rsidRDefault="00340A5B" w:rsidP="00340A5B">
            <w:pPr>
              <w:spacing w:line="0" w:lineRule="atLeast"/>
              <w:ind w:leftChars="11" w:left="99" w:hangingChars="54" w:hanging="75"/>
              <w:jc w:val="left"/>
              <w:rPr>
                <w:rFonts w:hAnsi="ＭＳ ゴシック" w:cs="ＭＳ 明朝"/>
                <w:sz w:val="16"/>
                <w:szCs w:val="16"/>
              </w:rPr>
            </w:pPr>
            <w:r w:rsidRPr="00ED0C22">
              <w:rPr>
                <w:rFonts w:hAnsi="ＭＳ ゴシック" w:cs="ＭＳ 明朝" w:hint="eastAsia"/>
                <w:sz w:val="16"/>
                <w:szCs w:val="16"/>
              </w:rPr>
              <w:t>(1) 施設内の見やすい場所に、運営規程</w:t>
            </w:r>
            <w:r>
              <w:rPr>
                <w:rFonts w:hAnsi="ＭＳ ゴシック" w:cs="ＭＳ 明朝" w:hint="eastAsia"/>
                <w:sz w:val="16"/>
                <w:szCs w:val="16"/>
              </w:rPr>
              <w:t>の</w:t>
            </w:r>
            <w:r w:rsidRPr="00ED0C22">
              <w:rPr>
                <w:rFonts w:hAnsi="ＭＳ ゴシック" w:cs="ＭＳ 明朝" w:hint="eastAsia"/>
                <w:sz w:val="16"/>
                <w:szCs w:val="16"/>
              </w:rPr>
              <w:t>概要、従業者の勤務体制、協力病院、利用料そ</w:t>
            </w:r>
            <w:r>
              <w:rPr>
                <w:rFonts w:hAnsi="ＭＳ ゴシック" w:cs="ＭＳ 明朝" w:hint="eastAsia"/>
                <w:sz w:val="16"/>
                <w:szCs w:val="16"/>
              </w:rPr>
              <w:t>の</w:t>
            </w:r>
            <w:r w:rsidRPr="00ED0C22">
              <w:rPr>
                <w:rFonts w:hAnsi="ＭＳ ゴシック" w:cs="ＭＳ 明朝" w:hint="eastAsia"/>
                <w:sz w:val="16"/>
                <w:szCs w:val="16"/>
              </w:rPr>
              <w:t>他のサービス</w:t>
            </w:r>
            <w:r>
              <w:rPr>
                <w:rFonts w:hAnsi="ＭＳ ゴシック" w:cs="ＭＳ 明朝" w:hint="eastAsia"/>
                <w:sz w:val="16"/>
                <w:szCs w:val="16"/>
              </w:rPr>
              <w:t>の</w:t>
            </w:r>
            <w:r w:rsidRPr="00ED0C22">
              <w:rPr>
                <w:rFonts w:hAnsi="ＭＳ ゴシック" w:cs="ＭＳ 明朝" w:hint="eastAsia"/>
                <w:sz w:val="16"/>
                <w:szCs w:val="16"/>
              </w:rPr>
              <w:t>選択に資すると認められる重要事項を掲示していますか。</w:t>
            </w:r>
          </w:p>
        </w:tc>
        <w:tc>
          <w:tcPr>
            <w:tcW w:w="1134" w:type="dxa"/>
            <w:tcBorders>
              <w:top w:val="nil"/>
              <w:left w:val="single" w:sz="4" w:space="0" w:color="auto"/>
              <w:bottom w:val="nil"/>
              <w:right w:val="single" w:sz="4" w:space="0" w:color="auto"/>
            </w:tcBorders>
            <w:shd w:val="clear" w:color="auto" w:fill="auto"/>
          </w:tcPr>
          <w:p w14:paraId="54EEC73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75CD1C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EE7DE55" w14:textId="450552FC"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5049616F"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・掲示物</w:t>
            </w:r>
          </w:p>
        </w:tc>
      </w:tr>
      <w:tr w:rsidR="00340A5B" w:rsidRPr="00ED0C22" w14:paraId="65024069" w14:textId="77777777" w:rsidTr="00D04825">
        <w:trPr>
          <w:trHeight w:val="671"/>
        </w:trPr>
        <w:tc>
          <w:tcPr>
            <w:tcW w:w="993" w:type="dxa"/>
            <w:vMerge/>
            <w:tcBorders>
              <w:left w:val="single" w:sz="4" w:space="0" w:color="auto"/>
              <w:right w:val="single" w:sz="4" w:space="0" w:color="auto"/>
            </w:tcBorders>
            <w:shd w:val="clear" w:color="auto" w:fill="auto"/>
          </w:tcPr>
          <w:p w14:paraId="693A9FA3"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340A5B" w:rsidRPr="00ED0C22" w14:paraId="0E0584CF" w14:textId="77777777" w:rsidTr="00E71176">
              <w:tc>
                <w:tcPr>
                  <w:tcW w:w="7483" w:type="dxa"/>
                </w:tcPr>
                <w:p w14:paraId="090B1872" w14:textId="017CDC6C" w:rsidR="00340A5B" w:rsidRPr="00ED0C22" w:rsidRDefault="00340A5B" w:rsidP="00340A5B">
                  <w:pPr>
                    <w:adjustRightInd w:val="0"/>
                    <w:spacing w:line="0" w:lineRule="atLeast"/>
                    <w:ind w:left="0" w:firstLineChars="0" w:firstLine="0"/>
                    <w:contextualSpacing/>
                    <w:rPr>
                      <w:rFonts w:hAnsi="ＭＳ ゴシック" w:cstheme="minorBidi"/>
                      <w:w w:val="83"/>
                      <w:kern w:val="0"/>
                      <w:sz w:val="12"/>
                      <w:szCs w:val="12"/>
                    </w:rPr>
                  </w:pPr>
                  <w:r w:rsidRPr="00ED0C22">
                    <w:rPr>
                      <w:rFonts w:hAnsi="ＭＳ ゴシック" w:cstheme="minorBidi" w:hint="eastAsia"/>
                      <w:w w:val="83"/>
                      <w:kern w:val="0"/>
                      <w:sz w:val="12"/>
                      <w:szCs w:val="12"/>
                    </w:rPr>
                    <w:t>※ 運営規程</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概要、従業者の勤務</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体制、事故発生時の対応、苦情処理</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体制、提供するサービス</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第三者評価の実施状況（実施の有無、実施した直近</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年月日、実施した評価機関</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名称、評価結果</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開示状況）等</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入所申込者のサービス</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選択に資すると認められる重要事項を指定介護老人福祉施設の見やすい場所に掲示することを規定したものであるが、次に掲げる点に留意する必要がある。</w:t>
                  </w:r>
                </w:p>
                <w:p w14:paraId="09B573EE" w14:textId="43CD7FC8" w:rsidR="00340A5B" w:rsidRPr="00ED0C22" w:rsidRDefault="00340A5B" w:rsidP="00340A5B">
                  <w:pPr>
                    <w:adjustRightInd w:val="0"/>
                    <w:spacing w:line="0" w:lineRule="atLeast"/>
                    <w:ind w:left="0" w:firstLineChars="0" w:firstLine="0"/>
                    <w:contextualSpacing/>
                    <w:rPr>
                      <w:rFonts w:hAnsi="ＭＳ ゴシック" w:cstheme="minorBidi"/>
                      <w:w w:val="83"/>
                      <w:kern w:val="0"/>
                      <w:sz w:val="12"/>
                      <w:szCs w:val="12"/>
                    </w:rPr>
                  </w:pPr>
                  <w:r w:rsidRPr="00ED0C22">
                    <w:rPr>
                      <w:rFonts w:hAnsi="ＭＳ ゴシック" w:cstheme="minorBidi" w:hint="eastAsia"/>
                      <w:w w:val="83"/>
                      <w:kern w:val="0"/>
                      <w:sz w:val="12"/>
                      <w:szCs w:val="12"/>
                    </w:rPr>
                    <w:t>① 施設</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見やすい場所とは、重要事項を伝えるべき介護サービス</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入所申込者、入所者又はそ</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家族に対して見やすい場所</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ことであること。</w:t>
                  </w:r>
                </w:p>
                <w:p w14:paraId="112D32E0" w14:textId="38B1A043" w:rsidR="00340A5B" w:rsidRPr="00ED0C22" w:rsidRDefault="00340A5B" w:rsidP="00340A5B">
                  <w:pPr>
                    <w:adjustRightInd w:val="0"/>
                    <w:spacing w:line="0" w:lineRule="atLeast"/>
                    <w:ind w:left="0" w:firstLineChars="0" w:firstLine="0"/>
                    <w:contextualSpacing/>
                    <w:rPr>
                      <w:rFonts w:hAnsi="ＭＳ ゴシック" w:cstheme="minorBidi"/>
                      <w:w w:val="83"/>
                      <w:kern w:val="0"/>
                      <w:sz w:val="12"/>
                      <w:szCs w:val="12"/>
                    </w:rPr>
                  </w:pPr>
                  <w:r w:rsidRPr="00ED0C22">
                    <w:rPr>
                      <w:rFonts w:hAnsi="ＭＳ ゴシック" w:cstheme="minorBidi" w:hint="eastAsia"/>
                      <w:w w:val="83"/>
                      <w:kern w:val="0"/>
                      <w:sz w:val="12"/>
                      <w:szCs w:val="12"/>
                    </w:rPr>
                    <w:t>② 従業者の勤務</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体制については、職種ごと、常勤・非常勤ごと等</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人数を掲示する趣旨であり、従業者の氏名まで掲示することを求めるものではないこと。</w:t>
                  </w:r>
                </w:p>
              </w:tc>
            </w:tr>
          </w:tbl>
          <w:p w14:paraId="04C4ACFB" w14:textId="77777777" w:rsidR="00340A5B" w:rsidRPr="00ED0C22" w:rsidRDefault="00340A5B" w:rsidP="00340A5B">
            <w:pPr>
              <w:adjustRightInd w:val="0"/>
              <w:spacing w:line="0" w:lineRule="atLeast"/>
              <w:ind w:left="60" w:hangingChars="54" w:hanging="60"/>
              <w:contextualSpacing/>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82CBA0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36E88145" w14:textId="5C71C5CC"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第4の32</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(1)</w:t>
            </w:r>
          </w:p>
        </w:tc>
        <w:tc>
          <w:tcPr>
            <w:tcW w:w="992" w:type="dxa"/>
            <w:vMerge/>
            <w:tcBorders>
              <w:left w:val="single" w:sz="4" w:space="0" w:color="auto"/>
              <w:right w:val="single" w:sz="4" w:space="0" w:color="auto"/>
            </w:tcBorders>
          </w:tcPr>
          <w:p w14:paraId="10B403C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2825CBEC" w14:textId="77777777" w:rsidTr="00D04825">
        <w:trPr>
          <w:trHeight w:val="855"/>
        </w:trPr>
        <w:tc>
          <w:tcPr>
            <w:tcW w:w="993" w:type="dxa"/>
            <w:vMerge/>
            <w:tcBorders>
              <w:left w:val="single" w:sz="4" w:space="0" w:color="auto"/>
              <w:bottom w:val="nil"/>
              <w:right w:val="single" w:sz="4" w:space="0" w:color="auto"/>
            </w:tcBorders>
            <w:shd w:val="clear" w:color="auto" w:fill="auto"/>
          </w:tcPr>
          <w:p w14:paraId="226DE8CB"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7"/>
              <w:tblOverlap w:val="never"/>
              <w:tblW w:w="7483" w:type="dxa"/>
              <w:tblLayout w:type="fixed"/>
              <w:tblLook w:val="04A0" w:firstRow="1" w:lastRow="0" w:firstColumn="1" w:lastColumn="0" w:noHBand="0" w:noVBand="1"/>
            </w:tblPr>
            <w:tblGrid>
              <w:gridCol w:w="7483"/>
            </w:tblGrid>
            <w:tr w:rsidR="00340A5B" w:rsidRPr="00ED0C22" w14:paraId="271A6E4B" w14:textId="77777777" w:rsidTr="00E05DA3">
              <w:tc>
                <w:tcPr>
                  <w:tcW w:w="7483" w:type="dxa"/>
                </w:tcPr>
                <w:p w14:paraId="6D8875C1" w14:textId="043BED60" w:rsidR="00340A5B" w:rsidRPr="00ED0C22" w:rsidRDefault="00340A5B" w:rsidP="00340A5B">
                  <w:pPr>
                    <w:spacing w:line="0" w:lineRule="atLeast"/>
                    <w:ind w:left="0" w:firstLineChars="0" w:firstLine="0"/>
                    <w:rPr>
                      <w:rFonts w:hAnsi="ＭＳ ゴシック" w:cs="ＭＳ 明朝"/>
                      <w:sz w:val="12"/>
                      <w:szCs w:val="12"/>
                    </w:rPr>
                  </w:pPr>
                  <w:r w:rsidRPr="00ED0C22">
                    <w:rPr>
                      <w:rFonts w:hAnsi="ＭＳ ゴシック" w:cs="ＭＳ 明朝" w:hint="eastAsia"/>
                      <w:sz w:val="12"/>
                      <w:szCs w:val="12"/>
                    </w:rPr>
                    <w:t>※ 重要事項を記載したファイル等を介護サービス</w:t>
                  </w:r>
                  <w:r>
                    <w:rPr>
                      <w:rFonts w:hAnsi="ＭＳ ゴシック" w:cs="ＭＳ 明朝" w:hint="eastAsia"/>
                      <w:sz w:val="12"/>
                      <w:szCs w:val="12"/>
                    </w:rPr>
                    <w:t>の</w:t>
                  </w:r>
                  <w:r w:rsidRPr="00ED0C22">
                    <w:rPr>
                      <w:rFonts w:hAnsi="ＭＳ ゴシック" w:cs="ＭＳ 明朝" w:hint="eastAsia"/>
                      <w:sz w:val="12"/>
                      <w:szCs w:val="12"/>
                    </w:rPr>
                    <w:t>入所申込者、入所者又はそ</w:t>
                  </w:r>
                  <w:r>
                    <w:rPr>
                      <w:rFonts w:hAnsi="ＭＳ ゴシック" w:cs="ＭＳ 明朝" w:hint="eastAsia"/>
                      <w:sz w:val="12"/>
                      <w:szCs w:val="12"/>
                    </w:rPr>
                    <w:t>の</w:t>
                  </w:r>
                  <w:r w:rsidRPr="00ED0C22">
                    <w:rPr>
                      <w:rFonts w:hAnsi="ＭＳ ゴシック" w:cs="ＭＳ 明朝" w:hint="eastAsia"/>
                      <w:sz w:val="12"/>
                      <w:szCs w:val="12"/>
                    </w:rPr>
                    <w:t>家族等が自由に閲覧可能な形で当該指定介護老人福祉施設内に備え付けることで同条第１項の掲示に代えることができることを規定したも</w:t>
                  </w:r>
                  <w:r>
                    <w:rPr>
                      <w:rFonts w:hAnsi="ＭＳ ゴシック" w:cs="ＭＳ 明朝" w:hint="eastAsia"/>
                      <w:sz w:val="12"/>
                      <w:szCs w:val="12"/>
                    </w:rPr>
                    <w:t>の</w:t>
                  </w:r>
                  <w:r w:rsidRPr="00ED0C22">
                    <w:rPr>
                      <w:rFonts w:hAnsi="ＭＳ ゴシック" w:cs="ＭＳ 明朝" w:hint="eastAsia"/>
                      <w:sz w:val="12"/>
                      <w:szCs w:val="12"/>
                    </w:rPr>
                    <w:t>である。</w:t>
                  </w:r>
                </w:p>
              </w:tc>
            </w:tr>
          </w:tbl>
          <w:p w14:paraId="3C05EC6B"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4A4B8F0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FBBB8D1" w14:textId="362562CF"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第35条第2 項</w:t>
            </w:r>
          </w:p>
          <w:p w14:paraId="6FAE149F"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45A0AC8" w14:textId="534C5DC3"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第4の32(2)</w:t>
            </w:r>
          </w:p>
        </w:tc>
        <w:tc>
          <w:tcPr>
            <w:tcW w:w="992" w:type="dxa"/>
            <w:vMerge/>
            <w:tcBorders>
              <w:left w:val="single" w:sz="4" w:space="0" w:color="auto"/>
              <w:bottom w:val="nil"/>
              <w:right w:val="single" w:sz="4" w:space="0" w:color="auto"/>
            </w:tcBorders>
          </w:tcPr>
          <w:p w14:paraId="0D5C473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106B4F7" w14:textId="77777777" w:rsidTr="00D04825">
        <w:trPr>
          <w:trHeight w:val="525"/>
        </w:trPr>
        <w:tc>
          <w:tcPr>
            <w:tcW w:w="993" w:type="dxa"/>
            <w:vMerge w:val="restart"/>
            <w:tcBorders>
              <w:top w:val="single" w:sz="4" w:space="0" w:color="auto"/>
              <w:left w:val="single" w:sz="4" w:space="0" w:color="auto"/>
              <w:right w:val="single" w:sz="4" w:space="0" w:color="auto"/>
            </w:tcBorders>
            <w:shd w:val="clear" w:color="auto" w:fill="auto"/>
          </w:tcPr>
          <w:p w14:paraId="4D0CF1A1"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49</w:t>
            </w:r>
          </w:p>
          <w:p w14:paraId="049E7F9D" w14:textId="77777777" w:rsidR="00340A5B" w:rsidRPr="00ED0C22" w:rsidRDefault="00340A5B" w:rsidP="00340A5B">
            <w:pPr>
              <w:adjustRightInd w:val="0"/>
              <w:spacing w:line="0" w:lineRule="atLeast"/>
              <w:ind w:left="4" w:firstLineChars="0" w:hanging="4"/>
              <w:contextualSpacing/>
              <w:rPr>
                <w:rFonts w:hAnsi="ＭＳ ゴシック" w:cs="ＭＳ 明朝"/>
                <w:spacing w:val="20"/>
                <w:sz w:val="14"/>
                <w:szCs w:val="14"/>
              </w:rPr>
            </w:pPr>
            <w:r w:rsidRPr="00ED0C22">
              <w:rPr>
                <w:rFonts w:hAnsi="ＭＳ ゴシック" w:cs="ＭＳ 明朝" w:hint="eastAsia"/>
                <w:spacing w:val="20"/>
                <w:sz w:val="14"/>
                <w:szCs w:val="14"/>
              </w:rPr>
              <w:t>秘密保持等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926082" w14:textId="5E9731B8" w:rsidR="00340A5B" w:rsidRPr="00ED0C22" w:rsidRDefault="00340A5B" w:rsidP="00340A5B">
            <w:pPr>
              <w:spacing w:line="0" w:lineRule="atLeast"/>
              <w:ind w:left="139" w:hangingChars="100" w:hanging="139"/>
              <w:rPr>
                <w:rFonts w:hAnsi="ＭＳ ゴシック" w:cs="ＭＳ 明朝"/>
                <w:sz w:val="16"/>
                <w:szCs w:val="16"/>
              </w:rPr>
            </w:pPr>
            <w:r w:rsidRPr="00ED0C22">
              <w:rPr>
                <w:rFonts w:hAnsi="ＭＳ ゴシック" w:cs="ＭＳ 明朝" w:hint="eastAsia"/>
                <w:sz w:val="16"/>
                <w:szCs w:val="16"/>
              </w:rPr>
              <w:t>(1) 従業者が、正当な理由がなく、その業務上知り得た入所者又はその家族</w:t>
            </w:r>
            <w:r>
              <w:rPr>
                <w:rFonts w:hAnsi="ＭＳ ゴシック" w:cs="ＭＳ 明朝" w:hint="eastAsia"/>
                <w:sz w:val="16"/>
                <w:szCs w:val="16"/>
              </w:rPr>
              <w:t>の</w:t>
            </w:r>
            <w:r w:rsidRPr="00ED0C22">
              <w:rPr>
                <w:rFonts w:hAnsi="ＭＳ ゴシック" w:cs="ＭＳ 明朝" w:hint="eastAsia"/>
                <w:sz w:val="16"/>
                <w:szCs w:val="16"/>
              </w:rPr>
              <w:t>秘密を漏らしたことはありませんか。</w:t>
            </w:r>
          </w:p>
        </w:tc>
        <w:tc>
          <w:tcPr>
            <w:tcW w:w="1134" w:type="dxa"/>
            <w:tcBorders>
              <w:left w:val="single" w:sz="4" w:space="0" w:color="auto"/>
              <w:bottom w:val="single" w:sz="4" w:space="0" w:color="auto"/>
              <w:right w:val="single" w:sz="4" w:space="0" w:color="auto"/>
            </w:tcBorders>
            <w:shd w:val="clear" w:color="auto" w:fill="auto"/>
          </w:tcPr>
          <w:p w14:paraId="3D8D3717"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D873B5A"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7FCEF44"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第36条第1 項</w:t>
            </w:r>
          </w:p>
          <w:p w14:paraId="3D74026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68D2F9E" w14:textId="33B5F561" w:rsidR="00340A5B" w:rsidRPr="00ED0C22" w:rsidRDefault="00340A5B" w:rsidP="00340A5B">
            <w:pPr>
              <w:adjustRightInd w:val="0"/>
              <w:spacing w:line="0" w:lineRule="atLeast"/>
              <w:ind w:leftChars="4" w:left="10" w:hangingChars="1" w:hanging="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第4の33 (1)</w:t>
            </w:r>
          </w:p>
        </w:tc>
        <w:tc>
          <w:tcPr>
            <w:tcW w:w="992" w:type="dxa"/>
            <w:vMerge w:val="restart"/>
            <w:tcBorders>
              <w:top w:val="single" w:sz="4" w:space="0" w:color="auto"/>
              <w:left w:val="single" w:sz="4" w:space="0" w:color="auto"/>
              <w:right w:val="single" w:sz="4" w:space="0" w:color="auto"/>
            </w:tcBorders>
          </w:tcPr>
          <w:p w14:paraId="11688017"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・就業時の取り決め等の記録</w:t>
            </w:r>
          </w:p>
        </w:tc>
      </w:tr>
      <w:tr w:rsidR="00340A5B" w:rsidRPr="00ED0C22" w14:paraId="05125D04" w14:textId="77777777" w:rsidTr="00D04825">
        <w:trPr>
          <w:trHeight w:val="856"/>
        </w:trPr>
        <w:tc>
          <w:tcPr>
            <w:tcW w:w="993" w:type="dxa"/>
            <w:vMerge/>
            <w:tcBorders>
              <w:left w:val="single" w:sz="4" w:space="0" w:color="auto"/>
              <w:right w:val="single" w:sz="4" w:space="0" w:color="auto"/>
            </w:tcBorders>
            <w:shd w:val="clear" w:color="auto" w:fill="auto"/>
          </w:tcPr>
          <w:p w14:paraId="295953EE"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2F59006" w14:textId="58C58301"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従業者が、退職した後においても、正当な理由がなく、その業務上知り得た入所者又はその家族</w:t>
            </w:r>
            <w:r>
              <w:rPr>
                <w:rFonts w:hAnsi="ＭＳ ゴシック" w:cs="ＭＳ 明朝" w:hint="eastAsia"/>
                <w:sz w:val="16"/>
                <w:szCs w:val="16"/>
              </w:rPr>
              <w:t>の</w:t>
            </w:r>
            <w:r w:rsidRPr="00ED0C22">
              <w:rPr>
                <w:rFonts w:hAnsi="ＭＳ ゴシック" w:cs="ＭＳ 明朝" w:hint="eastAsia"/>
                <w:sz w:val="16"/>
                <w:szCs w:val="16"/>
              </w:rPr>
              <w:t>秘密を漏らすことがないよう、雇用時に文書で取り決め、例えば違約金について</w:t>
            </w:r>
            <w:r>
              <w:rPr>
                <w:rFonts w:hAnsi="ＭＳ ゴシック" w:cs="ＭＳ 明朝" w:hint="eastAsia"/>
                <w:sz w:val="16"/>
                <w:szCs w:val="16"/>
              </w:rPr>
              <w:t>の</w:t>
            </w:r>
            <w:r w:rsidRPr="00ED0C22">
              <w:rPr>
                <w:rFonts w:hAnsi="ＭＳ ゴシック" w:cs="ＭＳ 明朝" w:hint="eastAsia"/>
                <w:sz w:val="16"/>
                <w:szCs w:val="16"/>
              </w:rPr>
              <w:t>定めを置くなどの措置を講じていますか。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1A329B9"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45521"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EC2B24C"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第36条第2 項</w:t>
            </w:r>
          </w:p>
          <w:p w14:paraId="1E3EF4CA" w14:textId="3FF75EFD"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7041A16D" w14:textId="1F1F917D"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33(2)</w:t>
            </w:r>
          </w:p>
        </w:tc>
        <w:tc>
          <w:tcPr>
            <w:tcW w:w="992" w:type="dxa"/>
            <w:vMerge/>
            <w:tcBorders>
              <w:left w:val="single" w:sz="4" w:space="0" w:color="auto"/>
              <w:right w:val="single" w:sz="4" w:space="0" w:color="auto"/>
            </w:tcBorders>
          </w:tcPr>
          <w:p w14:paraId="20DACDB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B6C7FF9" w14:textId="77777777" w:rsidTr="00D04825">
        <w:trPr>
          <w:trHeight w:val="510"/>
        </w:trPr>
        <w:tc>
          <w:tcPr>
            <w:tcW w:w="993" w:type="dxa"/>
            <w:vMerge/>
            <w:tcBorders>
              <w:left w:val="single" w:sz="4" w:space="0" w:color="auto"/>
              <w:right w:val="single" w:sz="4" w:space="0" w:color="auto"/>
            </w:tcBorders>
            <w:shd w:val="clear" w:color="auto" w:fill="auto"/>
          </w:tcPr>
          <w:p w14:paraId="2C872823"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581B9DB5"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(3) 居宅介護支援事業者に対して、入所者に関する情報を提供する際には、あらかじめ文書により入所者の同意を得ていますか。</w:t>
            </w:r>
          </w:p>
        </w:tc>
        <w:tc>
          <w:tcPr>
            <w:tcW w:w="1134" w:type="dxa"/>
            <w:tcBorders>
              <w:left w:val="single" w:sz="4" w:space="0" w:color="auto"/>
              <w:bottom w:val="single" w:sz="4" w:space="0" w:color="auto"/>
              <w:right w:val="single" w:sz="4" w:space="0" w:color="auto"/>
            </w:tcBorders>
            <w:shd w:val="clear" w:color="auto" w:fill="auto"/>
          </w:tcPr>
          <w:p w14:paraId="367DFE2C"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1A8CBA86"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3DC66AC" w14:textId="1003EB8D"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第36条第3項</w:t>
            </w:r>
          </w:p>
          <w:p w14:paraId="595B8C9B"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82DF206" w14:textId="01703952"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第4の33 (3)</w:t>
            </w:r>
          </w:p>
        </w:tc>
        <w:tc>
          <w:tcPr>
            <w:tcW w:w="992" w:type="dxa"/>
            <w:vMerge/>
            <w:tcBorders>
              <w:left w:val="single" w:sz="4" w:space="0" w:color="auto"/>
              <w:right w:val="single" w:sz="4" w:space="0" w:color="auto"/>
            </w:tcBorders>
          </w:tcPr>
          <w:p w14:paraId="05AA903F"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0319B72"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0C76716A"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50</w:t>
            </w:r>
          </w:p>
          <w:p w14:paraId="36E9B006"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広告</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1298B7" w14:textId="0C6A8926" w:rsidR="00340A5B" w:rsidRPr="00ED0C22" w:rsidRDefault="00340A5B" w:rsidP="00340A5B">
            <w:pPr>
              <w:overflowPunct w:val="0"/>
              <w:spacing w:line="0" w:lineRule="atLeast"/>
              <w:ind w:left="351" w:firstLineChars="0" w:hanging="351"/>
              <w:textAlignment w:val="baseline"/>
              <w:rPr>
                <w:rFonts w:hAnsi="ＭＳ ゴシック" w:cs="ＭＳ 明朝"/>
                <w:sz w:val="16"/>
                <w:szCs w:val="16"/>
              </w:rPr>
            </w:pPr>
            <w:r w:rsidRPr="00ED0C22">
              <w:rPr>
                <w:rFonts w:hAnsi="ＭＳ ゴシック" w:cs="ＭＳ 明朝" w:hint="eastAsia"/>
                <w:sz w:val="16"/>
                <w:szCs w:val="16"/>
              </w:rPr>
              <w:t>当該指定施設について</w:t>
            </w:r>
            <w:r>
              <w:rPr>
                <w:rFonts w:hAnsi="ＭＳ ゴシック" w:cs="ＭＳ 明朝" w:hint="eastAsia"/>
                <w:sz w:val="16"/>
                <w:szCs w:val="16"/>
              </w:rPr>
              <w:t>の</w:t>
            </w:r>
            <w:r w:rsidRPr="00ED0C22">
              <w:rPr>
                <w:rFonts w:hAnsi="ＭＳ ゴシック" w:cs="ＭＳ 明朝" w:hint="eastAsia"/>
                <w:sz w:val="16"/>
                <w:szCs w:val="16"/>
              </w:rPr>
              <w:t>広告をする場合、その内容が虚偽又は誇大なものではありませんか。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989B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A4CDC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47824A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7</w:t>
            </w:r>
            <w:r w:rsidRPr="00ED0C22">
              <w:rPr>
                <w:rFonts w:hAnsi="ＭＳ ゴシック" w:cstheme="minorBidi" w:hint="eastAsia"/>
                <w:w w:val="83"/>
                <w:kern w:val="0"/>
                <w:sz w:val="16"/>
                <w:szCs w:val="16"/>
                <w:lang w:eastAsia="zh-CN"/>
              </w:rPr>
              <w:t>条</w:t>
            </w:r>
          </w:p>
        </w:tc>
        <w:tc>
          <w:tcPr>
            <w:tcW w:w="992" w:type="dxa"/>
            <w:tcBorders>
              <w:top w:val="single" w:sz="4" w:space="0" w:color="auto"/>
              <w:left w:val="single" w:sz="4" w:space="0" w:color="auto"/>
              <w:bottom w:val="single" w:sz="4" w:space="0" w:color="auto"/>
              <w:right w:val="single" w:sz="4" w:space="0" w:color="auto"/>
            </w:tcBorders>
          </w:tcPr>
          <w:p w14:paraId="4022620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・パンフレット等</w:t>
            </w:r>
          </w:p>
          <w:p w14:paraId="02174DBC"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・ポスター等</w:t>
            </w:r>
          </w:p>
          <w:p w14:paraId="530DD8B2"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・広告</w:t>
            </w:r>
          </w:p>
          <w:p w14:paraId="553F15B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・運営規程等</w:t>
            </w:r>
          </w:p>
        </w:tc>
      </w:tr>
      <w:tr w:rsidR="00340A5B" w:rsidRPr="00ED0C22" w14:paraId="6124D43B"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A254F90"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51</w:t>
            </w:r>
          </w:p>
          <w:p w14:paraId="446A1769" w14:textId="4B6368BF" w:rsidR="00340A5B" w:rsidRPr="00ED0C22" w:rsidRDefault="00340A5B" w:rsidP="00340A5B">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color w:val="000000" w:themeColor="text1"/>
                <w:spacing w:val="20"/>
                <w:sz w:val="14"/>
                <w:szCs w:val="14"/>
              </w:rPr>
              <w:t>居宅介護支援事業者に対する利益供与等</w:t>
            </w:r>
            <w:r>
              <w:rPr>
                <w:rFonts w:hAnsi="ＭＳ ゴシック" w:cs="ＭＳ 明朝" w:hint="eastAsia"/>
                <w:color w:val="000000" w:themeColor="text1"/>
                <w:spacing w:val="20"/>
                <w:sz w:val="14"/>
                <w:szCs w:val="14"/>
              </w:rPr>
              <w:t>の</w:t>
            </w:r>
            <w:r w:rsidRPr="00ED0C22">
              <w:rPr>
                <w:rFonts w:hAnsi="ＭＳ ゴシック" w:cs="ＭＳ 明朝" w:hint="eastAsia"/>
                <w:color w:val="000000" w:themeColor="text1"/>
                <w:spacing w:val="20"/>
                <w:sz w:val="14"/>
                <w:szCs w:val="14"/>
              </w:rPr>
              <w:t>禁止</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510F7A7" w14:textId="50B43FED"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(1) 居宅介護支援事業者又はそ</w:t>
            </w:r>
            <w:r>
              <w:rPr>
                <w:rFonts w:hAnsi="ＭＳ ゴシック" w:cs="ＭＳ 明朝" w:hint="eastAsia"/>
                <w:sz w:val="16"/>
                <w:szCs w:val="16"/>
              </w:rPr>
              <w:t>の</w:t>
            </w:r>
            <w:r w:rsidRPr="00ED0C22">
              <w:rPr>
                <w:rFonts w:hAnsi="ＭＳ ゴシック" w:cs="ＭＳ 明朝" w:hint="eastAsia"/>
                <w:sz w:val="16"/>
                <w:szCs w:val="16"/>
              </w:rPr>
              <w:t>従業者に対し、要介護被保険者に当該施設を紹介することの対償として、金品その他の財産上の利益を供与していませんか。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F999B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ない・ある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A9F01"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102B292" w14:textId="7C77443B"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第38条第1項</w:t>
            </w:r>
          </w:p>
          <w:p w14:paraId="4F895046"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61D960F9" w14:textId="122CF36B"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6B6A1E99"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1BC2A659" w14:textId="77777777" w:rsidTr="00D04825">
        <w:tc>
          <w:tcPr>
            <w:tcW w:w="993" w:type="dxa"/>
            <w:vMerge/>
            <w:tcBorders>
              <w:left w:val="single" w:sz="4" w:space="0" w:color="auto"/>
              <w:bottom w:val="single" w:sz="4" w:space="0" w:color="auto"/>
              <w:right w:val="single" w:sz="4" w:space="0" w:color="auto"/>
            </w:tcBorders>
            <w:shd w:val="clear" w:color="auto" w:fill="auto"/>
          </w:tcPr>
          <w:p w14:paraId="5CEED6FD"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51BA95E7" w14:textId="5A14983F"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居宅介護支援事業者又はそ</w:t>
            </w:r>
            <w:r>
              <w:rPr>
                <w:rFonts w:hAnsi="ＭＳ ゴシック" w:cs="ＭＳ 明朝" w:hint="eastAsia"/>
                <w:sz w:val="16"/>
                <w:szCs w:val="16"/>
              </w:rPr>
              <w:t>の</w:t>
            </w:r>
            <w:r w:rsidRPr="00ED0C22">
              <w:rPr>
                <w:rFonts w:hAnsi="ＭＳ ゴシック" w:cs="ＭＳ 明朝" w:hint="eastAsia"/>
                <w:sz w:val="16"/>
                <w:szCs w:val="16"/>
              </w:rPr>
              <w:t>従業者から、当該施設から</w:t>
            </w:r>
            <w:r>
              <w:rPr>
                <w:rFonts w:hAnsi="ＭＳ ゴシック" w:cs="ＭＳ 明朝" w:hint="eastAsia"/>
                <w:sz w:val="16"/>
                <w:szCs w:val="16"/>
              </w:rPr>
              <w:t>の</w:t>
            </w:r>
            <w:r w:rsidRPr="00ED0C22">
              <w:rPr>
                <w:rFonts w:hAnsi="ＭＳ ゴシック" w:cs="ＭＳ 明朝" w:hint="eastAsia"/>
                <w:sz w:val="16"/>
                <w:szCs w:val="16"/>
              </w:rPr>
              <w:t>退所者を紹介すること</w:t>
            </w:r>
            <w:r>
              <w:rPr>
                <w:rFonts w:hAnsi="ＭＳ ゴシック" w:cs="ＭＳ 明朝" w:hint="eastAsia"/>
                <w:sz w:val="16"/>
                <w:szCs w:val="16"/>
              </w:rPr>
              <w:t>の</w:t>
            </w:r>
            <w:r w:rsidRPr="00ED0C22">
              <w:rPr>
                <w:rFonts w:hAnsi="ＭＳ ゴシック" w:cs="ＭＳ 明朝" w:hint="eastAsia"/>
                <w:sz w:val="16"/>
                <w:szCs w:val="16"/>
              </w:rPr>
              <w:t>対償として、金品その他の財産上の利益を収受していませんか。</w:t>
            </w:r>
          </w:p>
        </w:tc>
        <w:tc>
          <w:tcPr>
            <w:tcW w:w="1134" w:type="dxa"/>
            <w:tcBorders>
              <w:top w:val="single" w:sz="4" w:space="0" w:color="auto"/>
              <w:left w:val="single" w:sz="4" w:space="0" w:color="auto"/>
              <w:bottom w:val="nil"/>
              <w:right w:val="single" w:sz="4" w:space="0" w:color="auto"/>
            </w:tcBorders>
            <w:shd w:val="clear" w:color="auto" w:fill="auto"/>
          </w:tcPr>
          <w:p w14:paraId="7E15B1A1"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ない・ある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4C7137"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CA00AE6" w14:textId="2D465138"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第38条第2項</w:t>
            </w:r>
          </w:p>
          <w:p w14:paraId="72CECAB4"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2436197" w14:textId="2869C92A"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6E039D9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1B7726EF"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1574569D"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52</w:t>
            </w:r>
          </w:p>
          <w:p w14:paraId="2B2B73F1"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苦情処理</w:t>
            </w:r>
          </w:p>
          <w:p w14:paraId="3D0BB327"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p w14:paraId="04E4A767" w14:textId="77777777" w:rsidR="00340A5B" w:rsidRPr="00ED0C22" w:rsidRDefault="00340A5B" w:rsidP="00340A5B">
            <w:pPr>
              <w:adjustRightInd w:val="0"/>
              <w:spacing w:line="0" w:lineRule="atLeast"/>
              <w:ind w:left="121" w:hanging="121"/>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2F6D1CA" w14:textId="6BBE690C"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(1) 提供した指定施設サービスに関する入所者及びそ</w:t>
            </w:r>
            <w:r>
              <w:rPr>
                <w:rFonts w:hAnsi="ＭＳ ゴシック" w:cs="ＭＳ 明朝" w:hint="eastAsia"/>
                <w:sz w:val="16"/>
                <w:szCs w:val="16"/>
              </w:rPr>
              <w:t>の</w:t>
            </w:r>
            <w:r w:rsidRPr="00ED0C22">
              <w:rPr>
                <w:rFonts w:hAnsi="ＭＳ ゴシック" w:cs="ＭＳ 明朝" w:hint="eastAsia"/>
                <w:sz w:val="16"/>
                <w:szCs w:val="16"/>
              </w:rPr>
              <w:t>家族から</w:t>
            </w:r>
            <w:r>
              <w:rPr>
                <w:rFonts w:hAnsi="ＭＳ ゴシック" w:cs="ＭＳ 明朝" w:hint="eastAsia"/>
                <w:sz w:val="16"/>
                <w:szCs w:val="16"/>
              </w:rPr>
              <w:t>の</w:t>
            </w:r>
            <w:r w:rsidRPr="00ED0C22">
              <w:rPr>
                <w:rFonts w:hAnsi="ＭＳ ゴシック" w:cs="ＭＳ 明朝" w:hint="eastAsia"/>
                <w:sz w:val="16"/>
                <w:szCs w:val="16"/>
              </w:rPr>
              <w:t>苦情に迅速かつ適切に対応するために、苦情を受け付けるため</w:t>
            </w:r>
            <w:r>
              <w:rPr>
                <w:rFonts w:hAnsi="ＭＳ ゴシック" w:cs="ＭＳ 明朝" w:hint="eastAsia"/>
                <w:sz w:val="16"/>
                <w:szCs w:val="16"/>
              </w:rPr>
              <w:t>の</w:t>
            </w:r>
            <w:r w:rsidRPr="00ED0C22">
              <w:rPr>
                <w:rFonts w:hAnsi="ＭＳ ゴシック" w:cs="ＭＳ 明朝" w:hint="eastAsia"/>
                <w:sz w:val="16"/>
                <w:szCs w:val="16"/>
              </w:rPr>
              <w:t>窓口を設置する等</w:t>
            </w:r>
            <w:r>
              <w:rPr>
                <w:rFonts w:hAnsi="ＭＳ ゴシック" w:cs="ＭＳ 明朝" w:hint="eastAsia"/>
                <w:sz w:val="16"/>
                <w:szCs w:val="16"/>
              </w:rPr>
              <w:t>の</w:t>
            </w:r>
            <w:r w:rsidRPr="00ED0C22">
              <w:rPr>
                <w:rFonts w:hAnsi="ＭＳ ゴシック" w:cs="ＭＳ 明朝" w:hint="eastAsia"/>
                <w:sz w:val="16"/>
                <w:szCs w:val="16"/>
              </w:rPr>
              <w:t>必要な措置を講じていますか。</w:t>
            </w:r>
          </w:p>
        </w:tc>
        <w:tc>
          <w:tcPr>
            <w:tcW w:w="1134" w:type="dxa"/>
            <w:tcBorders>
              <w:top w:val="nil"/>
              <w:left w:val="single" w:sz="4" w:space="0" w:color="auto"/>
              <w:bottom w:val="single" w:sz="4" w:space="0" w:color="auto"/>
              <w:right w:val="single" w:sz="4" w:space="0" w:color="auto"/>
            </w:tcBorders>
            <w:shd w:val="clear" w:color="auto" w:fill="auto"/>
          </w:tcPr>
          <w:p w14:paraId="61DB152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CC6C8FE"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119739D" w14:textId="618312DB"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9</w:t>
            </w:r>
            <w:r w:rsidRPr="00ED0C22">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287548D8"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3678552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・掲示物</w:t>
            </w:r>
          </w:p>
          <w:p w14:paraId="41673BA4"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・苦情に関する記録</w:t>
            </w:r>
          </w:p>
          <w:p w14:paraId="3067DC32"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・指導等に関する記録</w:t>
            </w:r>
          </w:p>
        </w:tc>
      </w:tr>
      <w:tr w:rsidR="00340A5B" w:rsidRPr="00ED0C22" w14:paraId="346438B5" w14:textId="77777777" w:rsidTr="00D04825">
        <w:trPr>
          <w:trHeight w:val="537"/>
        </w:trPr>
        <w:tc>
          <w:tcPr>
            <w:tcW w:w="993" w:type="dxa"/>
            <w:vMerge/>
            <w:tcBorders>
              <w:left w:val="single" w:sz="4" w:space="0" w:color="auto"/>
              <w:right w:val="single" w:sz="4" w:space="0" w:color="auto"/>
            </w:tcBorders>
            <w:shd w:val="clear" w:color="auto" w:fill="auto"/>
          </w:tcPr>
          <w:p w14:paraId="451D5E37" w14:textId="77777777" w:rsidR="00340A5B" w:rsidRPr="00ED0C22" w:rsidRDefault="00340A5B" w:rsidP="00340A5B">
            <w:pPr>
              <w:adjustRightInd w:val="0"/>
              <w:spacing w:line="0" w:lineRule="atLeast"/>
              <w:ind w:left="121" w:hanging="121"/>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340A5B" w:rsidRPr="00ED0C22" w14:paraId="15E8CF59" w14:textId="77777777" w:rsidTr="007C6B75">
              <w:tc>
                <w:tcPr>
                  <w:tcW w:w="7483" w:type="dxa"/>
                </w:tcPr>
                <w:p w14:paraId="12B43116" w14:textId="230CA771" w:rsidR="00340A5B" w:rsidRPr="00ED0C22" w:rsidRDefault="00340A5B" w:rsidP="00340A5B">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 具体的な措置としては、苦情を受け付ける窓口を設置することのほか、相談窓口、苦情処理</w:t>
                  </w:r>
                  <w:r>
                    <w:rPr>
                      <w:rFonts w:hAnsi="ＭＳ ゴシック" w:cs="ＭＳ 明朝" w:hint="eastAsia"/>
                      <w:sz w:val="12"/>
                      <w:szCs w:val="12"/>
                    </w:rPr>
                    <w:t>の</w:t>
                  </w:r>
                  <w:r w:rsidRPr="00ED0C22">
                    <w:rPr>
                      <w:rFonts w:hAnsi="ＭＳ ゴシック" w:cs="ＭＳ 明朝" w:hint="eastAsia"/>
                      <w:sz w:val="12"/>
                      <w:szCs w:val="12"/>
                    </w:rPr>
                    <w:t>体制及び手順等、当該施設における苦情を処理するために講ず</w:t>
                  </w:r>
                </w:p>
                <w:p w14:paraId="25CBC8F3" w14:textId="4813E79F" w:rsidR="00340A5B" w:rsidRPr="00ED0C22" w:rsidRDefault="00340A5B" w:rsidP="00340A5B">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る措置</w:t>
                  </w:r>
                  <w:r>
                    <w:rPr>
                      <w:rFonts w:hAnsi="ＭＳ ゴシック" w:cs="ＭＳ 明朝" w:hint="eastAsia"/>
                      <w:sz w:val="12"/>
                      <w:szCs w:val="12"/>
                    </w:rPr>
                    <w:t>の</w:t>
                  </w:r>
                  <w:r w:rsidRPr="00ED0C22">
                    <w:rPr>
                      <w:rFonts w:hAnsi="ＭＳ ゴシック" w:cs="ＭＳ 明朝" w:hint="eastAsia"/>
                      <w:sz w:val="12"/>
                      <w:szCs w:val="12"/>
                    </w:rPr>
                    <w:t>概要について明らかにし、これを入所者又はその家族にサービス</w:t>
                  </w:r>
                  <w:r>
                    <w:rPr>
                      <w:rFonts w:hAnsi="ＭＳ ゴシック" w:cs="ＭＳ 明朝" w:hint="eastAsia"/>
                      <w:sz w:val="12"/>
                      <w:szCs w:val="12"/>
                    </w:rPr>
                    <w:t>の</w:t>
                  </w:r>
                  <w:r w:rsidRPr="00ED0C22">
                    <w:rPr>
                      <w:rFonts w:hAnsi="ＭＳ ゴシック" w:cs="ＭＳ 明朝" w:hint="eastAsia"/>
                      <w:sz w:val="12"/>
                      <w:szCs w:val="12"/>
                    </w:rPr>
                    <w:t>内容を説明する文書(重要事項説明書)に記載するとともに、施設に掲示する等</w:t>
                  </w:r>
                  <w:r>
                    <w:rPr>
                      <w:rFonts w:hAnsi="ＭＳ ゴシック" w:cs="ＭＳ 明朝" w:hint="eastAsia"/>
                      <w:sz w:val="12"/>
                      <w:szCs w:val="12"/>
                    </w:rPr>
                    <w:t>の</w:t>
                  </w:r>
                  <w:r w:rsidRPr="00ED0C22">
                    <w:rPr>
                      <w:rFonts w:hAnsi="ＭＳ ゴシック" w:cs="ＭＳ 明朝" w:hint="eastAsia"/>
                      <w:sz w:val="12"/>
                      <w:szCs w:val="12"/>
                    </w:rPr>
                    <w:t>措置をいいます。</w:t>
                  </w:r>
                </w:p>
              </w:tc>
            </w:tr>
          </w:tbl>
          <w:p w14:paraId="1F673E3C"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56CB406A"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E72FA53" w14:textId="5D9AE8E4"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第4の35</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vMerge/>
            <w:tcBorders>
              <w:left w:val="single" w:sz="4" w:space="0" w:color="auto"/>
              <w:right w:val="single" w:sz="4" w:space="0" w:color="auto"/>
            </w:tcBorders>
          </w:tcPr>
          <w:p w14:paraId="2BFA177F"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0C2E32E" w14:textId="77777777" w:rsidTr="00D04825">
        <w:trPr>
          <w:trHeight w:val="525"/>
        </w:trPr>
        <w:tc>
          <w:tcPr>
            <w:tcW w:w="993" w:type="dxa"/>
            <w:vMerge/>
            <w:tcBorders>
              <w:left w:val="single" w:sz="4" w:space="0" w:color="auto"/>
              <w:right w:val="single" w:sz="4" w:space="0" w:color="auto"/>
            </w:tcBorders>
            <w:shd w:val="clear" w:color="auto" w:fill="auto"/>
          </w:tcPr>
          <w:p w14:paraId="03E03BDE" w14:textId="77777777" w:rsidR="00340A5B" w:rsidRPr="00ED0C22" w:rsidRDefault="00340A5B" w:rsidP="00340A5B">
            <w:pPr>
              <w:adjustRightInd w:val="0"/>
              <w:spacing w:line="0" w:lineRule="atLeast"/>
              <w:ind w:left="121" w:hanging="121"/>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4C656B65" w14:textId="0E2FFC83"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上記(1)の苦情を受け付けた場合には、当該苦情</w:t>
            </w:r>
            <w:r>
              <w:rPr>
                <w:rFonts w:hAnsi="ＭＳ ゴシック" w:cs="ＭＳ 明朝" w:hint="eastAsia"/>
                <w:sz w:val="16"/>
                <w:szCs w:val="16"/>
              </w:rPr>
              <w:t>の</w:t>
            </w:r>
            <w:r w:rsidRPr="00ED0C22">
              <w:rPr>
                <w:rFonts w:hAnsi="ＭＳ ゴシック" w:cs="ＭＳ 明朝" w:hint="eastAsia"/>
                <w:sz w:val="16"/>
                <w:szCs w:val="16"/>
              </w:rPr>
              <w:t>受付日、内容等を記録していますか。</w:t>
            </w:r>
          </w:p>
        </w:tc>
        <w:tc>
          <w:tcPr>
            <w:tcW w:w="1134" w:type="dxa"/>
            <w:tcBorders>
              <w:left w:val="single" w:sz="4" w:space="0" w:color="auto"/>
              <w:bottom w:val="nil"/>
              <w:right w:val="single" w:sz="4" w:space="0" w:color="auto"/>
            </w:tcBorders>
            <w:shd w:val="clear" w:color="auto" w:fill="auto"/>
          </w:tcPr>
          <w:p w14:paraId="69D5E0EC"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D22B8C4"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vMerge w:val="restart"/>
            <w:tcBorders>
              <w:top w:val="single" w:sz="4" w:space="0" w:color="auto"/>
              <w:left w:val="single" w:sz="4" w:space="0" w:color="auto"/>
              <w:right w:val="single" w:sz="4" w:space="0" w:color="auto"/>
            </w:tcBorders>
            <w:shd w:val="clear" w:color="auto" w:fill="auto"/>
          </w:tcPr>
          <w:p w14:paraId="48171AC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96B53DB" w14:textId="06818220"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第39条第2項</w:t>
            </w:r>
          </w:p>
        </w:tc>
        <w:tc>
          <w:tcPr>
            <w:tcW w:w="992" w:type="dxa"/>
            <w:vMerge/>
            <w:tcBorders>
              <w:left w:val="single" w:sz="4" w:space="0" w:color="auto"/>
              <w:right w:val="single" w:sz="4" w:space="0" w:color="auto"/>
            </w:tcBorders>
          </w:tcPr>
          <w:p w14:paraId="657CD34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2D02A39B" w14:textId="77777777" w:rsidTr="00D04825">
        <w:trPr>
          <w:trHeight w:val="298"/>
        </w:trPr>
        <w:tc>
          <w:tcPr>
            <w:tcW w:w="993" w:type="dxa"/>
            <w:vMerge/>
            <w:tcBorders>
              <w:left w:val="single" w:sz="4" w:space="0" w:color="auto"/>
              <w:right w:val="single" w:sz="4" w:space="0" w:color="auto"/>
            </w:tcBorders>
            <w:shd w:val="clear" w:color="auto" w:fill="auto"/>
          </w:tcPr>
          <w:p w14:paraId="4F9203A6" w14:textId="77777777" w:rsidR="00340A5B" w:rsidRPr="00ED0C22" w:rsidRDefault="00340A5B" w:rsidP="00340A5B">
            <w:pPr>
              <w:adjustRightInd w:val="0"/>
              <w:spacing w:line="0" w:lineRule="atLeast"/>
              <w:ind w:left="121" w:hanging="121"/>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340A5B" w:rsidRPr="00ED0C22" w14:paraId="132D41DE" w14:textId="77777777" w:rsidTr="007C6B75">
              <w:tc>
                <w:tcPr>
                  <w:tcW w:w="7483" w:type="dxa"/>
                </w:tcPr>
                <w:p w14:paraId="2FA2CA07" w14:textId="280C61FC" w:rsidR="00340A5B" w:rsidRPr="00ED0C22" w:rsidRDefault="00340A5B" w:rsidP="00340A5B">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 苦情がサービス</w:t>
                  </w:r>
                  <w:r>
                    <w:rPr>
                      <w:rFonts w:hAnsi="ＭＳ ゴシック" w:cs="ＭＳ 明朝" w:hint="eastAsia"/>
                      <w:sz w:val="12"/>
                      <w:szCs w:val="12"/>
                    </w:rPr>
                    <w:t>の</w:t>
                  </w:r>
                  <w:r w:rsidRPr="00ED0C22">
                    <w:rPr>
                      <w:rFonts w:hAnsi="ＭＳ ゴシック" w:cs="ＭＳ 明朝" w:hint="eastAsia"/>
                      <w:sz w:val="12"/>
                      <w:szCs w:val="12"/>
                    </w:rPr>
                    <w:t>質の向上を図る上で重要な情報であると</w:t>
                  </w:r>
                  <w:r>
                    <w:rPr>
                      <w:rFonts w:hAnsi="ＭＳ ゴシック" w:cs="ＭＳ 明朝" w:hint="eastAsia"/>
                      <w:sz w:val="12"/>
                      <w:szCs w:val="12"/>
                    </w:rPr>
                    <w:t>の</w:t>
                  </w:r>
                  <w:r w:rsidRPr="00ED0C22">
                    <w:rPr>
                      <w:rFonts w:hAnsi="ＭＳ ゴシック" w:cs="ＭＳ 明朝" w:hint="eastAsia"/>
                      <w:sz w:val="12"/>
                      <w:szCs w:val="12"/>
                    </w:rPr>
                    <w:t>認識に立ち、苦情</w:t>
                  </w:r>
                  <w:r>
                    <w:rPr>
                      <w:rFonts w:hAnsi="ＭＳ ゴシック" w:cs="ＭＳ 明朝" w:hint="eastAsia"/>
                      <w:sz w:val="12"/>
                      <w:szCs w:val="12"/>
                    </w:rPr>
                    <w:t>の</w:t>
                  </w:r>
                  <w:r w:rsidRPr="00ED0C22">
                    <w:rPr>
                      <w:rFonts w:hAnsi="ＭＳ ゴシック" w:cs="ＭＳ 明朝" w:hint="eastAsia"/>
                      <w:sz w:val="12"/>
                      <w:szCs w:val="12"/>
                    </w:rPr>
                    <w:t>内容を踏まえ、サービス</w:t>
                  </w:r>
                  <w:r>
                    <w:rPr>
                      <w:rFonts w:hAnsi="ＭＳ ゴシック" w:cs="ＭＳ 明朝" w:hint="eastAsia"/>
                      <w:sz w:val="12"/>
                      <w:szCs w:val="12"/>
                    </w:rPr>
                    <w:t>の</w:t>
                  </w:r>
                  <w:r w:rsidRPr="00ED0C22">
                    <w:rPr>
                      <w:rFonts w:hAnsi="ＭＳ ゴシック" w:cs="ＭＳ 明朝" w:hint="eastAsia"/>
                      <w:sz w:val="12"/>
                      <w:szCs w:val="12"/>
                    </w:rPr>
                    <w:t>質の向上に向けた取組を自ら行うべきである。</w:t>
                  </w:r>
                </w:p>
              </w:tc>
            </w:tr>
          </w:tbl>
          <w:p w14:paraId="4A449486" w14:textId="77777777" w:rsidR="00340A5B" w:rsidRPr="00ED0C22" w:rsidRDefault="00340A5B" w:rsidP="00340A5B">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top w:val="nil"/>
              <w:left w:val="single" w:sz="4" w:space="0" w:color="auto"/>
              <w:bottom w:val="dotted" w:sz="4" w:space="0" w:color="auto"/>
              <w:right w:val="single" w:sz="4" w:space="0" w:color="auto"/>
            </w:tcBorders>
            <w:shd w:val="clear" w:color="auto" w:fill="auto"/>
          </w:tcPr>
          <w:p w14:paraId="4402BF55"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872F3E0"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1FA75DAA" w14:textId="77777777" w:rsidTr="00D04825">
        <w:tc>
          <w:tcPr>
            <w:tcW w:w="993" w:type="dxa"/>
            <w:vMerge/>
            <w:tcBorders>
              <w:left w:val="single" w:sz="4" w:space="0" w:color="auto"/>
              <w:right w:val="single" w:sz="4" w:space="0" w:color="auto"/>
            </w:tcBorders>
            <w:shd w:val="clear" w:color="auto" w:fill="auto"/>
          </w:tcPr>
          <w:p w14:paraId="594B32DF"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EB6C61" w14:textId="28E7F078"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(3) 提供した指定介護福祉施設サービスに関し、法第23 条の規定による市町村が行う文書そ</w:t>
            </w:r>
            <w:r>
              <w:rPr>
                <w:rFonts w:hAnsi="ＭＳ ゴシック" w:cs="ＭＳ 明朝" w:hint="eastAsia"/>
                <w:sz w:val="16"/>
                <w:szCs w:val="16"/>
              </w:rPr>
              <w:t>の</w:t>
            </w:r>
            <w:r w:rsidRPr="00ED0C22">
              <w:rPr>
                <w:rFonts w:hAnsi="ＭＳ ゴシック" w:cs="ＭＳ 明朝" w:hint="eastAsia"/>
                <w:sz w:val="16"/>
                <w:szCs w:val="16"/>
              </w:rPr>
              <w:t>他の物件</w:t>
            </w:r>
            <w:r>
              <w:rPr>
                <w:rFonts w:hAnsi="ＭＳ ゴシック" w:cs="ＭＳ 明朝" w:hint="eastAsia"/>
                <w:sz w:val="16"/>
                <w:szCs w:val="16"/>
              </w:rPr>
              <w:t>の</w:t>
            </w:r>
            <w:r w:rsidRPr="00ED0C22">
              <w:rPr>
                <w:rFonts w:hAnsi="ＭＳ ゴシック" w:cs="ＭＳ 明朝" w:hint="eastAsia"/>
                <w:sz w:val="16"/>
                <w:szCs w:val="16"/>
              </w:rPr>
              <w:t>提出若しくは提示</w:t>
            </w:r>
            <w:r>
              <w:rPr>
                <w:rFonts w:hAnsi="ＭＳ ゴシック" w:cs="ＭＳ 明朝" w:hint="eastAsia"/>
                <w:sz w:val="16"/>
                <w:szCs w:val="16"/>
              </w:rPr>
              <w:t>の</w:t>
            </w:r>
            <w:r w:rsidRPr="00ED0C22">
              <w:rPr>
                <w:rFonts w:hAnsi="ＭＳ ゴシック" w:cs="ＭＳ 明朝" w:hint="eastAsia"/>
                <w:sz w:val="16"/>
                <w:szCs w:val="16"/>
              </w:rPr>
              <w:t>求め又は当該市町村の職員から</w:t>
            </w:r>
            <w:r>
              <w:rPr>
                <w:rFonts w:hAnsi="ＭＳ ゴシック" w:cs="ＭＳ 明朝" w:hint="eastAsia"/>
                <w:sz w:val="16"/>
                <w:szCs w:val="16"/>
              </w:rPr>
              <w:t>の</w:t>
            </w:r>
            <w:r w:rsidRPr="00ED0C22">
              <w:rPr>
                <w:rFonts w:hAnsi="ＭＳ ゴシック" w:cs="ＭＳ 明朝" w:hint="eastAsia"/>
                <w:sz w:val="16"/>
                <w:szCs w:val="16"/>
              </w:rPr>
              <w:t>質問若しくは照会に応じ、入所者からの苦情に関して市町村が行う調査に協力するとともに、市町村から指導又は助言を受けた場合は、当該指</w:t>
            </w:r>
            <w:r w:rsidRPr="00ED0C22">
              <w:rPr>
                <w:rFonts w:hAnsi="ＭＳ ゴシック" w:cs="ＭＳ 明朝" w:hint="eastAsia"/>
                <w:sz w:val="16"/>
                <w:szCs w:val="16"/>
              </w:rPr>
              <w:lastRenderedPageBreak/>
              <w:t>導又は助言に従って必要な改善を行っていますか。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A9972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はい・いいえ</w:t>
            </w:r>
          </w:p>
          <w:p w14:paraId="7317E1A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85F2A"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BA7C192" w14:textId="3169AE50"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第39条第3項</w:t>
            </w:r>
          </w:p>
          <w:p w14:paraId="1DB9ECDC"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0C08047" w14:textId="3989B507" w:rsidR="00340A5B" w:rsidRPr="00ED0C22" w:rsidRDefault="00340A5B" w:rsidP="00340A5B">
            <w:pPr>
              <w:adjustRightInd w:val="0"/>
              <w:spacing w:line="0" w:lineRule="atLeast"/>
              <w:ind w:left="85" w:hanging="85"/>
              <w:contextualSpacing/>
              <w:rPr>
                <w:rFonts w:hAnsi="ＭＳ ゴシック" w:cstheme="minorBidi"/>
                <w:w w:val="83"/>
                <w:kern w:val="0"/>
                <w:sz w:val="16"/>
                <w:szCs w:val="16"/>
                <w:highlight w:val="yellow"/>
              </w:rPr>
            </w:pPr>
            <w:r w:rsidRPr="00ED0C22">
              <w:rPr>
                <w:rFonts w:hAnsi="ＭＳ ゴシック" w:cstheme="minorBidi" w:hint="eastAsia"/>
                <w:w w:val="83"/>
                <w:kern w:val="0"/>
                <w:sz w:val="16"/>
                <w:szCs w:val="16"/>
              </w:rPr>
              <w:lastRenderedPageBreak/>
              <w:t>第4の35</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7405DACA"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55DA2450" w14:textId="77777777" w:rsidTr="00D04825">
        <w:tc>
          <w:tcPr>
            <w:tcW w:w="993" w:type="dxa"/>
            <w:vMerge/>
            <w:tcBorders>
              <w:left w:val="single" w:sz="4" w:space="0" w:color="auto"/>
              <w:right w:val="single" w:sz="4" w:space="0" w:color="auto"/>
            </w:tcBorders>
            <w:shd w:val="clear" w:color="auto" w:fill="auto"/>
          </w:tcPr>
          <w:p w14:paraId="72C0FF5F"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11DDB0" w14:textId="735CC371"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sz w:val="16"/>
                <w:szCs w:val="16"/>
              </w:rPr>
              <w:t>(4)</w:t>
            </w:r>
            <w:r w:rsidRPr="00ED0C22">
              <w:rPr>
                <w:rFonts w:hAnsi="ＭＳ ゴシック" w:cs="ＭＳ 明朝" w:hint="eastAsia"/>
                <w:sz w:val="16"/>
                <w:szCs w:val="16"/>
              </w:rPr>
              <w:t xml:space="preserve">　市町村から求めがあった場合には、上記</w:t>
            </w:r>
            <w:r w:rsidRPr="00ED0C22">
              <w:rPr>
                <w:rFonts w:hAnsi="ＭＳ ゴシック" w:cs="ＭＳ 明朝"/>
                <w:sz w:val="16"/>
                <w:szCs w:val="16"/>
              </w:rPr>
              <w:t>(3)</w:t>
            </w:r>
            <w:r w:rsidRPr="00ED0C22">
              <w:rPr>
                <w:rFonts w:hAnsi="ＭＳ ゴシック" w:cs="ＭＳ 明朝" w:hint="eastAsia"/>
                <w:sz w:val="16"/>
                <w:szCs w:val="16"/>
              </w:rPr>
              <w:t>の改善</w:t>
            </w:r>
            <w:r>
              <w:rPr>
                <w:rFonts w:hAnsi="ＭＳ ゴシック" w:cs="ＭＳ 明朝" w:hint="eastAsia"/>
                <w:sz w:val="16"/>
                <w:szCs w:val="16"/>
              </w:rPr>
              <w:t>の</w:t>
            </w:r>
            <w:r w:rsidRPr="00ED0C22">
              <w:rPr>
                <w:rFonts w:hAnsi="ＭＳ ゴシック" w:cs="ＭＳ 明朝" w:hint="eastAsia"/>
                <w:sz w:val="16"/>
                <w:szCs w:val="16"/>
              </w:rPr>
              <w:t>内容を市町村に報告していますか。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72A4A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2A232396"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18FC93"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69E4707" w14:textId="3E50FEBE"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9</w:t>
            </w:r>
            <w:r w:rsidRPr="00ED0C22">
              <w:rPr>
                <w:rFonts w:hAnsi="ＭＳ ゴシック" w:cstheme="minorBidi" w:hint="eastAsia"/>
                <w:w w:val="83"/>
                <w:kern w:val="0"/>
                <w:sz w:val="16"/>
                <w:szCs w:val="16"/>
                <w:lang w:eastAsia="zh-CN"/>
              </w:rPr>
              <w:t>条第4項</w:t>
            </w:r>
          </w:p>
        </w:tc>
        <w:tc>
          <w:tcPr>
            <w:tcW w:w="992" w:type="dxa"/>
            <w:vMerge/>
            <w:tcBorders>
              <w:left w:val="single" w:sz="4" w:space="0" w:color="auto"/>
              <w:right w:val="single" w:sz="4" w:space="0" w:color="auto"/>
            </w:tcBorders>
          </w:tcPr>
          <w:p w14:paraId="1117B728"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5BD4A222" w14:textId="77777777" w:rsidTr="00D04825">
        <w:tc>
          <w:tcPr>
            <w:tcW w:w="993" w:type="dxa"/>
            <w:vMerge/>
            <w:tcBorders>
              <w:left w:val="single" w:sz="4" w:space="0" w:color="auto"/>
              <w:right w:val="single" w:sz="4" w:space="0" w:color="auto"/>
            </w:tcBorders>
            <w:shd w:val="clear" w:color="auto" w:fill="auto"/>
          </w:tcPr>
          <w:p w14:paraId="2CB00667"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7F26220"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(5) 提供した指定介護福祉施設サービスに関する入所者からの苦情に関して国民健康保険団体連合会(国民健康保険法(昭和33 年法律第192 号)第45 条第5項に規定する国民健康保険団体連合会をいう。以下同じ。)が行う法第176 条第1 項第3 号の規定による調査に協力するとともに、国民健康保険団体連合会から同号の規定による指導又は助言を受けた場合は、当該指導又は助言に従って必要な改善を行っていますか。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AB551F"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FED4487"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6AC6B5"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755FB87" w14:textId="44498408"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9</w:t>
            </w:r>
            <w:r w:rsidRPr="00ED0C22">
              <w:rPr>
                <w:rFonts w:hAnsi="ＭＳ ゴシック" w:cstheme="minorBidi" w:hint="eastAsia"/>
                <w:w w:val="83"/>
                <w:kern w:val="0"/>
                <w:sz w:val="16"/>
                <w:szCs w:val="16"/>
                <w:lang w:eastAsia="zh-CN"/>
              </w:rPr>
              <w:t>条第5項</w:t>
            </w:r>
          </w:p>
        </w:tc>
        <w:tc>
          <w:tcPr>
            <w:tcW w:w="992" w:type="dxa"/>
            <w:vMerge/>
            <w:tcBorders>
              <w:left w:val="single" w:sz="4" w:space="0" w:color="auto"/>
              <w:right w:val="single" w:sz="4" w:space="0" w:color="auto"/>
            </w:tcBorders>
          </w:tcPr>
          <w:p w14:paraId="089F217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529B5C04" w14:textId="77777777" w:rsidTr="00D04825">
        <w:tc>
          <w:tcPr>
            <w:tcW w:w="993" w:type="dxa"/>
            <w:vMerge/>
            <w:tcBorders>
              <w:left w:val="single" w:sz="4" w:space="0" w:color="auto"/>
              <w:bottom w:val="single" w:sz="4" w:space="0" w:color="auto"/>
              <w:right w:val="single" w:sz="4" w:space="0" w:color="auto"/>
            </w:tcBorders>
            <w:shd w:val="clear" w:color="auto" w:fill="auto"/>
          </w:tcPr>
          <w:p w14:paraId="075CD782"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C451F3" w14:textId="7181D146"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(6) 国保連からの求めがあった場合には、上記(5)の改善</w:t>
            </w:r>
            <w:r>
              <w:rPr>
                <w:rFonts w:hAnsi="ＭＳ ゴシック" w:cs="ＭＳ 明朝" w:hint="eastAsia"/>
                <w:sz w:val="16"/>
                <w:szCs w:val="16"/>
              </w:rPr>
              <w:t>の</w:t>
            </w:r>
            <w:r w:rsidRPr="00ED0C22">
              <w:rPr>
                <w:rFonts w:hAnsi="ＭＳ ゴシック" w:cs="ＭＳ 明朝" w:hint="eastAsia"/>
                <w:sz w:val="16"/>
                <w:szCs w:val="16"/>
              </w:rPr>
              <w:t>内容を国保連に報告していますか。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8881D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04E9CF2E"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DC27F"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2DB511C" w14:textId="535B0BE9"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9</w:t>
            </w:r>
            <w:r w:rsidRPr="00ED0C22">
              <w:rPr>
                <w:rFonts w:hAnsi="ＭＳ ゴシック" w:cstheme="minorBidi" w:hint="eastAsia"/>
                <w:w w:val="83"/>
                <w:kern w:val="0"/>
                <w:sz w:val="16"/>
                <w:szCs w:val="16"/>
                <w:lang w:eastAsia="zh-CN"/>
              </w:rPr>
              <w:t>条第6項</w:t>
            </w:r>
          </w:p>
        </w:tc>
        <w:tc>
          <w:tcPr>
            <w:tcW w:w="992" w:type="dxa"/>
            <w:vMerge/>
            <w:tcBorders>
              <w:left w:val="single" w:sz="4" w:space="0" w:color="auto"/>
              <w:bottom w:val="single" w:sz="4" w:space="0" w:color="auto"/>
              <w:right w:val="single" w:sz="4" w:space="0" w:color="auto"/>
            </w:tcBorders>
          </w:tcPr>
          <w:p w14:paraId="72C38A3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28BF610E"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2D25EA15"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53</w:t>
            </w:r>
          </w:p>
          <w:p w14:paraId="2291FF4C" w14:textId="52CF0D89" w:rsidR="00340A5B" w:rsidRPr="00ED0C22" w:rsidRDefault="00340A5B" w:rsidP="00340A5B">
            <w:pPr>
              <w:adjustRightInd w:val="0"/>
              <w:spacing w:line="0" w:lineRule="atLeast"/>
              <w:ind w:left="2" w:hangingChars="1" w:hanging="2"/>
              <w:contextualSpacing/>
              <w:rPr>
                <w:rFonts w:hAnsi="ＭＳ ゴシック" w:cs="ＭＳ 明朝"/>
                <w:spacing w:val="20"/>
                <w:sz w:val="14"/>
                <w:szCs w:val="14"/>
              </w:rPr>
            </w:pPr>
            <w:r w:rsidRPr="00ED0C22">
              <w:rPr>
                <w:rFonts w:hAnsi="ＭＳ ゴシック" w:cs="ＭＳ 明朝" w:hint="eastAsia"/>
                <w:spacing w:val="20"/>
                <w:sz w:val="14"/>
                <w:szCs w:val="14"/>
              </w:rPr>
              <w:t>地域と</w:t>
            </w:r>
            <w:r>
              <w:rPr>
                <w:rFonts w:hAnsi="ＭＳ ゴシック" w:cs="ＭＳ 明朝" w:hint="eastAsia"/>
                <w:spacing w:val="20"/>
                <w:sz w:val="14"/>
                <w:szCs w:val="14"/>
              </w:rPr>
              <w:t>の</w:t>
            </w:r>
            <w:r w:rsidRPr="00ED0C22">
              <w:rPr>
                <w:rFonts w:hAnsi="ＭＳ ゴシック" w:cs="ＭＳ 明朝" w:hint="eastAsia"/>
                <w:spacing w:val="20"/>
                <w:sz w:val="14"/>
                <w:szCs w:val="14"/>
              </w:rPr>
              <w:t>連携等</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5FBCE04" w14:textId="01315919"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(1) 施設</w:t>
            </w:r>
            <w:r>
              <w:rPr>
                <w:rFonts w:hAnsi="ＭＳ ゴシック" w:cs="ＭＳ 明朝" w:hint="eastAsia"/>
                <w:sz w:val="16"/>
                <w:szCs w:val="16"/>
              </w:rPr>
              <w:t>の</w:t>
            </w:r>
            <w:r w:rsidRPr="00ED0C22">
              <w:rPr>
                <w:rFonts w:hAnsi="ＭＳ ゴシック" w:cs="ＭＳ 明朝" w:hint="eastAsia"/>
                <w:sz w:val="16"/>
                <w:szCs w:val="16"/>
              </w:rPr>
              <w:t>運営に当たっては、指定施設が地域に開かれたものとして運営されるよう、地域</w:t>
            </w:r>
            <w:r>
              <w:rPr>
                <w:rFonts w:hAnsi="ＭＳ ゴシック" w:cs="ＭＳ 明朝" w:hint="eastAsia"/>
                <w:sz w:val="16"/>
                <w:szCs w:val="16"/>
              </w:rPr>
              <w:t>の</w:t>
            </w:r>
            <w:r w:rsidRPr="00ED0C22">
              <w:rPr>
                <w:rFonts w:hAnsi="ＭＳ ゴシック" w:cs="ＭＳ 明朝" w:hint="eastAsia"/>
                <w:sz w:val="16"/>
                <w:szCs w:val="16"/>
              </w:rPr>
              <w:t>住民又はボランティア団体等と</w:t>
            </w:r>
            <w:r>
              <w:rPr>
                <w:rFonts w:hAnsi="ＭＳ ゴシック" w:cs="ＭＳ 明朝" w:hint="eastAsia"/>
                <w:sz w:val="16"/>
                <w:szCs w:val="16"/>
              </w:rPr>
              <w:t>の</w:t>
            </w:r>
            <w:r w:rsidRPr="00ED0C22">
              <w:rPr>
                <w:rFonts w:hAnsi="ＭＳ ゴシック" w:cs="ＭＳ 明朝" w:hint="eastAsia"/>
                <w:sz w:val="16"/>
                <w:szCs w:val="16"/>
              </w:rPr>
              <w:t>連携及び協力を行う等、地域との交流に努めていますか。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B4D44"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FED11"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2E663F8" w14:textId="66E4BDC9"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第40条第1項</w:t>
            </w:r>
          </w:p>
          <w:p w14:paraId="5B95DCCF"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F44E87D" w14:textId="68E68BCD"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36</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vMerge w:val="restart"/>
            <w:tcBorders>
              <w:top w:val="single" w:sz="4" w:space="0" w:color="auto"/>
              <w:left w:val="single" w:sz="4" w:space="0" w:color="auto"/>
              <w:right w:val="single" w:sz="4" w:space="0" w:color="auto"/>
            </w:tcBorders>
          </w:tcPr>
          <w:p w14:paraId="3197D47C"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・地域交流に関する記録</w:t>
            </w:r>
          </w:p>
        </w:tc>
      </w:tr>
      <w:tr w:rsidR="00340A5B" w:rsidRPr="00ED0C22" w14:paraId="58BA5982" w14:textId="77777777" w:rsidTr="00D04825">
        <w:trPr>
          <w:trHeight w:val="950"/>
        </w:trPr>
        <w:tc>
          <w:tcPr>
            <w:tcW w:w="993" w:type="dxa"/>
            <w:vMerge/>
            <w:tcBorders>
              <w:left w:val="single" w:sz="4" w:space="0" w:color="auto"/>
              <w:bottom w:val="single" w:sz="4" w:space="0" w:color="auto"/>
              <w:right w:val="single" w:sz="4" w:space="0" w:color="auto"/>
            </w:tcBorders>
            <w:shd w:val="clear" w:color="auto" w:fill="auto"/>
          </w:tcPr>
          <w:p w14:paraId="50FB1EEA"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4CDDE620" w14:textId="7957C933"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施設</w:t>
            </w:r>
            <w:r>
              <w:rPr>
                <w:rFonts w:hAnsi="ＭＳ ゴシック" w:cs="ＭＳ 明朝" w:hint="eastAsia"/>
                <w:sz w:val="16"/>
                <w:szCs w:val="16"/>
              </w:rPr>
              <w:t>の</w:t>
            </w:r>
            <w:r w:rsidRPr="00ED0C22">
              <w:rPr>
                <w:rFonts w:hAnsi="ＭＳ ゴシック" w:cs="ＭＳ 明朝" w:hint="eastAsia"/>
                <w:sz w:val="16"/>
                <w:szCs w:val="16"/>
              </w:rPr>
              <w:t>運営に当たっては、市町村が派遣する介護サービス相談員を積極的に受け入れる等、提供した指定施設サービスに関する入所者からの苦情に関して、市町村等が相談及び援助を行う事業その他市町村が実施する事業(広く市町村が老人クラブ、婦人会そ</w:t>
            </w:r>
            <w:r>
              <w:rPr>
                <w:rFonts w:hAnsi="ＭＳ ゴシック" w:cs="ＭＳ 明朝" w:hint="eastAsia"/>
                <w:sz w:val="16"/>
                <w:szCs w:val="16"/>
              </w:rPr>
              <w:t>の</w:t>
            </w:r>
            <w:r w:rsidRPr="00ED0C22">
              <w:rPr>
                <w:rFonts w:hAnsi="ＭＳ ゴシック" w:cs="ＭＳ 明朝" w:hint="eastAsia"/>
                <w:sz w:val="16"/>
                <w:szCs w:val="16"/>
              </w:rPr>
              <w:t>他の非営利団体や住民</w:t>
            </w:r>
            <w:r>
              <w:rPr>
                <w:rFonts w:hAnsi="ＭＳ ゴシック" w:cs="ＭＳ 明朝" w:hint="eastAsia"/>
                <w:sz w:val="16"/>
                <w:szCs w:val="16"/>
              </w:rPr>
              <w:t>の</w:t>
            </w:r>
            <w:r w:rsidRPr="00ED0C22">
              <w:rPr>
                <w:rFonts w:hAnsi="ＭＳ ゴシック" w:cs="ＭＳ 明朝" w:hint="eastAsia"/>
                <w:sz w:val="16"/>
                <w:szCs w:val="16"/>
              </w:rPr>
              <w:t>協力を得て行う事業を含む。)に協力するよう努めていますか。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4EB86" w14:textId="7DF8B95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4C4D3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23B3981" w14:textId="0EDF2C1A"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第40条第2項</w:t>
            </w:r>
          </w:p>
          <w:p w14:paraId="1519F3B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FA86664" w14:textId="68A02FF4"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第4の36</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vMerge/>
            <w:tcBorders>
              <w:left w:val="single" w:sz="4" w:space="0" w:color="auto"/>
              <w:bottom w:val="single" w:sz="4" w:space="0" w:color="auto"/>
              <w:right w:val="single" w:sz="4" w:space="0" w:color="auto"/>
            </w:tcBorders>
          </w:tcPr>
          <w:p w14:paraId="1A6CBDC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2FB2BE84" w14:textId="77777777" w:rsidTr="00D04825">
        <w:trPr>
          <w:trHeight w:val="306"/>
        </w:trPr>
        <w:tc>
          <w:tcPr>
            <w:tcW w:w="993" w:type="dxa"/>
            <w:vMerge w:val="restart"/>
            <w:tcBorders>
              <w:top w:val="single" w:sz="4" w:space="0" w:color="auto"/>
              <w:left w:val="single" w:sz="4" w:space="0" w:color="auto"/>
              <w:right w:val="single" w:sz="4" w:space="0" w:color="auto"/>
            </w:tcBorders>
            <w:shd w:val="clear" w:color="auto" w:fill="auto"/>
          </w:tcPr>
          <w:p w14:paraId="0008A99F"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54</w:t>
            </w:r>
          </w:p>
          <w:p w14:paraId="675FE09F"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4"/>
                <w:szCs w:val="14"/>
              </w:rPr>
            </w:pPr>
            <w:r w:rsidRPr="00ED0C22">
              <w:rPr>
                <w:rFonts w:hAnsi="ＭＳ ゴシック" w:cs="ＭＳ 明朝" w:hint="eastAsia"/>
                <w:spacing w:val="20"/>
                <w:sz w:val="14"/>
                <w:szCs w:val="14"/>
              </w:rPr>
              <w:t>事故発生の防止及び発生時の対応</w:t>
            </w:r>
          </w:p>
        </w:tc>
        <w:tc>
          <w:tcPr>
            <w:tcW w:w="6662" w:type="dxa"/>
            <w:tcBorders>
              <w:top w:val="single" w:sz="4" w:space="0" w:color="auto"/>
              <w:left w:val="single" w:sz="4" w:space="0" w:color="auto"/>
              <w:bottom w:val="nil"/>
              <w:right w:val="single" w:sz="4" w:space="0" w:color="auto"/>
            </w:tcBorders>
            <w:shd w:val="clear" w:color="auto" w:fill="auto"/>
          </w:tcPr>
          <w:p w14:paraId="643925E1" w14:textId="4CD4AC0F" w:rsidR="00340A5B" w:rsidRPr="00ED0C22" w:rsidRDefault="00340A5B" w:rsidP="00340A5B">
            <w:pPr>
              <w:overflowPunct w:val="0"/>
              <w:spacing w:line="0" w:lineRule="atLeast"/>
              <w:ind w:leftChars="34" w:left="149" w:hangingChars="54" w:hanging="75"/>
              <w:textAlignment w:val="baseline"/>
              <w:rPr>
                <w:rFonts w:hAnsi="ＭＳ ゴシック" w:cs="ＭＳ 明朝"/>
                <w:sz w:val="16"/>
                <w:szCs w:val="16"/>
              </w:rPr>
            </w:pPr>
            <w:r w:rsidRPr="00ED0C22">
              <w:rPr>
                <w:rFonts w:hAnsi="ＭＳ ゴシック" w:cs="ＭＳ 明朝"/>
                <w:sz w:val="16"/>
                <w:szCs w:val="16"/>
              </w:rPr>
              <w:t>(</w:t>
            </w:r>
            <w:r w:rsidRPr="00ED0C22">
              <w:rPr>
                <w:rFonts w:hAnsi="ＭＳ ゴシック" w:cs="ＭＳ 明朝" w:hint="eastAsia"/>
                <w:sz w:val="16"/>
                <w:szCs w:val="16"/>
              </w:rPr>
              <w:t>1</w:t>
            </w:r>
            <w:r w:rsidRPr="00ED0C22">
              <w:rPr>
                <w:rFonts w:hAnsi="ＭＳ ゴシック" w:cs="ＭＳ 明朝"/>
                <w:sz w:val="16"/>
                <w:szCs w:val="16"/>
              </w:rPr>
              <w:t>)</w:t>
            </w:r>
            <w:r w:rsidRPr="00ED0C22">
              <w:rPr>
                <w:rFonts w:hAnsi="ＭＳ ゴシック" w:cs="ＭＳ 明朝" w:hint="eastAsia"/>
                <w:sz w:val="16"/>
                <w:szCs w:val="16"/>
              </w:rPr>
              <w:t xml:space="preserve">　次のような項目を盛り込んだ「事故発生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指針」を作成していますか。</w:t>
            </w:r>
          </w:p>
        </w:tc>
        <w:tc>
          <w:tcPr>
            <w:tcW w:w="1134" w:type="dxa"/>
            <w:tcBorders>
              <w:top w:val="single" w:sz="4" w:space="0" w:color="auto"/>
              <w:left w:val="single" w:sz="4" w:space="0" w:color="auto"/>
              <w:right w:val="single" w:sz="4" w:space="0" w:color="auto"/>
            </w:tcBorders>
            <w:shd w:val="clear" w:color="auto" w:fill="auto"/>
          </w:tcPr>
          <w:p w14:paraId="60BA19D3" w14:textId="49EB4314"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E7D997A"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375D7C2" w14:textId="645CA1D1"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第41条第1項第1号</w:t>
            </w:r>
          </w:p>
          <w:p w14:paraId="2AE2D950"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5BB78F81" w14:textId="4017CBDE"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第4の37</w:t>
            </w:r>
            <w:r w:rsidR="00EC6EEB">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(1)</w:t>
            </w:r>
          </w:p>
        </w:tc>
        <w:tc>
          <w:tcPr>
            <w:tcW w:w="992" w:type="dxa"/>
            <w:vMerge w:val="restart"/>
            <w:tcBorders>
              <w:top w:val="single" w:sz="4" w:space="0" w:color="auto"/>
              <w:left w:val="single" w:sz="4" w:space="0" w:color="auto"/>
              <w:right w:val="single" w:sz="4" w:space="0" w:color="auto"/>
            </w:tcBorders>
          </w:tcPr>
          <w:p w14:paraId="2C091F9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・事故対応マニュアル</w:t>
            </w:r>
          </w:p>
          <w:p w14:paraId="750E4BA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SimSun" w:hint="eastAsia"/>
                <w:w w:val="83"/>
                <w:kern w:val="0"/>
                <w:sz w:val="18"/>
                <w:szCs w:val="18"/>
              </w:rPr>
              <w:t>ヒヤリハット報</w:t>
            </w:r>
            <w:r w:rsidRPr="00ED0C22">
              <w:rPr>
                <w:rFonts w:hAnsi="ＭＳ ゴシック" w:cstheme="minorBidi" w:hint="eastAsia"/>
                <w:w w:val="83"/>
                <w:kern w:val="0"/>
                <w:sz w:val="18"/>
                <w:szCs w:val="18"/>
              </w:rPr>
              <w:t>告書</w:t>
            </w:r>
          </w:p>
          <w:p w14:paraId="407A5244"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theme="minorBidi" w:hint="eastAsia"/>
                <w:w w:val="83"/>
                <w:kern w:val="0"/>
                <w:sz w:val="18"/>
                <w:szCs w:val="18"/>
              </w:rPr>
              <w:t>事故報告書</w:t>
            </w:r>
          </w:p>
        </w:tc>
      </w:tr>
      <w:tr w:rsidR="00340A5B" w:rsidRPr="00ED0C22" w14:paraId="049BBFBE" w14:textId="77777777" w:rsidTr="00D04825">
        <w:trPr>
          <w:trHeight w:val="230"/>
        </w:trPr>
        <w:tc>
          <w:tcPr>
            <w:tcW w:w="993" w:type="dxa"/>
            <w:vMerge/>
            <w:tcBorders>
              <w:left w:val="single" w:sz="4" w:space="0" w:color="auto"/>
              <w:right w:val="single" w:sz="4" w:space="0" w:color="auto"/>
            </w:tcBorders>
            <w:shd w:val="clear" w:color="auto" w:fill="auto"/>
          </w:tcPr>
          <w:p w14:paraId="77439030"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shd w:val="clear" w:color="auto" w:fill="auto"/>
          </w:tcPr>
          <w:p w14:paraId="75FF7127" w14:textId="58801B33"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①　施設における介護事故</w:t>
            </w:r>
            <w:r>
              <w:rPr>
                <w:rFonts w:hAnsi="ＭＳ ゴシック" w:cs="ＭＳ 明朝" w:hint="eastAsia"/>
                <w:sz w:val="16"/>
                <w:szCs w:val="16"/>
              </w:rPr>
              <w:t>の</w:t>
            </w:r>
            <w:r w:rsidRPr="00ED0C22">
              <w:rPr>
                <w:rFonts w:hAnsi="ＭＳ ゴシック" w:cs="ＭＳ 明朝" w:hint="eastAsia"/>
                <w:sz w:val="16"/>
                <w:szCs w:val="16"/>
              </w:rPr>
              <w:t>防止に関する基本的考え方</w:t>
            </w:r>
          </w:p>
          <w:p w14:paraId="63A4DEC6" w14:textId="457F978A"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②　介護事故</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委員会そ</w:t>
            </w:r>
            <w:r>
              <w:rPr>
                <w:rFonts w:hAnsi="ＭＳ ゴシック" w:cs="ＭＳ 明朝" w:hint="eastAsia"/>
                <w:sz w:val="16"/>
                <w:szCs w:val="16"/>
              </w:rPr>
              <w:t>の</w:t>
            </w:r>
            <w:r w:rsidRPr="00ED0C22">
              <w:rPr>
                <w:rFonts w:hAnsi="ＭＳ ゴシック" w:cs="ＭＳ 明朝" w:hint="eastAsia"/>
                <w:sz w:val="16"/>
                <w:szCs w:val="16"/>
              </w:rPr>
              <w:t>他施設内</w:t>
            </w:r>
            <w:r>
              <w:rPr>
                <w:rFonts w:hAnsi="ＭＳ ゴシック" w:cs="ＭＳ 明朝" w:hint="eastAsia"/>
                <w:sz w:val="16"/>
                <w:szCs w:val="16"/>
              </w:rPr>
              <w:t>の</w:t>
            </w:r>
            <w:r w:rsidRPr="00ED0C22">
              <w:rPr>
                <w:rFonts w:hAnsi="ＭＳ ゴシック" w:cs="ＭＳ 明朝" w:hint="eastAsia"/>
                <w:sz w:val="16"/>
                <w:szCs w:val="16"/>
              </w:rPr>
              <w:t>組織に関する事項</w:t>
            </w:r>
          </w:p>
          <w:p w14:paraId="47034AA4" w14:textId="788BCB36"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③　介護事故</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職員研修に関する基本方針</w:t>
            </w:r>
          </w:p>
          <w:p w14:paraId="645340F4" w14:textId="334CBEC6"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④　施設内で発生した介護事故、介護事故には至らなかったが、介護事故が発生しそうになった場合</w:t>
            </w:r>
            <w:r w:rsidRPr="00ED0C22">
              <w:rPr>
                <w:rFonts w:hAnsi="ＭＳ ゴシック" w:cs="ＭＳ 明朝"/>
                <w:sz w:val="16"/>
                <w:szCs w:val="16"/>
              </w:rPr>
              <w:t>(</w:t>
            </w:r>
            <w:r w:rsidRPr="00ED0C22">
              <w:rPr>
                <w:rFonts w:hAnsi="ＭＳ ゴシック" w:cs="ＭＳ 明朝" w:hint="eastAsia"/>
                <w:sz w:val="16"/>
                <w:szCs w:val="16"/>
              </w:rPr>
              <w:t>ヒヤリ・ハット事例</w:t>
            </w:r>
            <w:r w:rsidRPr="00ED0C22">
              <w:rPr>
                <w:rFonts w:hAnsi="ＭＳ ゴシック" w:cs="ＭＳ 明朝"/>
                <w:sz w:val="16"/>
                <w:szCs w:val="16"/>
              </w:rPr>
              <w:t>)</w:t>
            </w:r>
            <w:r w:rsidRPr="00ED0C22">
              <w:rPr>
                <w:rFonts w:hAnsi="ＭＳ ゴシック" w:cs="ＭＳ 明朝" w:hint="eastAsia"/>
                <w:sz w:val="16"/>
                <w:szCs w:val="16"/>
              </w:rPr>
              <w:t>及び現状を放置しておくと介護事故に結びつく可能性が高いも</w:t>
            </w:r>
            <w:r>
              <w:rPr>
                <w:rFonts w:hAnsi="ＭＳ ゴシック" w:cs="ＭＳ 明朝" w:hint="eastAsia"/>
                <w:sz w:val="16"/>
                <w:szCs w:val="16"/>
              </w:rPr>
              <w:t>の</w:t>
            </w:r>
            <w:r w:rsidRPr="00ED0C22">
              <w:rPr>
                <w:rFonts w:hAnsi="ＭＳ ゴシック" w:cs="ＭＳ 明朝"/>
                <w:sz w:val="16"/>
                <w:szCs w:val="16"/>
              </w:rPr>
              <w:t>(</w:t>
            </w:r>
            <w:r w:rsidRPr="00ED0C22">
              <w:rPr>
                <w:rFonts w:hAnsi="ＭＳ ゴシック" w:cs="ＭＳ 明朝" w:hint="eastAsia"/>
                <w:sz w:val="16"/>
                <w:szCs w:val="16"/>
              </w:rPr>
              <w:t>以下「介護事故等」という。</w:t>
            </w:r>
            <w:r w:rsidRPr="00ED0C22">
              <w:rPr>
                <w:rFonts w:hAnsi="ＭＳ ゴシック" w:cs="ＭＳ 明朝"/>
                <w:sz w:val="16"/>
                <w:szCs w:val="16"/>
              </w:rPr>
              <w:t>)</w:t>
            </w:r>
            <w:r w:rsidRPr="00ED0C22">
              <w:rPr>
                <w:rFonts w:hAnsi="ＭＳ ゴシック" w:cs="ＭＳ 明朝" w:hint="eastAsia"/>
                <w:sz w:val="16"/>
                <w:szCs w:val="16"/>
              </w:rPr>
              <w:t>の報告方法等、介護に係る安全の確保を目的とした改善</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方策に関する基本方針</w:t>
            </w:r>
          </w:p>
          <w:p w14:paraId="68EFC680" w14:textId="782FF546"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⑤　介護事故等発生時</w:t>
            </w:r>
            <w:r>
              <w:rPr>
                <w:rFonts w:hAnsi="ＭＳ ゴシック" w:cs="ＭＳ 明朝" w:hint="eastAsia"/>
                <w:sz w:val="16"/>
                <w:szCs w:val="16"/>
              </w:rPr>
              <w:t>の</w:t>
            </w:r>
            <w:r w:rsidRPr="00ED0C22">
              <w:rPr>
                <w:rFonts w:hAnsi="ＭＳ ゴシック" w:cs="ＭＳ 明朝" w:hint="eastAsia"/>
                <w:sz w:val="16"/>
                <w:szCs w:val="16"/>
              </w:rPr>
              <w:t>対応に関する基本方針</w:t>
            </w:r>
          </w:p>
          <w:p w14:paraId="519F11FD" w14:textId="7E70ADDB"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⑥　入所者等に対する当該指針</w:t>
            </w:r>
            <w:r>
              <w:rPr>
                <w:rFonts w:hAnsi="ＭＳ ゴシック" w:cs="ＭＳ 明朝" w:hint="eastAsia"/>
                <w:sz w:val="16"/>
                <w:szCs w:val="16"/>
              </w:rPr>
              <w:t>の</w:t>
            </w:r>
            <w:r w:rsidRPr="00ED0C22">
              <w:rPr>
                <w:rFonts w:hAnsi="ＭＳ ゴシック" w:cs="ＭＳ 明朝" w:hint="eastAsia"/>
                <w:sz w:val="16"/>
                <w:szCs w:val="16"/>
              </w:rPr>
              <w:t>閲覧に関する基本方針</w:t>
            </w:r>
          </w:p>
          <w:p w14:paraId="5E81E98E" w14:textId="66EEDF58" w:rsidR="00340A5B" w:rsidRPr="00ED0C22" w:rsidRDefault="00340A5B" w:rsidP="00340A5B">
            <w:pPr>
              <w:overflowPunct w:val="0"/>
              <w:spacing w:line="0" w:lineRule="atLeast"/>
              <w:ind w:leftChars="1" w:left="77" w:hangingChars="54" w:hanging="75"/>
              <w:textAlignment w:val="baseline"/>
              <w:rPr>
                <w:rFonts w:hAnsi="ＭＳ ゴシック" w:cs="ＭＳ 明朝"/>
                <w:sz w:val="16"/>
                <w:szCs w:val="16"/>
              </w:rPr>
            </w:pPr>
            <w:r w:rsidRPr="00ED0C22">
              <w:rPr>
                <w:rFonts w:hAnsi="ＭＳ ゴシック" w:cs="ＭＳ 明朝" w:hint="eastAsia"/>
                <w:sz w:val="16"/>
                <w:szCs w:val="16"/>
              </w:rPr>
              <w:t>⑦　その他介護事故等</w:t>
            </w:r>
            <w:r>
              <w:rPr>
                <w:rFonts w:hAnsi="ＭＳ ゴシック" w:cs="ＭＳ 明朝" w:hint="eastAsia"/>
                <w:sz w:val="16"/>
                <w:szCs w:val="16"/>
              </w:rPr>
              <w:t>の</w:t>
            </w:r>
            <w:r w:rsidRPr="00ED0C22">
              <w:rPr>
                <w:rFonts w:hAnsi="ＭＳ ゴシック" w:cs="ＭＳ 明朝" w:hint="eastAsia"/>
                <w:sz w:val="16"/>
                <w:szCs w:val="16"/>
              </w:rPr>
              <w:t>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推進</w:t>
            </w:r>
            <w:r>
              <w:rPr>
                <w:rFonts w:hAnsi="ＭＳ ゴシック" w:cs="ＭＳ 明朝" w:hint="eastAsia"/>
                <w:sz w:val="16"/>
                <w:szCs w:val="16"/>
              </w:rPr>
              <w:t>の</w:t>
            </w:r>
            <w:r w:rsidRPr="00ED0C22">
              <w:rPr>
                <w:rFonts w:hAnsi="ＭＳ ゴシック" w:cs="ＭＳ 明朝" w:hint="eastAsia"/>
                <w:sz w:val="16"/>
                <w:szCs w:val="16"/>
              </w:rPr>
              <w:t>ために必要な基本方針</w:t>
            </w:r>
          </w:p>
        </w:tc>
        <w:tc>
          <w:tcPr>
            <w:tcW w:w="1134" w:type="dxa"/>
            <w:tcBorders>
              <w:left w:val="single" w:sz="4" w:space="0" w:color="auto"/>
              <w:right w:val="single" w:sz="4" w:space="0" w:color="auto"/>
            </w:tcBorders>
            <w:shd w:val="clear" w:color="auto" w:fill="auto"/>
          </w:tcPr>
          <w:p w14:paraId="38E9D3D6"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p w14:paraId="7D709E1E"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1276" w:type="dxa"/>
            <w:vMerge/>
            <w:tcBorders>
              <w:top w:val="single" w:sz="4" w:space="0" w:color="auto"/>
              <w:left w:val="single" w:sz="4" w:space="0" w:color="auto"/>
              <w:right w:val="single" w:sz="4" w:space="0" w:color="auto"/>
            </w:tcBorders>
            <w:shd w:val="clear" w:color="auto" w:fill="auto"/>
          </w:tcPr>
          <w:p w14:paraId="646EDBE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BF65807"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195B2CBF" w14:textId="77777777" w:rsidTr="00D04825">
        <w:trPr>
          <w:trHeight w:val="255"/>
        </w:trPr>
        <w:tc>
          <w:tcPr>
            <w:tcW w:w="993" w:type="dxa"/>
            <w:vMerge/>
            <w:tcBorders>
              <w:left w:val="single" w:sz="4" w:space="0" w:color="auto"/>
              <w:right w:val="single" w:sz="4" w:space="0" w:color="auto"/>
            </w:tcBorders>
            <w:shd w:val="clear" w:color="auto" w:fill="auto"/>
          </w:tcPr>
          <w:p w14:paraId="66177C2A"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2E03548A" w14:textId="77777777" w:rsidR="00340A5B" w:rsidRPr="00ED0C22" w:rsidRDefault="00340A5B" w:rsidP="00340A5B">
            <w:pPr>
              <w:overflowPunct w:val="0"/>
              <w:spacing w:line="0" w:lineRule="atLeast"/>
              <w:ind w:left="278" w:hangingChars="200" w:hanging="278"/>
              <w:textAlignment w:val="baseline"/>
              <w:rPr>
                <w:rFonts w:hAnsi="ＭＳ ゴシック" w:cs="ＭＳ 明朝"/>
                <w:sz w:val="16"/>
                <w:szCs w:val="16"/>
              </w:rPr>
            </w:pPr>
            <w:r w:rsidRPr="00ED0C22">
              <w:rPr>
                <w:rFonts w:hAnsi="ＭＳ ゴシック" w:cs="ＭＳ 明朝"/>
                <w:sz w:val="16"/>
                <w:szCs w:val="16"/>
              </w:rPr>
              <w:t>(</w:t>
            </w:r>
            <w:r w:rsidRPr="00ED0C22">
              <w:rPr>
                <w:rFonts w:hAnsi="ＭＳ ゴシック" w:cs="ＭＳ 明朝" w:hint="eastAsia"/>
                <w:sz w:val="16"/>
                <w:szCs w:val="16"/>
              </w:rPr>
              <w:t>2</w:t>
            </w:r>
            <w:r w:rsidRPr="00ED0C22">
              <w:rPr>
                <w:rFonts w:hAnsi="ＭＳ ゴシック" w:cs="ＭＳ 明朝"/>
                <w:sz w:val="16"/>
                <w:szCs w:val="16"/>
              </w:rPr>
              <w:t>)</w:t>
            </w:r>
            <w:r w:rsidRPr="00ED0C22">
              <w:rPr>
                <w:rFonts w:hAnsi="ＭＳ ゴシック" w:cs="ＭＳ 明朝" w:hint="eastAsia"/>
                <w:sz w:val="16"/>
                <w:szCs w:val="16"/>
              </w:rPr>
              <w:t xml:space="preserve">　事故が発生した場合又はそれに至る危険性がある事態が生じた場合に、当該事実が報告され、その分析を通じた改善策が従業者に周知徹底する体制が整備されていますか。</w:t>
            </w:r>
            <w:r w:rsidRPr="00ED0C22">
              <w:rPr>
                <w:rFonts w:hAnsi="ＭＳ ゴシック" w:cs="ＭＳ 明朝"/>
                <w:sz w:val="16"/>
                <w:szCs w:val="16"/>
              </w:rPr>
              <w:t xml:space="preserve">     </w:t>
            </w:r>
          </w:p>
        </w:tc>
        <w:tc>
          <w:tcPr>
            <w:tcW w:w="1134" w:type="dxa"/>
            <w:tcBorders>
              <w:left w:val="single" w:sz="4" w:space="0" w:color="auto"/>
              <w:bottom w:val="single" w:sz="4" w:space="0" w:color="auto"/>
              <w:right w:val="single" w:sz="4" w:space="0" w:color="auto"/>
            </w:tcBorders>
            <w:shd w:val="clear" w:color="auto" w:fill="auto"/>
          </w:tcPr>
          <w:p w14:paraId="50CF009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05634CA"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vMerge w:val="restart"/>
            <w:tcBorders>
              <w:left w:val="single" w:sz="4" w:space="0" w:color="auto"/>
              <w:right w:val="single" w:sz="4" w:space="0" w:color="auto"/>
            </w:tcBorders>
            <w:shd w:val="clear" w:color="auto" w:fill="auto"/>
          </w:tcPr>
          <w:p w14:paraId="7633E8FE"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07E60A5" w14:textId="47E9984B"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w:t>
            </w:r>
            <w:r w:rsidRPr="00ED0C22">
              <w:rPr>
                <w:rFonts w:hAnsi="ＭＳ ゴシック" w:cstheme="minorBidi" w:hint="eastAsia"/>
                <w:w w:val="83"/>
                <w:kern w:val="0"/>
                <w:sz w:val="16"/>
                <w:szCs w:val="16"/>
              </w:rPr>
              <w:t>41</w:t>
            </w:r>
            <w:r w:rsidRPr="00ED0C22">
              <w:rPr>
                <w:rFonts w:hAnsi="ＭＳ ゴシック" w:cstheme="minorBidi" w:hint="eastAsia"/>
                <w:w w:val="83"/>
                <w:kern w:val="0"/>
                <w:sz w:val="16"/>
                <w:szCs w:val="16"/>
                <w:lang w:eastAsia="zh-CN"/>
              </w:rPr>
              <w:t>条第1項第</w:t>
            </w:r>
            <w:r w:rsidRPr="00ED0C22">
              <w:rPr>
                <w:rFonts w:hAnsi="ＭＳ ゴシック" w:cstheme="minorBidi" w:hint="eastAsia"/>
                <w:w w:val="83"/>
                <w:kern w:val="0"/>
                <w:sz w:val="16"/>
                <w:szCs w:val="16"/>
              </w:rPr>
              <w:t>2号</w:t>
            </w:r>
          </w:p>
        </w:tc>
        <w:tc>
          <w:tcPr>
            <w:tcW w:w="992" w:type="dxa"/>
            <w:vMerge/>
            <w:tcBorders>
              <w:left w:val="single" w:sz="4" w:space="0" w:color="auto"/>
              <w:right w:val="single" w:sz="4" w:space="0" w:color="auto"/>
            </w:tcBorders>
          </w:tcPr>
          <w:p w14:paraId="4B4E63E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56059162" w14:textId="77777777" w:rsidTr="00D04825">
        <w:trPr>
          <w:trHeight w:val="315"/>
        </w:trPr>
        <w:tc>
          <w:tcPr>
            <w:tcW w:w="993" w:type="dxa"/>
            <w:vMerge/>
            <w:tcBorders>
              <w:left w:val="single" w:sz="4" w:space="0" w:color="auto"/>
              <w:right w:val="single" w:sz="4" w:space="0" w:color="auto"/>
            </w:tcBorders>
            <w:shd w:val="clear" w:color="auto" w:fill="auto"/>
          </w:tcPr>
          <w:p w14:paraId="59D06C15"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340A5B" w:rsidRPr="00ED0C22" w14:paraId="77F1F8F3" w14:textId="77777777" w:rsidTr="00003C2B">
              <w:tc>
                <w:tcPr>
                  <w:tcW w:w="7483" w:type="dxa"/>
                </w:tcPr>
                <w:p w14:paraId="2BCF5385" w14:textId="4D7FB052"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hint="eastAsia"/>
                      <w:sz w:val="12"/>
                      <w:szCs w:val="12"/>
                    </w:rPr>
                    <w:t>※　事故が発生した場合等</w:t>
                  </w:r>
                  <w:r>
                    <w:rPr>
                      <w:rFonts w:hAnsi="ＭＳ ゴシック" w:cs="ＭＳ 明朝" w:hint="eastAsia"/>
                      <w:sz w:val="12"/>
                      <w:szCs w:val="12"/>
                    </w:rPr>
                    <w:t>の</w:t>
                  </w:r>
                  <w:r w:rsidRPr="00ED0C22">
                    <w:rPr>
                      <w:rFonts w:hAnsi="ＭＳ ゴシック" w:cs="ＭＳ 明朝" w:hint="eastAsia"/>
                      <w:sz w:val="12"/>
                      <w:szCs w:val="12"/>
                    </w:rPr>
                    <w:t>報告、改善策、従業者へ</w:t>
                  </w:r>
                  <w:r>
                    <w:rPr>
                      <w:rFonts w:hAnsi="ＭＳ ゴシック" w:cs="ＭＳ 明朝" w:hint="eastAsia"/>
                      <w:sz w:val="12"/>
                      <w:szCs w:val="12"/>
                    </w:rPr>
                    <w:t>の</w:t>
                  </w:r>
                  <w:r w:rsidRPr="00ED0C22">
                    <w:rPr>
                      <w:rFonts w:hAnsi="ＭＳ ゴシック" w:cs="ＭＳ 明朝" w:hint="eastAsia"/>
                      <w:sz w:val="12"/>
                      <w:szCs w:val="12"/>
                    </w:rPr>
                    <w:t>周知徹底は、介護事故等について、施設全体で情報共有し、今後</w:t>
                  </w:r>
                  <w:r>
                    <w:rPr>
                      <w:rFonts w:hAnsi="ＭＳ ゴシック" w:cs="ＭＳ 明朝" w:hint="eastAsia"/>
                      <w:sz w:val="12"/>
                      <w:szCs w:val="12"/>
                    </w:rPr>
                    <w:t>の</w:t>
                  </w:r>
                  <w:r w:rsidRPr="00ED0C22">
                    <w:rPr>
                      <w:rFonts w:hAnsi="ＭＳ ゴシック" w:cs="ＭＳ 明朝" w:hint="eastAsia"/>
                      <w:sz w:val="12"/>
                      <w:szCs w:val="12"/>
                    </w:rPr>
                    <w:t>再発防止につなげるためのものであり、決して従業者</w:t>
                  </w:r>
                  <w:r>
                    <w:rPr>
                      <w:rFonts w:hAnsi="ＭＳ ゴシック" w:cs="ＭＳ 明朝" w:hint="eastAsia"/>
                      <w:sz w:val="12"/>
                      <w:szCs w:val="12"/>
                    </w:rPr>
                    <w:t>の</w:t>
                  </w:r>
                  <w:r w:rsidRPr="00ED0C22">
                    <w:rPr>
                      <w:rFonts w:hAnsi="ＭＳ ゴシック" w:cs="ＭＳ 明朝" w:hint="eastAsia"/>
                      <w:sz w:val="12"/>
                      <w:szCs w:val="12"/>
                    </w:rPr>
                    <w:t>懲罰を目的としたものではないことに留意してください。具体的には、次のような手順を想定しています。</w:t>
                  </w:r>
                  <w:r w:rsidRPr="00ED0C22">
                    <w:rPr>
                      <w:rFonts w:hAnsi="ＭＳ ゴシック" w:cs="ＭＳ 明朝"/>
                      <w:sz w:val="12"/>
                      <w:szCs w:val="12"/>
                    </w:rPr>
                    <w:t xml:space="preserve"> </w:t>
                  </w:r>
                </w:p>
                <w:p w14:paraId="4BC3F2C0" w14:textId="77777777"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①　介護事故等について報告するための様式を整備すること。</w:t>
                  </w:r>
                </w:p>
                <w:p w14:paraId="37449CFF" w14:textId="1F503AA4"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②　介護職員その他の職員は、介護事故等の発生又は発見ごとにそ</w:t>
                  </w:r>
                  <w:r>
                    <w:rPr>
                      <w:rFonts w:hAnsi="ＭＳ ゴシック" w:cs="ＭＳ 明朝" w:hint="eastAsia"/>
                      <w:sz w:val="12"/>
                      <w:szCs w:val="12"/>
                    </w:rPr>
                    <w:t>の</w:t>
                  </w:r>
                  <w:r w:rsidRPr="00ED0C22">
                    <w:rPr>
                      <w:rFonts w:hAnsi="ＭＳ ゴシック" w:cs="ＭＳ 明朝" w:hint="eastAsia"/>
                      <w:sz w:val="12"/>
                      <w:szCs w:val="12"/>
                    </w:rPr>
                    <w:t>状況、背景等を記載するとともに、①の様式に従い介護事故等について報告すること。</w:t>
                  </w:r>
                </w:p>
                <w:p w14:paraId="5E47B608" w14:textId="4AC5A235"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③　次の</w:t>
                  </w:r>
                  <w:r w:rsidRPr="00ED0C22">
                    <w:rPr>
                      <w:rFonts w:hAnsi="ＭＳ ゴシック" w:cs="ＭＳ 明朝"/>
                      <w:sz w:val="12"/>
                      <w:szCs w:val="12"/>
                    </w:rPr>
                    <w:t>(3)</w:t>
                  </w:r>
                  <w:r w:rsidRPr="00ED0C22">
                    <w:rPr>
                      <w:rFonts w:hAnsi="ＭＳ ゴシック" w:cs="ＭＳ 明朝" w:hint="eastAsia"/>
                      <w:sz w:val="12"/>
                      <w:szCs w:val="12"/>
                    </w:rPr>
                    <w:t>の事故発生</w:t>
                  </w:r>
                  <w:r>
                    <w:rPr>
                      <w:rFonts w:hAnsi="ＭＳ ゴシック" w:cs="ＭＳ 明朝" w:hint="eastAsia"/>
                      <w:sz w:val="12"/>
                      <w:szCs w:val="12"/>
                    </w:rPr>
                    <w:t>の</w:t>
                  </w:r>
                  <w:r w:rsidRPr="00ED0C22">
                    <w:rPr>
                      <w:rFonts w:hAnsi="ＭＳ ゴシック" w:cs="ＭＳ 明朝" w:hint="eastAsia"/>
                      <w:sz w:val="12"/>
                      <w:szCs w:val="12"/>
                    </w:rPr>
                    <w:t>防止</w:t>
                  </w:r>
                  <w:r>
                    <w:rPr>
                      <w:rFonts w:hAnsi="ＭＳ ゴシック" w:cs="ＭＳ 明朝" w:hint="eastAsia"/>
                      <w:sz w:val="12"/>
                      <w:szCs w:val="12"/>
                    </w:rPr>
                    <w:t>の</w:t>
                  </w:r>
                  <w:r w:rsidRPr="00ED0C22">
                    <w:rPr>
                      <w:rFonts w:hAnsi="ＭＳ ゴシック" w:cs="ＭＳ 明朝" w:hint="eastAsia"/>
                      <w:sz w:val="12"/>
                      <w:szCs w:val="12"/>
                    </w:rPr>
                    <w:t>ため</w:t>
                  </w:r>
                  <w:r>
                    <w:rPr>
                      <w:rFonts w:hAnsi="ＭＳ ゴシック" w:cs="ＭＳ 明朝" w:hint="eastAsia"/>
                      <w:sz w:val="12"/>
                      <w:szCs w:val="12"/>
                    </w:rPr>
                    <w:t>の</w:t>
                  </w:r>
                  <w:r w:rsidRPr="00ED0C22">
                    <w:rPr>
                      <w:rFonts w:hAnsi="ＭＳ ゴシック" w:cs="ＭＳ 明朝" w:hint="eastAsia"/>
                      <w:sz w:val="12"/>
                      <w:szCs w:val="12"/>
                    </w:rPr>
                    <w:t>委員会において、②により報告された事例を集計し、分析すること。</w:t>
                  </w:r>
                </w:p>
                <w:p w14:paraId="001F311E" w14:textId="04976F1C"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④　事例</w:t>
                  </w:r>
                  <w:r>
                    <w:rPr>
                      <w:rFonts w:hAnsi="ＭＳ ゴシック" w:cs="ＭＳ 明朝" w:hint="eastAsia"/>
                      <w:sz w:val="12"/>
                      <w:szCs w:val="12"/>
                    </w:rPr>
                    <w:t>の</w:t>
                  </w:r>
                  <w:r w:rsidRPr="00ED0C22">
                    <w:rPr>
                      <w:rFonts w:hAnsi="ＭＳ ゴシック" w:cs="ＭＳ 明朝" w:hint="eastAsia"/>
                      <w:sz w:val="12"/>
                      <w:szCs w:val="12"/>
                    </w:rPr>
                    <w:t>分析に当たっては、介護事故等の発生時の状況等を分析し、介護事故等の発生原因、結果等をとりまとめ、防止策を検討すること。</w:t>
                  </w:r>
                </w:p>
                <w:p w14:paraId="47AC0811" w14:textId="77777777"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⑤　報告された事例及び分析結果を職員に周知徹底すること。</w:t>
                  </w:r>
                </w:p>
                <w:p w14:paraId="2DBE488C" w14:textId="77777777" w:rsidR="00340A5B" w:rsidRPr="00ED0C22" w:rsidRDefault="00340A5B" w:rsidP="00340A5B">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⑥　防止策を講じた後に、その効果について評価すること。</w:t>
                  </w:r>
                </w:p>
              </w:tc>
            </w:tr>
          </w:tbl>
          <w:p w14:paraId="18E8772B"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29306DE3"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1F458F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E9A105D" w14:textId="77777777" w:rsidTr="00D04825">
        <w:trPr>
          <w:trHeight w:val="272"/>
        </w:trPr>
        <w:tc>
          <w:tcPr>
            <w:tcW w:w="993" w:type="dxa"/>
            <w:vMerge/>
            <w:tcBorders>
              <w:left w:val="single" w:sz="4" w:space="0" w:color="auto"/>
              <w:right w:val="single" w:sz="4" w:space="0" w:color="auto"/>
            </w:tcBorders>
            <w:shd w:val="clear" w:color="auto" w:fill="auto"/>
          </w:tcPr>
          <w:p w14:paraId="2EA74966"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2B79E00" w14:textId="3FF14056" w:rsidR="00340A5B" w:rsidRPr="00ED0C22" w:rsidRDefault="00340A5B" w:rsidP="00340A5B">
            <w:pPr>
              <w:overflowPunct w:val="0"/>
              <w:spacing w:line="0" w:lineRule="atLeast"/>
              <w:ind w:left="0" w:firstLineChars="0" w:firstLine="0"/>
              <w:textAlignment w:val="baseline"/>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事故発生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ために、次のような委員会を設置し、定期的及び必要に応じて開催していますか。</w:t>
            </w:r>
          </w:p>
        </w:tc>
        <w:tc>
          <w:tcPr>
            <w:tcW w:w="1134" w:type="dxa"/>
            <w:tcBorders>
              <w:top w:val="nil"/>
              <w:left w:val="single" w:sz="4" w:space="0" w:color="auto"/>
              <w:bottom w:val="single" w:sz="4" w:space="0" w:color="auto"/>
              <w:right w:val="single" w:sz="4" w:space="0" w:color="auto"/>
            </w:tcBorders>
            <w:shd w:val="clear" w:color="auto" w:fill="auto"/>
          </w:tcPr>
          <w:p w14:paraId="39355EEF"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4F87D71B"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954104F" w14:textId="6179357F"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hint="eastAsia"/>
                <w:w w:val="83"/>
                <w:kern w:val="0"/>
                <w:sz w:val="16"/>
                <w:szCs w:val="16"/>
              </w:rPr>
              <w:t>41</w:t>
            </w:r>
            <w:r w:rsidRPr="00ED0C22">
              <w:rPr>
                <w:rFonts w:hAnsi="ＭＳ ゴシック" w:cstheme="minorBidi" w:hint="eastAsia"/>
                <w:w w:val="83"/>
                <w:kern w:val="0"/>
                <w:sz w:val="16"/>
                <w:szCs w:val="16"/>
                <w:lang w:eastAsia="zh-CN"/>
              </w:rPr>
              <w:t>条第1項第3 号</w:t>
            </w:r>
          </w:p>
        </w:tc>
        <w:tc>
          <w:tcPr>
            <w:tcW w:w="992" w:type="dxa"/>
            <w:vMerge/>
            <w:tcBorders>
              <w:left w:val="single" w:sz="4" w:space="0" w:color="auto"/>
              <w:right w:val="single" w:sz="4" w:space="0" w:color="auto"/>
            </w:tcBorders>
          </w:tcPr>
          <w:p w14:paraId="190276F3"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000B9D64" w14:textId="77777777" w:rsidTr="00C52A29">
        <w:tc>
          <w:tcPr>
            <w:tcW w:w="993" w:type="dxa"/>
            <w:vMerge/>
            <w:tcBorders>
              <w:left w:val="single" w:sz="4" w:space="0" w:color="auto"/>
              <w:right w:val="single" w:sz="4" w:space="0" w:color="auto"/>
            </w:tcBorders>
            <w:shd w:val="clear" w:color="auto" w:fill="auto"/>
          </w:tcPr>
          <w:p w14:paraId="47726938"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17"/>
              <w:tblOverlap w:val="never"/>
              <w:tblW w:w="0" w:type="auto"/>
              <w:tblLayout w:type="fixed"/>
              <w:tblLook w:val="04A0" w:firstRow="1" w:lastRow="0" w:firstColumn="1" w:lastColumn="0" w:noHBand="0" w:noVBand="1"/>
            </w:tblPr>
            <w:tblGrid>
              <w:gridCol w:w="7483"/>
            </w:tblGrid>
            <w:tr w:rsidR="00340A5B" w:rsidRPr="00ED0C22" w14:paraId="02EB1622" w14:textId="77777777" w:rsidTr="00E30C16">
              <w:tc>
                <w:tcPr>
                  <w:tcW w:w="7483" w:type="dxa"/>
                </w:tcPr>
                <w:p w14:paraId="0B3B7458" w14:textId="77777777" w:rsidR="00340A5B" w:rsidRPr="00ED0C22" w:rsidRDefault="00340A5B" w:rsidP="00340A5B">
                  <w:pPr>
                    <w:overflowPunct w:val="0"/>
                    <w:spacing w:line="0" w:lineRule="atLeast"/>
                    <w:ind w:left="0" w:firstLineChars="0" w:firstLine="0"/>
                    <w:textAlignment w:val="baseline"/>
                    <w:rPr>
                      <w:rFonts w:hAnsi="ＭＳ ゴシック" w:cs="ＭＳ 明朝"/>
                      <w:color w:val="000000" w:themeColor="text1"/>
                      <w:sz w:val="12"/>
                      <w:szCs w:val="12"/>
                    </w:rPr>
                  </w:pPr>
                  <w:r w:rsidRPr="00ED0C22">
                    <w:rPr>
                      <w:rFonts w:hAnsi="ＭＳ ゴシック" w:cs="ＭＳ 明朝" w:hint="eastAsia"/>
                      <w:color w:val="000000" w:themeColor="text1"/>
                      <w:sz w:val="12"/>
                      <w:szCs w:val="12"/>
                    </w:rPr>
                    <w:t>※委員会は、テレビ電話装置等を活用して行うことができる。</w:t>
                  </w:r>
                </w:p>
              </w:tc>
            </w:tr>
          </w:tbl>
          <w:p w14:paraId="0FBCD8BE"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5AD3A1F4"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3F8EF93"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21DC1AA8" w14:textId="77777777" w:rsidTr="00C52A29">
        <w:tc>
          <w:tcPr>
            <w:tcW w:w="993" w:type="dxa"/>
            <w:vMerge/>
            <w:tcBorders>
              <w:left w:val="single" w:sz="4" w:space="0" w:color="auto"/>
              <w:right w:val="single" w:sz="4" w:space="0" w:color="auto"/>
            </w:tcBorders>
            <w:shd w:val="clear" w:color="auto" w:fill="auto"/>
          </w:tcPr>
          <w:p w14:paraId="58A1C7A3"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shd w:val="clear" w:color="auto" w:fill="auto"/>
          </w:tcPr>
          <w:p w14:paraId="5174AEE7" w14:textId="7A86E4F5"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〔事故発生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委員会〕</w:t>
            </w:r>
          </w:p>
          <w:p w14:paraId="0466B09C" w14:textId="58EBE449" w:rsidR="00340A5B" w:rsidRPr="00ED0C22" w:rsidRDefault="00340A5B" w:rsidP="00340A5B">
            <w:pPr>
              <w:overflowPunct w:val="0"/>
              <w:spacing w:line="0" w:lineRule="atLeast"/>
              <w:ind w:left="0" w:firstLineChars="100" w:firstLine="139"/>
              <w:textAlignment w:val="baseline"/>
              <w:rPr>
                <w:rFonts w:hAnsi="ＭＳ ゴシック" w:cs="ＭＳ 明朝"/>
                <w:sz w:val="16"/>
                <w:szCs w:val="16"/>
              </w:rPr>
            </w:pPr>
            <w:r w:rsidRPr="00ED0C22">
              <w:rPr>
                <w:rFonts w:hAnsi="ＭＳ ゴシック" w:cs="ＭＳ 明朝" w:hint="eastAsia"/>
                <w:sz w:val="16"/>
                <w:szCs w:val="16"/>
              </w:rPr>
              <w:t>指定介護老人福祉施設における「事故発生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検討委員会」（以下「事故防止検討委員会」という。）は、介護事故発生</w:t>
            </w:r>
            <w:r>
              <w:rPr>
                <w:rFonts w:hAnsi="ＭＳ ゴシック" w:cs="ＭＳ 明朝" w:hint="eastAsia"/>
                <w:sz w:val="16"/>
                <w:szCs w:val="16"/>
              </w:rPr>
              <w:t>の</w:t>
            </w:r>
            <w:r w:rsidRPr="00ED0C22">
              <w:rPr>
                <w:rFonts w:hAnsi="ＭＳ ゴシック" w:cs="ＭＳ 明朝" w:hint="eastAsia"/>
                <w:sz w:val="16"/>
                <w:szCs w:val="16"/>
              </w:rPr>
              <w:t>防止及び再発防止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対策を検討する委員会であり、幅広い職種（例えば、施設長（管理者）、事務長、医師、看護職員、介護職員、生活相談員）により構成し、構成メンバー</w:t>
            </w:r>
            <w:r>
              <w:rPr>
                <w:rFonts w:hAnsi="ＭＳ ゴシック" w:cs="ＭＳ 明朝" w:hint="eastAsia"/>
                <w:sz w:val="16"/>
                <w:szCs w:val="16"/>
              </w:rPr>
              <w:t>の</w:t>
            </w:r>
            <w:r w:rsidRPr="00ED0C22">
              <w:rPr>
                <w:rFonts w:hAnsi="ＭＳ ゴシック" w:cs="ＭＳ 明朝" w:hint="eastAsia"/>
                <w:sz w:val="16"/>
                <w:szCs w:val="16"/>
              </w:rPr>
              <w:t>責務及び役割分担を明確にすることが必要である。</w:t>
            </w:r>
          </w:p>
          <w:p w14:paraId="7291F83B" w14:textId="31643A08" w:rsidR="00340A5B" w:rsidRPr="00ED0C22" w:rsidRDefault="00340A5B" w:rsidP="00340A5B">
            <w:pPr>
              <w:overflowPunct w:val="0"/>
              <w:spacing w:line="0" w:lineRule="atLeast"/>
              <w:ind w:left="0" w:firstLineChars="100" w:firstLine="139"/>
              <w:textAlignment w:val="baseline"/>
              <w:rPr>
                <w:rFonts w:hAnsi="ＭＳ ゴシック" w:cs="ＭＳ 明朝"/>
                <w:sz w:val="16"/>
                <w:szCs w:val="16"/>
              </w:rPr>
            </w:pPr>
            <w:r w:rsidRPr="00ED0C22">
              <w:rPr>
                <w:rFonts w:hAnsi="ＭＳ ゴシック" w:cs="ＭＳ 明朝" w:hint="eastAsia"/>
                <w:sz w:val="16"/>
                <w:szCs w:val="16"/>
              </w:rPr>
              <w:t>事故防止検討委員会は、テレビ電話装置等を活用して行うことができるも</w:t>
            </w:r>
            <w:r>
              <w:rPr>
                <w:rFonts w:hAnsi="ＭＳ ゴシック" w:cs="ＭＳ 明朝" w:hint="eastAsia"/>
                <w:sz w:val="16"/>
                <w:szCs w:val="16"/>
              </w:rPr>
              <w:t>の</w:t>
            </w:r>
            <w:r w:rsidRPr="00ED0C22">
              <w:rPr>
                <w:rFonts w:hAnsi="ＭＳ ゴシック" w:cs="ＭＳ 明朝" w:hint="eastAsia"/>
                <w:sz w:val="16"/>
                <w:szCs w:val="16"/>
              </w:rPr>
              <w:t>とする。この際、個人情報保護委員会・厚生労働省「医療・介護関係事業者における個人情報の適切な取扱い</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ガイダンス」、厚生労働省「医療情報システム</w:t>
            </w:r>
            <w:r>
              <w:rPr>
                <w:rFonts w:hAnsi="ＭＳ ゴシック" w:cs="ＭＳ 明朝" w:hint="eastAsia"/>
                <w:sz w:val="16"/>
                <w:szCs w:val="16"/>
              </w:rPr>
              <w:t>の</w:t>
            </w:r>
            <w:r w:rsidRPr="00ED0C22">
              <w:rPr>
                <w:rFonts w:hAnsi="ＭＳ ゴシック" w:cs="ＭＳ 明朝" w:hint="eastAsia"/>
                <w:sz w:val="16"/>
                <w:szCs w:val="16"/>
              </w:rPr>
              <w:t>安全管理に関するガイドライン」等を遵守すること。</w:t>
            </w:r>
          </w:p>
          <w:p w14:paraId="64ECEC0A" w14:textId="2B2BBCDA" w:rsidR="00340A5B" w:rsidRPr="00ED0C22" w:rsidRDefault="00340A5B" w:rsidP="00340A5B">
            <w:pPr>
              <w:overflowPunct w:val="0"/>
              <w:spacing w:line="0" w:lineRule="atLeast"/>
              <w:ind w:left="0" w:firstLineChars="100" w:firstLine="139"/>
              <w:textAlignment w:val="baseline"/>
              <w:rPr>
                <w:rFonts w:hAnsi="ＭＳ ゴシック" w:cs="ＭＳ 明朝"/>
                <w:sz w:val="16"/>
                <w:szCs w:val="16"/>
              </w:rPr>
            </w:pPr>
            <w:r w:rsidRPr="00ED0C22">
              <w:rPr>
                <w:rFonts w:hAnsi="ＭＳ ゴシック" w:cs="ＭＳ 明朝" w:hint="eastAsia"/>
                <w:sz w:val="16"/>
                <w:szCs w:val="16"/>
              </w:rPr>
              <w:t>なお、事故防止検討委員会は、運営委員会など他</w:t>
            </w:r>
            <w:r>
              <w:rPr>
                <w:rFonts w:hAnsi="ＭＳ ゴシック" w:cs="ＭＳ 明朝" w:hint="eastAsia"/>
                <w:sz w:val="16"/>
                <w:szCs w:val="16"/>
              </w:rPr>
              <w:t>の</w:t>
            </w:r>
            <w:r w:rsidRPr="00ED0C22">
              <w:rPr>
                <w:rFonts w:hAnsi="ＭＳ ゴシック" w:cs="ＭＳ 明朝" w:hint="eastAsia"/>
                <w:sz w:val="16"/>
                <w:szCs w:val="16"/>
              </w:rPr>
              <w:t>委員会と独立して設置・運営することが必要であるが、関係する職種、取り扱う事項等が相互に関係が深いと認められる他の会議体を設置している場合、これと一体的に設置・運営することとして差し支えない。事故防止検討委員会の責任者はケア全般</w:t>
            </w:r>
            <w:r>
              <w:rPr>
                <w:rFonts w:hAnsi="ＭＳ ゴシック" w:cs="ＭＳ 明朝" w:hint="eastAsia"/>
                <w:sz w:val="16"/>
                <w:szCs w:val="16"/>
              </w:rPr>
              <w:t>の</w:t>
            </w:r>
            <w:r w:rsidRPr="00ED0C22">
              <w:rPr>
                <w:rFonts w:hAnsi="ＭＳ ゴシック" w:cs="ＭＳ 明朝" w:hint="eastAsia"/>
                <w:sz w:val="16"/>
                <w:szCs w:val="16"/>
              </w:rPr>
              <w:t>責任者であることが望ましい。</w:t>
            </w:r>
          </w:p>
          <w:p w14:paraId="7028182B" w14:textId="2E1967B8" w:rsidR="00340A5B" w:rsidRPr="00ED0C22" w:rsidRDefault="00340A5B" w:rsidP="00340A5B">
            <w:pPr>
              <w:overflowPunct w:val="0"/>
              <w:spacing w:line="0" w:lineRule="atLeast"/>
              <w:ind w:left="0" w:firstLineChars="100" w:firstLine="139"/>
              <w:textAlignment w:val="baseline"/>
              <w:rPr>
                <w:rFonts w:hAnsi="ＭＳ ゴシック" w:cs="ＭＳ 明朝"/>
                <w:sz w:val="16"/>
                <w:szCs w:val="16"/>
              </w:rPr>
            </w:pPr>
            <w:r w:rsidRPr="00ED0C22">
              <w:rPr>
                <w:rFonts w:hAnsi="ＭＳ ゴシック" w:cs="ＭＳ 明朝" w:hint="eastAsia"/>
                <w:sz w:val="16"/>
                <w:szCs w:val="16"/>
              </w:rPr>
              <w:t>また、事故防止検討委員会に施設外の安全対策</w:t>
            </w:r>
            <w:r>
              <w:rPr>
                <w:rFonts w:hAnsi="ＭＳ ゴシック" w:cs="ＭＳ 明朝" w:hint="eastAsia"/>
                <w:sz w:val="16"/>
                <w:szCs w:val="16"/>
              </w:rPr>
              <w:t>の</w:t>
            </w:r>
            <w:r w:rsidRPr="00ED0C22">
              <w:rPr>
                <w:rFonts w:hAnsi="ＭＳ ゴシック" w:cs="ＭＳ 明朝" w:hint="eastAsia"/>
                <w:sz w:val="16"/>
                <w:szCs w:val="16"/>
              </w:rPr>
              <w:t>専門家を委員として積極的に活用することが望ましい。</w:t>
            </w:r>
          </w:p>
        </w:tc>
        <w:tc>
          <w:tcPr>
            <w:tcW w:w="1134" w:type="dxa"/>
            <w:tcBorders>
              <w:top w:val="nil"/>
              <w:left w:val="single" w:sz="4" w:space="0" w:color="auto"/>
              <w:bottom w:val="single" w:sz="4" w:space="0" w:color="auto"/>
              <w:right w:val="single" w:sz="4" w:space="0" w:color="auto"/>
            </w:tcBorders>
            <w:shd w:val="clear" w:color="auto" w:fill="auto"/>
          </w:tcPr>
          <w:p w14:paraId="4D340FF9"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55A1F1"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2D327644" w14:textId="060CB284"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 xml:space="preserve">第4 </w:t>
            </w:r>
            <w:r>
              <w:rPr>
                <w:rFonts w:hAnsi="ＭＳ ゴシック" w:cstheme="minorBidi" w:hint="eastAsia"/>
                <w:w w:val="83"/>
                <w:kern w:val="0"/>
                <w:sz w:val="16"/>
                <w:szCs w:val="16"/>
                <w:lang w:eastAsia="zh-CN"/>
              </w:rPr>
              <w:t>の</w:t>
            </w:r>
            <w:r w:rsidRPr="00ED0C22">
              <w:rPr>
                <w:rFonts w:hAnsi="ＭＳ ゴシック" w:cstheme="minorBidi" w:hint="eastAsia"/>
                <w:w w:val="83"/>
                <w:kern w:val="0"/>
                <w:sz w:val="16"/>
                <w:szCs w:val="16"/>
                <w:lang w:eastAsia="zh-CN"/>
              </w:rPr>
              <w:t>37</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(3)</w:t>
            </w:r>
          </w:p>
        </w:tc>
        <w:tc>
          <w:tcPr>
            <w:tcW w:w="992" w:type="dxa"/>
            <w:vMerge/>
            <w:tcBorders>
              <w:left w:val="single" w:sz="4" w:space="0" w:color="auto"/>
              <w:right w:val="single" w:sz="4" w:space="0" w:color="auto"/>
            </w:tcBorders>
          </w:tcPr>
          <w:p w14:paraId="03EFCEC5" w14:textId="77777777" w:rsidR="00340A5B" w:rsidRPr="00ED0C22" w:rsidRDefault="00340A5B" w:rsidP="00340A5B">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340A5B" w:rsidRPr="00ED0C22" w14:paraId="449F8164" w14:textId="77777777" w:rsidTr="00C52A29">
        <w:trPr>
          <w:trHeight w:val="463"/>
        </w:trPr>
        <w:tc>
          <w:tcPr>
            <w:tcW w:w="993" w:type="dxa"/>
            <w:vMerge/>
            <w:tcBorders>
              <w:left w:val="single" w:sz="4" w:space="0" w:color="auto"/>
              <w:right w:val="single" w:sz="4" w:space="0" w:color="auto"/>
            </w:tcBorders>
            <w:shd w:val="clear" w:color="auto" w:fill="auto"/>
          </w:tcPr>
          <w:p w14:paraId="13F776A0"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shd w:val="clear" w:color="auto" w:fill="auto"/>
          </w:tcPr>
          <w:p w14:paraId="178E9891" w14:textId="39E2B18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sz w:val="16"/>
                <w:szCs w:val="16"/>
              </w:rPr>
              <w:t>(4)</w:t>
            </w:r>
            <w:r w:rsidRPr="00ED0C22">
              <w:rPr>
                <w:rFonts w:hAnsi="ＭＳ ゴシック" w:cs="ＭＳ 明朝" w:hint="eastAsia"/>
                <w:sz w:val="16"/>
                <w:szCs w:val="16"/>
              </w:rPr>
              <w:t xml:space="preserve">　事故発生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ため、次のような従業者に対する研修を実施していますか。</w:t>
            </w:r>
          </w:p>
        </w:tc>
        <w:tc>
          <w:tcPr>
            <w:tcW w:w="1134" w:type="dxa"/>
            <w:vMerge w:val="restart"/>
            <w:tcBorders>
              <w:top w:val="single" w:sz="4" w:space="0" w:color="auto"/>
              <w:left w:val="single" w:sz="4" w:space="0" w:color="auto"/>
              <w:right w:val="single" w:sz="4" w:space="0" w:color="auto"/>
            </w:tcBorders>
            <w:shd w:val="clear" w:color="auto" w:fill="auto"/>
          </w:tcPr>
          <w:p w14:paraId="547FAE3E"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14C69DF"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B8678B0" w14:textId="57C5EEBF"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hint="eastAsia"/>
                <w:w w:val="83"/>
                <w:kern w:val="0"/>
                <w:sz w:val="16"/>
                <w:szCs w:val="16"/>
              </w:rPr>
              <w:t>41</w:t>
            </w:r>
            <w:r w:rsidRPr="00ED0C22">
              <w:rPr>
                <w:rFonts w:hAnsi="ＭＳ ゴシック" w:cstheme="minorBidi" w:hint="eastAsia"/>
                <w:w w:val="83"/>
                <w:kern w:val="0"/>
                <w:sz w:val="16"/>
                <w:szCs w:val="16"/>
                <w:lang w:eastAsia="zh-CN"/>
              </w:rPr>
              <w:t>条第1項第3号</w:t>
            </w:r>
          </w:p>
        </w:tc>
        <w:tc>
          <w:tcPr>
            <w:tcW w:w="992" w:type="dxa"/>
            <w:vMerge/>
            <w:tcBorders>
              <w:left w:val="single" w:sz="4" w:space="0" w:color="auto"/>
              <w:right w:val="single" w:sz="4" w:space="0" w:color="auto"/>
            </w:tcBorders>
          </w:tcPr>
          <w:p w14:paraId="60D0C842"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46CF4C34" w14:textId="77777777" w:rsidTr="00C52A29">
        <w:tc>
          <w:tcPr>
            <w:tcW w:w="993" w:type="dxa"/>
            <w:vMerge/>
            <w:tcBorders>
              <w:left w:val="single" w:sz="4" w:space="0" w:color="auto"/>
              <w:right w:val="single" w:sz="4" w:space="0" w:color="auto"/>
            </w:tcBorders>
            <w:shd w:val="clear" w:color="auto" w:fill="auto"/>
          </w:tcPr>
          <w:p w14:paraId="3633A502"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nil"/>
              <w:left w:val="single" w:sz="4" w:space="0" w:color="auto"/>
              <w:bottom w:val="single" w:sz="4" w:space="0" w:color="auto"/>
              <w:right w:val="single" w:sz="4" w:space="0" w:color="auto"/>
            </w:tcBorders>
            <w:shd w:val="clear" w:color="auto" w:fill="auto"/>
          </w:tcPr>
          <w:p w14:paraId="764E02BC" w14:textId="0427845B"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　事故発生防止</w:t>
            </w:r>
            <w:r>
              <w:rPr>
                <w:rFonts w:hAnsi="ＭＳ ゴシック" w:cs="ＭＳ 明朝" w:hint="eastAsia"/>
                <w:sz w:val="16"/>
                <w:szCs w:val="16"/>
              </w:rPr>
              <w:t>の</w:t>
            </w:r>
            <w:r w:rsidRPr="00ED0C22">
              <w:rPr>
                <w:rFonts w:hAnsi="ＭＳ ゴシック" w:cs="ＭＳ 明朝" w:hint="eastAsia"/>
                <w:sz w:val="16"/>
                <w:szCs w:val="16"/>
              </w:rPr>
              <w:t>基礎的内容等</w:t>
            </w:r>
            <w:r>
              <w:rPr>
                <w:rFonts w:hAnsi="ＭＳ ゴシック" w:cs="ＭＳ 明朝" w:hint="eastAsia"/>
                <w:sz w:val="16"/>
                <w:szCs w:val="16"/>
              </w:rPr>
              <w:t>の</w:t>
            </w:r>
            <w:r w:rsidRPr="00ED0C22">
              <w:rPr>
                <w:rFonts w:hAnsi="ＭＳ ゴシック" w:cs="ＭＳ 明朝" w:hint="eastAsia"/>
                <w:sz w:val="16"/>
                <w:szCs w:val="16"/>
              </w:rPr>
              <w:t>適切な知識を普及・啓発すること。</w:t>
            </w:r>
          </w:p>
          <w:p w14:paraId="29CBCB4D" w14:textId="4602D1AF"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　当該施設における指針に基づき、安全管理</w:t>
            </w:r>
            <w:r>
              <w:rPr>
                <w:rFonts w:hAnsi="ＭＳ ゴシック" w:cs="ＭＳ 明朝" w:hint="eastAsia"/>
                <w:sz w:val="16"/>
                <w:szCs w:val="16"/>
              </w:rPr>
              <w:t>の</w:t>
            </w:r>
            <w:r w:rsidRPr="00ED0C22">
              <w:rPr>
                <w:rFonts w:hAnsi="ＭＳ ゴシック" w:cs="ＭＳ 明朝" w:hint="eastAsia"/>
                <w:sz w:val="16"/>
                <w:szCs w:val="16"/>
              </w:rPr>
              <w:t>徹底を行うこと。</w:t>
            </w:r>
          </w:p>
          <w:p w14:paraId="0A431D1F"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　当該施設が指針に基づいた研修プログラムを作成し、定期的な教育</w:t>
            </w:r>
            <w:r w:rsidRPr="00ED0C22">
              <w:rPr>
                <w:rFonts w:hAnsi="ＭＳ ゴシック" w:cs="ＭＳ 明朝"/>
                <w:sz w:val="16"/>
                <w:szCs w:val="16"/>
              </w:rPr>
              <w:t>(</w:t>
            </w:r>
            <w:r w:rsidRPr="00ED0C22">
              <w:rPr>
                <w:rFonts w:hAnsi="ＭＳ ゴシック" w:cs="ＭＳ 明朝" w:hint="eastAsia"/>
                <w:sz w:val="16"/>
                <w:szCs w:val="16"/>
              </w:rPr>
              <w:t>年２回以上</w:t>
            </w:r>
            <w:r w:rsidRPr="00ED0C22">
              <w:rPr>
                <w:rFonts w:hAnsi="ＭＳ ゴシック" w:cs="ＭＳ 明朝"/>
                <w:sz w:val="16"/>
                <w:szCs w:val="16"/>
              </w:rPr>
              <w:t>)</w:t>
            </w:r>
            <w:r w:rsidRPr="00ED0C22">
              <w:rPr>
                <w:rFonts w:hAnsi="ＭＳ ゴシック" w:cs="ＭＳ 明朝" w:hint="eastAsia"/>
                <w:sz w:val="16"/>
                <w:szCs w:val="16"/>
              </w:rPr>
              <w:t>を開催すること。</w:t>
            </w:r>
          </w:p>
          <w:p w14:paraId="4BC0E110"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　新規採用時には必ず事故発生防止の研修を実施すること</w:t>
            </w:r>
          </w:p>
          <w:p w14:paraId="4187027F" w14:textId="43559524"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w:t>
            </w:r>
            <w:r w:rsidRPr="00ED0C22">
              <w:rPr>
                <w:rFonts w:hAnsi="ＭＳ ゴシック" w:cs="ＭＳ 明朝"/>
                <w:sz w:val="16"/>
                <w:szCs w:val="16"/>
              </w:rPr>
              <w:t xml:space="preserve"> </w:t>
            </w:r>
            <w:r w:rsidRPr="00ED0C22">
              <w:rPr>
                <w:rFonts w:hAnsi="ＭＳ ゴシック" w:cs="ＭＳ 明朝" w:hint="eastAsia"/>
                <w:sz w:val="16"/>
                <w:szCs w:val="16"/>
              </w:rPr>
              <w:t>研修</w:t>
            </w:r>
            <w:r>
              <w:rPr>
                <w:rFonts w:hAnsi="ＭＳ ゴシック" w:cs="ＭＳ 明朝" w:hint="eastAsia"/>
                <w:sz w:val="16"/>
                <w:szCs w:val="16"/>
              </w:rPr>
              <w:t>の</w:t>
            </w:r>
            <w:r w:rsidRPr="00ED0C22">
              <w:rPr>
                <w:rFonts w:hAnsi="ＭＳ ゴシック" w:cs="ＭＳ 明朝" w:hint="eastAsia"/>
                <w:sz w:val="16"/>
                <w:szCs w:val="16"/>
              </w:rPr>
              <w:t>実施内容について記録を作成すること。</w:t>
            </w:r>
          </w:p>
        </w:tc>
        <w:tc>
          <w:tcPr>
            <w:tcW w:w="1134" w:type="dxa"/>
            <w:vMerge/>
            <w:tcBorders>
              <w:left w:val="single" w:sz="4" w:space="0" w:color="auto"/>
              <w:bottom w:val="single" w:sz="4" w:space="0" w:color="auto"/>
              <w:right w:val="single" w:sz="4" w:space="0" w:color="auto"/>
            </w:tcBorders>
            <w:shd w:val="clear" w:color="auto" w:fill="auto"/>
          </w:tcPr>
          <w:p w14:paraId="73779A40"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E657A77"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261812C1" w14:textId="5D53E0F6"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第4の37</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(4)</w:t>
            </w:r>
          </w:p>
        </w:tc>
        <w:tc>
          <w:tcPr>
            <w:tcW w:w="992" w:type="dxa"/>
            <w:vMerge/>
            <w:tcBorders>
              <w:left w:val="single" w:sz="4" w:space="0" w:color="auto"/>
              <w:right w:val="single" w:sz="4" w:space="0" w:color="auto"/>
            </w:tcBorders>
          </w:tcPr>
          <w:p w14:paraId="049442B2" w14:textId="77777777" w:rsidR="00340A5B" w:rsidRPr="00ED0C22" w:rsidRDefault="00340A5B" w:rsidP="00340A5B">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340A5B" w:rsidRPr="00ED0C22" w14:paraId="26F07909" w14:textId="77777777" w:rsidTr="00C52A29">
        <w:trPr>
          <w:trHeight w:val="451"/>
        </w:trPr>
        <w:tc>
          <w:tcPr>
            <w:tcW w:w="993" w:type="dxa"/>
            <w:vMerge/>
            <w:tcBorders>
              <w:left w:val="single" w:sz="4" w:space="0" w:color="auto"/>
              <w:right w:val="single" w:sz="4" w:space="0" w:color="auto"/>
            </w:tcBorders>
            <w:shd w:val="clear" w:color="auto" w:fill="auto"/>
          </w:tcPr>
          <w:p w14:paraId="19AB40CF"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nil"/>
              <w:left w:val="single" w:sz="4" w:space="0" w:color="auto"/>
              <w:bottom w:val="single" w:sz="4" w:space="0" w:color="auto"/>
              <w:right w:val="single" w:sz="4" w:space="0" w:color="auto"/>
            </w:tcBorders>
            <w:shd w:val="clear" w:color="auto" w:fill="auto"/>
          </w:tcPr>
          <w:p w14:paraId="59E1F77A" w14:textId="77777777" w:rsidR="00340A5B" w:rsidRPr="00ED0C22" w:rsidRDefault="00340A5B" w:rsidP="00340A5B">
            <w:pPr>
              <w:adjustRightInd w:val="0"/>
              <w:spacing w:line="0" w:lineRule="atLeast"/>
              <w:ind w:left="106" w:hanging="106"/>
              <w:contextualSpacing/>
              <w:rPr>
                <w:rFonts w:hAnsi="ＭＳ ゴシック" w:cstheme="minorBidi"/>
                <w:w w:val="83"/>
                <w:kern w:val="0"/>
                <w:sz w:val="16"/>
                <w:szCs w:val="16"/>
              </w:rPr>
            </w:pPr>
            <w:r w:rsidRPr="00ED0C22">
              <w:rPr>
                <w:rFonts w:hAnsi="ＭＳ ゴシック" w:cs="ＭＳ 明朝" w:hint="eastAsia"/>
                <w:color w:val="000000" w:themeColor="text1"/>
                <w:sz w:val="16"/>
                <w:szCs w:val="16"/>
              </w:rPr>
              <w:t>(5) (1)～(4)に掲げる措置を適切に実施するための担当者を置いていますか。</w:t>
            </w:r>
          </w:p>
        </w:tc>
        <w:tc>
          <w:tcPr>
            <w:tcW w:w="1134" w:type="dxa"/>
            <w:tcBorders>
              <w:top w:val="nil"/>
              <w:left w:val="single" w:sz="4" w:space="0" w:color="auto"/>
              <w:bottom w:val="single" w:sz="4" w:space="0" w:color="auto"/>
              <w:right w:val="single" w:sz="4" w:space="0" w:color="auto"/>
            </w:tcBorders>
            <w:shd w:val="clear" w:color="auto" w:fill="auto"/>
          </w:tcPr>
          <w:p w14:paraId="4CDFD897" w14:textId="77777777" w:rsidR="00340A5B" w:rsidRPr="00ED0C22" w:rsidRDefault="00340A5B" w:rsidP="00340A5B">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7C7FF" w14:textId="77777777" w:rsidR="00340A5B"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284E775" w14:textId="75EA3673"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第41条第1項第4号</w:t>
            </w:r>
          </w:p>
        </w:tc>
        <w:tc>
          <w:tcPr>
            <w:tcW w:w="992" w:type="dxa"/>
            <w:vMerge/>
            <w:tcBorders>
              <w:left w:val="single" w:sz="4" w:space="0" w:color="auto"/>
              <w:right w:val="single" w:sz="4" w:space="0" w:color="auto"/>
            </w:tcBorders>
          </w:tcPr>
          <w:p w14:paraId="7FB03BB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5D7BD4A" w14:textId="77777777" w:rsidTr="00D04825">
        <w:trPr>
          <w:trHeight w:val="541"/>
        </w:trPr>
        <w:tc>
          <w:tcPr>
            <w:tcW w:w="993" w:type="dxa"/>
            <w:vMerge/>
            <w:tcBorders>
              <w:left w:val="single" w:sz="4" w:space="0" w:color="auto"/>
              <w:right w:val="single" w:sz="4" w:space="0" w:color="auto"/>
            </w:tcBorders>
            <w:shd w:val="clear" w:color="auto" w:fill="auto"/>
          </w:tcPr>
          <w:p w14:paraId="72600ABC"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nil"/>
              <w:left w:val="single" w:sz="4" w:space="0" w:color="auto"/>
              <w:bottom w:val="single" w:sz="4" w:space="0" w:color="auto"/>
              <w:right w:val="single" w:sz="4" w:space="0" w:color="auto"/>
            </w:tcBorders>
            <w:shd w:val="clear" w:color="auto" w:fill="auto"/>
          </w:tcPr>
          <w:p w14:paraId="6988BE8A" w14:textId="6A648916" w:rsidR="00340A5B" w:rsidRPr="00ED0C22" w:rsidRDefault="00340A5B" w:rsidP="00340A5B">
            <w:pPr>
              <w:adjustRightInd w:val="0"/>
              <w:spacing w:line="0" w:lineRule="atLeast"/>
              <w:ind w:left="106" w:hanging="106"/>
              <w:contextualSpacing/>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〔事故発生防止等</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措置を適切に実施するため</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担当者〕</w:t>
            </w:r>
          </w:p>
          <w:p w14:paraId="3E0291B8" w14:textId="52818461" w:rsidR="00340A5B" w:rsidRPr="00ED0C22" w:rsidRDefault="00340A5B" w:rsidP="00340A5B">
            <w:pPr>
              <w:adjustRightInd w:val="0"/>
              <w:spacing w:line="0" w:lineRule="atLeast"/>
              <w:ind w:left="0" w:firstLineChars="100" w:firstLine="139"/>
              <w:contextualSpacing/>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指定介護老人福祉施設における事故発生を防止するため</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体制として、上記に掲げる措置を適切に実施するため、専任</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担当者を置くことが必要である。当該担当者としては、事故防止検討委員会の安全対策を担当する者と同一の従業者が務めることが望ましい。</w:t>
            </w:r>
          </w:p>
          <w:p w14:paraId="2BB26CBE" w14:textId="77777777" w:rsidR="00BE4F17" w:rsidRDefault="00BE4F17" w:rsidP="00BE4F17">
            <w:pPr>
              <w:adjustRightInd w:val="0"/>
              <w:spacing w:line="0" w:lineRule="atLeast"/>
              <w:ind w:left="0" w:firstLineChars="100" w:firstLine="139"/>
              <w:contextualSpacing/>
              <w:jc w:val="left"/>
              <w:rPr>
                <w:rFonts w:hAnsi="ＭＳ ゴシック" w:cs="ＭＳ 明朝"/>
                <w:sz w:val="16"/>
                <w:szCs w:val="16"/>
              </w:rPr>
            </w:pPr>
            <w:r>
              <w:rPr>
                <w:rFonts w:hAnsi="ＭＳ ゴシック" w:cs="ＭＳ 明朝" w:hint="eastAsia"/>
                <w:sz w:val="16"/>
                <w:szCs w:val="16"/>
              </w:rPr>
              <w:lastRenderedPageBreak/>
              <w:t>なお、同一敷地内での複数担当</w:t>
            </w:r>
            <w:r>
              <w:rPr>
                <w:rFonts w:hAnsi="ＭＳ ゴシック" w:cs="ＭＳ 明朝"/>
                <w:sz w:val="16"/>
                <w:szCs w:val="16"/>
              </w:rPr>
              <w:t>(</w:t>
            </w:r>
            <w:r>
              <w:rPr>
                <w:rFonts w:hAnsi="ＭＳ ゴシック" w:cs="ＭＳ 明朝" w:hint="eastAsia"/>
                <w:sz w:val="16"/>
                <w:szCs w:val="16"/>
              </w:rPr>
              <w:t>※</w:t>
            </w:r>
            <w:r>
              <w:rPr>
                <w:rFonts w:hAnsi="ＭＳ ゴシック" w:cs="ＭＳ 明朝"/>
                <w:sz w:val="16"/>
                <w:szCs w:val="16"/>
              </w:rPr>
              <w:t>)</w:t>
            </w:r>
            <w:r>
              <w:rPr>
                <w:rFonts w:hAnsi="ＭＳ ゴシック" w:cs="ＭＳ 明朝" w:hint="eastAsia"/>
                <w:sz w:val="16"/>
                <w:szCs w:val="16"/>
              </w:rPr>
              <w:t>の兼務や他の事業所・施設等との担当</w:t>
            </w:r>
            <w:r>
              <w:rPr>
                <w:rFonts w:hAnsi="ＭＳ ゴシック" w:cs="ＭＳ 明朝"/>
                <w:sz w:val="16"/>
                <w:szCs w:val="16"/>
              </w:rPr>
              <w:t>(</w:t>
            </w:r>
            <w:r>
              <w:rPr>
                <w:rFonts w:hAnsi="ＭＳ ゴシック" w:cs="ＭＳ 明朝" w:hint="eastAsia"/>
                <w:sz w:val="16"/>
                <w:szCs w:val="16"/>
              </w:rPr>
              <w:t>※</w:t>
            </w:r>
            <w:r>
              <w:rPr>
                <w:rFonts w:hAnsi="ＭＳ ゴシック" w:cs="ＭＳ 明朝"/>
                <w:sz w:val="16"/>
                <w:szCs w:val="16"/>
              </w:rPr>
              <w:t>)</w:t>
            </w:r>
            <w:r>
              <w:rPr>
                <w:rFonts w:hAnsi="ＭＳ ゴシック" w:cs="ＭＳ 明朝" w:hint="eastAsia"/>
                <w:sz w:val="16"/>
                <w:szCs w:val="16"/>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039D14AB" w14:textId="5144F03D" w:rsidR="00340A5B" w:rsidRPr="00ED0C22" w:rsidRDefault="00BE4F17" w:rsidP="00BE4F17">
            <w:pPr>
              <w:adjustRightInd w:val="0"/>
              <w:spacing w:line="0" w:lineRule="atLeast"/>
              <w:ind w:leftChars="100" w:left="368" w:hangingChars="150" w:hanging="149"/>
              <w:contextualSpacing/>
              <w:jc w:val="left"/>
              <w:rPr>
                <w:rFonts w:hAnsi="ＭＳ ゴシック" w:cs="ＭＳ 明朝"/>
                <w:color w:val="000000" w:themeColor="text1"/>
                <w:sz w:val="16"/>
                <w:szCs w:val="16"/>
              </w:rPr>
            </w:pPr>
            <w:r w:rsidRPr="003C4F2D">
              <w:rPr>
                <w:rFonts w:hAnsi="ＭＳ ゴシック" w:cs="ＭＳ 明朝" w:hint="eastAsia"/>
                <w:color w:val="FF0000"/>
                <w:sz w:val="12"/>
                <w:szCs w:val="12"/>
              </w:rPr>
              <w:t>(※</w:t>
            </w:r>
            <w:r w:rsidRPr="003C4F2D">
              <w:rPr>
                <w:rFonts w:hAnsi="ＭＳ ゴシック" w:cs="ＭＳ 明朝"/>
                <w:color w:val="FF0000"/>
                <w:sz w:val="12"/>
                <w:szCs w:val="12"/>
              </w:rPr>
              <w:t>)</w:t>
            </w:r>
            <w:r w:rsidRPr="003C4F2D">
              <w:rPr>
                <w:rFonts w:hAnsi="ＭＳ ゴシック" w:cs="ＭＳ 明朝" w:hint="eastAsia"/>
                <w:color w:val="FF0000"/>
                <w:sz w:val="12"/>
                <w:szCs w:val="12"/>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left w:val="single" w:sz="4" w:space="0" w:color="auto"/>
              <w:bottom w:val="single" w:sz="4" w:space="0" w:color="auto"/>
              <w:right w:val="single" w:sz="4" w:space="0" w:color="auto"/>
            </w:tcBorders>
            <w:shd w:val="clear" w:color="auto" w:fill="auto"/>
          </w:tcPr>
          <w:p w14:paraId="3C2E88E9" w14:textId="77777777" w:rsidR="00340A5B" w:rsidRPr="00ED0C22" w:rsidRDefault="00340A5B" w:rsidP="00340A5B">
            <w:pPr>
              <w:adjustRightInd w:val="0"/>
              <w:spacing w:line="0" w:lineRule="atLeast"/>
              <w:ind w:left="0" w:firstLineChars="0" w:firstLine="0"/>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693766F" w14:textId="5C841D2F"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老企43第4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37</w:t>
            </w:r>
            <w:r>
              <w:rPr>
                <w:rFonts w:hAnsi="ＭＳ ゴシック" w:cstheme="minorBidi" w:hint="eastAsia"/>
                <w:w w:val="83"/>
                <w:kern w:val="0"/>
                <w:sz w:val="16"/>
                <w:szCs w:val="16"/>
              </w:rPr>
              <w:t>の</w:t>
            </w:r>
            <w:r>
              <w:rPr>
                <w:rFonts w:hAnsi="ＭＳ ゴシック" w:cstheme="minorBidi"/>
                <w:w w:val="83"/>
                <w:kern w:val="0"/>
                <w:sz w:val="16"/>
                <w:szCs w:val="16"/>
              </w:rPr>
              <w:t>(</w:t>
            </w:r>
            <w:r w:rsidRPr="00ED0C22">
              <w:rPr>
                <w:rFonts w:hAnsi="ＭＳ ゴシック" w:cstheme="minorBidi" w:hint="eastAsia"/>
                <w:w w:val="83"/>
                <w:kern w:val="0"/>
                <w:sz w:val="16"/>
                <w:szCs w:val="16"/>
              </w:rPr>
              <w:t>5)</w:t>
            </w:r>
          </w:p>
        </w:tc>
        <w:tc>
          <w:tcPr>
            <w:tcW w:w="992" w:type="dxa"/>
            <w:vMerge/>
            <w:tcBorders>
              <w:left w:val="single" w:sz="4" w:space="0" w:color="auto"/>
              <w:right w:val="single" w:sz="4" w:space="0" w:color="auto"/>
            </w:tcBorders>
          </w:tcPr>
          <w:p w14:paraId="023351DA"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6F99F4FE" w14:textId="77777777" w:rsidTr="00D04825">
        <w:tc>
          <w:tcPr>
            <w:tcW w:w="993" w:type="dxa"/>
            <w:vMerge/>
            <w:tcBorders>
              <w:left w:val="single" w:sz="4" w:space="0" w:color="auto"/>
              <w:right w:val="single" w:sz="4" w:space="0" w:color="auto"/>
            </w:tcBorders>
            <w:shd w:val="clear" w:color="auto" w:fill="auto"/>
          </w:tcPr>
          <w:p w14:paraId="40856FFD"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5A261EE9" w14:textId="2A78BCC5"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6</w:t>
            </w: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 xml:space="preserve">　入所者に対する指定介施設サービス</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提供により事故が発生した場合は、速やかに市町村、入所者の家族等に連絡を行うとともに、必要な措置を講じていますか。</w:t>
            </w:r>
            <w:r w:rsidRPr="00ED0C22">
              <w:rPr>
                <w:rFonts w:hAnsi="ＭＳ ゴシック" w:cs="ＭＳ 明朝"/>
                <w:color w:val="000000" w:themeColor="text1"/>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037CB95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62DE4F1C"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58DDA97"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第41条第2 項</w:t>
            </w:r>
          </w:p>
        </w:tc>
        <w:tc>
          <w:tcPr>
            <w:tcW w:w="992" w:type="dxa"/>
            <w:vMerge/>
            <w:tcBorders>
              <w:left w:val="single" w:sz="4" w:space="0" w:color="auto"/>
              <w:right w:val="single" w:sz="4" w:space="0" w:color="auto"/>
            </w:tcBorders>
          </w:tcPr>
          <w:p w14:paraId="2E07782C"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5517719" w14:textId="77777777" w:rsidTr="00D04825">
        <w:tc>
          <w:tcPr>
            <w:tcW w:w="993" w:type="dxa"/>
            <w:vMerge/>
            <w:tcBorders>
              <w:left w:val="single" w:sz="4" w:space="0" w:color="auto"/>
              <w:right w:val="single" w:sz="4" w:space="0" w:color="auto"/>
            </w:tcBorders>
            <w:shd w:val="clear" w:color="auto" w:fill="auto"/>
          </w:tcPr>
          <w:p w14:paraId="00589948"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1FD0CF0" w14:textId="7ED458C2" w:rsidR="00340A5B" w:rsidRPr="00ED0C22" w:rsidRDefault="00340A5B" w:rsidP="00340A5B">
            <w:pPr>
              <w:overflowPunct w:val="0"/>
              <w:spacing w:line="0" w:lineRule="atLeast"/>
              <w:ind w:left="139" w:hangingChars="100" w:hanging="139"/>
              <w:textAlignment w:val="baseline"/>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また、骨折以上</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重大な事故や、特異な事故等が発生した場合は、市（高齢福祉課）にも速やかに報告していますか。</w:t>
            </w:r>
          </w:p>
        </w:tc>
        <w:tc>
          <w:tcPr>
            <w:tcW w:w="1134" w:type="dxa"/>
            <w:tcBorders>
              <w:top w:val="single" w:sz="4" w:space="0" w:color="auto"/>
              <w:left w:val="single" w:sz="4" w:space="0" w:color="auto"/>
              <w:bottom w:val="nil"/>
              <w:right w:val="single" w:sz="4" w:space="0" w:color="auto"/>
            </w:tcBorders>
            <w:shd w:val="clear" w:color="auto" w:fill="auto"/>
          </w:tcPr>
          <w:p w14:paraId="43E62C5B"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04066C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nil"/>
              <w:left w:val="single" w:sz="4" w:space="0" w:color="auto"/>
              <w:bottom w:val="single" w:sz="4" w:space="0" w:color="auto"/>
              <w:right w:val="single" w:sz="4" w:space="0" w:color="auto"/>
            </w:tcBorders>
            <w:shd w:val="clear" w:color="auto" w:fill="auto"/>
          </w:tcPr>
          <w:p w14:paraId="71B34085"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4BF2DEC"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8ECBC9D" w14:textId="77777777" w:rsidTr="00D04825">
        <w:trPr>
          <w:trHeight w:val="463"/>
        </w:trPr>
        <w:tc>
          <w:tcPr>
            <w:tcW w:w="993" w:type="dxa"/>
            <w:vMerge/>
            <w:tcBorders>
              <w:left w:val="single" w:sz="4" w:space="0" w:color="auto"/>
              <w:right w:val="single" w:sz="4" w:space="0" w:color="auto"/>
            </w:tcBorders>
            <w:shd w:val="clear" w:color="auto" w:fill="auto"/>
          </w:tcPr>
          <w:p w14:paraId="1152D50C"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C3F478"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7</w:t>
            </w: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 xml:space="preserve">　介護事故等の状況及び事故に際して採った処置について記録していますか。</w:t>
            </w:r>
          </w:p>
        </w:tc>
        <w:tc>
          <w:tcPr>
            <w:tcW w:w="1134" w:type="dxa"/>
            <w:tcBorders>
              <w:top w:val="nil"/>
              <w:left w:val="single" w:sz="4" w:space="0" w:color="auto"/>
              <w:bottom w:val="single" w:sz="4" w:space="0" w:color="auto"/>
              <w:right w:val="single" w:sz="4" w:space="0" w:color="auto"/>
            </w:tcBorders>
            <w:shd w:val="clear" w:color="auto" w:fill="auto"/>
          </w:tcPr>
          <w:p w14:paraId="45866188"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4F587240"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F23E4E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第41条第3 項</w:t>
            </w:r>
          </w:p>
        </w:tc>
        <w:tc>
          <w:tcPr>
            <w:tcW w:w="992" w:type="dxa"/>
            <w:vMerge/>
            <w:tcBorders>
              <w:left w:val="single" w:sz="4" w:space="0" w:color="auto"/>
              <w:right w:val="single" w:sz="4" w:space="0" w:color="auto"/>
            </w:tcBorders>
          </w:tcPr>
          <w:p w14:paraId="6F116215" w14:textId="77777777" w:rsidR="00340A5B" w:rsidRPr="00ED0C22" w:rsidRDefault="00340A5B" w:rsidP="00340A5B">
            <w:pPr>
              <w:adjustRightInd w:val="0"/>
              <w:spacing w:line="0" w:lineRule="atLeast"/>
              <w:ind w:left="97" w:hanging="97"/>
              <w:contextualSpacing/>
              <w:rPr>
                <w:rFonts w:hAnsi="ＭＳ ゴシック" w:cstheme="minorBidi"/>
                <w:color w:val="000000" w:themeColor="text1"/>
                <w:w w:val="83"/>
                <w:kern w:val="0"/>
                <w:sz w:val="18"/>
                <w:szCs w:val="18"/>
              </w:rPr>
            </w:pPr>
          </w:p>
        </w:tc>
      </w:tr>
      <w:tr w:rsidR="00340A5B" w:rsidRPr="00ED0C22" w14:paraId="106F790F" w14:textId="77777777" w:rsidTr="00D04825">
        <w:tc>
          <w:tcPr>
            <w:tcW w:w="993" w:type="dxa"/>
            <w:vMerge/>
            <w:tcBorders>
              <w:left w:val="single" w:sz="4" w:space="0" w:color="auto"/>
              <w:right w:val="single" w:sz="4" w:space="0" w:color="auto"/>
            </w:tcBorders>
            <w:shd w:val="clear" w:color="auto" w:fill="auto"/>
          </w:tcPr>
          <w:p w14:paraId="7D0C859C"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6EA2D0" w14:textId="3884D5B4"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8</w:t>
            </w: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 xml:space="preserve">　入所者に対する指定施設サービス</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提供により賠償すべき事故が発生した場合は、損害賠償を速やかに行っていますか。</w:t>
            </w:r>
            <w:r w:rsidRPr="00ED0C22">
              <w:rPr>
                <w:rFonts w:hAnsi="ＭＳ ゴシック" w:cs="ＭＳ 明朝"/>
                <w:color w:val="000000" w:themeColor="text1"/>
                <w:sz w:val="16"/>
                <w:szCs w:val="16"/>
              </w:rPr>
              <w:t xml:space="preserve">    </w:t>
            </w:r>
          </w:p>
        </w:tc>
        <w:tc>
          <w:tcPr>
            <w:tcW w:w="1134" w:type="dxa"/>
            <w:tcBorders>
              <w:top w:val="nil"/>
              <w:left w:val="single" w:sz="4" w:space="0" w:color="auto"/>
              <w:bottom w:val="single" w:sz="4" w:space="0" w:color="auto"/>
              <w:right w:val="single" w:sz="4" w:space="0" w:color="auto"/>
            </w:tcBorders>
            <w:shd w:val="clear" w:color="auto" w:fill="auto"/>
          </w:tcPr>
          <w:p w14:paraId="0368EA0C"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color w:val="000000" w:themeColor="text1"/>
                <w:w w:val="83"/>
                <w:kern w:val="0"/>
                <w:sz w:val="16"/>
                <w:szCs w:val="16"/>
              </w:rPr>
              <w:t>はい・いいえ</w:t>
            </w:r>
          </w:p>
        </w:tc>
        <w:tc>
          <w:tcPr>
            <w:tcW w:w="1276" w:type="dxa"/>
            <w:tcBorders>
              <w:left w:val="single" w:sz="4" w:space="0" w:color="auto"/>
              <w:bottom w:val="single" w:sz="4" w:space="0" w:color="auto"/>
              <w:right w:val="single" w:sz="4" w:space="0" w:color="auto"/>
            </w:tcBorders>
            <w:shd w:val="clear" w:color="auto" w:fill="auto"/>
          </w:tcPr>
          <w:p w14:paraId="6AE771B9"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C02BC3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第41条第4 項</w:t>
            </w:r>
          </w:p>
        </w:tc>
        <w:tc>
          <w:tcPr>
            <w:tcW w:w="992" w:type="dxa"/>
            <w:vMerge/>
            <w:tcBorders>
              <w:left w:val="single" w:sz="4" w:space="0" w:color="auto"/>
              <w:right w:val="single" w:sz="4" w:space="0" w:color="auto"/>
            </w:tcBorders>
          </w:tcPr>
          <w:p w14:paraId="1FFB8D7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325B2F6" w14:textId="77777777" w:rsidTr="00D04825">
        <w:tc>
          <w:tcPr>
            <w:tcW w:w="993" w:type="dxa"/>
            <w:vMerge/>
            <w:tcBorders>
              <w:left w:val="single" w:sz="4" w:space="0" w:color="auto"/>
              <w:right w:val="single" w:sz="4" w:space="0" w:color="auto"/>
            </w:tcBorders>
            <w:shd w:val="clear" w:color="auto" w:fill="auto"/>
          </w:tcPr>
          <w:p w14:paraId="1F83F1F8"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23E66F71" w14:textId="77777777" w:rsidR="00340A5B" w:rsidRPr="00ED0C22" w:rsidRDefault="00340A5B" w:rsidP="00340A5B">
            <w:pPr>
              <w:overflowPunct w:val="0"/>
              <w:spacing w:line="0" w:lineRule="atLeast"/>
              <w:ind w:left="139" w:hangingChars="100" w:hanging="139"/>
              <w:textAlignment w:val="baseline"/>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 xml:space="preserve">(9)　(8)の事態に備えて、損害賠償保険に加入しておくか若しくは賠償資力を有する等の措置を講じていますか。   </w:t>
            </w:r>
          </w:p>
        </w:tc>
        <w:tc>
          <w:tcPr>
            <w:tcW w:w="1134" w:type="dxa"/>
            <w:tcBorders>
              <w:top w:val="single" w:sz="4" w:space="0" w:color="auto"/>
              <w:left w:val="single" w:sz="4" w:space="0" w:color="auto"/>
              <w:bottom w:val="nil"/>
              <w:right w:val="single" w:sz="4" w:space="0" w:color="auto"/>
            </w:tcBorders>
            <w:shd w:val="clear" w:color="auto" w:fill="auto"/>
          </w:tcPr>
          <w:p w14:paraId="5A4E0C4E" w14:textId="77777777" w:rsidR="00340A5B" w:rsidRPr="00ED0C22" w:rsidRDefault="00340A5B" w:rsidP="00340A5B">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はい・いいえ</w:t>
            </w:r>
          </w:p>
        </w:tc>
        <w:tc>
          <w:tcPr>
            <w:tcW w:w="1276" w:type="dxa"/>
            <w:tcBorders>
              <w:left w:val="single" w:sz="4" w:space="0" w:color="auto"/>
              <w:bottom w:val="single" w:sz="4" w:space="0" w:color="auto"/>
              <w:right w:val="single" w:sz="4" w:space="0" w:color="auto"/>
            </w:tcBorders>
            <w:shd w:val="clear" w:color="auto" w:fill="auto"/>
          </w:tcPr>
          <w:p w14:paraId="7F3AE665" w14:textId="77777777" w:rsidR="00340A5B" w:rsidRPr="00ED0C22" w:rsidRDefault="00340A5B" w:rsidP="00340A5B">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平12 老企43</w:t>
            </w:r>
          </w:p>
          <w:p w14:paraId="11A5BDA2" w14:textId="380062F8" w:rsidR="00340A5B" w:rsidRPr="00ED0C22" w:rsidRDefault="00340A5B" w:rsidP="00340A5B">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 xml:space="preserve">第4 </w:t>
            </w:r>
            <w:r>
              <w:rPr>
                <w:rFonts w:hAnsi="ＭＳ ゴシック" w:cstheme="minorBidi" w:hint="eastAsia"/>
                <w:color w:val="000000" w:themeColor="text1"/>
                <w:w w:val="83"/>
                <w:kern w:val="0"/>
                <w:sz w:val="16"/>
                <w:szCs w:val="16"/>
                <w:lang w:eastAsia="zh-CN"/>
              </w:rPr>
              <w:t>の</w:t>
            </w:r>
            <w:r w:rsidRPr="00ED0C22">
              <w:rPr>
                <w:rFonts w:hAnsi="ＭＳ ゴシック" w:cstheme="minorBidi" w:hint="eastAsia"/>
                <w:color w:val="000000" w:themeColor="text1"/>
                <w:w w:val="83"/>
                <w:kern w:val="0"/>
                <w:sz w:val="16"/>
                <w:szCs w:val="16"/>
                <w:lang w:eastAsia="zh-CN"/>
              </w:rPr>
              <w:t>37</w:t>
            </w:r>
            <w:r>
              <w:rPr>
                <w:rFonts w:hAnsi="ＭＳ ゴシック" w:cstheme="minorBidi" w:hint="eastAsia"/>
                <w:color w:val="000000" w:themeColor="text1"/>
                <w:w w:val="83"/>
                <w:kern w:val="0"/>
                <w:sz w:val="16"/>
                <w:szCs w:val="16"/>
              </w:rPr>
              <w:t>の</w:t>
            </w:r>
            <w:r w:rsidRPr="00ED0C22">
              <w:rPr>
                <w:rFonts w:hAnsi="ＭＳ ゴシック" w:cstheme="minorBidi" w:hint="eastAsia"/>
                <w:color w:val="000000" w:themeColor="text1"/>
                <w:w w:val="83"/>
                <w:kern w:val="0"/>
                <w:sz w:val="16"/>
                <w:szCs w:val="16"/>
                <w:lang w:eastAsia="zh-CN"/>
              </w:rPr>
              <w:t>(6)</w:t>
            </w:r>
          </w:p>
        </w:tc>
        <w:tc>
          <w:tcPr>
            <w:tcW w:w="992" w:type="dxa"/>
            <w:vMerge/>
            <w:tcBorders>
              <w:left w:val="single" w:sz="4" w:space="0" w:color="auto"/>
              <w:right w:val="single" w:sz="4" w:space="0" w:color="auto"/>
            </w:tcBorders>
          </w:tcPr>
          <w:p w14:paraId="1E68BCF5" w14:textId="77777777" w:rsidR="00340A5B" w:rsidRPr="00ED0C22" w:rsidRDefault="00340A5B" w:rsidP="00340A5B">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340A5B" w:rsidRPr="00ED0C22" w14:paraId="35B5892C"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484F446F" w14:textId="77777777" w:rsidR="00340A5B" w:rsidRPr="00ED0C22" w:rsidRDefault="00340A5B" w:rsidP="00340A5B">
            <w:pPr>
              <w:adjustRightInd w:val="0"/>
              <w:spacing w:line="0" w:lineRule="atLeast"/>
              <w:ind w:left="358" w:hangingChars="225" w:hanging="358"/>
              <w:contextualSpacing/>
              <w:rPr>
                <w:rFonts w:hAnsi="ＭＳ ゴシック" w:cs="ＭＳ 明朝"/>
                <w:color w:val="000000" w:themeColor="text1"/>
                <w:spacing w:val="20"/>
                <w:sz w:val="14"/>
                <w:szCs w:val="14"/>
              </w:rPr>
            </w:pPr>
            <w:r w:rsidRPr="00ED0C22">
              <w:rPr>
                <w:rFonts w:hAnsi="ＭＳ ゴシック" w:cs="ＭＳ 明朝" w:hint="eastAsia"/>
                <w:color w:val="000000" w:themeColor="text1"/>
                <w:spacing w:val="20"/>
                <w:sz w:val="14"/>
                <w:szCs w:val="14"/>
              </w:rPr>
              <w:t>55</w:t>
            </w:r>
          </w:p>
          <w:p w14:paraId="24013197" w14:textId="77777777" w:rsidR="00340A5B" w:rsidRPr="00ED0C22" w:rsidRDefault="00340A5B" w:rsidP="00340A5B">
            <w:pPr>
              <w:adjustRightInd w:val="0"/>
              <w:spacing w:line="0" w:lineRule="atLeast"/>
              <w:ind w:left="5" w:hangingChars="3" w:hanging="5"/>
              <w:contextualSpacing/>
              <w:rPr>
                <w:rFonts w:hAnsi="ＭＳ ゴシック" w:cs="ＭＳ 明朝"/>
                <w:spacing w:val="20"/>
                <w:sz w:val="14"/>
                <w:szCs w:val="14"/>
              </w:rPr>
            </w:pPr>
            <w:r w:rsidRPr="00ED0C22">
              <w:rPr>
                <w:rFonts w:hAnsi="ＭＳ ゴシック" w:cs="ＭＳ 明朝" w:hint="eastAsia"/>
                <w:color w:val="000000" w:themeColor="text1"/>
                <w:spacing w:val="20"/>
                <w:sz w:val="14"/>
                <w:szCs w:val="14"/>
              </w:rPr>
              <w:t>虐待の防止</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D82A79" w14:textId="77777777" w:rsidR="00340A5B" w:rsidRPr="00ED0C22" w:rsidRDefault="00340A5B" w:rsidP="00340A5B">
            <w:pPr>
              <w:overflowPunct w:val="0"/>
              <w:spacing w:line="0" w:lineRule="atLeast"/>
              <w:ind w:left="139" w:hangingChars="100" w:hanging="139"/>
              <w:textAlignment w:val="baseline"/>
              <w:rPr>
                <w:rFonts w:hAnsi="ＭＳ ゴシック" w:cs="ＭＳ 明朝"/>
                <w:color w:val="000000" w:themeColor="text1"/>
                <w:sz w:val="16"/>
                <w:szCs w:val="16"/>
              </w:rPr>
            </w:pPr>
            <w:r w:rsidRPr="00ED0C22">
              <w:rPr>
                <w:rFonts w:hAnsi="ＭＳ ゴシック" w:hint="eastAsia"/>
                <w:color w:val="000000" w:themeColor="text1"/>
                <w:sz w:val="16"/>
                <w:szCs w:val="16"/>
              </w:rPr>
              <w:t>虐待の発生又はその再発を防止するため、次に掲げる措置を講じていますか。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E23BC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BF045" w14:textId="77777777" w:rsidR="00340A5B" w:rsidRPr="00ED0C22" w:rsidRDefault="00340A5B" w:rsidP="00340A5B">
            <w:pPr>
              <w:adjustRightInd w:val="0"/>
              <w:spacing w:line="0" w:lineRule="atLeast"/>
              <w:ind w:left="75" w:hangingChars="67" w:hanging="7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7DD8314" w14:textId="77777777" w:rsidR="00340A5B" w:rsidRPr="00ED0C22" w:rsidRDefault="00340A5B" w:rsidP="00340A5B">
            <w:pPr>
              <w:adjustRightInd w:val="0"/>
              <w:spacing w:line="0" w:lineRule="atLeast"/>
              <w:ind w:left="75" w:hangingChars="67" w:hanging="7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第41条の2</w:t>
            </w:r>
          </w:p>
        </w:tc>
        <w:tc>
          <w:tcPr>
            <w:tcW w:w="992" w:type="dxa"/>
            <w:tcBorders>
              <w:top w:val="single" w:sz="4" w:space="0" w:color="auto"/>
              <w:left w:val="single" w:sz="4" w:space="0" w:color="auto"/>
              <w:bottom w:val="single" w:sz="4" w:space="0" w:color="auto"/>
              <w:right w:val="single" w:sz="4" w:space="0" w:color="auto"/>
            </w:tcBorders>
          </w:tcPr>
          <w:p w14:paraId="57FA3AF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E91D000" w14:textId="77777777" w:rsidTr="00D04825">
        <w:tc>
          <w:tcPr>
            <w:tcW w:w="993" w:type="dxa"/>
            <w:vMerge/>
            <w:tcBorders>
              <w:left w:val="single" w:sz="4" w:space="0" w:color="auto"/>
              <w:right w:val="single" w:sz="4" w:space="0" w:color="auto"/>
            </w:tcBorders>
            <w:shd w:val="clear" w:color="auto" w:fill="auto"/>
          </w:tcPr>
          <w:p w14:paraId="105C3C99"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340A5B" w:rsidRPr="00ED0C22" w14:paraId="4A26E509" w14:textId="77777777" w:rsidTr="00C43C0E">
              <w:tc>
                <w:tcPr>
                  <w:tcW w:w="7483" w:type="dxa"/>
                </w:tcPr>
                <w:p w14:paraId="3D8D645E" w14:textId="1F7EFB82" w:rsidR="00340A5B" w:rsidRPr="00ED0C22" w:rsidRDefault="00340A5B" w:rsidP="00340A5B">
                  <w:pPr>
                    <w:adjustRightInd w:val="0"/>
                    <w:spacing w:line="0" w:lineRule="atLeast"/>
                    <w:ind w:left="99" w:hangingChars="100" w:hanging="99"/>
                    <w:contextualSpacing/>
                    <w:rPr>
                      <w:rFonts w:hAnsi="ＭＳ ゴシック"/>
                      <w:color w:val="000000" w:themeColor="text1"/>
                      <w:sz w:val="12"/>
                      <w:szCs w:val="12"/>
                    </w:rPr>
                  </w:pPr>
                  <w:r w:rsidRPr="00ED0C22">
                    <w:rPr>
                      <w:rFonts w:hAnsi="ＭＳ ゴシック" w:hint="eastAsia"/>
                      <w:color w:val="000000" w:themeColor="text1"/>
                      <w:sz w:val="12"/>
                      <w:szCs w:val="12"/>
                    </w:rPr>
                    <w:t>※ 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防止に関する事項について規定したものである。虐待は、法の目的</w:t>
                  </w:r>
                  <w:r>
                    <w:rPr>
                      <w:rFonts w:hAnsi="ＭＳ ゴシック" w:hint="eastAsia"/>
                      <w:color w:val="000000" w:themeColor="text1"/>
                      <w:sz w:val="12"/>
                      <w:szCs w:val="12"/>
                    </w:rPr>
                    <w:t>の</w:t>
                  </w:r>
                  <w:r w:rsidRPr="00ED0C22">
                    <w:rPr>
                      <w:rFonts w:hAnsi="ＭＳ ゴシック" w:hint="eastAsia"/>
                      <w:color w:val="000000" w:themeColor="text1"/>
                      <w:sz w:val="12"/>
                      <w:szCs w:val="12"/>
                    </w:rPr>
                    <w:t>一つである高齢者</w:t>
                  </w:r>
                  <w:r>
                    <w:rPr>
                      <w:rFonts w:hAnsi="ＭＳ ゴシック" w:hint="eastAsia"/>
                      <w:color w:val="000000" w:themeColor="text1"/>
                      <w:sz w:val="12"/>
                      <w:szCs w:val="12"/>
                    </w:rPr>
                    <w:t>の</w:t>
                  </w:r>
                  <w:r w:rsidRPr="00ED0C22">
                    <w:rPr>
                      <w:rFonts w:hAnsi="ＭＳ ゴシック" w:hint="eastAsia"/>
                      <w:color w:val="000000" w:themeColor="text1"/>
                      <w:sz w:val="12"/>
                      <w:szCs w:val="12"/>
                    </w:rPr>
                    <w:t>尊厳</w:t>
                  </w:r>
                  <w:r>
                    <w:rPr>
                      <w:rFonts w:hAnsi="ＭＳ ゴシック" w:hint="eastAsia"/>
                      <w:color w:val="000000" w:themeColor="text1"/>
                      <w:sz w:val="12"/>
                      <w:szCs w:val="12"/>
                    </w:rPr>
                    <w:t>の</w:t>
                  </w:r>
                  <w:r w:rsidRPr="00ED0C22">
                    <w:rPr>
                      <w:rFonts w:hAnsi="ＭＳ ゴシック" w:hint="eastAsia"/>
                      <w:color w:val="000000" w:themeColor="text1"/>
                      <w:sz w:val="12"/>
                      <w:szCs w:val="12"/>
                    </w:rPr>
                    <w:t>保持や、高齢者の人格</w:t>
                  </w:r>
                  <w:r>
                    <w:rPr>
                      <w:rFonts w:hAnsi="ＭＳ ゴシック" w:hint="eastAsia"/>
                      <w:color w:val="000000" w:themeColor="text1"/>
                      <w:sz w:val="12"/>
                      <w:szCs w:val="12"/>
                    </w:rPr>
                    <w:t>の</w:t>
                  </w:r>
                  <w:r w:rsidRPr="00ED0C22">
                    <w:rPr>
                      <w:rFonts w:hAnsi="ＭＳ ゴシック" w:hint="eastAsia"/>
                      <w:color w:val="000000" w:themeColor="text1"/>
                      <w:sz w:val="12"/>
                      <w:szCs w:val="12"/>
                    </w:rPr>
                    <w:t>尊重に深刻な影響を及ぼす可能性が極めて高く、指定介護老人福祉施設は虐待の防止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ために必要な措置を講じなければならない。虐待を未然に防止するため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対策及び発生した場合</w:t>
                  </w:r>
                  <w:r>
                    <w:rPr>
                      <w:rFonts w:hAnsi="ＭＳ ゴシック" w:hint="eastAsia"/>
                      <w:color w:val="000000" w:themeColor="text1"/>
                      <w:sz w:val="12"/>
                      <w:szCs w:val="12"/>
                    </w:rPr>
                    <w:t>の</w:t>
                  </w:r>
                  <w:r w:rsidRPr="00ED0C22">
                    <w:rPr>
                      <w:rFonts w:hAnsi="ＭＳ ゴシック" w:hint="eastAsia"/>
                      <w:color w:val="000000" w:themeColor="text1"/>
                      <w:sz w:val="12"/>
                      <w:szCs w:val="12"/>
                    </w:rPr>
                    <w:t>対応等については、「高齢者虐待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防止、高齢者の養護者に対する支援等に関する法律」（平成17 年法律第124 号。以下「高齢者虐待防止法」という。）に規定されているところであり、その実効性を高め、入所者の尊厳</w:t>
                  </w:r>
                  <w:r>
                    <w:rPr>
                      <w:rFonts w:hAnsi="ＭＳ ゴシック" w:hint="eastAsia"/>
                      <w:color w:val="000000" w:themeColor="text1"/>
                      <w:sz w:val="12"/>
                      <w:szCs w:val="12"/>
                    </w:rPr>
                    <w:t>の</w:t>
                  </w:r>
                  <w:r w:rsidRPr="00ED0C22">
                    <w:rPr>
                      <w:rFonts w:hAnsi="ＭＳ ゴシック" w:hint="eastAsia"/>
                      <w:color w:val="000000" w:themeColor="text1"/>
                      <w:sz w:val="12"/>
                      <w:szCs w:val="12"/>
                    </w:rPr>
                    <w:t>保持・人格</w:t>
                  </w:r>
                  <w:r>
                    <w:rPr>
                      <w:rFonts w:hAnsi="ＭＳ ゴシック" w:hint="eastAsia"/>
                      <w:color w:val="000000" w:themeColor="text1"/>
                      <w:sz w:val="12"/>
                      <w:szCs w:val="12"/>
                    </w:rPr>
                    <w:t>の</w:t>
                  </w:r>
                  <w:r w:rsidRPr="00ED0C22">
                    <w:rPr>
                      <w:rFonts w:hAnsi="ＭＳ ゴシック" w:hint="eastAsia"/>
                      <w:color w:val="000000" w:themeColor="text1"/>
                      <w:sz w:val="12"/>
                      <w:szCs w:val="12"/>
                    </w:rPr>
                    <w:t>尊重が達成されるよう、次に掲げる観点から虐待の防止に関する措置を講じるものとする。</w:t>
                  </w:r>
                </w:p>
                <w:p w14:paraId="7450391F" w14:textId="7D7A7F5E"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未然防止</w:t>
                  </w:r>
                </w:p>
                <w:p w14:paraId="44AC4556" w14:textId="2E00D0A2" w:rsidR="00340A5B" w:rsidRPr="00ED0C22" w:rsidRDefault="00340A5B" w:rsidP="00340A5B">
                  <w:pPr>
                    <w:adjustRightInd w:val="0"/>
                    <w:spacing w:line="0" w:lineRule="atLeast"/>
                    <w:ind w:left="0" w:firstLineChars="100" w:firstLine="99"/>
                    <w:contextualSpacing/>
                    <w:rPr>
                      <w:rFonts w:hAnsi="ＭＳ ゴシック"/>
                      <w:color w:val="000000" w:themeColor="text1"/>
                      <w:sz w:val="12"/>
                      <w:szCs w:val="12"/>
                    </w:rPr>
                  </w:pPr>
                  <w:r w:rsidRPr="00ED0C22">
                    <w:rPr>
                      <w:rFonts w:hAnsi="ＭＳ ゴシック" w:hint="eastAsia"/>
                      <w:color w:val="000000" w:themeColor="text1"/>
                      <w:sz w:val="12"/>
                      <w:szCs w:val="12"/>
                    </w:rPr>
                    <w:t>指定介護老人福祉施設は高齢者の尊厳保持・人格尊重に対する配慮を常に心がけながらサービス提供にあたる必要があり、第１条の２の基本方針に位置付けられているとおり、研修等を通じて、従業者にそれらに関する理解を促す必要がある。同様に、従業者が高齢者虐待防止法等に規定する養介護施設の従業者として</w:t>
                  </w:r>
                  <w:r>
                    <w:rPr>
                      <w:rFonts w:hAnsi="ＭＳ ゴシック" w:hint="eastAsia"/>
                      <w:color w:val="000000" w:themeColor="text1"/>
                      <w:sz w:val="12"/>
                      <w:szCs w:val="12"/>
                    </w:rPr>
                    <w:t>の</w:t>
                  </w:r>
                  <w:r w:rsidRPr="00ED0C22">
                    <w:rPr>
                      <w:rFonts w:hAnsi="ＭＳ ゴシック" w:hint="eastAsia"/>
                      <w:color w:val="000000" w:themeColor="text1"/>
                      <w:sz w:val="12"/>
                      <w:szCs w:val="12"/>
                    </w:rPr>
                    <w:t>責務・適切な対応等を正しく理解していることも重要である。</w:t>
                  </w:r>
                </w:p>
                <w:p w14:paraId="1FECBD73"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・虐待等の早期発見</w:t>
                  </w:r>
                </w:p>
                <w:p w14:paraId="582CAA03" w14:textId="7FF675D4" w:rsidR="00340A5B" w:rsidRPr="00ED0C22" w:rsidRDefault="00340A5B" w:rsidP="00340A5B">
                  <w:pPr>
                    <w:adjustRightInd w:val="0"/>
                    <w:spacing w:line="0" w:lineRule="atLeast"/>
                    <w:ind w:left="0" w:firstLineChars="100" w:firstLine="99"/>
                    <w:contextualSpacing/>
                    <w:rPr>
                      <w:rFonts w:hAnsi="ＭＳ ゴシック"/>
                      <w:color w:val="000000" w:themeColor="text1"/>
                      <w:sz w:val="12"/>
                      <w:szCs w:val="12"/>
                    </w:rPr>
                  </w:pPr>
                  <w:r w:rsidRPr="00ED0C22">
                    <w:rPr>
                      <w:rFonts w:hAnsi="ＭＳ ゴシック" w:hint="eastAsia"/>
                      <w:color w:val="000000" w:themeColor="text1"/>
                      <w:sz w:val="12"/>
                      <w:szCs w:val="12"/>
                    </w:rPr>
                    <w:t>指定介護老人福祉施設の従業者は、虐待等を発見しやすい立場にあることから、虐待等を早期に発見できるよう、必要な措置（虐待等に対する相談体制、市町村の通報窓口</w:t>
                  </w:r>
                  <w:r>
                    <w:rPr>
                      <w:rFonts w:hAnsi="ＭＳ ゴシック" w:hint="eastAsia"/>
                      <w:color w:val="000000" w:themeColor="text1"/>
                      <w:sz w:val="12"/>
                      <w:szCs w:val="12"/>
                    </w:rPr>
                    <w:t>の</w:t>
                  </w:r>
                  <w:r w:rsidRPr="00ED0C22">
                    <w:rPr>
                      <w:rFonts w:hAnsi="ＭＳ ゴシック" w:hint="eastAsia"/>
                      <w:color w:val="000000" w:themeColor="text1"/>
                      <w:sz w:val="12"/>
                      <w:szCs w:val="12"/>
                    </w:rPr>
                    <w:t>周知等）がとられていることが望ましい。また、入所者及びそ</w:t>
                  </w:r>
                  <w:r>
                    <w:rPr>
                      <w:rFonts w:hAnsi="ＭＳ ゴシック" w:hint="eastAsia"/>
                      <w:color w:val="000000" w:themeColor="text1"/>
                      <w:sz w:val="12"/>
                      <w:szCs w:val="12"/>
                    </w:rPr>
                    <w:t>の</w:t>
                  </w:r>
                  <w:r w:rsidRPr="00ED0C22">
                    <w:rPr>
                      <w:rFonts w:hAnsi="ＭＳ ゴシック" w:hint="eastAsia"/>
                      <w:color w:val="000000" w:themeColor="text1"/>
                      <w:sz w:val="12"/>
                      <w:szCs w:val="12"/>
                    </w:rPr>
                    <w:t>家族から</w:t>
                  </w:r>
                  <w:r>
                    <w:rPr>
                      <w:rFonts w:hAnsi="ＭＳ ゴシック" w:hint="eastAsia"/>
                      <w:color w:val="000000" w:themeColor="text1"/>
                      <w:sz w:val="12"/>
                      <w:szCs w:val="12"/>
                    </w:rPr>
                    <w:t>の</w:t>
                  </w:r>
                  <w:r w:rsidRPr="00ED0C22">
                    <w:rPr>
                      <w:rFonts w:hAnsi="ＭＳ ゴシック" w:hint="eastAsia"/>
                      <w:color w:val="000000" w:themeColor="text1"/>
                      <w:sz w:val="12"/>
                      <w:szCs w:val="12"/>
                    </w:rPr>
                    <w:t>虐待等に係る相談、入所者から市町村への虐待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届出について、適切な対応をすること。</w:t>
                  </w:r>
                </w:p>
                <w:p w14:paraId="448308A3" w14:textId="59A74B00"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・虐待等へ</w:t>
                  </w:r>
                  <w:r>
                    <w:rPr>
                      <w:rFonts w:hAnsi="ＭＳ ゴシック" w:hint="eastAsia"/>
                      <w:color w:val="000000" w:themeColor="text1"/>
                      <w:sz w:val="12"/>
                      <w:szCs w:val="12"/>
                    </w:rPr>
                    <w:t>の</w:t>
                  </w:r>
                  <w:r w:rsidRPr="00ED0C22">
                    <w:rPr>
                      <w:rFonts w:hAnsi="ＭＳ ゴシック" w:hint="eastAsia"/>
                      <w:color w:val="000000" w:themeColor="text1"/>
                      <w:sz w:val="12"/>
                      <w:szCs w:val="12"/>
                    </w:rPr>
                    <w:t>迅速かつ適切な対応</w:t>
                  </w:r>
                </w:p>
                <w:p w14:paraId="71EF1CFE"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虐待が発生した場合には、速やかに市町村の窓口に通報される必要があり、指定介護老人福祉施設は当該通報の手続が迅速かつ適切に行われ、市町村等が行う虐待等に対する調査等に協力するよう努めることとする。</w:t>
                  </w:r>
                </w:p>
                <w:p w14:paraId="7D383CEC"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p>
                <w:p w14:paraId="425175F4" w14:textId="13AF324A" w:rsidR="00340A5B" w:rsidRPr="00ED0C22" w:rsidRDefault="00340A5B" w:rsidP="00BE4F17">
                  <w:pPr>
                    <w:adjustRightInd w:val="0"/>
                    <w:spacing w:line="0" w:lineRule="atLeast"/>
                    <w:ind w:left="0" w:firstLineChars="100" w:firstLine="99"/>
                    <w:contextualSpacing/>
                    <w:rPr>
                      <w:rFonts w:hAnsi="ＭＳ ゴシック"/>
                      <w:color w:val="000000" w:themeColor="text1"/>
                      <w:sz w:val="12"/>
                      <w:szCs w:val="12"/>
                    </w:rPr>
                  </w:pPr>
                  <w:r w:rsidRPr="00ED0C22">
                    <w:rPr>
                      <w:rFonts w:hAnsi="ＭＳ ゴシック" w:hint="eastAsia"/>
                      <w:color w:val="000000" w:themeColor="text1"/>
                      <w:sz w:val="12"/>
                      <w:szCs w:val="12"/>
                    </w:rPr>
                    <w:t>以上</w:t>
                  </w:r>
                  <w:r>
                    <w:rPr>
                      <w:rFonts w:hAnsi="ＭＳ ゴシック" w:hint="eastAsia"/>
                      <w:color w:val="000000" w:themeColor="text1"/>
                      <w:sz w:val="12"/>
                      <w:szCs w:val="12"/>
                    </w:rPr>
                    <w:t>の</w:t>
                  </w:r>
                  <w:r w:rsidRPr="00ED0C22">
                    <w:rPr>
                      <w:rFonts w:hAnsi="ＭＳ ゴシック" w:hint="eastAsia"/>
                      <w:color w:val="000000" w:themeColor="text1"/>
                      <w:sz w:val="12"/>
                      <w:szCs w:val="12"/>
                    </w:rPr>
                    <w:t>観点を踏まえ、虐待等の防止・早期発見に加え、虐待等が発生した場合はそ</w:t>
                  </w:r>
                  <w:r>
                    <w:rPr>
                      <w:rFonts w:hAnsi="ＭＳ ゴシック" w:hint="eastAsia"/>
                      <w:color w:val="000000" w:themeColor="text1"/>
                      <w:sz w:val="12"/>
                      <w:szCs w:val="12"/>
                    </w:rPr>
                    <w:t>の</w:t>
                  </w:r>
                  <w:r w:rsidRPr="00ED0C22">
                    <w:rPr>
                      <w:rFonts w:hAnsi="ＭＳ ゴシック" w:hint="eastAsia"/>
                      <w:color w:val="000000" w:themeColor="text1"/>
                      <w:sz w:val="12"/>
                      <w:szCs w:val="12"/>
                    </w:rPr>
                    <w:t>再発を確実に防止するために次に掲げる事項を実施するも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とする。</w:t>
                  </w:r>
                </w:p>
              </w:tc>
            </w:tr>
          </w:tbl>
          <w:p w14:paraId="512D6A7A"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5AACDA"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4"/>
                <w:szCs w:val="14"/>
              </w:rPr>
            </w:pPr>
            <w:r w:rsidRPr="00ED0C22">
              <w:rPr>
                <w:rFonts w:hAnsi="ＭＳ ゴシック" w:hint="eastAsia"/>
                <w:color w:val="000000" w:themeColor="text1"/>
                <w:sz w:val="14"/>
                <w:szCs w:val="14"/>
              </w:rPr>
              <w:t>平12 老企43</w:t>
            </w:r>
          </w:p>
          <w:p w14:paraId="6FA5FB90" w14:textId="08871624" w:rsidR="00340A5B" w:rsidRPr="00ED0C22" w:rsidRDefault="00340A5B" w:rsidP="00340A5B">
            <w:pPr>
              <w:adjustRightInd w:val="0"/>
              <w:spacing w:line="0" w:lineRule="atLeast"/>
              <w:ind w:left="90" w:hanging="90"/>
              <w:contextualSpacing/>
              <w:rPr>
                <w:rFonts w:hAnsi="ＭＳ ゴシック" w:cstheme="minorBidi"/>
                <w:w w:val="83"/>
                <w:kern w:val="0"/>
                <w:sz w:val="14"/>
                <w:szCs w:val="14"/>
              </w:rPr>
            </w:pPr>
            <w:r w:rsidRPr="00ED0C22">
              <w:rPr>
                <w:rFonts w:hAnsi="ＭＳ ゴシック" w:hint="eastAsia"/>
                <w:color w:val="000000" w:themeColor="text1"/>
                <w:sz w:val="14"/>
                <w:szCs w:val="14"/>
              </w:rPr>
              <w:t>第4の38</w:t>
            </w:r>
          </w:p>
        </w:tc>
        <w:tc>
          <w:tcPr>
            <w:tcW w:w="992" w:type="dxa"/>
            <w:tcBorders>
              <w:top w:val="single" w:sz="4" w:space="0" w:color="auto"/>
              <w:left w:val="single" w:sz="4" w:space="0" w:color="auto"/>
              <w:bottom w:val="single" w:sz="4" w:space="0" w:color="auto"/>
              <w:right w:val="single" w:sz="4" w:space="0" w:color="auto"/>
            </w:tcBorders>
          </w:tcPr>
          <w:p w14:paraId="4DB0B162"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5121715" w14:textId="77777777" w:rsidTr="00D04825">
        <w:tc>
          <w:tcPr>
            <w:tcW w:w="993" w:type="dxa"/>
            <w:vMerge/>
            <w:tcBorders>
              <w:left w:val="single" w:sz="4" w:space="0" w:color="auto"/>
              <w:right w:val="single" w:sz="4" w:space="0" w:color="auto"/>
            </w:tcBorders>
            <w:shd w:val="clear" w:color="auto" w:fill="auto"/>
          </w:tcPr>
          <w:p w14:paraId="0AE549D9"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4EC601" w14:textId="036CBFCB" w:rsidR="00340A5B" w:rsidRPr="00ED0C22" w:rsidRDefault="00340A5B" w:rsidP="00340A5B">
            <w:pPr>
              <w:adjustRightInd w:val="0"/>
              <w:spacing w:line="0" w:lineRule="atLeast"/>
              <w:ind w:left="139" w:hangingChars="100" w:hanging="139"/>
              <w:contextualSpacing/>
              <w:rPr>
                <w:rFonts w:hAnsi="ＭＳ ゴシック"/>
                <w:color w:val="000000" w:themeColor="text1"/>
                <w:sz w:val="16"/>
                <w:szCs w:val="16"/>
              </w:rPr>
            </w:pPr>
            <w:r w:rsidRPr="00ED0C22">
              <w:rPr>
                <w:rFonts w:hAnsi="ＭＳ ゴシック" w:hint="eastAsia"/>
                <w:color w:val="000000" w:themeColor="text1"/>
                <w:sz w:val="16"/>
                <w:szCs w:val="16"/>
              </w:rPr>
              <w:t>(1) 当該指定介護老人福祉施設における虐待</w:t>
            </w:r>
            <w:r>
              <w:rPr>
                <w:rFonts w:hAnsi="ＭＳ ゴシック" w:hint="eastAsia"/>
                <w:color w:val="000000" w:themeColor="text1"/>
                <w:sz w:val="16"/>
                <w:szCs w:val="16"/>
              </w:rPr>
              <w:t>の</w:t>
            </w:r>
            <w:r w:rsidRPr="00ED0C22">
              <w:rPr>
                <w:rFonts w:hAnsi="ＭＳ ゴシック" w:hint="eastAsia"/>
                <w:color w:val="000000" w:themeColor="text1"/>
                <w:sz w:val="16"/>
                <w:szCs w:val="16"/>
              </w:rPr>
              <w:t>防止</w:t>
            </w:r>
            <w:r>
              <w:rPr>
                <w:rFonts w:hAnsi="ＭＳ ゴシック" w:hint="eastAsia"/>
                <w:color w:val="000000" w:themeColor="text1"/>
                <w:sz w:val="16"/>
                <w:szCs w:val="16"/>
              </w:rPr>
              <w:t>の</w:t>
            </w:r>
            <w:r w:rsidRPr="00ED0C22">
              <w:rPr>
                <w:rFonts w:hAnsi="ＭＳ ゴシック" w:hint="eastAsia"/>
                <w:color w:val="000000" w:themeColor="text1"/>
                <w:sz w:val="16"/>
                <w:szCs w:val="16"/>
              </w:rPr>
              <w:t>ため</w:t>
            </w:r>
            <w:r>
              <w:rPr>
                <w:rFonts w:hAnsi="ＭＳ ゴシック" w:hint="eastAsia"/>
                <w:color w:val="000000" w:themeColor="text1"/>
                <w:sz w:val="16"/>
                <w:szCs w:val="16"/>
              </w:rPr>
              <w:t>の</w:t>
            </w:r>
            <w:r w:rsidRPr="00ED0C22">
              <w:rPr>
                <w:rFonts w:hAnsi="ＭＳ ゴシック" w:hint="eastAsia"/>
                <w:color w:val="000000" w:themeColor="text1"/>
                <w:sz w:val="16"/>
                <w:szCs w:val="16"/>
              </w:rPr>
              <w:t>対策を検討する委員会(テレビ電話装置等を活用して行うことができるものとする。)を定期的に開催するとともに、その結果について、介護職員その他の従業者に周知徹底を図っていますか。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EC25E" w14:textId="77777777" w:rsidR="00340A5B" w:rsidRPr="00ED0C22" w:rsidRDefault="00340A5B" w:rsidP="00340A5B">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37E39"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20C1BDF" w14:textId="01E19C10" w:rsidR="00340A5B" w:rsidRPr="00ED0C22" w:rsidRDefault="00340A5B" w:rsidP="00340A5B">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第41条の2第1号</w:t>
            </w:r>
          </w:p>
        </w:tc>
        <w:tc>
          <w:tcPr>
            <w:tcW w:w="992" w:type="dxa"/>
            <w:tcBorders>
              <w:top w:val="single" w:sz="4" w:space="0" w:color="auto"/>
              <w:left w:val="single" w:sz="4" w:space="0" w:color="auto"/>
              <w:bottom w:val="single" w:sz="4" w:space="0" w:color="auto"/>
              <w:right w:val="single" w:sz="4" w:space="0" w:color="auto"/>
            </w:tcBorders>
          </w:tcPr>
          <w:p w14:paraId="1595F62F" w14:textId="77777777" w:rsidR="00340A5B" w:rsidRPr="00ED0C22" w:rsidRDefault="00340A5B" w:rsidP="00340A5B">
            <w:pPr>
              <w:adjustRightInd w:val="0"/>
              <w:spacing w:line="0" w:lineRule="atLeast"/>
              <w:ind w:left="36" w:hangingChars="27" w:hanging="36"/>
              <w:contextualSpacing/>
              <w:rPr>
                <w:rFonts w:hAnsi="ＭＳ ゴシック"/>
                <w:snapToGrid w:val="0"/>
                <w:color w:val="000000" w:themeColor="text1"/>
                <w:spacing w:val="-2"/>
                <w:kern w:val="0"/>
                <w:sz w:val="16"/>
                <w:szCs w:val="16"/>
              </w:rPr>
            </w:pPr>
          </w:p>
        </w:tc>
      </w:tr>
      <w:tr w:rsidR="00340A5B" w:rsidRPr="00ED0C22" w14:paraId="5E533660" w14:textId="77777777" w:rsidTr="00D04825">
        <w:tc>
          <w:tcPr>
            <w:tcW w:w="993" w:type="dxa"/>
            <w:vMerge/>
            <w:tcBorders>
              <w:left w:val="single" w:sz="4" w:space="0" w:color="auto"/>
              <w:right w:val="single" w:sz="4" w:space="0" w:color="auto"/>
            </w:tcBorders>
            <w:shd w:val="clear" w:color="auto" w:fill="auto"/>
          </w:tcPr>
          <w:p w14:paraId="120C4857"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340A5B" w:rsidRPr="00ED0C22" w14:paraId="5BC7BB3D" w14:textId="77777777" w:rsidTr="00C43C0E">
              <w:tc>
                <w:tcPr>
                  <w:tcW w:w="7483" w:type="dxa"/>
                </w:tcPr>
                <w:p w14:paraId="7C3FDE8F" w14:textId="5FE7170B"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対策を検討する委員会〕</w:t>
                  </w:r>
                </w:p>
                <w:p w14:paraId="394A138E" w14:textId="12151A4B" w:rsidR="00340A5B" w:rsidRPr="00ED0C22" w:rsidRDefault="00340A5B" w:rsidP="00340A5B">
                  <w:pPr>
                    <w:adjustRightInd w:val="0"/>
                    <w:spacing w:line="0" w:lineRule="atLeast"/>
                    <w:ind w:left="0" w:firstLineChars="100" w:firstLine="99"/>
                    <w:contextualSpacing/>
                    <w:rPr>
                      <w:rFonts w:hAnsi="ＭＳ ゴシック"/>
                      <w:color w:val="000000" w:themeColor="text1"/>
                      <w:sz w:val="12"/>
                      <w:szCs w:val="12"/>
                    </w:rPr>
                  </w:pPr>
                  <w:r w:rsidRPr="00ED0C22">
                    <w:rPr>
                      <w:rFonts w:hAnsi="ＭＳ ゴシック" w:hint="eastAsia"/>
                      <w:color w:val="000000" w:themeColor="text1"/>
                      <w:sz w:val="12"/>
                      <w:szCs w:val="12"/>
                    </w:rPr>
                    <w:t>「虐待の防止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対策を検討する委員会」（以下「虐待防止検討委員会」という。）は、虐待等の発生</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防止・早期発見に加え、虐待等が発生した場合はそ</w:t>
                  </w:r>
                  <w:r>
                    <w:rPr>
                      <w:rFonts w:hAnsi="ＭＳ ゴシック" w:hint="eastAsia"/>
                      <w:color w:val="000000" w:themeColor="text1"/>
                      <w:sz w:val="12"/>
                      <w:szCs w:val="12"/>
                    </w:rPr>
                    <w:t>の</w:t>
                  </w:r>
                  <w:r w:rsidRPr="00ED0C22">
                    <w:rPr>
                      <w:rFonts w:hAnsi="ＭＳ ゴシック" w:hint="eastAsia"/>
                      <w:color w:val="000000" w:themeColor="text1"/>
                      <w:sz w:val="12"/>
                      <w:szCs w:val="12"/>
                    </w:rPr>
                    <w:t>再発を確実に防止するため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対策を検討する委員会であり、管理者を含む幅広い職種で構成します。構成メンバー</w:t>
                  </w:r>
                  <w:r>
                    <w:rPr>
                      <w:rFonts w:hAnsi="ＭＳ ゴシック" w:hint="eastAsia"/>
                      <w:color w:val="000000" w:themeColor="text1"/>
                      <w:sz w:val="12"/>
                      <w:szCs w:val="12"/>
                    </w:rPr>
                    <w:t>の</w:t>
                  </w:r>
                  <w:r w:rsidRPr="00ED0C22">
                    <w:rPr>
                      <w:rFonts w:hAnsi="ＭＳ ゴシック" w:hint="eastAsia"/>
                      <w:color w:val="000000" w:themeColor="text1"/>
                      <w:sz w:val="12"/>
                      <w:szCs w:val="12"/>
                    </w:rPr>
                    <w:t>責務及び役割分担を明確にするとともに、定期的に開催することが必要です。また、施設外の虐待防止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専門家を委員として積極的に活用することが望ましいです。一方、虐待等の事案については、虐待等に係る諸般</w:t>
                  </w:r>
                  <w:r>
                    <w:rPr>
                      <w:rFonts w:hAnsi="ＭＳ ゴシック" w:hint="eastAsia"/>
                      <w:color w:val="000000" w:themeColor="text1"/>
                      <w:sz w:val="12"/>
                      <w:szCs w:val="12"/>
                    </w:rPr>
                    <w:t>の</w:t>
                  </w:r>
                  <w:r w:rsidRPr="00ED0C22">
                    <w:rPr>
                      <w:rFonts w:hAnsi="ＭＳ ゴシック" w:hint="eastAsia"/>
                      <w:color w:val="000000" w:themeColor="text1"/>
                      <w:sz w:val="12"/>
                      <w:szCs w:val="12"/>
                    </w:rPr>
                    <w:t>事情が、複雑かつ機微なも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であることが想定されるため、その性質上、一概に従業者に共有されるべき情報であるとは限られず、個別</w:t>
                  </w:r>
                  <w:r>
                    <w:rPr>
                      <w:rFonts w:hAnsi="ＭＳ ゴシック" w:hint="eastAsia"/>
                      <w:color w:val="000000" w:themeColor="text1"/>
                      <w:sz w:val="12"/>
                      <w:szCs w:val="12"/>
                    </w:rPr>
                    <w:t>の</w:t>
                  </w:r>
                  <w:r w:rsidRPr="00ED0C22">
                    <w:rPr>
                      <w:rFonts w:hAnsi="ＭＳ ゴシック" w:hint="eastAsia"/>
                      <w:color w:val="000000" w:themeColor="text1"/>
                      <w:sz w:val="12"/>
                      <w:szCs w:val="12"/>
                    </w:rPr>
                    <w:t>状況に応じて慎重に対応する必要があります。なお、虐待防止検討委員会は、運営委員会など他</w:t>
                  </w:r>
                  <w:r>
                    <w:rPr>
                      <w:rFonts w:hAnsi="ＭＳ ゴシック" w:hint="eastAsia"/>
                      <w:color w:val="000000" w:themeColor="text1"/>
                      <w:sz w:val="12"/>
                      <w:szCs w:val="12"/>
                    </w:rPr>
                    <w:t>の</w:t>
                  </w:r>
                  <w:r w:rsidRPr="00ED0C22">
                    <w:rPr>
                      <w:rFonts w:hAnsi="ＭＳ ゴシック" w:hint="eastAsia"/>
                      <w:color w:val="000000" w:themeColor="text1"/>
                      <w:sz w:val="12"/>
                      <w:szCs w:val="12"/>
                    </w:rPr>
                    <w:t>委員会と独立して設置・運営することが必要ですが、関係する職種、取り扱う事項等が相互に関係が深いと認められる他の会議体を設置している場合、これと一体的に設置・運営することとして差し支えありません。また、施設に実施が求められ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ですが、他のサービス事業者と</w:t>
                  </w:r>
                  <w:r>
                    <w:rPr>
                      <w:rFonts w:hAnsi="ＭＳ ゴシック" w:hint="eastAsia"/>
                      <w:color w:val="000000" w:themeColor="text1"/>
                      <w:sz w:val="12"/>
                      <w:szCs w:val="12"/>
                    </w:rPr>
                    <w:t>の</w:t>
                  </w:r>
                  <w:r w:rsidRPr="00ED0C22">
                    <w:rPr>
                      <w:rFonts w:hAnsi="ＭＳ ゴシック" w:hint="eastAsia"/>
                      <w:color w:val="000000" w:themeColor="text1"/>
                      <w:sz w:val="12"/>
                      <w:szCs w:val="12"/>
                    </w:rPr>
                    <w:t>連携等により行うことも差し支えありません。</w:t>
                  </w:r>
                </w:p>
                <w:p w14:paraId="69DCEEF2" w14:textId="2C728B33"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また、虐待防止検討委員会は、テレビ電話装置等を活用して行うことができるも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とします。この際、個人情報保護委員会・厚生労働省「医療・介護関係事業者における個人情報の適切な取扱い</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ガイダンス」、厚生労働省「医療情報システム</w:t>
                  </w:r>
                  <w:r>
                    <w:rPr>
                      <w:rFonts w:hAnsi="ＭＳ ゴシック" w:hint="eastAsia"/>
                      <w:color w:val="000000" w:themeColor="text1"/>
                      <w:sz w:val="12"/>
                      <w:szCs w:val="12"/>
                    </w:rPr>
                    <w:t>の</w:t>
                  </w:r>
                  <w:r w:rsidRPr="00ED0C22">
                    <w:rPr>
                      <w:rFonts w:hAnsi="ＭＳ ゴシック" w:hint="eastAsia"/>
                      <w:color w:val="000000" w:themeColor="text1"/>
                      <w:sz w:val="12"/>
                      <w:szCs w:val="12"/>
                    </w:rPr>
                    <w:t>安全管理に関するガイドライン」等を遵守することが重要です。</w:t>
                  </w:r>
                </w:p>
              </w:tc>
            </w:tr>
          </w:tbl>
          <w:p w14:paraId="186700A2"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9008CA"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AAE013B" w14:textId="22FD06DD"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①</w:t>
            </w:r>
          </w:p>
        </w:tc>
        <w:tc>
          <w:tcPr>
            <w:tcW w:w="992" w:type="dxa"/>
            <w:tcBorders>
              <w:top w:val="single" w:sz="4" w:space="0" w:color="auto"/>
              <w:left w:val="single" w:sz="4" w:space="0" w:color="auto"/>
              <w:bottom w:val="single" w:sz="4" w:space="0" w:color="auto"/>
              <w:right w:val="single" w:sz="4" w:space="0" w:color="auto"/>
            </w:tcBorders>
          </w:tcPr>
          <w:p w14:paraId="7071F1B9"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B571151" w14:textId="77777777" w:rsidTr="00D04825">
        <w:tc>
          <w:tcPr>
            <w:tcW w:w="993" w:type="dxa"/>
            <w:vMerge/>
            <w:tcBorders>
              <w:left w:val="single" w:sz="4" w:space="0" w:color="auto"/>
              <w:right w:val="single" w:sz="4" w:space="0" w:color="auto"/>
            </w:tcBorders>
            <w:shd w:val="clear" w:color="auto" w:fill="auto"/>
          </w:tcPr>
          <w:p w14:paraId="3959D791"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2"/>
            </w:tblGrid>
            <w:tr w:rsidR="00340A5B" w:rsidRPr="00ED0C22" w14:paraId="5B89136F" w14:textId="77777777" w:rsidTr="0027571C">
              <w:tc>
                <w:tcPr>
                  <w:tcW w:w="7572" w:type="dxa"/>
                </w:tcPr>
                <w:p w14:paraId="46AFB595" w14:textId="1D03A944" w:rsidR="00340A5B" w:rsidRPr="00ED0C22" w:rsidRDefault="00340A5B" w:rsidP="00340A5B">
                  <w:pPr>
                    <w:adjustRightInd w:val="0"/>
                    <w:spacing w:line="0" w:lineRule="atLeast"/>
                    <w:ind w:left="99" w:hangingChars="100" w:hanging="99"/>
                    <w:contextualSpacing/>
                    <w:rPr>
                      <w:rFonts w:hAnsi="ＭＳ ゴシック"/>
                      <w:color w:val="000000" w:themeColor="text1"/>
                      <w:sz w:val="12"/>
                      <w:szCs w:val="12"/>
                    </w:rPr>
                  </w:pPr>
                  <w:r w:rsidRPr="00ED0C22">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ED0C22">
                    <w:rPr>
                      <w:rFonts w:hAnsi="ＭＳ ゴシック" w:hint="eastAsia"/>
                      <w:color w:val="000000" w:themeColor="text1"/>
                      <w:sz w:val="12"/>
                      <w:szCs w:val="12"/>
                    </w:rPr>
                    <w:t>虐待防止検討委員会は、具体的には、次のような事項について検討することとします。その際、そこで得た結果（施設における虐待に対する体制、虐待等の再発防止策等）は、従業者に周知徹底を図る必要があります。</w:t>
                  </w:r>
                </w:p>
                <w:p w14:paraId="5DD60226" w14:textId="0E518644"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イ 虐待防止検討委員会そ</w:t>
                  </w:r>
                  <w:r>
                    <w:rPr>
                      <w:rFonts w:hAnsi="ＭＳ ゴシック" w:hint="eastAsia"/>
                      <w:color w:val="000000" w:themeColor="text1"/>
                      <w:sz w:val="12"/>
                      <w:szCs w:val="12"/>
                    </w:rPr>
                    <w:t>の</w:t>
                  </w:r>
                  <w:r w:rsidRPr="00ED0C22">
                    <w:rPr>
                      <w:rFonts w:hAnsi="ＭＳ ゴシック" w:hint="eastAsia"/>
                      <w:color w:val="000000" w:themeColor="text1"/>
                      <w:sz w:val="12"/>
                      <w:szCs w:val="12"/>
                    </w:rPr>
                    <w:t>他施設内</w:t>
                  </w:r>
                  <w:r>
                    <w:rPr>
                      <w:rFonts w:hAnsi="ＭＳ ゴシック" w:hint="eastAsia"/>
                      <w:color w:val="000000" w:themeColor="text1"/>
                      <w:sz w:val="12"/>
                      <w:szCs w:val="12"/>
                    </w:rPr>
                    <w:t>の</w:t>
                  </w:r>
                  <w:r w:rsidRPr="00ED0C22">
                    <w:rPr>
                      <w:rFonts w:hAnsi="ＭＳ ゴシック" w:hint="eastAsia"/>
                      <w:color w:val="000000" w:themeColor="text1"/>
                      <w:sz w:val="12"/>
                      <w:szCs w:val="12"/>
                    </w:rPr>
                    <w:t>組織に関すること</w:t>
                  </w:r>
                </w:p>
                <w:p w14:paraId="761D50A8" w14:textId="6ECA42E2"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ロ 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指針</w:t>
                  </w:r>
                  <w:r>
                    <w:rPr>
                      <w:rFonts w:hAnsi="ＭＳ ゴシック" w:hint="eastAsia"/>
                      <w:color w:val="000000" w:themeColor="text1"/>
                      <w:sz w:val="12"/>
                      <w:szCs w:val="12"/>
                    </w:rPr>
                    <w:t>の</w:t>
                  </w:r>
                  <w:r w:rsidRPr="00ED0C22">
                    <w:rPr>
                      <w:rFonts w:hAnsi="ＭＳ ゴシック" w:hint="eastAsia"/>
                      <w:color w:val="000000" w:themeColor="text1"/>
                      <w:sz w:val="12"/>
                      <w:szCs w:val="12"/>
                    </w:rPr>
                    <w:t>整備に関すること</w:t>
                  </w:r>
                </w:p>
                <w:p w14:paraId="5DAC299A" w14:textId="2AE564DA"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ハ 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職員研修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内容に関すること</w:t>
                  </w:r>
                </w:p>
                <w:p w14:paraId="30C4DA6E"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ニ 虐待等について、従業者が相談・報告できる体制整備に関すること</w:t>
                  </w:r>
                </w:p>
                <w:p w14:paraId="0AFC6D81" w14:textId="11031D1C"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ホ 従業者が虐待等を把握した場合に、市町村へ</w:t>
                  </w:r>
                  <w:r>
                    <w:rPr>
                      <w:rFonts w:hAnsi="ＭＳ ゴシック" w:hint="eastAsia"/>
                      <w:color w:val="000000" w:themeColor="text1"/>
                      <w:sz w:val="12"/>
                      <w:szCs w:val="12"/>
                    </w:rPr>
                    <w:t>の</w:t>
                  </w:r>
                  <w:r w:rsidRPr="00ED0C22">
                    <w:rPr>
                      <w:rFonts w:hAnsi="ＭＳ ゴシック" w:hint="eastAsia"/>
                      <w:color w:val="000000" w:themeColor="text1"/>
                      <w:sz w:val="12"/>
                      <w:szCs w:val="12"/>
                    </w:rPr>
                    <w:t>通報が迅速かつ適切に行われるため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方法に関すること</w:t>
                  </w:r>
                </w:p>
                <w:p w14:paraId="1101A28B" w14:textId="4038246A"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ヘ 虐待等が発生した場合、その発生原因等の分析から得られる再発</w:t>
                  </w:r>
                  <w:r>
                    <w:rPr>
                      <w:rFonts w:hAnsi="ＭＳ ゴシック" w:hint="eastAsia"/>
                      <w:color w:val="000000" w:themeColor="text1"/>
                      <w:sz w:val="12"/>
                      <w:szCs w:val="12"/>
                    </w:rPr>
                    <w:t>の</w:t>
                  </w:r>
                  <w:r w:rsidRPr="00ED0C22">
                    <w:rPr>
                      <w:rFonts w:hAnsi="ＭＳ ゴシック" w:hint="eastAsia"/>
                      <w:color w:val="000000" w:themeColor="text1"/>
                      <w:sz w:val="12"/>
                      <w:szCs w:val="12"/>
                    </w:rPr>
                    <w:t>確実な防止策に関すること</w:t>
                  </w:r>
                </w:p>
                <w:p w14:paraId="06C55636" w14:textId="19322C1C"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ト 再発</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防止策を講じた際に、その効果について</w:t>
                  </w:r>
                  <w:r>
                    <w:rPr>
                      <w:rFonts w:hAnsi="ＭＳ ゴシック" w:hint="eastAsia"/>
                      <w:color w:val="000000" w:themeColor="text1"/>
                      <w:sz w:val="12"/>
                      <w:szCs w:val="12"/>
                    </w:rPr>
                    <w:t>の</w:t>
                  </w:r>
                  <w:r w:rsidRPr="00ED0C22">
                    <w:rPr>
                      <w:rFonts w:hAnsi="ＭＳ ゴシック" w:hint="eastAsia"/>
                      <w:color w:val="000000" w:themeColor="text1"/>
                      <w:sz w:val="12"/>
                      <w:szCs w:val="12"/>
                    </w:rPr>
                    <w:t>評価に関すること</w:t>
                  </w:r>
                </w:p>
              </w:tc>
            </w:tr>
          </w:tbl>
          <w:p w14:paraId="34BB5D8B"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007DA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4E0650E" w14:textId="3AD39169"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①</w:t>
            </w:r>
          </w:p>
        </w:tc>
        <w:tc>
          <w:tcPr>
            <w:tcW w:w="992" w:type="dxa"/>
            <w:tcBorders>
              <w:top w:val="single" w:sz="4" w:space="0" w:color="auto"/>
              <w:left w:val="single" w:sz="4" w:space="0" w:color="auto"/>
              <w:bottom w:val="single" w:sz="4" w:space="0" w:color="auto"/>
              <w:right w:val="single" w:sz="4" w:space="0" w:color="auto"/>
            </w:tcBorders>
          </w:tcPr>
          <w:p w14:paraId="7F917C3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6F0DB274" w14:textId="77777777" w:rsidTr="00D04825">
        <w:trPr>
          <w:trHeight w:val="647"/>
        </w:trPr>
        <w:tc>
          <w:tcPr>
            <w:tcW w:w="993" w:type="dxa"/>
            <w:vMerge/>
            <w:tcBorders>
              <w:left w:val="single" w:sz="4" w:space="0" w:color="auto"/>
              <w:right w:val="single" w:sz="4" w:space="0" w:color="auto"/>
            </w:tcBorders>
            <w:shd w:val="clear" w:color="auto" w:fill="auto"/>
          </w:tcPr>
          <w:p w14:paraId="264000E8"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6F8BC4" w14:textId="65657D06" w:rsidR="00340A5B" w:rsidRPr="00ED0C22" w:rsidRDefault="00340A5B" w:rsidP="00340A5B">
            <w:pPr>
              <w:adjustRightInd w:val="0"/>
              <w:spacing w:line="0" w:lineRule="atLeast"/>
              <w:ind w:left="106" w:hanging="106"/>
              <w:contextualSpacing/>
              <w:rPr>
                <w:rFonts w:hAnsi="ＭＳ ゴシック" w:cstheme="minorBidi"/>
                <w:w w:val="83"/>
                <w:kern w:val="0"/>
                <w:sz w:val="12"/>
                <w:szCs w:val="12"/>
              </w:rPr>
            </w:pPr>
            <w:r w:rsidRPr="00ED0C22">
              <w:rPr>
                <w:rFonts w:hAnsi="ＭＳ ゴシック" w:hint="eastAsia"/>
                <w:color w:val="000000" w:themeColor="text1"/>
                <w:sz w:val="16"/>
                <w:szCs w:val="16"/>
              </w:rPr>
              <w:t>(2) 当該指定介護老人福祉施設における虐待</w:t>
            </w:r>
            <w:r>
              <w:rPr>
                <w:rFonts w:hAnsi="ＭＳ ゴシック" w:hint="eastAsia"/>
                <w:color w:val="000000" w:themeColor="text1"/>
                <w:sz w:val="16"/>
                <w:szCs w:val="16"/>
              </w:rPr>
              <w:t>の</w:t>
            </w:r>
            <w:r w:rsidRPr="00ED0C22">
              <w:rPr>
                <w:rFonts w:hAnsi="ＭＳ ゴシック" w:hint="eastAsia"/>
                <w:color w:val="000000" w:themeColor="text1"/>
                <w:sz w:val="16"/>
                <w:szCs w:val="16"/>
              </w:rPr>
              <w:t>防止</w:t>
            </w:r>
            <w:r>
              <w:rPr>
                <w:rFonts w:hAnsi="ＭＳ ゴシック" w:hint="eastAsia"/>
                <w:color w:val="000000" w:themeColor="text1"/>
                <w:sz w:val="16"/>
                <w:szCs w:val="16"/>
              </w:rPr>
              <w:t>の</w:t>
            </w:r>
            <w:r w:rsidRPr="00ED0C22">
              <w:rPr>
                <w:rFonts w:hAnsi="ＭＳ ゴシック" w:hint="eastAsia"/>
                <w:color w:val="000000" w:themeColor="text1"/>
                <w:sz w:val="16"/>
                <w:szCs w:val="16"/>
              </w:rPr>
              <w:t>ため</w:t>
            </w:r>
            <w:r>
              <w:rPr>
                <w:rFonts w:hAnsi="ＭＳ ゴシック" w:hint="eastAsia"/>
                <w:color w:val="000000" w:themeColor="text1"/>
                <w:sz w:val="16"/>
                <w:szCs w:val="16"/>
              </w:rPr>
              <w:t>の</w:t>
            </w:r>
            <w:r w:rsidRPr="00ED0C22">
              <w:rPr>
                <w:rFonts w:hAnsi="ＭＳ ゴシック" w:hint="eastAsia"/>
                <w:color w:val="000000" w:themeColor="text1"/>
                <w:sz w:val="16"/>
                <w:szCs w:val="16"/>
              </w:rPr>
              <w:t>指針を整備していますか。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19C9E" w14:textId="77777777" w:rsidR="00340A5B" w:rsidRPr="00ED0C22" w:rsidRDefault="00340A5B" w:rsidP="00340A5B">
            <w:pPr>
              <w:widowControl/>
              <w:spacing w:line="240" w:lineRule="auto"/>
              <w:ind w:left="0" w:firstLineChars="0" w:firstLine="0"/>
              <w:jc w:val="center"/>
              <w:rPr>
                <w:rFonts w:hAnsi="ＭＳ ゴシック" w:cstheme="minorBidi"/>
                <w:w w:val="83"/>
                <w:kern w:val="0"/>
                <w:sz w:val="12"/>
                <w:szCs w:val="12"/>
              </w:rPr>
            </w:pPr>
            <w:r w:rsidRPr="00ED0C22">
              <w:rPr>
                <w:rFonts w:hAnsi="ＭＳ ゴシック" w:cstheme="minorBidi" w:hint="eastAsia"/>
                <w:w w:val="83"/>
                <w:kern w:val="0"/>
                <w:sz w:val="16"/>
                <w:szCs w:val="16"/>
              </w:rPr>
              <w:t>はい・いいえ</w:t>
            </w:r>
          </w:p>
          <w:p w14:paraId="1FF23F01" w14:textId="77777777" w:rsidR="00340A5B" w:rsidRPr="00ED0C22" w:rsidRDefault="00340A5B" w:rsidP="00340A5B">
            <w:pPr>
              <w:adjustRightInd w:val="0"/>
              <w:spacing w:line="0" w:lineRule="atLeast"/>
              <w:ind w:left="60" w:hanging="60"/>
              <w:contextualSpacing/>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7D3FE"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93C8DD1" w14:textId="49A9524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2第1項第2号</w:t>
            </w:r>
          </w:p>
        </w:tc>
        <w:tc>
          <w:tcPr>
            <w:tcW w:w="992" w:type="dxa"/>
            <w:tcBorders>
              <w:top w:val="single" w:sz="4" w:space="0" w:color="auto"/>
              <w:left w:val="single" w:sz="4" w:space="0" w:color="auto"/>
              <w:bottom w:val="single" w:sz="4" w:space="0" w:color="auto"/>
              <w:right w:val="single" w:sz="4" w:space="0" w:color="auto"/>
            </w:tcBorders>
          </w:tcPr>
          <w:p w14:paraId="33195CE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4D34CF7" w14:textId="77777777" w:rsidTr="00D04825">
        <w:trPr>
          <w:trHeight w:val="1847"/>
        </w:trPr>
        <w:tc>
          <w:tcPr>
            <w:tcW w:w="993" w:type="dxa"/>
            <w:vMerge/>
            <w:tcBorders>
              <w:left w:val="single" w:sz="4" w:space="0" w:color="auto"/>
              <w:right w:val="single" w:sz="4" w:space="0" w:color="auto"/>
            </w:tcBorders>
            <w:shd w:val="clear" w:color="auto" w:fill="auto"/>
          </w:tcPr>
          <w:p w14:paraId="7B83F03E"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340A5B" w:rsidRPr="00ED0C22" w14:paraId="56D0B9F0" w14:textId="77777777" w:rsidTr="00C43C0E">
              <w:tc>
                <w:tcPr>
                  <w:tcW w:w="7483" w:type="dxa"/>
                </w:tcPr>
                <w:p w14:paraId="0FA46E24" w14:textId="7BF6A9D5"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指針〕</w:t>
                  </w:r>
                </w:p>
                <w:p w14:paraId="3222190C" w14:textId="2BF88A1F"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指定介護老人福祉施設が整備する「虐待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指針」には、次のような項目を盛り込むこととする。</w:t>
                  </w:r>
                </w:p>
                <w:p w14:paraId="61279D27" w14:textId="0399D0A1"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イ 施設における虐待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防止に関する基本的考え方</w:t>
                  </w:r>
                </w:p>
                <w:p w14:paraId="47C4B90F" w14:textId="570C90C1"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ロ 虐待防止検討委員会そ</w:t>
                  </w:r>
                  <w:r>
                    <w:rPr>
                      <w:rFonts w:hAnsi="ＭＳ ゴシック" w:hint="eastAsia"/>
                      <w:color w:val="000000" w:themeColor="text1"/>
                      <w:sz w:val="12"/>
                      <w:szCs w:val="12"/>
                    </w:rPr>
                    <w:t>の</w:t>
                  </w:r>
                  <w:r w:rsidRPr="00ED0C22">
                    <w:rPr>
                      <w:rFonts w:hAnsi="ＭＳ ゴシック" w:hint="eastAsia"/>
                      <w:color w:val="000000" w:themeColor="text1"/>
                      <w:sz w:val="12"/>
                      <w:szCs w:val="12"/>
                    </w:rPr>
                    <w:t>他施設内</w:t>
                  </w:r>
                  <w:r>
                    <w:rPr>
                      <w:rFonts w:hAnsi="ＭＳ ゴシック" w:hint="eastAsia"/>
                      <w:color w:val="000000" w:themeColor="text1"/>
                      <w:sz w:val="12"/>
                      <w:szCs w:val="12"/>
                    </w:rPr>
                    <w:t>の</w:t>
                  </w:r>
                  <w:r w:rsidRPr="00ED0C22">
                    <w:rPr>
                      <w:rFonts w:hAnsi="ＭＳ ゴシック" w:hint="eastAsia"/>
                      <w:color w:val="000000" w:themeColor="text1"/>
                      <w:sz w:val="12"/>
                      <w:szCs w:val="12"/>
                    </w:rPr>
                    <w:t>組織に関する事項</w:t>
                  </w:r>
                </w:p>
                <w:p w14:paraId="60FC50C2" w14:textId="1F78C66E"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ハ 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職員研修に関する基本方針</w:t>
                  </w:r>
                </w:p>
                <w:p w14:paraId="4AB31A49" w14:textId="6628A709"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ニ 虐待等が発生した場合</w:t>
                  </w:r>
                  <w:r>
                    <w:rPr>
                      <w:rFonts w:hAnsi="ＭＳ ゴシック" w:hint="eastAsia"/>
                      <w:color w:val="000000" w:themeColor="text1"/>
                      <w:sz w:val="12"/>
                      <w:szCs w:val="12"/>
                    </w:rPr>
                    <w:t>の</w:t>
                  </w:r>
                  <w:r w:rsidRPr="00ED0C22">
                    <w:rPr>
                      <w:rFonts w:hAnsi="ＭＳ ゴシック" w:hint="eastAsia"/>
                      <w:color w:val="000000" w:themeColor="text1"/>
                      <w:sz w:val="12"/>
                      <w:szCs w:val="12"/>
                    </w:rPr>
                    <w:t>対応方法に関する基本方針</w:t>
                  </w:r>
                </w:p>
                <w:p w14:paraId="54044D5E" w14:textId="5FADCB10"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ホ 虐待等が発生した場合</w:t>
                  </w:r>
                  <w:r>
                    <w:rPr>
                      <w:rFonts w:hAnsi="ＭＳ ゴシック" w:hint="eastAsia"/>
                      <w:color w:val="000000" w:themeColor="text1"/>
                      <w:sz w:val="12"/>
                      <w:szCs w:val="12"/>
                    </w:rPr>
                    <w:t>の</w:t>
                  </w:r>
                  <w:r w:rsidRPr="00ED0C22">
                    <w:rPr>
                      <w:rFonts w:hAnsi="ＭＳ ゴシック" w:hint="eastAsia"/>
                      <w:color w:val="000000" w:themeColor="text1"/>
                      <w:sz w:val="12"/>
                      <w:szCs w:val="12"/>
                    </w:rPr>
                    <w:t>相談・報告体制に関する事項</w:t>
                  </w:r>
                </w:p>
                <w:p w14:paraId="4418E9BD" w14:textId="21BC844E"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Pr>
                      <w:rFonts w:hAnsi="ＭＳ ゴシック" w:hint="eastAsia"/>
                      <w:color w:val="000000" w:themeColor="text1"/>
                      <w:sz w:val="12"/>
                      <w:szCs w:val="12"/>
                    </w:rPr>
                    <w:t>ヘ</w:t>
                  </w:r>
                  <w:r w:rsidRPr="00ED0C22">
                    <w:rPr>
                      <w:rFonts w:hAnsi="ＭＳ ゴシック" w:hint="eastAsia"/>
                      <w:color w:val="000000" w:themeColor="text1"/>
                      <w:sz w:val="12"/>
                      <w:szCs w:val="12"/>
                    </w:rPr>
                    <w:t xml:space="preserve"> 成年後見制度</w:t>
                  </w:r>
                  <w:r>
                    <w:rPr>
                      <w:rFonts w:hAnsi="ＭＳ ゴシック" w:hint="eastAsia"/>
                      <w:color w:val="000000" w:themeColor="text1"/>
                      <w:sz w:val="12"/>
                      <w:szCs w:val="12"/>
                    </w:rPr>
                    <w:t>の</w:t>
                  </w:r>
                  <w:r w:rsidRPr="00ED0C22">
                    <w:rPr>
                      <w:rFonts w:hAnsi="ＭＳ ゴシック" w:hint="eastAsia"/>
                      <w:color w:val="000000" w:themeColor="text1"/>
                      <w:sz w:val="12"/>
                      <w:szCs w:val="12"/>
                    </w:rPr>
                    <w:t>利用支援に関する事項</w:t>
                  </w:r>
                </w:p>
                <w:p w14:paraId="0ACBC24B"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ト 虐待等に係る苦情解決方法に関する事項</w:t>
                  </w:r>
                </w:p>
                <w:p w14:paraId="45E9676D" w14:textId="43CC58A9"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チ 入所者等に対する当該指針</w:t>
                  </w:r>
                  <w:r>
                    <w:rPr>
                      <w:rFonts w:hAnsi="ＭＳ ゴシック" w:hint="eastAsia"/>
                      <w:color w:val="000000" w:themeColor="text1"/>
                      <w:sz w:val="12"/>
                      <w:szCs w:val="12"/>
                    </w:rPr>
                    <w:t>の</w:t>
                  </w:r>
                  <w:r w:rsidRPr="00ED0C22">
                    <w:rPr>
                      <w:rFonts w:hAnsi="ＭＳ ゴシック" w:hint="eastAsia"/>
                      <w:color w:val="000000" w:themeColor="text1"/>
                      <w:sz w:val="12"/>
                      <w:szCs w:val="12"/>
                    </w:rPr>
                    <w:t>閲覧に関する事項</w:t>
                  </w:r>
                </w:p>
                <w:p w14:paraId="26319292" w14:textId="11238180" w:rsidR="00340A5B" w:rsidRPr="00ED0C22" w:rsidRDefault="00340A5B" w:rsidP="00340A5B">
                  <w:pPr>
                    <w:adjustRightInd w:val="0"/>
                    <w:spacing w:line="0" w:lineRule="atLeast"/>
                    <w:ind w:left="0" w:firstLineChars="0" w:firstLine="0"/>
                    <w:contextualSpacing/>
                    <w:rPr>
                      <w:rFonts w:hAnsi="ＭＳ ゴシック"/>
                      <w:color w:val="000000" w:themeColor="text1"/>
                      <w:sz w:val="16"/>
                      <w:szCs w:val="16"/>
                    </w:rPr>
                  </w:pPr>
                  <w:r w:rsidRPr="00ED0C22">
                    <w:rPr>
                      <w:rFonts w:hAnsi="ＭＳ ゴシック" w:hint="eastAsia"/>
                      <w:color w:val="000000" w:themeColor="text1"/>
                      <w:sz w:val="12"/>
                      <w:szCs w:val="12"/>
                    </w:rPr>
                    <w:t>リ その他虐待の防止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推進</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ために必要な事項</w:t>
                  </w:r>
                </w:p>
              </w:tc>
            </w:tr>
          </w:tbl>
          <w:p w14:paraId="207A104B" w14:textId="77777777" w:rsidR="00340A5B" w:rsidRPr="00ED0C22" w:rsidRDefault="00340A5B" w:rsidP="00340A5B">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FDA80"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 xml:space="preserve">12 </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1FE1E65" w14:textId="30814B34"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Pr>
                <w:rFonts w:hAnsi="ＭＳ ゴシック" w:cstheme="minorBidi" w:hint="eastAsia"/>
                <w:w w:val="83"/>
                <w:kern w:val="0"/>
                <w:sz w:val="16"/>
                <w:szCs w:val="16"/>
              </w:rPr>
              <w:t>の</w:t>
            </w:r>
            <w:r w:rsidRPr="00ED0C22">
              <w:rPr>
                <w:rFonts w:hAnsi="ＭＳ ゴシック" w:cstheme="minorBidi"/>
                <w:w w:val="83"/>
                <w:kern w:val="0"/>
                <w:sz w:val="16"/>
                <w:szCs w:val="16"/>
              </w:rPr>
              <w:t>38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②</w:t>
            </w:r>
          </w:p>
        </w:tc>
        <w:tc>
          <w:tcPr>
            <w:tcW w:w="992" w:type="dxa"/>
            <w:tcBorders>
              <w:top w:val="single" w:sz="4" w:space="0" w:color="auto"/>
              <w:left w:val="single" w:sz="4" w:space="0" w:color="auto"/>
              <w:bottom w:val="single" w:sz="4" w:space="0" w:color="auto"/>
              <w:right w:val="single" w:sz="4" w:space="0" w:color="auto"/>
            </w:tcBorders>
          </w:tcPr>
          <w:p w14:paraId="5CE0BD84"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46211E3B" w14:textId="77777777" w:rsidTr="00D04825">
        <w:trPr>
          <w:trHeight w:val="645"/>
        </w:trPr>
        <w:tc>
          <w:tcPr>
            <w:tcW w:w="993" w:type="dxa"/>
            <w:vMerge/>
            <w:tcBorders>
              <w:left w:val="single" w:sz="4" w:space="0" w:color="auto"/>
              <w:right w:val="single" w:sz="4" w:space="0" w:color="auto"/>
            </w:tcBorders>
            <w:shd w:val="clear" w:color="auto" w:fill="auto"/>
          </w:tcPr>
          <w:p w14:paraId="293C7BAB"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612418" w14:textId="16B0571C" w:rsidR="00340A5B" w:rsidRPr="00ED0C22" w:rsidRDefault="00340A5B" w:rsidP="00340A5B">
            <w:pPr>
              <w:adjustRightInd w:val="0"/>
              <w:spacing w:line="0" w:lineRule="atLeast"/>
              <w:ind w:left="106" w:hanging="106"/>
              <w:contextualSpacing/>
              <w:rPr>
                <w:rFonts w:hAnsi="ＭＳ ゴシック" w:cstheme="minorBidi"/>
                <w:w w:val="83"/>
                <w:kern w:val="0"/>
                <w:sz w:val="12"/>
                <w:szCs w:val="12"/>
              </w:rPr>
            </w:pPr>
            <w:r w:rsidRPr="00ED0C22">
              <w:rPr>
                <w:rFonts w:hAnsi="ＭＳ ゴシック" w:hint="eastAsia"/>
                <w:color w:val="000000" w:themeColor="text1"/>
                <w:sz w:val="16"/>
                <w:szCs w:val="16"/>
              </w:rPr>
              <w:t>(3) 介護職員その他の従業者に対し、虐待</w:t>
            </w:r>
            <w:r>
              <w:rPr>
                <w:rFonts w:hAnsi="ＭＳ ゴシック" w:hint="eastAsia"/>
                <w:color w:val="000000" w:themeColor="text1"/>
                <w:sz w:val="16"/>
                <w:szCs w:val="16"/>
              </w:rPr>
              <w:t>の</w:t>
            </w:r>
            <w:r w:rsidRPr="00ED0C22">
              <w:rPr>
                <w:rFonts w:hAnsi="ＭＳ ゴシック" w:hint="eastAsia"/>
                <w:color w:val="000000" w:themeColor="text1"/>
                <w:sz w:val="16"/>
                <w:szCs w:val="16"/>
              </w:rPr>
              <w:t>防止</w:t>
            </w:r>
            <w:r>
              <w:rPr>
                <w:rFonts w:hAnsi="ＭＳ ゴシック" w:hint="eastAsia"/>
                <w:color w:val="000000" w:themeColor="text1"/>
                <w:sz w:val="16"/>
                <w:szCs w:val="16"/>
              </w:rPr>
              <w:t>の</w:t>
            </w:r>
            <w:r w:rsidRPr="00ED0C22">
              <w:rPr>
                <w:rFonts w:hAnsi="ＭＳ ゴシック" w:hint="eastAsia"/>
                <w:color w:val="000000" w:themeColor="text1"/>
                <w:sz w:val="16"/>
                <w:szCs w:val="16"/>
              </w:rPr>
              <w:t>ため</w:t>
            </w:r>
            <w:r>
              <w:rPr>
                <w:rFonts w:hAnsi="ＭＳ ゴシック" w:hint="eastAsia"/>
                <w:color w:val="000000" w:themeColor="text1"/>
                <w:sz w:val="16"/>
                <w:szCs w:val="16"/>
              </w:rPr>
              <w:t>の</w:t>
            </w:r>
            <w:r w:rsidRPr="00ED0C22">
              <w:rPr>
                <w:rFonts w:hAnsi="ＭＳ ゴシック" w:hint="eastAsia"/>
                <w:color w:val="000000" w:themeColor="text1"/>
                <w:sz w:val="16"/>
                <w:szCs w:val="16"/>
              </w:rPr>
              <w:t>研修を定期的に実施していますか。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B25F71" w14:textId="77777777" w:rsidR="00340A5B" w:rsidRPr="00ED0C22" w:rsidRDefault="00340A5B" w:rsidP="00340A5B">
            <w:pPr>
              <w:widowControl/>
              <w:spacing w:line="240" w:lineRule="auto"/>
              <w:ind w:left="0" w:firstLineChars="0" w:firstLine="0"/>
              <w:jc w:val="center"/>
              <w:rPr>
                <w:rFonts w:hAnsi="ＭＳ ゴシック" w:cstheme="minorBidi"/>
                <w:w w:val="83"/>
                <w:kern w:val="0"/>
                <w:sz w:val="12"/>
                <w:szCs w:val="12"/>
              </w:rPr>
            </w:pPr>
            <w:r w:rsidRPr="00ED0C22">
              <w:rPr>
                <w:rFonts w:hAnsi="ＭＳ ゴシック" w:cstheme="minorBidi" w:hint="eastAsia"/>
                <w:w w:val="83"/>
                <w:kern w:val="0"/>
                <w:sz w:val="16"/>
                <w:szCs w:val="16"/>
              </w:rPr>
              <w:t>はい・いいえ</w:t>
            </w:r>
          </w:p>
          <w:p w14:paraId="4B047121"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14C69"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20B0A8D" w14:textId="5F1696D0"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r>
              <w:rPr>
                <w:rFonts w:hAnsi="ＭＳ ゴシック" w:cstheme="minorBidi" w:hint="eastAsia"/>
                <w:w w:val="83"/>
                <w:kern w:val="0"/>
                <w:sz w:val="16"/>
                <w:szCs w:val="16"/>
              </w:rPr>
              <w:t>第</w:t>
            </w:r>
            <w:r>
              <w:rPr>
                <w:rFonts w:hAnsi="ＭＳ ゴシック" w:cstheme="minorBidi"/>
                <w:w w:val="83"/>
                <w:kern w:val="0"/>
                <w:sz w:val="16"/>
                <w:szCs w:val="16"/>
              </w:rPr>
              <w:t>1</w:t>
            </w:r>
            <w:r>
              <w:rPr>
                <w:rFonts w:hAnsi="ＭＳ ゴシック" w:cstheme="minorBidi" w:hint="eastAsia"/>
                <w:w w:val="83"/>
                <w:kern w:val="0"/>
                <w:sz w:val="16"/>
                <w:szCs w:val="16"/>
              </w:rPr>
              <w:t>項</w:t>
            </w:r>
            <w:r w:rsidRPr="00ED0C22">
              <w:rPr>
                <w:rFonts w:hAnsi="ＭＳ ゴシック" w:cstheme="minorBidi" w:hint="eastAsia"/>
                <w:w w:val="83"/>
                <w:kern w:val="0"/>
                <w:sz w:val="16"/>
                <w:szCs w:val="16"/>
              </w:rPr>
              <w:t>第3号</w:t>
            </w:r>
          </w:p>
        </w:tc>
        <w:tc>
          <w:tcPr>
            <w:tcW w:w="992" w:type="dxa"/>
            <w:tcBorders>
              <w:top w:val="single" w:sz="4" w:space="0" w:color="auto"/>
              <w:left w:val="single" w:sz="4" w:space="0" w:color="auto"/>
              <w:bottom w:val="single" w:sz="4" w:space="0" w:color="auto"/>
              <w:right w:val="single" w:sz="4" w:space="0" w:color="auto"/>
            </w:tcBorders>
          </w:tcPr>
          <w:p w14:paraId="4CA08BD4"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8F7EEFD" w14:textId="77777777" w:rsidTr="00D04825">
        <w:trPr>
          <w:trHeight w:val="877"/>
        </w:trPr>
        <w:tc>
          <w:tcPr>
            <w:tcW w:w="993" w:type="dxa"/>
            <w:vMerge/>
            <w:tcBorders>
              <w:left w:val="single" w:sz="4" w:space="0" w:color="auto"/>
              <w:right w:val="single" w:sz="4" w:space="0" w:color="auto"/>
            </w:tcBorders>
            <w:shd w:val="clear" w:color="auto" w:fill="auto"/>
          </w:tcPr>
          <w:p w14:paraId="7F918B95"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340A5B" w:rsidRPr="00ED0C22" w14:paraId="06650057" w14:textId="77777777" w:rsidTr="00C43C0E">
              <w:tc>
                <w:tcPr>
                  <w:tcW w:w="7483" w:type="dxa"/>
                </w:tcPr>
                <w:p w14:paraId="0DA4BE48" w14:textId="13194D88"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従業者に対する研修〕</w:t>
                  </w:r>
                </w:p>
                <w:p w14:paraId="042479E5" w14:textId="535D37D6" w:rsidR="00340A5B" w:rsidRPr="00ED0C22" w:rsidRDefault="00340A5B" w:rsidP="00340A5B">
                  <w:pPr>
                    <w:adjustRightInd w:val="0"/>
                    <w:spacing w:line="0" w:lineRule="atLeast"/>
                    <w:ind w:left="0" w:firstLineChars="100" w:firstLine="99"/>
                    <w:contextualSpacing/>
                    <w:rPr>
                      <w:rFonts w:hAnsi="ＭＳ ゴシック"/>
                      <w:color w:val="000000" w:themeColor="text1"/>
                      <w:sz w:val="16"/>
                      <w:szCs w:val="16"/>
                    </w:rPr>
                  </w:pPr>
                  <w:r w:rsidRPr="00ED0C22">
                    <w:rPr>
                      <w:rFonts w:hAnsi="ＭＳ ゴシック" w:hint="eastAsia"/>
                      <w:color w:val="000000" w:themeColor="text1"/>
                      <w:sz w:val="12"/>
                      <w:szCs w:val="12"/>
                    </w:rPr>
                    <w:t>従業者に対する虐待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内容としては、虐待等の防止に関する基礎的内容等</w:t>
                  </w:r>
                  <w:r>
                    <w:rPr>
                      <w:rFonts w:hAnsi="ＭＳ ゴシック" w:hint="eastAsia"/>
                      <w:color w:val="000000" w:themeColor="text1"/>
                      <w:sz w:val="12"/>
                      <w:szCs w:val="12"/>
                    </w:rPr>
                    <w:t>の</w:t>
                  </w:r>
                  <w:r w:rsidRPr="00ED0C22">
                    <w:rPr>
                      <w:rFonts w:hAnsi="ＭＳ ゴシック" w:hint="eastAsia"/>
                      <w:color w:val="000000" w:themeColor="text1"/>
                      <w:sz w:val="12"/>
                      <w:szCs w:val="12"/>
                    </w:rPr>
                    <w:t>適切な知識を普及・啓発するものであるとともに、当該指定介護老人福祉施設における指針に基づき、虐待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徹底を行うも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とします。職員教育を組織的に徹底させていくためには、当該指定介護老人福祉施設が指針に基づいた研修プログラムを作成し、定期的な研修（年２回以上）を実施するとともに、新規採用時には必ず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研修を実施することが重要です。また、研修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実施内容についても記録することが必要である。研修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実施は、施設内で</w:t>
                  </w:r>
                  <w:r>
                    <w:rPr>
                      <w:rFonts w:hAnsi="ＭＳ ゴシック" w:hint="eastAsia"/>
                      <w:color w:val="000000" w:themeColor="text1"/>
                      <w:sz w:val="12"/>
                      <w:szCs w:val="12"/>
                    </w:rPr>
                    <w:t>の</w:t>
                  </w:r>
                  <w:r w:rsidRPr="00ED0C22">
                    <w:rPr>
                      <w:rFonts w:hAnsi="ＭＳ ゴシック" w:hint="eastAsia"/>
                      <w:color w:val="000000" w:themeColor="text1"/>
                      <w:sz w:val="12"/>
                      <w:szCs w:val="12"/>
                    </w:rPr>
                    <w:t>研修で差し支えありません。</w:t>
                  </w:r>
                </w:p>
              </w:tc>
            </w:tr>
          </w:tbl>
          <w:p w14:paraId="6BCABB48" w14:textId="77777777" w:rsidR="00340A5B" w:rsidRPr="00ED0C22" w:rsidRDefault="00340A5B" w:rsidP="00340A5B">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7FA367"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AAC95FC" w14:textId="74DF6B43"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③</w:t>
            </w:r>
          </w:p>
        </w:tc>
        <w:tc>
          <w:tcPr>
            <w:tcW w:w="992" w:type="dxa"/>
            <w:tcBorders>
              <w:top w:val="single" w:sz="4" w:space="0" w:color="auto"/>
              <w:left w:val="single" w:sz="4" w:space="0" w:color="auto"/>
              <w:bottom w:val="single" w:sz="4" w:space="0" w:color="auto"/>
              <w:right w:val="single" w:sz="4" w:space="0" w:color="auto"/>
            </w:tcBorders>
          </w:tcPr>
          <w:p w14:paraId="5A02D02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15D3C6D9" w14:textId="77777777" w:rsidTr="00D04825">
        <w:tc>
          <w:tcPr>
            <w:tcW w:w="993" w:type="dxa"/>
            <w:vMerge/>
            <w:tcBorders>
              <w:left w:val="single" w:sz="4" w:space="0" w:color="auto"/>
              <w:right w:val="single" w:sz="4" w:space="0" w:color="auto"/>
            </w:tcBorders>
            <w:shd w:val="clear" w:color="auto" w:fill="auto"/>
          </w:tcPr>
          <w:p w14:paraId="1A9827B2"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78B97" w14:textId="77777777" w:rsidR="00340A5B" w:rsidRPr="00ED0C22" w:rsidRDefault="00340A5B" w:rsidP="00340A5B">
            <w:pPr>
              <w:adjustRightInd w:val="0"/>
              <w:spacing w:line="0" w:lineRule="atLeast"/>
              <w:ind w:left="56" w:hangingChars="40" w:hanging="56"/>
              <w:contextualSpacing/>
              <w:rPr>
                <w:rFonts w:hAnsi="ＭＳ ゴシック"/>
                <w:color w:val="000000" w:themeColor="text1"/>
                <w:sz w:val="16"/>
                <w:szCs w:val="16"/>
              </w:rPr>
            </w:pPr>
            <w:r w:rsidRPr="00ED0C22">
              <w:rPr>
                <w:rFonts w:hAnsi="ＭＳ ゴシック" w:hint="eastAsia"/>
                <w:color w:val="000000" w:themeColor="text1"/>
                <w:sz w:val="16"/>
                <w:szCs w:val="16"/>
              </w:rPr>
              <w:t>(4) (1)～(3)に掲げる措置を適切に実施するための担当者を置いていますか。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F4FA"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ACDB7C"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06CF484" w14:textId="5D4409EA"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第41条の2</w:t>
            </w:r>
            <w:r>
              <w:rPr>
                <w:rFonts w:hAnsi="ＭＳ ゴシック" w:cstheme="minorBidi" w:hint="eastAsia"/>
                <w:w w:val="83"/>
                <w:kern w:val="0"/>
                <w:sz w:val="16"/>
                <w:szCs w:val="16"/>
              </w:rPr>
              <w:t>第</w:t>
            </w:r>
            <w:r>
              <w:rPr>
                <w:rFonts w:hAnsi="ＭＳ ゴシック" w:cstheme="minorBidi"/>
                <w:w w:val="83"/>
                <w:kern w:val="0"/>
                <w:sz w:val="16"/>
                <w:szCs w:val="16"/>
              </w:rPr>
              <w:t>1</w:t>
            </w:r>
            <w:r>
              <w:rPr>
                <w:rFonts w:hAnsi="ＭＳ ゴシック" w:cstheme="minorBidi" w:hint="eastAsia"/>
                <w:w w:val="83"/>
                <w:kern w:val="0"/>
                <w:sz w:val="16"/>
                <w:szCs w:val="16"/>
              </w:rPr>
              <w:t>項</w:t>
            </w:r>
            <w:r w:rsidRPr="00ED0C22">
              <w:rPr>
                <w:rFonts w:hAnsi="ＭＳ ゴシック" w:cstheme="minorBidi" w:hint="eastAsia"/>
                <w:w w:val="83"/>
                <w:kern w:val="0"/>
                <w:sz w:val="16"/>
                <w:szCs w:val="16"/>
              </w:rPr>
              <w:t>第4号</w:t>
            </w:r>
          </w:p>
        </w:tc>
        <w:tc>
          <w:tcPr>
            <w:tcW w:w="992" w:type="dxa"/>
            <w:tcBorders>
              <w:top w:val="single" w:sz="4" w:space="0" w:color="auto"/>
              <w:left w:val="single" w:sz="4" w:space="0" w:color="auto"/>
              <w:bottom w:val="single" w:sz="4" w:space="0" w:color="auto"/>
              <w:right w:val="single" w:sz="4" w:space="0" w:color="auto"/>
            </w:tcBorders>
          </w:tcPr>
          <w:p w14:paraId="1EED6F4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F32091E" w14:textId="77777777" w:rsidTr="00D04825">
        <w:trPr>
          <w:trHeight w:val="548"/>
        </w:trPr>
        <w:tc>
          <w:tcPr>
            <w:tcW w:w="993" w:type="dxa"/>
            <w:vMerge/>
            <w:tcBorders>
              <w:left w:val="single" w:sz="4" w:space="0" w:color="auto"/>
              <w:right w:val="single" w:sz="4" w:space="0" w:color="auto"/>
            </w:tcBorders>
            <w:shd w:val="clear" w:color="auto" w:fill="auto"/>
          </w:tcPr>
          <w:p w14:paraId="78803F8E"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3"/>
            </w:tblGrid>
            <w:tr w:rsidR="00340A5B" w:rsidRPr="00ED0C22" w14:paraId="6D31276B" w14:textId="77777777" w:rsidTr="00B65008">
              <w:tc>
                <w:tcPr>
                  <w:tcW w:w="7573" w:type="dxa"/>
                </w:tcPr>
                <w:p w14:paraId="6B132AC9" w14:textId="67D0D1F7" w:rsidR="00340A5B" w:rsidRPr="00ED0C22" w:rsidRDefault="00340A5B" w:rsidP="00340A5B">
                  <w:pPr>
                    <w:adjustRightInd w:val="0"/>
                    <w:spacing w:line="0" w:lineRule="atLeast"/>
                    <w:ind w:left="60" w:hanging="60"/>
                    <w:contextualSpacing/>
                    <w:jc w:val="left"/>
                    <w:rPr>
                      <w:rFonts w:hAnsi="ＭＳ ゴシック" w:cstheme="minorBidi"/>
                      <w:w w:val="83"/>
                      <w:kern w:val="0"/>
                      <w:sz w:val="12"/>
                      <w:szCs w:val="12"/>
                    </w:rPr>
                  </w:pPr>
                  <w:r w:rsidRPr="00ED0C22">
                    <w:rPr>
                      <w:rFonts w:hAnsi="ＭＳ ゴシック" w:cstheme="minorBidi"/>
                      <w:w w:val="83"/>
                      <w:kern w:val="0"/>
                      <w:sz w:val="12"/>
                      <w:szCs w:val="12"/>
                    </w:rPr>
                    <w:tab/>
                  </w:r>
                  <w:r w:rsidRPr="00ED0C22">
                    <w:rPr>
                      <w:rFonts w:hAnsi="ＭＳ ゴシック" w:cstheme="minorBidi" w:hint="eastAsia"/>
                      <w:w w:val="83"/>
                      <w:kern w:val="0"/>
                      <w:sz w:val="12"/>
                      <w:szCs w:val="12"/>
                    </w:rPr>
                    <w:t>〔虐待の防止に関する措置を適切に実施するため</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担当者〕</w:t>
                  </w:r>
                </w:p>
                <w:p w14:paraId="5CC12FA5" w14:textId="17286F12" w:rsidR="00BE4F17" w:rsidRPr="00BE4F17" w:rsidRDefault="00340A5B" w:rsidP="00BE4F17">
                  <w:pPr>
                    <w:spacing w:line="0" w:lineRule="atLeast"/>
                    <w:ind w:left="0" w:firstLineChars="100" w:firstLine="99"/>
                    <w:rPr>
                      <w:sz w:val="12"/>
                      <w:szCs w:val="12"/>
                    </w:rPr>
                  </w:pPr>
                  <w:r w:rsidRPr="00BE4F17">
                    <w:rPr>
                      <w:rFonts w:hint="eastAsia"/>
                      <w:sz w:val="12"/>
                      <w:szCs w:val="12"/>
                    </w:rPr>
                    <w:t>指定介護老人福祉施設における虐待を防止するための体制として、(1)～(3)までに掲げる措置を適切に実施するため、専任の担当者を置くことが必要です。当該担当者としては、虐待防止検討委員会の責任者と同一の従業者が務めることが望ましいです。</w:t>
                  </w:r>
                  <w:r w:rsidR="00BE4F17" w:rsidRPr="00BE4F17">
                    <w:rPr>
                      <w:rFonts w:hint="eastAsia"/>
                      <w:sz w:val="12"/>
                      <w:szCs w:val="12"/>
                    </w:rPr>
                    <w:t>なお、同一敷地内での複数担当</w:t>
                  </w:r>
                  <w:r w:rsidR="00BE4F17" w:rsidRPr="00BE4F17">
                    <w:rPr>
                      <w:sz w:val="12"/>
                      <w:szCs w:val="12"/>
                    </w:rPr>
                    <w:t>(</w:t>
                  </w:r>
                  <w:r w:rsidR="00BE4F17" w:rsidRPr="00BE4F17">
                    <w:rPr>
                      <w:rFonts w:hint="eastAsia"/>
                      <w:sz w:val="12"/>
                      <w:szCs w:val="12"/>
                    </w:rPr>
                    <w:t>※</w:t>
                  </w:r>
                  <w:r w:rsidR="00BE4F17" w:rsidRPr="00BE4F17">
                    <w:rPr>
                      <w:sz w:val="12"/>
                      <w:szCs w:val="12"/>
                    </w:rPr>
                    <w:t>)</w:t>
                  </w:r>
                  <w:r w:rsidR="00BE4F17" w:rsidRPr="00BE4F17">
                    <w:rPr>
                      <w:rFonts w:hint="eastAsia"/>
                      <w:sz w:val="12"/>
                      <w:szCs w:val="12"/>
                    </w:rPr>
                    <w:t>の兼務や他の事業所・施設等との担当</w:t>
                  </w:r>
                  <w:r w:rsidR="00BE4F17" w:rsidRPr="00BE4F17">
                    <w:rPr>
                      <w:sz w:val="12"/>
                      <w:szCs w:val="12"/>
                    </w:rPr>
                    <w:t>(</w:t>
                  </w:r>
                  <w:r w:rsidR="00BE4F17" w:rsidRPr="00BE4F17">
                    <w:rPr>
                      <w:rFonts w:hint="eastAsia"/>
                      <w:sz w:val="12"/>
                      <w:szCs w:val="12"/>
                    </w:rPr>
                    <w:t>※</w:t>
                  </w:r>
                  <w:r w:rsidR="00BE4F17" w:rsidRPr="00BE4F17">
                    <w:rPr>
                      <w:sz w:val="12"/>
                      <w:szCs w:val="12"/>
                    </w:rPr>
                    <w:t>)</w:t>
                  </w:r>
                  <w:r w:rsidR="00BE4F17" w:rsidRPr="00BE4F17">
                    <w:rPr>
                      <w:rFonts w:hint="eastAsia"/>
                      <w:sz w:val="12"/>
                      <w:szCs w:val="12"/>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w:t>
                  </w:r>
                  <w:r w:rsidR="00BE4F17">
                    <w:rPr>
                      <w:rFonts w:hint="eastAsia"/>
                      <w:sz w:val="12"/>
                      <w:szCs w:val="12"/>
                    </w:rPr>
                    <w:t>してください</w:t>
                  </w:r>
                  <w:r w:rsidR="00BE4F17" w:rsidRPr="00BE4F17">
                    <w:rPr>
                      <w:rFonts w:hint="eastAsia"/>
                      <w:sz w:val="12"/>
                      <w:szCs w:val="12"/>
                    </w:rPr>
                    <w:t>。</w:t>
                  </w:r>
                </w:p>
                <w:p w14:paraId="7A4DC4D3" w14:textId="67875377" w:rsidR="00BE4F17" w:rsidRPr="00BE4F17" w:rsidRDefault="00BE4F17" w:rsidP="00BE4F17">
                  <w:pPr>
                    <w:spacing w:line="0" w:lineRule="atLeast"/>
                    <w:ind w:left="0" w:firstLineChars="0" w:firstLine="0"/>
                    <w:rPr>
                      <w:sz w:val="12"/>
                      <w:szCs w:val="12"/>
                    </w:rPr>
                  </w:pPr>
                  <w:r w:rsidRPr="00BE4F17">
                    <w:rPr>
                      <w:rFonts w:hint="eastAsia"/>
                      <w:sz w:val="12"/>
                      <w:szCs w:val="12"/>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95D5921" w14:textId="1484C479" w:rsidR="00340A5B" w:rsidRPr="00ED0C22" w:rsidRDefault="00340A5B" w:rsidP="00340A5B">
                  <w:pPr>
                    <w:adjustRightInd w:val="0"/>
                    <w:spacing w:line="0" w:lineRule="atLeast"/>
                    <w:ind w:left="60" w:hanging="60"/>
                    <w:contextualSpacing/>
                    <w:jc w:val="left"/>
                    <w:rPr>
                      <w:rFonts w:hAnsi="ＭＳ ゴシック" w:cstheme="minorBidi"/>
                      <w:w w:val="83"/>
                      <w:kern w:val="0"/>
                      <w:sz w:val="12"/>
                      <w:szCs w:val="12"/>
                    </w:rPr>
                  </w:pPr>
                </w:p>
              </w:tc>
            </w:tr>
          </w:tbl>
          <w:p w14:paraId="11C22B4F" w14:textId="77777777" w:rsidR="00340A5B" w:rsidRPr="00ED0C22" w:rsidRDefault="00340A5B" w:rsidP="00340A5B">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043DB4"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7AC01195" w14:textId="5E1B09F2"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④</w:t>
            </w:r>
          </w:p>
        </w:tc>
        <w:tc>
          <w:tcPr>
            <w:tcW w:w="992" w:type="dxa"/>
            <w:tcBorders>
              <w:top w:val="single" w:sz="4" w:space="0" w:color="auto"/>
              <w:left w:val="single" w:sz="4" w:space="0" w:color="auto"/>
              <w:bottom w:val="single" w:sz="4" w:space="0" w:color="auto"/>
              <w:right w:val="single" w:sz="4" w:space="0" w:color="auto"/>
            </w:tcBorders>
          </w:tcPr>
          <w:p w14:paraId="356F7040"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750584" w:rsidRPr="00ED0C22" w14:paraId="065520CF"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5FEC9B0D" w14:textId="77777777" w:rsidR="00750584" w:rsidRPr="00A8225A" w:rsidRDefault="00750584" w:rsidP="00EC6EEB">
            <w:pPr>
              <w:adjustRightInd w:val="0"/>
              <w:spacing w:line="0" w:lineRule="atLeast"/>
              <w:ind w:left="358" w:hangingChars="225" w:hanging="358"/>
              <w:contextualSpacing/>
              <w:jc w:val="left"/>
              <w:rPr>
                <w:rFonts w:hAnsi="ＭＳ ゴシック" w:cs="ＭＳ 明朝"/>
                <w:color w:val="FF0000"/>
                <w:spacing w:val="20"/>
                <w:sz w:val="14"/>
                <w:szCs w:val="14"/>
              </w:rPr>
            </w:pPr>
            <w:r w:rsidRPr="00A8225A">
              <w:rPr>
                <w:rFonts w:hAnsi="ＭＳ ゴシック" w:cs="ＭＳ 明朝"/>
                <w:color w:val="FF0000"/>
                <w:spacing w:val="20"/>
                <w:sz w:val="14"/>
                <w:szCs w:val="14"/>
              </w:rPr>
              <w:t>56</w:t>
            </w:r>
          </w:p>
          <w:p w14:paraId="64C52D22" w14:textId="6B656077" w:rsidR="00750584" w:rsidRPr="00A8225A" w:rsidRDefault="00750584" w:rsidP="00EC6EEB">
            <w:pPr>
              <w:adjustRightInd w:val="0"/>
              <w:spacing w:line="0" w:lineRule="atLeast"/>
              <w:ind w:left="0" w:firstLineChars="0" w:firstLine="0"/>
              <w:contextualSpacing/>
              <w:jc w:val="left"/>
              <w:rPr>
                <w:rFonts w:hAnsi="ＭＳ ゴシック" w:cs="ＭＳ 明朝"/>
                <w:color w:val="FF0000"/>
                <w:spacing w:val="20"/>
                <w:sz w:val="14"/>
                <w:szCs w:val="14"/>
              </w:rPr>
            </w:pPr>
            <w:r w:rsidRPr="00A8225A">
              <w:rPr>
                <w:rFonts w:hAnsi="ＭＳ ゴシック" w:cs="ＭＳ 明朝" w:hint="eastAsia"/>
                <w:color w:val="FF0000"/>
                <w:spacing w:val="20"/>
                <w:sz w:val="14"/>
                <w:szCs w:val="14"/>
              </w:rPr>
              <w:t>入所者の安全並びに介護サービスの質の確保及び職員の負担軽減に資する方策を検討するための委員会</w:t>
            </w:r>
          </w:p>
        </w:tc>
        <w:tc>
          <w:tcPr>
            <w:tcW w:w="6662" w:type="dxa"/>
            <w:tcBorders>
              <w:top w:val="single" w:sz="4" w:space="0" w:color="auto"/>
              <w:left w:val="single" w:sz="4" w:space="0" w:color="auto"/>
              <w:bottom w:val="nil"/>
              <w:right w:val="single" w:sz="4" w:space="0" w:color="auto"/>
            </w:tcBorders>
            <w:shd w:val="clear" w:color="auto" w:fill="auto"/>
          </w:tcPr>
          <w:p w14:paraId="7B6159E0" w14:textId="34F185FA" w:rsidR="00750584" w:rsidRPr="00A8225A" w:rsidRDefault="00750584" w:rsidP="00EC6EEB">
            <w:pPr>
              <w:overflowPunct w:val="0"/>
              <w:spacing w:line="0" w:lineRule="atLeast"/>
              <w:ind w:left="0" w:firstLineChars="100" w:firstLine="139"/>
              <w:textAlignment w:val="baseline"/>
              <w:rPr>
                <w:rFonts w:hAnsi="ＭＳ ゴシック" w:cs="ＭＳ 明朝"/>
                <w:color w:val="FF0000"/>
                <w:sz w:val="16"/>
                <w:szCs w:val="16"/>
              </w:rPr>
            </w:pPr>
            <w:r w:rsidRPr="00A8225A">
              <w:rPr>
                <w:rFonts w:hAnsi="ＭＳ ゴシック" w:cs="ＭＳ 明朝" w:hint="eastAsia"/>
                <w:color w:val="FF0000"/>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1134" w:type="dxa"/>
            <w:tcBorders>
              <w:top w:val="single" w:sz="4" w:space="0" w:color="auto"/>
              <w:left w:val="single" w:sz="4" w:space="0" w:color="auto"/>
              <w:bottom w:val="nil"/>
              <w:right w:val="single" w:sz="4" w:space="0" w:color="auto"/>
            </w:tcBorders>
            <w:shd w:val="clear" w:color="auto" w:fill="auto"/>
          </w:tcPr>
          <w:p w14:paraId="60C1CF20" w14:textId="159366C4" w:rsidR="00750584" w:rsidRPr="00A8225A" w:rsidRDefault="00750584" w:rsidP="00340A5B">
            <w:pPr>
              <w:adjustRightInd w:val="0"/>
              <w:spacing w:line="0" w:lineRule="atLeast"/>
              <w:ind w:left="85" w:hanging="85"/>
              <w:contextualSpacing/>
              <w:jc w:val="center"/>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FF507A" w14:textId="77777777" w:rsidR="00750584" w:rsidRPr="00A8225A" w:rsidRDefault="00750584" w:rsidP="00340A5B">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条例</w:t>
            </w:r>
          </w:p>
          <w:p w14:paraId="4EEEC645" w14:textId="77777777" w:rsidR="00750584" w:rsidRPr="00A8225A" w:rsidRDefault="00750584" w:rsidP="00340A5B">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第</w:t>
            </w:r>
            <w:r w:rsidRPr="00A8225A">
              <w:rPr>
                <w:rFonts w:hAnsi="ＭＳ ゴシック" w:cstheme="minorBidi"/>
                <w:color w:val="FF0000"/>
                <w:w w:val="83"/>
                <w:kern w:val="0"/>
                <w:sz w:val="16"/>
                <w:szCs w:val="16"/>
              </w:rPr>
              <w:t>41</w:t>
            </w:r>
            <w:r w:rsidRPr="00A8225A">
              <w:rPr>
                <w:rFonts w:hAnsi="ＭＳ ゴシック" w:cstheme="minorBidi" w:hint="eastAsia"/>
                <w:color w:val="FF0000"/>
                <w:w w:val="83"/>
                <w:kern w:val="0"/>
                <w:sz w:val="16"/>
                <w:szCs w:val="16"/>
              </w:rPr>
              <w:t>条の</w:t>
            </w:r>
            <w:r w:rsidRPr="00A8225A">
              <w:rPr>
                <w:rFonts w:hAnsi="ＭＳ ゴシック" w:cstheme="minorBidi"/>
                <w:color w:val="FF0000"/>
                <w:w w:val="83"/>
                <w:kern w:val="0"/>
                <w:sz w:val="16"/>
                <w:szCs w:val="16"/>
              </w:rPr>
              <w:t>3</w:t>
            </w:r>
          </w:p>
          <w:p w14:paraId="3939129E" w14:textId="77777777" w:rsidR="00750584" w:rsidRPr="00A8225A" w:rsidRDefault="00750584" w:rsidP="00750584">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平</w:t>
            </w:r>
            <w:r w:rsidRPr="00A8225A">
              <w:rPr>
                <w:rFonts w:hAnsi="ＭＳ ゴシック" w:cstheme="minorBidi"/>
                <w:color w:val="FF0000"/>
                <w:w w:val="83"/>
                <w:kern w:val="0"/>
                <w:sz w:val="16"/>
                <w:szCs w:val="16"/>
              </w:rPr>
              <w:t>11</w:t>
            </w:r>
            <w:r w:rsidRPr="00A8225A">
              <w:rPr>
                <w:rFonts w:hAnsi="ＭＳ ゴシック" w:cstheme="minorBidi" w:hint="eastAsia"/>
                <w:color w:val="FF0000"/>
                <w:w w:val="83"/>
                <w:kern w:val="0"/>
                <w:sz w:val="16"/>
                <w:szCs w:val="16"/>
              </w:rPr>
              <w:t>厚令</w:t>
            </w:r>
            <w:r w:rsidRPr="00A8225A">
              <w:rPr>
                <w:rFonts w:hAnsi="ＭＳ ゴシック" w:cstheme="minorBidi"/>
                <w:color w:val="FF0000"/>
                <w:w w:val="83"/>
                <w:kern w:val="0"/>
                <w:sz w:val="16"/>
                <w:szCs w:val="16"/>
              </w:rPr>
              <w:t>39</w:t>
            </w:r>
          </w:p>
          <w:p w14:paraId="0633D612" w14:textId="167976DA" w:rsidR="00750584" w:rsidRPr="00A8225A" w:rsidRDefault="00750584" w:rsidP="00750584">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第</w:t>
            </w:r>
            <w:r w:rsidRPr="00A8225A">
              <w:rPr>
                <w:rFonts w:hAnsi="ＭＳ ゴシック" w:cstheme="minorBidi"/>
                <w:color w:val="FF0000"/>
                <w:w w:val="83"/>
                <w:kern w:val="0"/>
                <w:sz w:val="16"/>
                <w:szCs w:val="16"/>
              </w:rPr>
              <w:t>35</w:t>
            </w:r>
            <w:r w:rsidRPr="00A8225A">
              <w:rPr>
                <w:rFonts w:hAnsi="ＭＳ ゴシック" w:cstheme="minorBidi" w:hint="eastAsia"/>
                <w:color w:val="FF0000"/>
                <w:w w:val="83"/>
                <w:kern w:val="0"/>
                <w:sz w:val="16"/>
                <w:szCs w:val="16"/>
              </w:rPr>
              <w:t>条の</w:t>
            </w:r>
            <w:r w:rsidRPr="00A8225A">
              <w:rPr>
                <w:rFonts w:hAnsi="ＭＳ ゴシック" w:cstheme="minorBidi"/>
                <w:color w:val="FF0000"/>
                <w:w w:val="83"/>
                <w:kern w:val="0"/>
                <w:sz w:val="16"/>
                <w:szCs w:val="16"/>
              </w:rPr>
              <w:t>3</w:t>
            </w:r>
          </w:p>
        </w:tc>
        <w:tc>
          <w:tcPr>
            <w:tcW w:w="992" w:type="dxa"/>
            <w:tcBorders>
              <w:top w:val="single" w:sz="4" w:space="0" w:color="auto"/>
              <w:left w:val="single" w:sz="4" w:space="0" w:color="auto"/>
              <w:right w:val="single" w:sz="4" w:space="0" w:color="auto"/>
            </w:tcBorders>
          </w:tcPr>
          <w:p w14:paraId="0DA8230B" w14:textId="77777777" w:rsidR="00750584" w:rsidRPr="00ED0C22" w:rsidRDefault="00750584" w:rsidP="00340A5B">
            <w:pPr>
              <w:adjustRightInd w:val="0"/>
              <w:spacing w:line="0" w:lineRule="atLeast"/>
              <w:ind w:left="97" w:hanging="97"/>
              <w:contextualSpacing/>
              <w:rPr>
                <w:rFonts w:hAnsi="ＭＳ ゴシック" w:cstheme="minorBidi"/>
                <w:w w:val="83"/>
                <w:kern w:val="0"/>
                <w:sz w:val="18"/>
                <w:szCs w:val="18"/>
              </w:rPr>
            </w:pPr>
          </w:p>
        </w:tc>
      </w:tr>
      <w:tr w:rsidR="00750584" w:rsidRPr="00ED0C22" w14:paraId="5C41955B" w14:textId="77777777" w:rsidTr="008A2DAA">
        <w:tc>
          <w:tcPr>
            <w:tcW w:w="993" w:type="dxa"/>
            <w:vMerge/>
            <w:tcBorders>
              <w:left w:val="single" w:sz="4" w:space="0" w:color="auto"/>
              <w:right w:val="single" w:sz="4" w:space="0" w:color="auto"/>
            </w:tcBorders>
            <w:shd w:val="clear" w:color="auto" w:fill="auto"/>
          </w:tcPr>
          <w:p w14:paraId="6DF640FF" w14:textId="77777777" w:rsidR="00750584" w:rsidRPr="00A8225A" w:rsidRDefault="00750584" w:rsidP="00EC6EEB">
            <w:pPr>
              <w:adjustRightInd w:val="0"/>
              <w:spacing w:line="0" w:lineRule="atLeast"/>
              <w:ind w:left="358" w:hangingChars="225" w:hanging="358"/>
              <w:contextualSpacing/>
              <w:jc w:val="left"/>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nil"/>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A8225A" w:rsidRPr="00A8225A" w14:paraId="02359411" w14:textId="77777777" w:rsidTr="002D48A7">
              <w:tc>
                <w:tcPr>
                  <w:tcW w:w="7483" w:type="dxa"/>
                </w:tcPr>
                <w:p w14:paraId="51B40521" w14:textId="0858D498" w:rsidR="00750584" w:rsidRPr="00A8225A" w:rsidRDefault="00750584" w:rsidP="00750584">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A8225A">
                    <w:rPr>
                      <w:rFonts w:hAnsi="ＭＳ ゴシック" w:cs="ＭＳ 明朝"/>
                      <w:color w:val="FF0000"/>
                      <w:sz w:val="12"/>
                      <w:szCs w:val="12"/>
                    </w:rPr>
                    <w:t>6</w:t>
                  </w:r>
                  <w:r w:rsidRPr="00A8225A">
                    <w:rPr>
                      <w:rFonts w:hAnsi="ＭＳ ゴシック" w:cs="ＭＳ 明朝" w:hint="eastAsia"/>
                      <w:color w:val="FF0000"/>
                      <w:sz w:val="12"/>
                      <w:szCs w:val="12"/>
                    </w:rPr>
                    <w:t>年改正省令附則第</w:t>
                  </w:r>
                  <w:r w:rsidRPr="00A8225A">
                    <w:rPr>
                      <w:rFonts w:hAnsi="ＭＳ ゴシック" w:cs="ＭＳ 明朝"/>
                      <w:color w:val="FF0000"/>
                      <w:sz w:val="12"/>
                      <w:szCs w:val="12"/>
                    </w:rPr>
                    <w:t>4</w:t>
                  </w:r>
                  <w:r w:rsidRPr="00A8225A">
                    <w:rPr>
                      <w:rFonts w:hAnsi="ＭＳ ゴシック" w:cs="ＭＳ 明朝" w:hint="eastAsia"/>
                      <w:color w:val="FF0000"/>
                      <w:sz w:val="12"/>
                      <w:szCs w:val="12"/>
                    </w:rPr>
                    <w:t>条において、３年間の経過措置を受けており、令和</w:t>
                  </w:r>
                  <w:r w:rsidRPr="00A8225A">
                    <w:rPr>
                      <w:rFonts w:hAnsi="ＭＳ ゴシック" w:cs="ＭＳ 明朝"/>
                      <w:color w:val="FF0000"/>
                      <w:sz w:val="12"/>
                      <w:szCs w:val="12"/>
                    </w:rPr>
                    <w:t>9</w:t>
                  </w:r>
                  <w:r w:rsidRPr="00A8225A">
                    <w:rPr>
                      <w:rFonts w:hAnsi="ＭＳ ゴシック" w:cs="ＭＳ 明朝" w:hint="eastAsia"/>
                      <w:color w:val="FF0000"/>
                      <w:sz w:val="12"/>
                      <w:szCs w:val="12"/>
                    </w:rPr>
                    <w:t>年3月31日までの間は、努力義務とされています。</w:t>
                  </w:r>
                </w:p>
              </w:tc>
            </w:tr>
            <w:tr w:rsidR="00A8225A" w:rsidRPr="00A8225A" w14:paraId="7639CD5E" w14:textId="77777777" w:rsidTr="002D48A7">
              <w:tc>
                <w:tcPr>
                  <w:tcW w:w="7483" w:type="dxa"/>
                </w:tcPr>
                <w:p w14:paraId="32D8D1A4" w14:textId="0F81216A" w:rsidR="00750584" w:rsidRPr="00A8225A" w:rsidRDefault="00750584" w:rsidP="00750584">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本委員会は、生産性向上の取組を促進する観点から</w:t>
                  </w:r>
                  <w:r w:rsidR="00D54786" w:rsidRPr="00A8225A">
                    <w:rPr>
                      <w:rFonts w:hAnsi="ＭＳ ゴシック" w:cs="ＭＳ 明朝" w:hint="eastAsia"/>
                      <w:color w:val="FF0000"/>
                      <w:sz w:val="12"/>
                      <w:szCs w:val="12"/>
                    </w:rPr>
                    <w:t>、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2CD1C4A5" w14:textId="69AB721F" w:rsidR="00D54786" w:rsidRPr="00A8225A" w:rsidRDefault="00D54786" w:rsidP="00750584">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1ABD9640" w14:textId="71FB5995" w:rsidR="00D54786" w:rsidRPr="00A8225A" w:rsidRDefault="00D54786" w:rsidP="00D54786">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A8225A" w:rsidRPr="00A8225A" w14:paraId="4354B430" w14:textId="77777777" w:rsidTr="002D48A7">
              <w:tc>
                <w:tcPr>
                  <w:tcW w:w="7483" w:type="dxa"/>
                </w:tcPr>
                <w:p w14:paraId="277B6169" w14:textId="19095EE9" w:rsidR="00D54786" w:rsidRPr="00A8225A" w:rsidRDefault="00D54786" w:rsidP="00750584">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w:t>
                  </w:r>
                  <w:r w:rsidR="001C1012" w:rsidRPr="00A8225A">
                    <w:rPr>
                      <w:rFonts w:hAnsi="ＭＳ ゴシック" w:cs="ＭＳ 明朝" w:hint="eastAsia"/>
                      <w:color w:val="FF0000"/>
                      <w:sz w:val="12"/>
                      <w:szCs w:val="12"/>
                    </w:rPr>
                    <w:t>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75FA3AC0" w14:textId="77777777" w:rsidR="00750584" w:rsidRPr="00A8225A" w:rsidRDefault="00750584" w:rsidP="00340A5B">
            <w:pPr>
              <w:adjustRightInd w:val="0"/>
              <w:spacing w:line="0" w:lineRule="atLeast"/>
              <w:ind w:left="85" w:hanging="85"/>
              <w:contextualSpacing/>
              <w:jc w:val="center"/>
              <w:rPr>
                <w:rFonts w:hAnsi="ＭＳ ゴシック" w:cstheme="minorBidi"/>
                <w:color w:val="FF0000"/>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A5B04" w14:textId="77777777" w:rsidR="00750584" w:rsidRPr="00A8225A" w:rsidRDefault="00750584" w:rsidP="00750584">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平12 老企43</w:t>
            </w:r>
          </w:p>
          <w:p w14:paraId="1BACC765" w14:textId="10AAD500" w:rsidR="00750584" w:rsidRPr="00A8225A" w:rsidRDefault="00750584" w:rsidP="00750584">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第4 の3</w:t>
            </w:r>
            <w:r w:rsidRPr="00A8225A">
              <w:rPr>
                <w:rFonts w:hAnsi="ＭＳ ゴシック" w:cstheme="minorBidi"/>
                <w:color w:val="FF0000"/>
                <w:w w:val="83"/>
                <w:kern w:val="0"/>
                <w:sz w:val="16"/>
                <w:szCs w:val="16"/>
              </w:rPr>
              <w:t>9</w:t>
            </w:r>
          </w:p>
        </w:tc>
        <w:tc>
          <w:tcPr>
            <w:tcW w:w="992" w:type="dxa"/>
            <w:tcBorders>
              <w:top w:val="single" w:sz="4" w:space="0" w:color="auto"/>
              <w:left w:val="single" w:sz="4" w:space="0" w:color="auto"/>
              <w:right w:val="single" w:sz="4" w:space="0" w:color="auto"/>
            </w:tcBorders>
          </w:tcPr>
          <w:p w14:paraId="4E6A3A0B" w14:textId="77777777" w:rsidR="00750584" w:rsidRPr="00ED0C22" w:rsidRDefault="00750584"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66BB8CD9"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0D946A6A" w14:textId="0C76C9E1" w:rsidR="00340A5B" w:rsidRPr="00ED0C22" w:rsidRDefault="00BE4F17" w:rsidP="00340A5B">
            <w:pPr>
              <w:adjustRightInd w:val="0"/>
              <w:spacing w:line="0" w:lineRule="atLeast"/>
              <w:ind w:left="358" w:hangingChars="225" w:hanging="358"/>
              <w:contextualSpacing/>
              <w:rPr>
                <w:rFonts w:hAnsi="ＭＳ ゴシック" w:cs="ＭＳ 明朝"/>
                <w:spacing w:val="20"/>
                <w:sz w:val="14"/>
                <w:szCs w:val="14"/>
              </w:rPr>
            </w:pPr>
            <w:r>
              <w:rPr>
                <w:rFonts w:hAnsi="ＭＳ ゴシック" w:cs="ＭＳ 明朝" w:hint="eastAsia"/>
                <w:spacing w:val="20"/>
                <w:sz w:val="14"/>
                <w:szCs w:val="14"/>
              </w:rPr>
              <w:t>5</w:t>
            </w:r>
            <w:r w:rsidR="00EC6EEB">
              <w:rPr>
                <w:rFonts w:hAnsi="ＭＳ ゴシック" w:cs="ＭＳ 明朝"/>
                <w:spacing w:val="20"/>
                <w:sz w:val="14"/>
                <w:szCs w:val="14"/>
              </w:rPr>
              <w:t>7</w:t>
            </w:r>
          </w:p>
          <w:p w14:paraId="11C325EC" w14:textId="77777777" w:rsidR="00340A5B" w:rsidRPr="00ED0C22" w:rsidRDefault="00340A5B" w:rsidP="00340A5B">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会計の区分</w:t>
            </w:r>
          </w:p>
        </w:tc>
        <w:tc>
          <w:tcPr>
            <w:tcW w:w="6662" w:type="dxa"/>
            <w:tcBorders>
              <w:top w:val="single" w:sz="4" w:space="0" w:color="auto"/>
              <w:left w:val="single" w:sz="4" w:space="0" w:color="auto"/>
              <w:bottom w:val="nil"/>
              <w:right w:val="single" w:sz="4" w:space="0" w:color="auto"/>
            </w:tcBorders>
            <w:shd w:val="clear" w:color="auto" w:fill="auto"/>
          </w:tcPr>
          <w:p w14:paraId="0692982B" w14:textId="67EF971E"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(1) 指定介護老人福祉施設</w:t>
            </w:r>
            <w:r>
              <w:rPr>
                <w:rFonts w:hAnsi="ＭＳ ゴシック" w:cs="ＭＳ 明朝" w:hint="eastAsia"/>
                <w:sz w:val="16"/>
                <w:szCs w:val="16"/>
              </w:rPr>
              <w:t>の</w:t>
            </w:r>
            <w:r w:rsidRPr="00ED0C22">
              <w:rPr>
                <w:rFonts w:hAnsi="ＭＳ ゴシック" w:cs="ＭＳ 明朝" w:hint="eastAsia"/>
                <w:sz w:val="16"/>
                <w:szCs w:val="16"/>
              </w:rPr>
              <w:t>設置者は、指定介護福祉施設サービス</w:t>
            </w:r>
            <w:r>
              <w:rPr>
                <w:rFonts w:hAnsi="ＭＳ ゴシック" w:cs="ＭＳ 明朝" w:hint="eastAsia"/>
                <w:sz w:val="16"/>
                <w:szCs w:val="16"/>
              </w:rPr>
              <w:t>の</w:t>
            </w:r>
            <w:r w:rsidRPr="00ED0C22">
              <w:rPr>
                <w:rFonts w:hAnsi="ＭＳ ゴシック" w:cs="ＭＳ 明朝" w:hint="eastAsia"/>
                <w:sz w:val="16"/>
                <w:szCs w:val="16"/>
              </w:rPr>
              <w:t>事業</w:t>
            </w:r>
            <w:r>
              <w:rPr>
                <w:rFonts w:hAnsi="ＭＳ ゴシック" w:cs="ＭＳ 明朝" w:hint="eastAsia"/>
                <w:sz w:val="16"/>
                <w:szCs w:val="16"/>
              </w:rPr>
              <w:t>の</w:t>
            </w:r>
            <w:r w:rsidRPr="00ED0C22">
              <w:rPr>
                <w:rFonts w:hAnsi="ＭＳ ゴシック" w:cs="ＭＳ 明朝" w:hint="eastAsia"/>
                <w:sz w:val="16"/>
                <w:szCs w:val="16"/>
              </w:rPr>
              <w:t>会計をそ</w:t>
            </w:r>
            <w:r>
              <w:rPr>
                <w:rFonts w:hAnsi="ＭＳ ゴシック" w:cs="ＭＳ 明朝" w:hint="eastAsia"/>
                <w:sz w:val="16"/>
                <w:szCs w:val="16"/>
              </w:rPr>
              <w:t>の</w:t>
            </w:r>
            <w:r w:rsidRPr="00ED0C22">
              <w:rPr>
                <w:rFonts w:hAnsi="ＭＳ ゴシック" w:cs="ＭＳ 明朝" w:hint="eastAsia"/>
                <w:sz w:val="16"/>
                <w:szCs w:val="16"/>
              </w:rPr>
              <w:t>他の事業</w:t>
            </w:r>
            <w:r>
              <w:rPr>
                <w:rFonts w:hAnsi="ＭＳ ゴシック" w:cs="ＭＳ 明朝" w:hint="eastAsia"/>
                <w:sz w:val="16"/>
                <w:szCs w:val="16"/>
              </w:rPr>
              <w:t>の</w:t>
            </w:r>
            <w:r w:rsidRPr="00ED0C22">
              <w:rPr>
                <w:rFonts w:hAnsi="ＭＳ ゴシック" w:cs="ＭＳ 明朝" w:hint="eastAsia"/>
                <w:sz w:val="16"/>
                <w:szCs w:val="16"/>
              </w:rPr>
              <w:t>会計と区分していますか。</w:t>
            </w:r>
          </w:p>
        </w:tc>
        <w:tc>
          <w:tcPr>
            <w:tcW w:w="1134" w:type="dxa"/>
            <w:tcBorders>
              <w:top w:val="single" w:sz="4" w:space="0" w:color="auto"/>
              <w:left w:val="single" w:sz="4" w:space="0" w:color="auto"/>
              <w:bottom w:val="nil"/>
              <w:right w:val="single" w:sz="4" w:space="0" w:color="auto"/>
            </w:tcBorders>
            <w:shd w:val="clear" w:color="auto" w:fill="auto"/>
          </w:tcPr>
          <w:p w14:paraId="40E45D66"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DFD93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D9DC21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第42条</w:t>
            </w:r>
          </w:p>
          <w:p w14:paraId="70F0D4FE" w14:textId="77777777" w:rsidR="00EC6EEB"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782AD5E5" w14:textId="2C18468A"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第36条</w:t>
            </w:r>
          </w:p>
        </w:tc>
        <w:tc>
          <w:tcPr>
            <w:tcW w:w="992" w:type="dxa"/>
            <w:tcBorders>
              <w:top w:val="single" w:sz="4" w:space="0" w:color="auto"/>
              <w:left w:val="single" w:sz="4" w:space="0" w:color="auto"/>
              <w:right w:val="single" w:sz="4" w:space="0" w:color="auto"/>
            </w:tcBorders>
          </w:tcPr>
          <w:p w14:paraId="1E5CBC9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r w:rsidRPr="00ED0C22">
              <w:rPr>
                <w:rFonts w:hAnsi="ＭＳ ゴシック" w:cstheme="minorBidi" w:hint="eastAsia"/>
                <w:w w:val="83"/>
                <w:kern w:val="0"/>
                <w:sz w:val="18"/>
                <w:szCs w:val="18"/>
                <w:lang w:eastAsia="zh-CN"/>
              </w:rPr>
              <w:t>・会計関係書類</w:t>
            </w:r>
          </w:p>
        </w:tc>
      </w:tr>
      <w:tr w:rsidR="00340A5B" w:rsidRPr="00ED0C22" w14:paraId="2D809864" w14:textId="77777777" w:rsidTr="00D04825">
        <w:tc>
          <w:tcPr>
            <w:tcW w:w="993" w:type="dxa"/>
            <w:vMerge/>
            <w:tcBorders>
              <w:left w:val="single" w:sz="4" w:space="0" w:color="auto"/>
              <w:right w:val="single" w:sz="4" w:space="0" w:color="auto"/>
            </w:tcBorders>
            <w:shd w:val="clear" w:color="auto" w:fill="auto"/>
          </w:tcPr>
          <w:p w14:paraId="4417502D"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shd w:val="clear" w:color="auto" w:fill="auto"/>
          </w:tcPr>
          <w:p w14:paraId="4D6BA50A" w14:textId="455DA06C"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具体的な会計処理</w:t>
            </w:r>
            <w:r>
              <w:rPr>
                <w:rFonts w:hAnsi="ＭＳ ゴシック" w:cs="ＭＳ 明朝" w:hint="eastAsia"/>
                <w:sz w:val="16"/>
                <w:szCs w:val="16"/>
              </w:rPr>
              <w:t>の</w:t>
            </w:r>
            <w:r w:rsidRPr="00ED0C22">
              <w:rPr>
                <w:rFonts w:hAnsi="ＭＳ ゴシック" w:cs="ＭＳ 明朝" w:hint="eastAsia"/>
                <w:sz w:val="16"/>
                <w:szCs w:val="16"/>
              </w:rPr>
              <w:t>方法については、別に通知された｢介護保険</w:t>
            </w:r>
            <w:r>
              <w:rPr>
                <w:rFonts w:hAnsi="ＭＳ ゴシック" w:cs="ＭＳ 明朝" w:hint="eastAsia"/>
                <w:sz w:val="16"/>
                <w:szCs w:val="16"/>
              </w:rPr>
              <w:t>の</w:t>
            </w:r>
            <w:r w:rsidRPr="00ED0C22">
              <w:rPr>
                <w:rFonts w:hAnsi="ＭＳ ゴシック" w:cs="ＭＳ 明朝" w:hint="eastAsia"/>
                <w:sz w:val="16"/>
                <w:szCs w:val="16"/>
              </w:rPr>
              <w:t>給付対象事業における会計</w:t>
            </w:r>
            <w:r>
              <w:rPr>
                <w:rFonts w:hAnsi="ＭＳ ゴシック" w:cs="ＭＳ 明朝" w:hint="eastAsia"/>
                <w:sz w:val="16"/>
                <w:szCs w:val="16"/>
              </w:rPr>
              <w:t>の</w:t>
            </w:r>
            <w:r w:rsidRPr="00ED0C22">
              <w:rPr>
                <w:rFonts w:hAnsi="ＭＳ ゴシック" w:cs="ＭＳ 明朝" w:hint="eastAsia"/>
                <w:sz w:val="16"/>
                <w:szCs w:val="16"/>
              </w:rPr>
              <w:t>区分について｣を参考として適切に行われていますか</w:t>
            </w:r>
          </w:p>
        </w:tc>
        <w:tc>
          <w:tcPr>
            <w:tcW w:w="1134" w:type="dxa"/>
            <w:tcBorders>
              <w:top w:val="single" w:sz="4" w:space="0" w:color="auto"/>
              <w:left w:val="single" w:sz="4" w:space="0" w:color="auto"/>
              <w:bottom w:val="nil"/>
              <w:right w:val="single" w:sz="4" w:space="0" w:color="auto"/>
            </w:tcBorders>
            <w:shd w:val="clear" w:color="auto" w:fill="auto"/>
          </w:tcPr>
          <w:p w14:paraId="35A7508B"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C9AB27"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平13 老振18</w:t>
            </w:r>
          </w:p>
        </w:tc>
        <w:tc>
          <w:tcPr>
            <w:tcW w:w="992" w:type="dxa"/>
            <w:tcBorders>
              <w:top w:val="single" w:sz="4" w:space="0" w:color="auto"/>
              <w:left w:val="single" w:sz="4" w:space="0" w:color="auto"/>
              <w:right w:val="single" w:sz="4" w:space="0" w:color="auto"/>
            </w:tcBorders>
          </w:tcPr>
          <w:p w14:paraId="49B7DC0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B76521B"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962EF5F" w14:textId="5203D993"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w:t>
            </w:r>
            <w:r w:rsidR="00EC6EEB">
              <w:rPr>
                <w:rFonts w:hAnsi="ＭＳ ゴシック" w:cs="ＭＳ 明朝"/>
                <w:spacing w:val="20"/>
                <w:sz w:val="14"/>
                <w:szCs w:val="14"/>
              </w:rPr>
              <w:t>8</w:t>
            </w:r>
          </w:p>
          <w:p w14:paraId="2385EE73" w14:textId="3B57DB45" w:rsidR="00340A5B" w:rsidRPr="00ED0C22" w:rsidRDefault="00340A5B" w:rsidP="00340A5B">
            <w:pPr>
              <w:adjustRightInd w:val="0"/>
              <w:spacing w:line="0" w:lineRule="atLeast"/>
              <w:ind w:leftChars="4" w:left="9"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記録</w:t>
            </w:r>
            <w:r>
              <w:rPr>
                <w:rFonts w:hAnsi="ＭＳ ゴシック" w:cs="ＭＳ 明朝" w:hint="eastAsia"/>
                <w:spacing w:val="20"/>
                <w:sz w:val="14"/>
                <w:szCs w:val="14"/>
              </w:rPr>
              <w:t>の</w:t>
            </w:r>
            <w:r w:rsidRPr="00ED0C22">
              <w:rPr>
                <w:rFonts w:hAnsi="ＭＳ ゴシック" w:cs="ＭＳ 明朝" w:hint="eastAsia"/>
                <w:spacing w:val="20"/>
                <w:sz w:val="14"/>
                <w:szCs w:val="14"/>
              </w:rPr>
              <w:t>整備</w:t>
            </w:r>
          </w:p>
        </w:tc>
        <w:tc>
          <w:tcPr>
            <w:tcW w:w="6662" w:type="dxa"/>
            <w:tcBorders>
              <w:top w:val="single" w:sz="4" w:space="0" w:color="auto"/>
              <w:left w:val="single" w:sz="4" w:space="0" w:color="auto"/>
              <w:bottom w:val="nil"/>
              <w:right w:val="single" w:sz="4" w:space="0" w:color="auto"/>
            </w:tcBorders>
            <w:shd w:val="clear" w:color="auto" w:fill="auto"/>
          </w:tcPr>
          <w:p w14:paraId="64196A92"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(1)　従業者、設備及び会計に関する諸記録を整備していますか。</w:t>
            </w:r>
          </w:p>
        </w:tc>
        <w:tc>
          <w:tcPr>
            <w:tcW w:w="1134" w:type="dxa"/>
            <w:tcBorders>
              <w:top w:val="single" w:sz="4" w:space="0" w:color="auto"/>
              <w:left w:val="single" w:sz="4" w:space="0" w:color="auto"/>
              <w:bottom w:val="nil"/>
              <w:right w:val="single" w:sz="4" w:space="0" w:color="auto"/>
            </w:tcBorders>
            <w:shd w:val="clear" w:color="auto" w:fill="auto"/>
          </w:tcPr>
          <w:p w14:paraId="3E1A571A"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C6826"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C843C45"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第43条第1項</w:t>
            </w:r>
          </w:p>
          <w:p w14:paraId="4808DAF6"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6C4FC8A"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37</w:t>
            </w:r>
            <w:r w:rsidRPr="00ED0C22">
              <w:rPr>
                <w:rFonts w:hAnsi="ＭＳ ゴシック" w:cstheme="minorBidi" w:hint="eastAsia"/>
                <w:w w:val="83"/>
                <w:kern w:val="0"/>
                <w:sz w:val="16"/>
                <w:szCs w:val="16"/>
                <w:lang w:eastAsia="zh-CN"/>
              </w:rPr>
              <w:t>条第１項</w:t>
            </w:r>
          </w:p>
        </w:tc>
        <w:tc>
          <w:tcPr>
            <w:tcW w:w="992" w:type="dxa"/>
            <w:vMerge w:val="restart"/>
            <w:tcBorders>
              <w:top w:val="single" w:sz="4" w:space="0" w:color="auto"/>
              <w:left w:val="single" w:sz="4" w:space="0" w:color="auto"/>
              <w:right w:val="single" w:sz="4" w:space="0" w:color="auto"/>
            </w:tcBorders>
          </w:tcPr>
          <w:p w14:paraId="1E190690"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・従業者に関する名簿</w:t>
            </w:r>
          </w:p>
          <w:p w14:paraId="411D8047"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・履歴書等</w:t>
            </w:r>
          </w:p>
          <w:p w14:paraId="23CF05F3"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・設備・備品台帳</w:t>
            </w:r>
          </w:p>
          <w:p w14:paraId="5824132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・会計関係書類</w:t>
            </w:r>
          </w:p>
          <w:p w14:paraId="7B0034E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・施設サービス計画書</w:t>
            </w:r>
          </w:p>
          <w:p w14:paraId="51FB864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・提供した介護福祉施設サービスに係る記録</w:t>
            </w:r>
          </w:p>
          <w:p w14:paraId="395AEFFD"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・緊急やむを得ない合に行った身体的拘束等に関する記録</w:t>
            </w:r>
          </w:p>
          <w:p w14:paraId="70B59E77" w14:textId="3E1B10CE"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・市町村へ</w:t>
            </w:r>
            <w:r>
              <w:rPr>
                <w:rFonts w:hAnsi="ＭＳ ゴシック" w:cstheme="minorBidi" w:hint="eastAsia"/>
                <w:w w:val="83"/>
                <w:kern w:val="0"/>
                <w:sz w:val="18"/>
                <w:szCs w:val="18"/>
              </w:rPr>
              <w:t>の</w:t>
            </w:r>
            <w:r w:rsidRPr="00ED0C22">
              <w:rPr>
                <w:rFonts w:hAnsi="ＭＳ ゴシック" w:cstheme="minorBidi" w:hint="eastAsia"/>
                <w:w w:val="83"/>
                <w:kern w:val="0"/>
                <w:sz w:val="18"/>
                <w:szCs w:val="18"/>
              </w:rPr>
              <w:t>通知に係る記録</w:t>
            </w:r>
          </w:p>
          <w:p w14:paraId="028D281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・苦情に関する記録</w:t>
            </w:r>
          </w:p>
          <w:p w14:paraId="7C48446F"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・事故に関する記録</w:t>
            </w:r>
          </w:p>
        </w:tc>
      </w:tr>
      <w:tr w:rsidR="00340A5B" w:rsidRPr="00ED0C22" w14:paraId="7E71E0D9" w14:textId="77777777" w:rsidTr="00D04825">
        <w:tc>
          <w:tcPr>
            <w:tcW w:w="993" w:type="dxa"/>
            <w:vMerge/>
            <w:tcBorders>
              <w:left w:val="single" w:sz="4" w:space="0" w:color="auto"/>
              <w:right w:val="single" w:sz="4" w:space="0" w:color="auto"/>
            </w:tcBorders>
            <w:shd w:val="clear" w:color="auto" w:fill="auto"/>
          </w:tcPr>
          <w:p w14:paraId="0538C947"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E8E58D2" w14:textId="651D75E4"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入所者に対する指定施設サービス</w:t>
            </w:r>
            <w:r>
              <w:rPr>
                <w:rFonts w:hAnsi="ＭＳ ゴシック" w:cs="ＭＳ 明朝" w:hint="eastAsia"/>
                <w:sz w:val="16"/>
                <w:szCs w:val="16"/>
              </w:rPr>
              <w:t>の</w:t>
            </w:r>
            <w:r w:rsidRPr="00ED0C22">
              <w:rPr>
                <w:rFonts w:hAnsi="ＭＳ ゴシック" w:cs="ＭＳ 明朝" w:hint="eastAsia"/>
                <w:sz w:val="16"/>
                <w:szCs w:val="16"/>
              </w:rPr>
              <w:t>提供に関する次の諸記録を整備し、その完結</w:t>
            </w:r>
            <w:r>
              <w:rPr>
                <w:rFonts w:hAnsi="ＭＳ ゴシック" w:cs="ＭＳ 明朝" w:hint="eastAsia"/>
                <w:sz w:val="16"/>
                <w:szCs w:val="16"/>
              </w:rPr>
              <w:t>の</w:t>
            </w:r>
            <w:r w:rsidRPr="00ED0C22">
              <w:rPr>
                <w:rFonts w:hAnsi="ＭＳ ゴシック" w:cs="ＭＳ 明朝" w:hint="eastAsia"/>
                <w:sz w:val="16"/>
                <w:szCs w:val="16"/>
              </w:rPr>
              <w:t>日から2年間（ウ、オ、カにあっては5年間）保存していますか。</w:t>
            </w:r>
          </w:p>
          <w:p w14:paraId="65F25AAF"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p>
          <w:p w14:paraId="1D8DE915"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ア　施設サービス計画書</w:t>
            </w:r>
          </w:p>
          <w:p w14:paraId="6833879E" w14:textId="65D3119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イ　提供した具体的なサービス</w:t>
            </w:r>
            <w:r>
              <w:rPr>
                <w:rFonts w:hAnsi="ＭＳ ゴシック" w:cs="ＭＳ 明朝" w:hint="eastAsia"/>
                <w:sz w:val="16"/>
                <w:szCs w:val="16"/>
              </w:rPr>
              <w:t>の</w:t>
            </w:r>
            <w:r w:rsidRPr="00ED0C22">
              <w:rPr>
                <w:rFonts w:hAnsi="ＭＳ ゴシック" w:cs="ＭＳ 明朝" w:hint="eastAsia"/>
                <w:sz w:val="16"/>
                <w:szCs w:val="16"/>
              </w:rPr>
              <w:t>内容等の記録</w:t>
            </w:r>
          </w:p>
          <w:p w14:paraId="1BE6B30F" w14:textId="5B9EEABD"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ウ　身体的拘束等</w:t>
            </w:r>
            <w:r>
              <w:rPr>
                <w:rFonts w:hAnsi="ＭＳ ゴシック" w:cs="ＭＳ 明朝" w:hint="eastAsia"/>
                <w:sz w:val="16"/>
                <w:szCs w:val="16"/>
              </w:rPr>
              <w:t>の</w:t>
            </w:r>
            <w:r w:rsidRPr="00ED0C22">
              <w:rPr>
                <w:rFonts w:hAnsi="ＭＳ ゴシック" w:cs="ＭＳ 明朝" w:hint="eastAsia"/>
                <w:sz w:val="16"/>
                <w:szCs w:val="16"/>
              </w:rPr>
              <w:t>態様及び時間、その際の入居者の心身</w:t>
            </w:r>
            <w:r>
              <w:rPr>
                <w:rFonts w:hAnsi="ＭＳ ゴシック" w:cs="ＭＳ 明朝" w:hint="eastAsia"/>
                <w:sz w:val="16"/>
                <w:szCs w:val="16"/>
              </w:rPr>
              <w:t>の</w:t>
            </w:r>
            <w:r w:rsidRPr="00ED0C22">
              <w:rPr>
                <w:rFonts w:hAnsi="ＭＳ ゴシック" w:cs="ＭＳ 明朝" w:hint="eastAsia"/>
                <w:sz w:val="16"/>
                <w:szCs w:val="16"/>
              </w:rPr>
              <w:t xml:space="preserve">状況並びに緊急やむを得ない理由の記録     </w:t>
            </w:r>
          </w:p>
          <w:p w14:paraId="7C70072F"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エ　入居者に関する市町村への通知に係る記録</w:t>
            </w:r>
          </w:p>
          <w:p w14:paraId="70D093E0" w14:textId="716C1068"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オ　苦情</w:t>
            </w:r>
            <w:r>
              <w:rPr>
                <w:rFonts w:hAnsi="ＭＳ ゴシック" w:cs="ＭＳ 明朝" w:hint="eastAsia"/>
                <w:sz w:val="16"/>
                <w:szCs w:val="16"/>
              </w:rPr>
              <w:t>の</w:t>
            </w:r>
            <w:r w:rsidRPr="00ED0C22">
              <w:rPr>
                <w:rFonts w:hAnsi="ＭＳ ゴシック" w:cs="ＭＳ 明朝" w:hint="eastAsia"/>
                <w:sz w:val="16"/>
                <w:szCs w:val="16"/>
              </w:rPr>
              <w:t xml:space="preserve">内容等の記録                                             </w:t>
            </w:r>
          </w:p>
          <w:p w14:paraId="0CC5F7AE" w14:textId="76335F1F"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カ　事故</w:t>
            </w:r>
            <w:r>
              <w:rPr>
                <w:rFonts w:hAnsi="ＭＳ ゴシック" w:cs="ＭＳ 明朝" w:hint="eastAsia"/>
                <w:sz w:val="16"/>
                <w:szCs w:val="16"/>
              </w:rPr>
              <w:t>の</w:t>
            </w:r>
            <w:r w:rsidRPr="00ED0C22">
              <w:rPr>
                <w:rFonts w:hAnsi="ＭＳ ゴシック" w:cs="ＭＳ 明朝" w:hint="eastAsia"/>
                <w:sz w:val="16"/>
                <w:szCs w:val="16"/>
              </w:rPr>
              <w:t>状況及び事故に際して採った処置についての記録</w:t>
            </w:r>
          </w:p>
        </w:tc>
        <w:tc>
          <w:tcPr>
            <w:tcW w:w="1134" w:type="dxa"/>
            <w:tcBorders>
              <w:top w:val="nil"/>
              <w:left w:val="single" w:sz="4" w:space="0" w:color="auto"/>
              <w:bottom w:val="single" w:sz="4" w:space="0" w:color="auto"/>
              <w:right w:val="single" w:sz="4" w:space="0" w:color="auto"/>
            </w:tcBorders>
            <w:shd w:val="clear" w:color="auto" w:fill="auto"/>
          </w:tcPr>
          <w:p w14:paraId="21BB9911"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4EBE643"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8ED5DF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第43条第2項</w:t>
            </w:r>
          </w:p>
          <w:p w14:paraId="253A034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3D9D7A83"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37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p w14:paraId="5D71CFC0"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【独自基準（市）】</w:t>
            </w:r>
          </w:p>
        </w:tc>
        <w:tc>
          <w:tcPr>
            <w:tcW w:w="992" w:type="dxa"/>
            <w:vMerge/>
            <w:tcBorders>
              <w:left w:val="single" w:sz="4" w:space="0" w:color="auto"/>
              <w:right w:val="single" w:sz="4" w:space="0" w:color="auto"/>
            </w:tcBorders>
          </w:tcPr>
          <w:p w14:paraId="723BE29F"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0B3F0B9D"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1CBE508" w14:textId="47E7CB4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spacing w:val="20"/>
                <w:sz w:val="14"/>
                <w:szCs w:val="14"/>
              </w:rPr>
              <w:t>5</w:t>
            </w:r>
            <w:r w:rsidR="00EC6EEB">
              <w:rPr>
                <w:rFonts w:hAnsi="ＭＳ ゴシック" w:cs="ＭＳ 明朝"/>
                <w:spacing w:val="20"/>
                <w:sz w:val="14"/>
                <w:szCs w:val="14"/>
              </w:rPr>
              <w:t>9</w:t>
            </w:r>
          </w:p>
          <w:p w14:paraId="361E5C04" w14:textId="77777777" w:rsidR="00340A5B" w:rsidRPr="00ED0C22" w:rsidRDefault="00340A5B" w:rsidP="00340A5B">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電磁的記録等</w:t>
            </w:r>
          </w:p>
        </w:tc>
        <w:tc>
          <w:tcPr>
            <w:tcW w:w="6662" w:type="dxa"/>
            <w:tcBorders>
              <w:top w:val="single" w:sz="4" w:space="0" w:color="auto"/>
              <w:left w:val="single" w:sz="4" w:space="0" w:color="auto"/>
              <w:bottom w:val="nil"/>
              <w:right w:val="single" w:sz="4" w:space="0" w:color="auto"/>
            </w:tcBorders>
            <w:shd w:val="clear" w:color="auto" w:fill="auto"/>
          </w:tcPr>
          <w:p w14:paraId="45BCE5E3" w14:textId="122A66B0" w:rsidR="00340A5B" w:rsidRPr="00ED0C22" w:rsidRDefault="00340A5B" w:rsidP="00340A5B">
            <w:pPr>
              <w:overflowPunct w:val="0"/>
              <w:spacing w:line="0" w:lineRule="atLeast"/>
              <w:ind w:leftChars="5" w:left="150" w:hangingChars="100" w:hanging="139"/>
              <w:textAlignment w:val="baseline"/>
              <w:rPr>
                <w:rFonts w:hAnsi="ＭＳ ゴシック" w:cs="ＭＳ 明朝"/>
                <w:sz w:val="16"/>
                <w:szCs w:val="16"/>
              </w:rPr>
            </w:pPr>
            <w:r w:rsidRPr="00ED0C22">
              <w:rPr>
                <w:rFonts w:hAnsi="ＭＳ ゴシック" w:cs="ＭＳ 明朝" w:hint="eastAsia"/>
                <w:sz w:val="16"/>
                <w:szCs w:val="16"/>
              </w:rPr>
              <w:t>(1) 指定介護老人福祉施設及びその従業者は、作成、保存その他これらに類するもの</w:t>
            </w:r>
            <w:r>
              <w:rPr>
                <w:rFonts w:hAnsi="ＭＳ ゴシック" w:cs="ＭＳ 明朝" w:hint="eastAsia"/>
                <w:sz w:val="16"/>
                <w:szCs w:val="16"/>
              </w:rPr>
              <w:t>の</w:t>
            </w:r>
            <w:r w:rsidRPr="00ED0C22">
              <w:rPr>
                <w:rFonts w:hAnsi="ＭＳ ゴシック" w:cs="ＭＳ 明朝" w:hint="eastAsia"/>
                <w:sz w:val="16"/>
                <w:szCs w:val="16"/>
              </w:rPr>
              <w:t>うち、この条例</w:t>
            </w:r>
            <w:r>
              <w:rPr>
                <w:rFonts w:hAnsi="ＭＳ ゴシック" w:cs="ＭＳ 明朝" w:hint="eastAsia"/>
                <w:sz w:val="16"/>
                <w:szCs w:val="16"/>
              </w:rPr>
              <w:t>の</w:t>
            </w:r>
            <w:r w:rsidRPr="00ED0C22">
              <w:rPr>
                <w:rFonts w:hAnsi="ＭＳ ゴシック" w:cs="ＭＳ 明朝" w:hint="eastAsia"/>
                <w:sz w:val="16"/>
                <w:szCs w:val="16"/>
              </w:rPr>
              <w:t>規定において書面(書面、書類、文書、謄本、抄本、正本、副本、複本その他文字、図形等人</w:t>
            </w:r>
            <w:r>
              <w:rPr>
                <w:rFonts w:hAnsi="ＭＳ ゴシック" w:cs="ＭＳ 明朝" w:hint="eastAsia"/>
                <w:sz w:val="16"/>
                <w:szCs w:val="16"/>
              </w:rPr>
              <w:t>の</w:t>
            </w:r>
            <w:r w:rsidRPr="00ED0C22">
              <w:rPr>
                <w:rFonts w:hAnsi="ＭＳ ゴシック" w:cs="ＭＳ 明朝" w:hint="eastAsia"/>
                <w:sz w:val="16"/>
                <w:szCs w:val="16"/>
              </w:rPr>
              <w:t>知覚によって認識することができる情報が記載された紙そ</w:t>
            </w:r>
            <w:r>
              <w:rPr>
                <w:rFonts w:hAnsi="ＭＳ ゴシック" w:cs="ＭＳ 明朝" w:hint="eastAsia"/>
                <w:sz w:val="16"/>
                <w:szCs w:val="16"/>
              </w:rPr>
              <w:t>の</w:t>
            </w:r>
            <w:r w:rsidRPr="00ED0C22">
              <w:rPr>
                <w:rFonts w:hAnsi="ＭＳ ゴシック" w:cs="ＭＳ 明朝" w:hint="eastAsia"/>
                <w:sz w:val="16"/>
                <w:szCs w:val="16"/>
              </w:rPr>
              <w:t>他の有体物をいう。以下この条において同じ。)で行うことが規定されている又は想定されるも</w:t>
            </w:r>
            <w:r>
              <w:rPr>
                <w:rFonts w:hAnsi="ＭＳ ゴシック" w:cs="ＭＳ 明朝" w:hint="eastAsia"/>
                <w:sz w:val="16"/>
                <w:szCs w:val="16"/>
              </w:rPr>
              <w:t>の</w:t>
            </w:r>
            <w:r w:rsidRPr="00ED0C22">
              <w:rPr>
                <w:rFonts w:hAnsi="ＭＳ ゴシック" w:cs="ＭＳ 明朝" w:hint="eastAsia"/>
                <w:sz w:val="16"/>
                <w:szCs w:val="16"/>
              </w:rPr>
              <w:t>(第8 条第1 項(前条において準用する場合を含む。)及び第11 条第1 項(前条において準用する場合を含む。)並びに次項に規定するも</w:t>
            </w:r>
            <w:r>
              <w:rPr>
                <w:rFonts w:hAnsi="ＭＳ ゴシック" w:cs="ＭＳ 明朝" w:hint="eastAsia"/>
                <w:sz w:val="16"/>
                <w:szCs w:val="16"/>
              </w:rPr>
              <w:t>の</w:t>
            </w:r>
            <w:r w:rsidRPr="00ED0C22">
              <w:rPr>
                <w:rFonts w:hAnsi="ＭＳ ゴシック" w:cs="ＭＳ 明朝" w:hint="eastAsia"/>
                <w:sz w:val="16"/>
                <w:szCs w:val="16"/>
              </w:rPr>
              <w:t>を除く。)については、書面に代えて、当該書面に係る電磁的記録(電子的方式、磁気的方式そ</w:t>
            </w:r>
            <w:r>
              <w:rPr>
                <w:rFonts w:hAnsi="ＭＳ ゴシック" w:cs="ＭＳ 明朝" w:hint="eastAsia"/>
                <w:sz w:val="16"/>
                <w:szCs w:val="16"/>
              </w:rPr>
              <w:t>の</w:t>
            </w:r>
            <w:r w:rsidRPr="00ED0C22">
              <w:rPr>
                <w:rFonts w:hAnsi="ＭＳ ゴシック" w:cs="ＭＳ 明朝" w:hint="eastAsia"/>
                <w:sz w:val="16"/>
                <w:szCs w:val="16"/>
              </w:rPr>
              <w:t>他人</w:t>
            </w:r>
            <w:r>
              <w:rPr>
                <w:rFonts w:hAnsi="ＭＳ ゴシック" w:cs="ＭＳ 明朝" w:hint="eastAsia"/>
                <w:sz w:val="16"/>
                <w:szCs w:val="16"/>
              </w:rPr>
              <w:t>の</w:t>
            </w:r>
            <w:r w:rsidRPr="00ED0C22">
              <w:rPr>
                <w:rFonts w:hAnsi="ＭＳ ゴシック" w:cs="ＭＳ 明朝" w:hint="eastAsia"/>
                <w:sz w:val="16"/>
                <w:szCs w:val="16"/>
              </w:rPr>
              <w:t>知覚によっては認識することができない方式で作られる記録であって、電子計算機による情報処理</w:t>
            </w:r>
            <w:r>
              <w:rPr>
                <w:rFonts w:hAnsi="ＭＳ ゴシック" w:cs="ＭＳ 明朝" w:hint="eastAsia"/>
                <w:sz w:val="16"/>
                <w:szCs w:val="16"/>
              </w:rPr>
              <w:t>の</w:t>
            </w:r>
            <w:r w:rsidRPr="00ED0C22">
              <w:rPr>
                <w:rFonts w:hAnsi="ＭＳ ゴシック" w:cs="ＭＳ 明朝" w:hint="eastAsia"/>
                <w:sz w:val="16"/>
                <w:szCs w:val="16"/>
              </w:rPr>
              <w:t>用に供されるものをいう。)により行っていますか。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7ACC0689"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0023A42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5CC1FB"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B8AB045"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第56条第1 項</w:t>
            </w:r>
          </w:p>
        </w:tc>
        <w:tc>
          <w:tcPr>
            <w:tcW w:w="992" w:type="dxa"/>
            <w:tcBorders>
              <w:top w:val="single" w:sz="4" w:space="0" w:color="auto"/>
              <w:left w:val="single" w:sz="4" w:space="0" w:color="auto"/>
              <w:bottom w:val="single" w:sz="4" w:space="0" w:color="auto"/>
              <w:right w:val="single" w:sz="4" w:space="0" w:color="auto"/>
            </w:tcBorders>
          </w:tcPr>
          <w:p w14:paraId="4299397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0F8A57A" w14:textId="77777777" w:rsidTr="00D04825">
        <w:trPr>
          <w:trHeight w:val="3524"/>
        </w:trPr>
        <w:tc>
          <w:tcPr>
            <w:tcW w:w="993" w:type="dxa"/>
            <w:vMerge/>
            <w:tcBorders>
              <w:left w:val="single" w:sz="4" w:space="0" w:color="auto"/>
              <w:right w:val="single" w:sz="4" w:space="0" w:color="auto"/>
            </w:tcBorders>
            <w:shd w:val="clear" w:color="auto" w:fill="auto"/>
          </w:tcPr>
          <w:p w14:paraId="0CAD370B"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C254C87"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〔電磁的記録について〕</w:t>
            </w:r>
          </w:p>
          <w:p w14:paraId="6DF5C556" w14:textId="56CBF251" w:rsidR="00340A5B" w:rsidRPr="00ED0C22" w:rsidRDefault="00340A5B" w:rsidP="00340A5B">
            <w:pPr>
              <w:overflowPunct w:val="0"/>
              <w:spacing w:line="0" w:lineRule="atLeast"/>
              <w:ind w:leftChars="5" w:left="11" w:firstLineChars="100" w:firstLine="139"/>
              <w:textAlignment w:val="baseline"/>
              <w:rPr>
                <w:rFonts w:hAnsi="ＭＳ ゴシック" w:cs="ＭＳ 明朝"/>
                <w:sz w:val="16"/>
                <w:szCs w:val="16"/>
              </w:rPr>
            </w:pPr>
            <w:r w:rsidRPr="00ED0C22">
              <w:rPr>
                <w:rFonts w:hAnsi="ＭＳ ゴシック" w:cs="ＭＳ 明朝" w:hint="eastAsia"/>
                <w:sz w:val="16"/>
                <w:szCs w:val="16"/>
              </w:rPr>
              <w:t>指定介護老人福祉施設及び指定介護福祉施設サービス</w:t>
            </w:r>
            <w:r>
              <w:rPr>
                <w:rFonts w:hAnsi="ＭＳ ゴシック" w:cs="ＭＳ 明朝" w:hint="eastAsia"/>
                <w:sz w:val="16"/>
                <w:szCs w:val="16"/>
              </w:rPr>
              <w:t>の</w:t>
            </w:r>
            <w:r w:rsidRPr="00ED0C22">
              <w:rPr>
                <w:rFonts w:hAnsi="ＭＳ ゴシック" w:cs="ＭＳ 明朝" w:hint="eastAsia"/>
                <w:sz w:val="16"/>
                <w:szCs w:val="16"/>
              </w:rPr>
              <w:t>提供に当たる者（以下「施設等」という。）の書面</w:t>
            </w:r>
            <w:r>
              <w:rPr>
                <w:rFonts w:hAnsi="ＭＳ ゴシック" w:cs="ＭＳ 明朝" w:hint="eastAsia"/>
                <w:sz w:val="16"/>
                <w:szCs w:val="16"/>
              </w:rPr>
              <w:t>の</w:t>
            </w:r>
            <w:r w:rsidRPr="00ED0C22">
              <w:rPr>
                <w:rFonts w:hAnsi="ＭＳ ゴシック" w:cs="ＭＳ 明朝" w:hint="eastAsia"/>
                <w:sz w:val="16"/>
                <w:szCs w:val="16"/>
              </w:rPr>
              <w:t>保存等に係る負担</w:t>
            </w:r>
            <w:r>
              <w:rPr>
                <w:rFonts w:hAnsi="ＭＳ ゴシック" w:cs="ＭＳ 明朝" w:hint="eastAsia"/>
                <w:sz w:val="16"/>
                <w:szCs w:val="16"/>
              </w:rPr>
              <w:t>の</w:t>
            </w:r>
            <w:r w:rsidRPr="00ED0C22">
              <w:rPr>
                <w:rFonts w:hAnsi="ＭＳ ゴシック" w:cs="ＭＳ 明朝" w:hint="eastAsia"/>
                <w:sz w:val="16"/>
                <w:szCs w:val="16"/>
              </w:rPr>
              <w:t>軽減を図るため、施設等は、この省令で規定する書面（被保険者証に関するも</w:t>
            </w:r>
            <w:r>
              <w:rPr>
                <w:rFonts w:hAnsi="ＭＳ ゴシック" w:cs="ＭＳ 明朝" w:hint="eastAsia"/>
                <w:sz w:val="16"/>
                <w:szCs w:val="16"/>
              </w:rPr>
              <w:t>の</w:t>
            </w:r>
            <w:r w:rsidRPr="00ED0C22">
              <w:rPr>
                <w:rFonts w:hAnsi="ＭＳ ゴシック" w:cs="ＭＳ 明朝" w:hint="eastAsia"/>
                <w:sz w:val="16"/>
                <w:szCs w:val="16"/>
              </w:rPr>
              <w:t>を除く。）の作成、保存等を次に掲げる電磁的記録により行うことができることとしたものである。</w:t>
            </w:r>
          </w:p>
          <w:p w14:paraId="08A05C79"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⑴</w:t>
            </w:r>
            <w:r w:rsidRPr="00ED0C22">
              <w:rPr>
                <w:rFonts w:hAnsi="ＭＳ ゴシック" w:cs="ＭＳ 明朝"/>
                <w:sz w:val="16"/>
                <w:szCs w:val="16"/>
              </w:rPr>
              <w:t xml:space="preserve"> </w:t>
            </w:r>
            <w:r w:rsidRPr="00ED0C22">
              <w:rPr>
                <w:rFonts w:hAnsi="ＭＳ ゴシック" w:cs="ＭＳ 明朝" w:hint="eastAsia"/>
                <w:sz w:val="16"/>
                <w:szCs w:val="16"/>
              </w:rPr>
              <w:t>電磁的記録による作成は、施設等の使用に係る電子計算機に備えられたファイルに記録する方法または磁気ディスク等をもって調製する方法によること。</w:t>
            </w:r>
          </w:p>
          <w:p w14:paraId="0B08348C" w14:textId="316B729A"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⑵</w:t>
            </w:r>
            <w:r w:rsidRPr="00ED0C22">
              <w:rPr>
                <w:rFonts w:hAnsi="ＭＳ ゴシック" w:cs="ＭＳ 明朝"/>
                <w:sz w:val="16"/>
                <w:szCs w:val="16"/>
              </w:rPr>
              <w:t xml:space="preserve"> </w:t>
            </w:r>
            <w:r w:rsidRPr="00ED0C22">
              <w:rPr>
                <w:rFonts w:hAnsi="ＭＳ ゴシック" w:cs="ＭＳ 明朝" w:hint="eastAsia"/>
                <w:sz w:val="16"/>
                <w:szCs w:val="16"/>
              </w:rPr>
              <w:t>電磁的記録による保存は、以下</w:t>
            </w:r>
            <w:r>
              <w:rPr>
                <w:rFonts w:hAnsi="ＭＳ ゴシック" w:cs="ＭＳ 明朝" w:hint="eastAsia"/>
                <w:sz w:val="16"/>
                <w:szCs w:val="16"/>
              </w:rPr>
              <w:t>の</w:t>
            </w:r>
            <w:r w:rsidRPr="00ED0C22">
              <w:rPr>
                <w:rFonts w:hAnsi="ＭＳ ゴシック" w:cs="ＭＳ 明朝" w:hint="eastAsia"/>
                <w:sz w:val="16"/>
                <w:szCs w:val="16"/>
              </w:rPr>
              <w:t>いずれか</w:t>
            </w:r>
            <w:r>
              <w:rPr>
                <w:rFonts w:hAnsi="ＭＳ ゴシック" w:cs="ＭＳ 明朝" w:hint="eastAsia"/>
                <w:sz w:val="16"/>
                <w:szCs w:val="16"/>
              </w:rPr>
              <w:t>の</w:t>
            </w:r>
            <w:r w:rsidRPr="00ED0C22">
              <w:rPr>
                <w:rFonts w:hAnsi="ＭＳ ゴシック" w:cs="ＭＳ 明朝" w:hint="eastAsia"/>
                <w:sz w:val="16"/>
                <w:szCs w:val="16"/>
              </w:rPr>
              <w:t>方法によること。</w:t>
            </w:r>
          </w:p>
          <w:p w14:paraId="54D4A73D"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① 作成された電磁的記録を事業者等の使用に係る電子計算機に備えられたファイル又は磁気ディスク等をもって調製するファイルにより保存する方法</w:t>
            </w:r>
          </w:p>
          <w:p w14:paraId="7D20BAD4"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6BAC57E4"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⑶</w:t>
            </w:r>
            <w:r w:rsidRPr="00ED0C22">
              <w:rPr>
                <w:rFonts w:hAnsi="ＭＳ ゴシック" w:cs="ＭＳ 明朝"/>
                <w:sz w:val="16"/>
                <w:szCs w:val="16"/>
              </w:rPr>
              <w:t xml:space="preserve"> </w:t>
            </w:r>
            <w:r w:rsidRPr="00ED0C22">
              <w:rPr>
                <w:rFonts w:hAnsi="ＭＳ ゴシック" w:cs="ＭＳ 明朝" w:hint="eastAsia"/>
                <w:sz w:val="16"/>
                <w:szCs w:val="16"/>
              </w:rPr>
              <w:t>その他、電磁的記録により行うことができるとされているものは、⑴及び⑵に準じた方法によること。</w:t>
            </w:r>
          </w:p>
          <w:p w14:paraId="4DB4AFDA" w14:textId="425D0B0A"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⑷</w:t>
            </w:r>
            <w:r w:rsidRPr="00ED0C22">
              <w:rPr>
                <w:rFonts w:hAnsi="ＭＳ ゴシック" w:cs="ＭＳ 明朝"/>
                <w:sz w:val="16"/>
                <w:szCs w:val="16"/>
              </w:rPr>
              <w:t xml:space="preserve"> </w:t>
            </w:r>
            <w:r w:rsidRPr="00ED0C22">
              <w:rPr>
                <w:rFonts w:hAnsi="ＭＳ ゴシック" w:cs="ＭＳ 明朝" w:hint="eastAsia"/>
                <w:sz w:val="16"/>
                <w:szCs w:val="16"/>
              </w:rPr>
              <w:t>また、電磁的記録により行う場合は、個人情報保護委員会・厚生労働省「医療・介護関係事業者における個人情報の適切な取扱のため</w:t>
            </w:r>
            <w:r>
              <w:rPr>
                <w:rFonts w:hAnsi="ＭＳ ゴシック" w:cs="ＭＳ 明朝" w:hint="eastAsia"/>
                <w:sz w:val="16"/>
                <w:szCs w:val="16"/>
              </w:rPr>
              <w:t>の</w:t>
            </w:r>
            <w:r w:rsidRPr="00ED0C22">
              <w:rPr>
                <w:rFonts w:hAnsi="ＭＳ ゴシック" w:cs="ＭＳ 明朝" w:hint="eastAsia"/>
                <w:sz w:val="16"/>
                <w:szCs w:val="16"/>
              </w:rPr>
              <w:t>ガイダンス」及び厚生労働省「医療情報システム</w:t>
            </w:r>
            <w:r>
              <w:rPr>
                <w:rFonts w:hAnsi="ＭＳ ゴシック" w:cs="ＭＳ 明朝" w:hint="eastAsia"/>
                <w:sz w:val="16"/>
                <w:szCs w:val="16"/>
              </w:rPr>
              <w:t>の</w:t>
            </w:r>
            <w:r w:rsidRPr="00ED0C22">
              <w:rPr>
                <w:rFonts w:hAnsi="ＭＳ ゴシック" w:cs="ＭＳ 明朝" w:hint="eastAsia"/>
                <w:sz w:val="16"/>
                <w:szCs w:val="16"/>
              </w:rPr>
              <w:t>安全管理に関するガイドライン」等を遵守すること。</w:t>
            </w:r>
          </w:p>
        </w:tc>
        <w:tc>
          <w:tcPr>
            <w:tcW w:w="1134" w:type="dxa"/>
            <w:tcBorders>
              <w:top w:val="single" w:sz="4" w:space="0" w:color="auto"/>
              <w:left w:val="single" w:sz="4" w:space="0" w:color="auto"/>
              <w:bottom w:val="nil"/>
              <w:right w:val="single" w:sz="4" w:space="0" w:color="auto"/>
            </w:tcBorders>
            <w:shd w:val="clear" w:color="auto" w:fill="auto"/>
          </w:tcPr>
          <w:p w14:paraId="27CB18EF"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886164"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C0D07A1" w14:textId="13A37584"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第6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2AEA7E3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68633683" w14:textId="77777777" w:rsidTr="00D04825">
        <w:tc>
          <w:tcPr>
            <w:tcW w:w="993" w:type="dxa"/>
            <w:vMerge/>
            <w:tcBorders>
              <w:left w:val="single" w:sz="4" w:space="0" w:color="auto"/>
              <w:right w:val="single" w:sz="4" w:space="0" w:color="auto"/>
            </w:tcBorders>
            <w:shd w:val="clear" w:color="auto" w:fill="auto"/>
          </w:tcPr>
          <w:p w14:paraId="5DF0F436"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7FD5B2FA" w14:textId="70BB1634"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(2) 指定介護老人福祉施設及びその従業者は、交付、説明、同意、承諾その他これらに類するもの(以下「交付等」という。)のうち、この条例</w:t>
            </w:r>
            <w:r>
              <w:rPr>
                <w:rFonts w:hAnsi="ＭＳ ゴシック" w:cs="ＭＳ 明朝" w:hint="eastAsia"/>
                <w:sz w:val="16"/>
                <w:szCs w:val="16"/>
              </w:rPr>
              <w:t>の</w:t>
            </w:r>
            <w:r w:rsidRPr="00ED0C22">
              <w:rPr>
                <w:rFonts w:hAnsi="ＭＳ ゴシック" w:cs="ＭＳ 明朝" w:hint="eastAsia"/>
                <w:sz w:val="16"/>
                <w:szCs w:val="16"/>
              </w:rPr>
              <w:t>規定において書面で行うことが規定されている又は想定されるものについては、当該交付等の相手方の承諾を得て、書面に代えて、電磁的方法(電子的方法、磁気的方法そ</w:t>
            </w:r>
            <w:r>
              <w:rPr>
                <w:rFonts w:hAnsi="ＭＳ ゴシック" w:cs="ＭＳ 明朝" w:hint="eastAsia"/>
                <w:sz w:val="16"/>
                <w:szCs w:val="16"/>
              </w:rPr>
              <w:t>の</w:t>
            </w:r>
            <w:r w:rsidRPr="00ED0C22">
              <w:rPr>
                <w:rFonts w:hAnsi="ＭＳ ゴシック" w:cs="ＭＳ 明朝" w:hint="eastAsia"/>
                <w:sz w:val="16"/>
                <w:szCs w:val="16"/>
              </w:rPr>
              <w:t>他人</w:t>
            </w:r>
            <w:r>
              <w:rPr>
                <w:rFonts w:hAnsi="ＭＳ ゴシック" w:cs="ＭＳ 明朝" w:hint="eastAsia"/>
                <w:sz w:val="16"/>
                <w:szCs w:val="16"/>
              </w:rPr>
              <w:t>の</w:t>
            </w:r>
            <w:r w:rsidRPr="00ED0C22">
              <w:rPr>
                <w:rFonts w:hAnsi="ＭＳ ゴシック" w:cs="ＭＳ 明朝" w:hint="eastAsia"/>
                <w:sz w:val="16"/>
                <w:szCs w:val="16"/>
              </w:rPr>
              <w:t>知覚によって認識することができない方法をいう。)により行っていますか。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444013AF"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400BF2"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1727E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59547AD3" w14:textId="77777777" w:rsidTr="00D04825">
        <w:tc>
          <w:tcPr>
            <w:tcW w:w="993" w:type="dxa"/>
            <w:vMerge/>
            <w:tcBorders>
              <w:left w:val="single" w:sz="4" w:space="0" w:color="auto"/>
              <w:bottom w:val="single" w:sz="4" w:space="0" w:color="auto"/>
              <w:right w:val="single" w:sz="4" w:space="0" w:color="auto"/>
            </w:tcBorders>
            <w:shd w:val="clear" w:color="auto" w:fill="auto"/>
          </w:tcPr>
          <w:p w14:paraId="412F3F1E"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4C954195"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〔電磁的方法について〕</w:t>
            </w:r>
          </w:p>
          <w:p w14:paraId="1501C93F" w14:textId="51951F0D" w:rsidR="00340A5B" w:rsidRPr="00ED0C22" w:rsidRDefault="00340A5B" w:rsidP="00340A5B">
            <w:pPr>
              <w:overflowPunct w:val="0"/>
              <w:spacing w:line="0" w:lineRule="atLeast"/>
              <w:ind w:leftChars="5" w:left="11" w:firstLineChars="100" w:firstLine="139"/>
              <w:textAlignment w:val="baseline"/>
              <w:rPr>
                <w:rFonts w:hAnsi="ＭＳ ゴシック" w:cs="ＭＳ 明朝"/>
                <w:sz w:val="16"/>
                <w:szCs w:val="16"/>
              </w:rPr>
            </w:pPr>
            <w:r w:rsidRPr="00ED0C22">
              <w:rPr>
                <w:rFonts w:hAnsi="ＭＳ ゴシック" w:cs="ＭＳ 明朝" w:hint="eastAsia"/>
                <w:sz w:val="16"/>
                <w:szCs w:val="16"/>
              </w:rPr>
              <w:t>入所者及びそ</w:t>
            </w:r>
            <w:r>
              <w:rPr>
                <w:rFonts w:hAnsi="ＭＳ ゴシック" w:cs="ＭＳ 明朝" w:hint="eastAsia"/>
                <w:sz w:val="16"/>
                <w:szCs w:val="16"/>
              </w:rPr>
              <w:t>の</w:t>
            </w:r>
            <w:r w:rsidRPr="00ED0C22">
              <w:rPr>
                <w:rFonts w:hAnsi="ＭＳ ゴシック" w:cs="ＭＳ 明朝" w:hint="eastAsia"/>
                <w:sz w:val="16"/>
                <w:szCs w:val="16"/>
              </w:rPr>
              <w:t>家族等（以下「入所者等」という。）の利便性向上並びに施設等の業務負担軽減等の観点から、施設等は、書面で行うことが規定されている又は想定される交付等（交付、説明、同意、承諾、締結その他これに類するも</w:t>
            </w:r>
            <w:r>
              <w:rPr>
                <w:rFonts w:hAnsi="ＭＳ ゴシック" w:cs="ＭＳ 明朝" w:hint="eastAsia"/>
                <w:sz w:val="16"/>
                <w:szCs w:val="16"/>
              </w:rPr>
              <w:t>の</w:t>
            </w:r>
            <w:r w:rsidRPr="00ED0C22">
              <w:rPr>
                <w:rFonts w:hAnsi="ＭＳ ゴシック" w:cs="ＭＳ 明朝" w:hint="eastAsia"/>
                <w:sz w:val="16"/>
                <w:szCs w:val="16"/>
              </w:rPr>
              <w:t>をいう。）について、事前に入所者等の承諾を得た上で、次に掲げる電磁的方法によることができることとしたものである。</w:t>
            </w:r>
          </w:p>
          <w:p w14:paraId="009240BF"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⑴</w:t>
            </w:r>
            <w:r w:rsidRPr="00ED0C22">
              <w:rPr>
                <w:rFonts w:hAnsi="ＭＳ ゴシック" w:cs="ＭＳ 明朝"/>
                <w:sz w:val="16"/>
                <w:szCs w:val="16"/>
              </w:rPr>
              <w:t xml:space="preserve"> </w:t>
            </w:r>
            <w:r w:rsidRPr="00ED0C22">
              <w:rPr>
                <w:rFonts w:hAnsi="ＭＳ ゴシック" w:cs="ＭＳ 明朝" w:hint="eastAsia"/>
                <w:sz w:val="16"/>
                <w:szCs w:val="16"/>
              </w:rPr>
              <w:t>電磁的方法による交付は、基準条例第５条第２項から第６項までの規定に準じた方法によること。</w:t>
            </w:r>
          </w:p>
          <w:p w14:paraId="05CA7E1C"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⑵</w:t>
            </w:r>
            <w:r w:rsidRPr="00ED0C22">
              <w:rPr>
                <w:rFonts w:hAnsi="ＭＳ ゴシック" w:cs="ＭＳ 明朝"/>
                <w:sz w:val="16"/>
                <w:szCs w:val="16"/>
              </w:rPr>
              <w:t xml:space="preserve"> </w:t>
            </w:r>
            <w:r w:rsidRPr="00ED0C22">
              <w:rPr>
                <w:rFonts w:hAnsi="ＭＳ ゴシック" w:cs="ＭＳ 明朝" w:hint="eastAsia"/>
                <w:sz w:val="16"/>
                <w:szCs w:val="16"/>
              </w:rPr>
              <w:t>電磁的方法による同意は、例えば電子メールにより入所者等が同意の意思表示をした場合等が考えられること。なお、「押印についてのＱ＆Ａ（令和２年６月19 日内閣府・法務省・経済産業省）」を参考にすること。</w:t>
            </w:r>
          </w:p>
          <w:p w14:paraId="4454BDC8"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⑶</w:t>
            </w:r>
            <w:r w:rsidRPr="00ED0C22">
              <w:rPr>
                <w:rFonts w:hAnsi="ＭＳ ゴシック" w:cs="ＭＳ 明朝"/>
                <w:sz w:val="16"/>
                <w:szCs w:val="16"/>
              </w:rPr>
              <w:t xml:space="preserve"> </w:t>
            </w:r>
            <w:r w:rsidRPr="00ED0C22">
              <w:rPr>
                <w:rFonts w:hAnsi="ＭＳ ゴシック" w:cs="ＭＳ 明朝" w:hint="eastAsia"/>
                <w:sz w:val="16"/>
                <w:szCs w:val="16"/>
              </w:rPr>
              <w:t>電磁的方法による締結は、入所者等・施設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02017D2F" w14:textId="4312317D"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⑷</w:t>
            </w:r>
            <w:r w:rsidRPr="00ED0C22">
              <w:rPr>
                <w:rFonts w:hAnsi="ＭＳ ゴシック" w:cs="ＭＳ 明朝"/>
                <w:sz w:val="16"/>
                <w:szCs w:val="16"/>
              </w:rPr>
              <w:t xml:space="preserve"> </w:t>
            </w:r>
            <w:r w:rsidRPr="00ED0C22">
              <w:rPr>
                <w:rFonts w:hAnsi="ＭＳ ゴシック" w:cs="ＭＳ 明朝" w:hint="eastAsia"/>
                <w:sz w:val="16"/>
                <w:szCs w:val="16"/>
              </w:rPr>
              <w:t>その他、電磁的方法によることができるとされているものは、⑴から⑶までに準じた方法によること。ただし、基準条例又はこの通知</w:t>
            </w:r>
            <w:r>
              <w:rPr>
                <w:rFonts w:hAnsi="ＭＳ ゴシック" w:cs="ＭＳ 明朝" w:hint="eastAsia"/>
                <w:sz w:val="16"/>
                <w:szCs w:val="16"/>
              </w:rPr>
              <w:t>の</w:t>
            </w:r>
            <w:r w:rsidRPr="00ED0C22">
              <w:rPr>
                <w:rFonts w:hAnsi="ＭＳ ゴシック" w:cs="ＭＳ 明朝" w:hint="eastAsia"/>
                <w:sz w:val="16"/>
                <w:szCs w:val="16"/>
              </w:rPr>
              <w:t>規定により電磁的方法</w:t>
            </w:r>
            <w:r>
              <w:rPr>
                <w:rFonts w:hAnsi="ＭＳ ゴシック" w:cs="ＭＳ 明朝" w:hint="eastAsia"/>
                <w:sz w:val="16"/>
                <w:szCs w:val="16"/>
              </w:rPr>
              <w:t>の</w:t>
            </w:r>
            <w:r w:rsidRPr="00ED0C22">
              <w:rPr>
                <w:rFonts w:hAnsi="ＭＳ ゴシック" w:cs="ＭＳ 明朝" w:hint="eastAsia"/>
                <w:sz w:val="16"/>
                <w:szCs w:val="16"/>
              </w:rPr>
              <w:t>定めがあるも</w:t>
            </w:r>
            <w:r>
              <w:rPr>
                <w:rFonts w:hAnsi="ＭＳ ゴシック" w:cs="ＭＳ 明朝" w:hint="eastAsia"/>
                <w:sz w:val="16"/>
                <w:szCs w:val="16"/>
              </w:rPr>
              <w:t>の</w:t>
            </w:r>
            <w:r w:rsidRPr="00ED0C22">
              <w:rPr>
                <w:rFonts w:hAnsi="ＭＳ ゴシック" w:cs="ＭＳ 明朝" w:hint="eastAsia"/>
                <w:sz w:val="16"/>
                <w:szCs w:val="16"/>
              </w:rPr>
              <w:t>については、当該定めに従うこと。</w:t>
            </w:r>
          </w:p>
          <w:p w14:paraId="0E2C35F1" w14:textId="1841BCB2"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⑸</w:t>
            </w:r>
            <w:r w:rsidRPr="00ED0C22">
              <w:rPr>
                <w:rFonts w:hAnsi="ＭＳ ゴシック" w:cs="ＭＳ 明朝"/>
                <w:sz w:val="16"/>
                <w:szCs w:val="16"/>
              </w:rPr>
              <w:t xml:space="preserve"> </w:t>
            </w:r>
            <w:r w:rsidRPr="00ED0C22">
              <w:rPr>
                <w:rFonts w:hAnsi="ＭＳ ゴシック" w:cs="ＭＳ 明朝" w:hint="eastAsia"/>
                <w:sz w:val="16"/>
                <w:szCs w:val="16"/>
              </w:rPr>
              <w:t>また、電磁的方法による場合は、個人情報保護委員会・厚生労働省「医療・介護関係事業者における個人情報の適切な取扱のため</w:t>
            </w:r>
            <w:r>
              <w:rPr>
                <w:rFonts w:hAnsi="ＭＳ ゴシック" w:cs="ＭＳ 明朝" w:hint="eastAsia"/>
                <w:sz w:val="16"/>
                <w:szCs w:val="16"/>
              </w:rPr>
              <w:t>の</w:t>
            </w:r>
            <w:r w:rsidRPr="00ED0C22">
              <w:rPr>
                <w:rFonts w:hAnsi="ＭＳ ゴシック" w:cs="ＭＳ 明朝" w:hint="eastAsia"/>
                <w:sz w:val="16"/>
                <w:szCs w:val="16"/>
              </w:rPr>
              <w:t>ガイダンス」及び厚生労働省「医療情報システム</w:t>
            </w:r>
            <w:r>
              <w:rPr>
                <w:rFonts w:hAnsi="ＭＳ ゴシック" w:cs="ＭＳ 明朝" w:hint="eastAsia"/>
                <w:sz w:val="16"/>
                <w:szCs w:val="16"/>
              </w:rPr>
              <w:t>の</w:t>
            </w:r>
            <w:r w:rsidRPr="00ED0C22">
              <w:rPr>
                <w:rFonts w:hAnsi="ＭＳ ゴシック" w:cs="ＭＳ 明朝" w:hint="eastAsia"/>
                <w:sz w:val="16"/>
                <w:szCs w:val="16"/>
              </w:rPr>
              <w:t>安全管理に関するガイドライン」等を遵守すること。</w:t>
            </w:r>
          </w:p>
        </w:tc>
        <w:tc>
          <w:tcPr>
            <w:tcW w:w="1134" w:type="dxa"/>
            <w:tcBorders>
              <w:top w:val="single" w:sz="4" w:space="0" w:color="auto"/>
              <w:left w:val="single" w:sz="4" w:space="0" w:color="auto"/>
              <w:bottom w:val="nil"/>
              <w:right w:val="single" w:sz="4" w:space="0" w:color="auto"/>
            </w:tcBorders>
            <w:shd w:val="clear" w:color="auto" w:fill="auto"/>
          </w:tcPr>
          <w:p w14:paraId="511E0511"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B53598" w14:textId="77777777" w:rsidR="00340A5B" w:rsidRPr="00ED0C22" w:rsidRDefault="00340A5B" w:rsidP="00340A5B">
            <w:pPr>
              <w:overflowPunct w:val="0"/>
              <w:spacing w:line="0" w:lineRule="atLeast"/>
              <w:ind w:leftChars="11" w:left="100" w:firstLineChars="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DD5C895" w14:textId="2AC33353" w:rsidR="00340A5B" w:rsidRPr="00ED0C22" w:rsidRDefault="00340A5B" w:rsidP="00340A5B">
            <w:pPr>
              <w:overflowPunct w:val="0"/>
              <w:spacing w:line="0" w:lineRule="atLeast"/>
              <w:ind w:leftChars="11" w:left="100" w:firstLineChars="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第6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1D7CD718"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17A168B"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18F8D8F5" w14:textId="0BA53869" w:rsidR="00340A5B" w:rsidRPr="00ED0C22" w:rsidRDefault="00EC6EEB" w:rsidP="00340A5B">
            <w:pPr>
              <w:adjustRightInd w:val="0"/>
              <w:spacing w:line="0" w:lineRule="atLeast"/>
              <w:ind w:left="358" w:hangingChars="225" w:hanging="358"/>
              <w:contextualSpacing/>
              <w:rPr>
                <w:rFonts w:hAnsi="ＭＳ ゴシック" w:cs="ＭＳ 明朝"/>
                <w:spacing w:val="20"/>
                <w:sz w:val="14"/>
                <w:szCs w:val="14"/>
              </w:rPr>
            </w:pPr>
            <w:r>
              <w:rPr>
                <w:rFonts w:hAnsi="ＭＳ ゴシック" w:cs="ＭＳ 明朝"/>
                <w:spacing w:val="20"/>
                <w:sz w:val="14"/>
                <w:szCs w:val="14"/>
              </w:rPr>
              <w:t>60</w:t>
            </w:r>
          </w:p>
          <w:p w14:paraId="1DA7DC7D" w14:textId="7078D993" w:rsidR="00340A5B" w:rsidRPr="00ED0C22" w:rsidRDefault="00340A5B" w:rsidP="00340A5B">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介護サービス情報</w:t>
            </w:r>
            <w:r>
              <w:rPr>
                <w:rFonts w:hAnsi="ＭＳ ゴシック" w:cs="ＭＳ 明朝" w:hint="eastAsia"/>
                <w:spacing w:val="20"/>
                <w:sz w:val="14"/>
                <w:szCs w:val="14"/>
              </w:rPr>
              <w:t>の</w:t>
            </w:r>
            <w:r w:rsidRPr="00ED0C22">
              <w:rPr>
                <w:rFonts w:hAnsi="ＭＳ ゴシック" w:cs="ＭＳ 明朝" w:hint="eastAsia"/>
                <w:spacing w:val="20"/>
                <w:sz w:val="14"/>
                <w:szCs w:val="14"/>
              </w:rPr>
              <w:t>公表</w:t>
            </w:r>
          </w:p>
        </w:tc>
        <w:tc>
          <w:tcPr>
            <w:tcW w:w="6662" w:type="dxa"/>
            <w:tcBorders>
              <w:top w:val="single" w:sz="4" w:space="0" w:color="auto"/>
              <w:left w:val="single" w:sz="4" w:space="0" w:color="auto"/>
              <w:bottom w:val="nil"/>
              <w:right w:val="single" w:sz="4" w:space="0" w:color="auto"/>
            </w:tcBorders>
            <w:shd w:val="clear" w:color="auto" w:fill="auto"/>
          </w:tcPr>
          <w:p w14:paraId="4BC264B3"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長野県へ基本情報と運営情報を報告するとともに見直しを行っていますか。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7B9E1731"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ECAFC7" w14:textId="141F44C0"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法第</w:t>
            </w:r>
            <w:r w:rsidRPr="00ED0C22">
              <w:rPr>
                <w:rFonts w:hAnsi="ＭＳ ゴシック" w:cstheme="minorBidi"/>
                <w:w w:val="83"/>
                <w:kern w:val="0"/>
                <w:sz w:val="16"/>
                <w:szCs w:val="16"/>
              </w:rPr>
              <w:t>115</w:t>
            </w:r>
            <w:r w:rsidRPr="00ED0C22">
              <w:rPr>
                <w:rFonts w:hAnsi="ＭＳ ゴシック" w:cstheme="minorBidi" w:hint="eastAsia"/>
                <w:w w:val="83"/>
                <w:kern w:val="0"/>
                <w:sz w:val="16"/>
                <w:szCs w:val="16"/>
              </w:rPr>
              <w:t>条</w:t>
            </w:r>
            <w:r>
              <w:rPr>
                <w:rFonts w:hAnsi="ＭＳ ゴシック" w:cstheme="minorBidi" w:hint="eastAsia"/>
                <w:w w:val="83"/>
                <w:kern w:val="0"/>
                <w:sz w:val="16"/>
                <w:szCs w:val="16"/>
              </w:rPr>
              <w:t>の</w:t>
            </w:r>
            <w:r w:rsidRPr="00ED0C22">
              <w:rPr>
                <w:rFonts w:hAnsi="ＭＳ ゴシック" w:cstheme="minorBidi"/>
                <w:w w:val="83"/>
                <w:kern w:val="0"/>
                <w:sz w:val="16"/>
                <w:szCs w:val="16"/>
              </w:rPr>
              <w:t>35</w:t>
            </w:r>
          </w:p>
          <w:p w14:paraId="65206498"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w:t>
            </w:r>
          </w:p>
          <w:p w14:paraId="26C00C70" w14:textId="413B6074"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規則第</w:t>
            </w:r>
            <w:r w:rsidRPr="00ED0C22">
              <w:rPr>
                <w:rFonts w:hAnsi="ＭＳ ゴシック" w:cstheme="minorBidi"/>
                <w:w w:val="83"/>
                <w:kern w:val="0"/>
                <w:sz w:val="16"/>
                <w:szCs w:val="16"/>
              </w:rPr>
              <w:t>140</w:t>
            </w:r>
            <w:r w:rsidRPr="00ED0C22">
              <w:rPr>
                <w:rFonts w:hAnsi="ＭＳ ゴシック" w:cstheme="minorBidi" w:hint="eastAsia"/>
                <w:w w:val="83"/>
                <w:kern w:val="0"/>
                <w:sz w:val="16"/>
                <w:szCs w:val="16"/>
              </w:rPr>
              <w:t>条</w:t>
            </w:r>
            <w:r>
              <w:rPr>
                <w:rFonts w:hAnsi="ＭＳ ゴシック" w:cstheme="minorBidi" w:hint="eastAsia"/>
                <w:w w:val="83"/>
                <w:kern w:val="0"/>
                <w:sz w:val="16"/>
                <w:szCs w:val="16"/>
              </w:rPr>
              <w:t>の</w:t>
            </w:r>
            <w:r w:rsidRPr="00ED0C22">
              <w:rPr>
                <w:rFonts w:hAnsi="ＭＳ ゴシック" w:cstheme="minorBidi"/>
                <w:w w:val="83"/>
                <w:kern w:val="0"/>
                <w:sz w:val="16"/>
                <w:szCs w:val="16"/>
              </w:rPr>
              <w:t>43</w:t>
            </w:r>
            <w:r w:rsidRPr="00ED0C22">
              <w:rPr>
                <w:rFonts w:hAnsi="ＭＳ ゴシック" w:cstheme="minorBidi" w:hint="eastAsia"/>
                <w:w w:val="83"/>
                <w:kern w:val="0"/>
                <w:sz w:val="16"/>
                <w:szCs w:val="16"/>
              </w:rPr>
              <w:t>、</w:t>
            </w:r>
            <w:r w:rsidRPr="00ED0C22">
              <w:rPr>
                <w:rFonts w:hAnsi="ＭＳ ゴシック" w:cstheme="minorBidi"/>
                <w:w w:val="83"/>
                <w:kern w:val="0"/>
                <w:sz w:val="16"/>
                <w:szCs w:val="16"/>
              </w:rPr>
              <w:t>44</w:t>
            </w:r>
          </w:p>
        </w:tc>
        <w:tc>
          <w:tcPr>
            <w:tcW w:w="992" w:type="dxa"/>
            <w:tcBorders>
              <w:top w:val="single" w:sz="4" w:space="0" w:color="auto"/>
              <w:left w:val="single" w:sz="4" w:space="0" w:color="auto"/>
              <w:bottom w:val="single" w:sz="4" w:space="0" w:color="auto"/>
              <w:right w:val="single" w:sz="4" w:space="0" w:color="auto"/>
            </w:tcBorders>
          </w:tcPr>
          <w:p w14:paraId="30A9E9C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4F93E02"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43BF7C28" w14:textId="138B35DE"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6</w:t>
            </w:r>
            <w:r w:rsidR="00EC6EEB">
              <w:rPr>
                <w:rFonts w:hAnsi="ＭＳ ゴシック" w:cs="ＭＳ 明朝"/>
                <w:spacing w:val="20"/>
                <w:sz w:val="14"/>
                <w:szCs w:val="14"/>
              </w:rPr>
              <w:t>1</w:t>
            </w:r>
          </w:p>
          <w:p w14:paraId="240AE413" w14:textId="21488885" w:rsidR="00340A5B" w:rsidRPr="00ED0C22" w:rsidRDefault="00340A5B" w:rsidP="00340A5B">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変更</w:t>
            </w:r>
            <w:r>
              <w:rPr>
                <w:rFonts w:hAnsi="ＭＳ ゴシック" w:cs="ＭＳ 明朝" w:hint="eastAsia"/>
                <w:spacing w:val="20"/>
                <w:sz w:val="14"/>
                <w:szCs w:val="14"/>
              </w:rPr>
              <w:t>の</w:t>
            </w:r>
            <w:r w:rsidRPr="00ED0C22">
              <w:rPr>
                <w:rFonts w:hAnsi="ＭＳ ゴシック" w:cs="ＭＳ 明朝" w:hint="eastAsia"/>
                <w:spacing w:val="20"/>
                <w:sz w:val="14"/>
                <w:szCs w:val="14"/>
              </w:rPr>
              <w:t>届出等</w:t>
            </w:r>
          </w:p>
        </w:tc>
        <w:tc>
          <w:tcPr>
            <w:tcW w:w="6662" w:type="dxa"/>
            <w:tcBorders>
              <w:top w:val="single" w:sz="4" w:space="0" w:color="auto"/>
              <w:left w:val="single" w:sz="4" w:space="0" w:color="auto"/>
              <w:bottom w:val="nil"/>
              <w:right w:val="single" w:sz="4" w:space="0" w:color="auto"/>
            </w:tcBorders>
            <w:shd w:val="clear" w:color="auto" w:fill="auto"/>
          </w:tcPr>
          <w:p w14:paraId="50DC6E2A" w14:textId="75CA90F5" w:rsidR="00340A5B" w:rsidRPr="00ED0C22" w:rsidRDefault="00340A5B" w:rsidP="00340A5B">
            <w:pPr>
              <w:overflowPunct w:val="0"/>
              <w:spacing w:line="0" w:lineRule="atLeast"/>
              <w:ind w:leftChars="16" w:left="35" w:firstLineChars="0" w:firstLine="0"/>
              <w:textAlignment w:val="baseline"/>
              <w:rPr>
                <w:rFonts w:hAnsi="ＭＳ ゴシック" w:cs="ＭＳ 明朝"/>
                <w:sz w:val="16"/>
                <w:szCs w:val="16"/>
              </w:rPr>
            </w:pPr>
            <w:r w:rsidRPr="00ED0C22">
              <w:rPr>
                <w:rFonts w:hAnsi="ＭＳ ゴシック" w:cs="ＭＳ 明朝" w:hint="eastAsia"/>
                <w:sz w:val="16"/>
                <w:szCs w:val="16"/>
              </w:rPr>
              <w:t>指定施設</w:t>
            </w:r>
            <w:r>
              <w:rPr>
                <w:rFonts w:hAnsi="ＭＳ ゴシック" w:cs="ＭＳ 明朝" w:hint="eastAsia"/>
                <w:sz w:val="16"/>
                <w:szCs w:val="16"/>
              </w:rPr>
              <w:t>の</w:t>
            </w:r>
            <w:r w:rsidRPr="00ED0C22">
              <w:rPr>
                <w:rFonts w:hAnsi="ＭＳ ゴシック" w:cs="ＭＳ 明朝" w:hint="eastAsia"/>
                <w:sz w:val="16"/>
                <w:szCs w:val="16"/>
              </w:rPr>
              <w:t>開設者は、開設者の住所その他厚生労働省令に定める事項に変更があったときは、10日以内にその旨を市長（高齢福祉課）に届け出ていますか</w:t>
            </w:r>
          </w:p>
        </w:tc>
        <w:tc>
          <w:tcPr>
            <w:tcW w:w="1134" w:type="dxa"/>
            <w:tcBorders>
              <w:top w:val="single" w:sz="4" w:space="0" w:color="auto"/>
              <w:left w:val="single" w:sz="4" w:space="0" w:color="auto"/>
              <w:bottom w:val="nil"/>
              <w:right w:val="single" w:sz="4" w:space="0" w:color="auto"/>
            </w:tcBorders>
            <w:shd w:val="clear" w:color="auto" w:fill="auto"/>
          </w:tcPr>
          <w:p w14:paraId="337B231E"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FEF1EB"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法第89条</w:t>
            </w:r>
          </w:p>
          <w:p w14:paraId="70938AC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施行規則</w:t>
            </w:r>
          </w:p>
          <w:p w14:paraId="6740D0C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第135条</w:t>
            </w:r>
          </w:p>
        </w:tc>
        <w:tc>
          <w:tcPr>
            <w:tcW w:w="992" w:type="dxa"/>
            <w:tcBorders>
              <w:top w:val="single" w:sz="4" w:space="0" w:color="auto"/>
              <w:left w:val="single" w:sz="4" w:space="0" w:color="auto"/>
              <w:bottom w:val="single" w:sz="4" w:space="0" w:color="auto"/>
              <w:right w:val="single" w:sz="4" w:space="0" w:color="auto"/>
            </w:tcBorders>
          </w:tcPr>
          <w:p w14:paraId="3C9681AA"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E0E19E0" w14:textId="77777777" w:rsidTr="00D04825">
        <w:trPr>
          <w:trHeight w:val="1705"/>
        </w:trPr>
        <w:tc>
          <w:tcPr>
            <w:tcW w:w="993" w:type="dxa"/>
            <w:vMerge w:val="restart"/>
            <w:tcBorders>
              <w:top w:val="single" w:sz="4" w:space="0" w:color="auto"/>
              <w:left w:val="single" w:sz="4" w:space="0" w:color="auto"/>
              <w:right w:val="single" w:sz="4" w:space="0" w:color="auto"/>
            </w:tcBorders>
            <w:shd w:val="clear" w:color="auto" w:fill="auto"/>
          </w:tcPr>
          <w:p w14:paraId="18CCB81B" w14:textId="79E23130" w:rsidR="00340A5B" w:rsidRPr="00ED0C22" w:rsidRDefault="00340A5B" w:rsidP="00340A5B">
            <w:pPr>
              <w:adjustRightInd w:val="0"/>
              <w:spacing w:line="0" w:lineRule="atLeast"/>
              <w:ind w:left="2" w:hangingChars="1" w:hanging="2"/>
              <w:contextualSpacing/>
              <w:rPr>
                <w:rFonts w:hAnsi="ＭＳ ゴシック" w:cs="ＭＳ 明朝"/>
                <w:spacing w:val="20"/>
                <w:sz w:val="14"/>
                <w:szCs w:val="14"/>
              </w:rPr>
            </w:pPr>
            <w:r w:rsidRPr="00ED0C22">
              <w:rPr>
                <w:rFonts w:hAnsi="ＭＳ ゴシック" w:cs="ＭＳ 明朝" w:hint="eastAsia"/>
                <w:spacing w:val="20"/>
                <w:sz w:val="14"/>
                <w:szCs w:val="14"/>
              </w:rPr>
              <w:t>6</w:t>
            </w:r>
            <w:r w:rsidR="00EC6EEB">
              <w:rPr>
                <w:rFonts w:hAnsi="ＭＳ ゴシック" w:cs="ＭＳ 明朝"/>
                <w:spacing w:val="20"/>
                <w:sz w:val="14"/>
                <w:szCs w:val="14"/>
              </w:rPr>
              <w:t>2</w:t>
            </w:r>
          </w:p>
          <w:p w14:paraId="00BFB483" w14:textId="52B82FE2" w:rsidR="00340A5B" w:rsidRPr="00ED0C22" w:rsidRDefault="00340A5B" w:rsidP="00340A5B">
            <w:pPr>
              <w:adjustRightInd w:val="0"/>
              <w:spacing w:line="0" w:lineRule="atLeast"/>
              <w:ind w:left="2" w:hangingChars="1" w:hanging="2"/>
              <w:contextualSpacing/>
              <w:rPr>
                <w:rFonts w:hAnsi="ＭＳ ゴシック" w:cs="ＭＳ 明朝"/>
                <w:spacing w:val="20"/>
                <w:sz w:val="14"/>
                <w:szCs w:val="14"/>
              </w:rPr>
            </w:pPr>
            <w:r w:rsidRPr="00ED0C22">
              <w:rPr>
                <w:rFonts w:hAnsi="ＭＳ ゴシック" w:cs="ＭＳ 明朝" w:hint="eastAsia"/>
                <w:spacing w:val="20"/>
                <w:sz w:val="14"/>
                <w:szCs w:val="14"/>
              </w:rPr>
              <w:t>法令遵守等の業務管理体制</w:t>
            </w:r>
            <w:r>
              <w:rPr>
                <w:rFonts w:hAnsi="ＭＳ ゴシック" w:cs="ＭＳ 明朝" w:hint="eastAsia"/>
                <w:spacing w:val="20"/>
                <w:sz w:val="14"/>
                <w:szCs w:val="14"/>
              </w:rPr>
              <w:t>の</w:t>
            </w:r>
            <w:r w:rsidRPr="00ED0C22">
              <w:rPr>
                <w:rFonts w:hAnsi="ＭＳ ゴシック" w:cs="ＭＳ 明朝" w:hint="eastAsia"/>
                <w:spacing w:val="20"/>
                <w:sz w:val="14"/>
                <w:szCs w:val="14"/>
              </w:rPr>
              <w:t>整備</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CAAC1" w14:textId="77777777" w:rsidR="00340A5B" w:rsidRPr="00ED0C22" w:rsidRDefault="00340A5B" w:rsidP="00340A5B">
            <w:pPr>
              <w:adjustRightInd w:val="0"/>
              <w:spacing w:line="0" w:lineRule="atLeast"/>
              <w:ind w:left="139" w:hangingChars="100" w:hanging="139"/>
              <w:contextualSpacing/>
              <w:rPr>
                <w:rFonts w:hAnsi="ＭＳ ゴシック"/>
                <w:color w:val="000000" w:themeColor="text1"/>
                <w:sz w:val="16"/>
                <w:szCs w:val="16"/>
              </w:rPr>
            </w:pPr>
            <w:r w:rsidRPr="00ED0C22">
              <w:rPr>
                <w:rFonts w:hAnsi="ＭＳ ゴシック" w:hint="eastAsia"/>
                <w:color w:val="000000" w:themeColor="text1"/>
                <w:sz w:val="16"/>
                <w:szCs w:val="16"/>
              </w:rPr>
              <w:t>①　業務管理体制を適切に整備し、関係行政機関に届け出ていますか。</w:t>
            </w:r>
          </w:p>
          <w:p w14:paraId="2AAF8B8D" w14:textId="77777777" w:rsidR="00340A5B" w:rsidRPr="00ED0C22" w:rsidRDefault="00340A5B" w:rsidP="00340A5B">
            <w:pPr>
              <w:adjustRightInd w:val="0"/>
              <w:spacing w:line="0" w:lineRule="atLeast"/>
              <w:ind w:left="139" w:hangingChars="100" w:hanging="139"/>
              <w:contextualSpacing/>
              <w:rPr>
                <w:rFonts w:hAnsi="ＭＳ ゴシック"/>
                <w:color w:val="000000" w:themeColor="text1"/>
                <w:sz w:val="16"/>
                <w:szCs w:val="16"/>
              </w:rPr>
            </w:pPr>
            <w:r w:rsidRPr="00ED0C22">
              <w:rPr>
                <w:rFonts w:hAnsi="ＭＳ ゴシック" w:hint="eastAsia"/>
                <w:color w:val="000000" w:themeColor="text1"/>
                <w:sz w:val="16"/>
                <w:szCs w:val="16"/>
              </w:rPr>
              <w:t xml:space="preserve">　</w:t>
            </w:r>
          </w:p>
          <w:p w14:paraId="2B897292" w14:textId="77777777" w:rsidR="00340A5B" w:rsidRPr="00ED0C22" w:rsidRDefault="00340A5B" w:rsidP="00340A5B">
            <w:pPr>
              <w:adjustRightInd w:val="0"/>
              <w:spacing w:line="0" w:lineRule="atLeast"/>
              <w:ind w:left="139" w:hangingChars="100" w:hanging="139"/>
              <w:contextualSpacing/>
              <w:rPr>
                <w:rFonts w:hAnsi="ＭＳ ゴシック"/>
                <w:color w:val="000000" w:themeColor="text1"/>
                <w:sz w:val="16"/>
                <w:szCs w:val="16"/>
              </w:rPr>
            </w:pPr>
            <w:r w:rsidRPr="00ED0C22">
              <w:rPr>
                <w:rFonts w:hAnsi="ＭＳ ゴシック" w:hint="eastAsia"/>
                <w:color w:val="000000" w:themeColor="text1"/>
                <w:sz w:val="16"/>
                <w:szCs w:val="16"/>
              </w:rPr>
              <w:t>届出先〔　松本市　・　長野県　・　厚生労働省 ・ その他（　　　　　）　〕</w:t>
            </w:r>
          </w:p>
          <w:p w14:paraId="52FD166B" w14:textId="77777777" w:rsidR="00340A5B" w:rsidRPr="00ED0C22" w:rsidRDefault="00340A5B" w:rsidP="00340A5B">
            <w:pPr>
              <w:adjustRightInd w:val="0"/>
              <w:spacing w:line="0" w:lineRule="atLeast"/>
              <w:ind w:left="139" w:hangingChars="100" w:hanging="139"/>
              <w:contextualSpacing/>
              <w:rPr>
                <w:rFonts w:hAnsi="ＭＳ ゴシック"/>
                <w:color w:val="000000" w:themeColor="text1"/>
                <w:sz w:val="16"/>
                <w:szCs w:val="16"/>
              </w:rPr>
            </w:pPr>
            <w:r w:rsidRPr="00ED0C22">
              <w:rPr>
                <w:rFonts w:hAnsi="ＭＳ ゴシック" w:hint="eastAsia"/>
                <w:color w:val="000000" w:themeColor="text1"/>
                <w:sz w:val="16"/>
                <w:szCs w:val="16"/>
              </w:rPr>
              <w:t>（いずれかに○）</w:t>
            </w:r>
          </w:p>
          <w:p w14:paraId="5251D65F" w14:textId="77777777" w:rsidR="00340A5B" w:rsidRPr="00ED0C22" w:rsidRDefault="00340A5B" w:rsidP="00340A5B">
            <w:pPr>
              <w:adjustRightInd w:val="0"/>
              <w:spacing w:line="0" w:lineRule="atLeast"/>
              <w:ind w:left="43" w:hangingChars="31" w:hanging="43"/>
              <w:contextualSpacing/>
              <w:rPr>
                <w:rFonts w:hAnsi="ＭＳ ゴシック"/>
                <w:color w:val="000000" w:themeColor="text1"/>
                <w:sz w:val="16"/>
                <w:szCs w:val="16"/>
              </w:rPr>
            </w:pPr>
            <w:r w:rsidRPr="00ED0C22">
              <w:rPr>
                <w:rFonts w:hAnsi="ＭＳ ゴシック" w:hint="eastAsia"/>
                <w:color w:val="000000" w:themeColor="text1"/>
                <w:sz w:val="16"/>
                <w:szCs w:val="16"/>
              </w:rPr>
              <w:t>届出年月日〔　　　　　　　年　　　　　月　　　　　日〕</w:t>
            </w:r>
          </w:p>
          <w:p w14:paraId="2899C9A3" w14:textId="77777777" w:rsidR="00340A5B" w:rsidRPr="00ED0C22" w:rsidRDefault="00340A5B" w:rsidP="00340A5B">
            <w:pPr>
              <w:adjustRightInd w:val="0"/>
              <w:spacing w:line="0" w:lineRule="atLeast"/>
              <w:ind w:left="43" w:hangingChars="31" w:hanging="43"/>
              <w:contextualSpacing/>
              <w:rPr>
                <w:rFonts w:hAnsi="ＭＳ ゴシック"/>
                <w:color w:val="000000" w:themeColor="text1"/>
                <w:sz w:val="16"/>
                <w:szCs w:val="16"/>
                <w:lang w:eastAsia="zh-TW"/>
              </w:rPr>
            </w:pPr>
            <w:r w:rsidRPr="00ED0C22">
              <w:rPr>
                <w:rFonts w:hAnsi="ＭＳ ゴシック" w:hint="eastAsia"/>
                <w:color w:val="000000" w:themeColor="text1"/>
                <w:sz w:val="16"/>
                <w:szCs w:val="16"/>
                <w:lang w:eastAsia="zh-TW"/>
              </w:rPr>
              <w:t xml:space="preserve">法令遵守責任者　</w:t>
            </w:r>
          </w:p>
          <w:p w14:paraId="2ED944DD"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lang w:eastAsia="zh-TW"/>
              </w:rPr>
            </w:pPr>
            <w:r w:rsidRPr="00ED0C22">
              <w:rPr>
                <w:rFonts w:hAnsi="ＭＳ ゴシック" w:hint="eastAsia"/>
                <w:color w:val="000000" w:themeColor="text1"/>
                <w:sz w:val="16"/>
                <w:szCs w:val="16"/>
                <w:lang w:eastAsia="zh-TW"/>
              </w:rPr>
              <w:t>氏名〔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33932C" w14:textId="77777777" w:rsidR="00340A5B" w:rsidRPr="00ED0C22" w:rsidRDefault="00340A5B" w:rsidP="00340A5B">
            <w:pPr>
              <w:adjustRightInd w:val="0"/>
              <w:spacing w:line="0" w:lineRule="atLeast"/>
              <w:ind w:left="64" w:hanging="64"/>
              <w:contextualSpacing/>
              <w:jc w:val="distribute"/>
              <w:rPr>
                <w:rFonts w:hAnsi="ＭＳ ゴシック"/>
                <w:color w:val="000000" w:themeColor="text1"/>
                <w:w w:val="75"/>
                <w:kern w:val="0"/>
                <w:sz w:val="14"/>
                <w:szCs w:val="14"/>
              </w:rPr>
            </w:pPr>
            <w:r w:rsidRPr="00ED0C22">
              <w:rPr>
                <w:rFonts w:hAnsi="ＭＳ ゴシック" w:hint="eastAsia"/>
                <w:color w:val="000000" w:themeColor="text1"/>
                <w:w w:val="75"/>
                <w:kern w:val="0"/>
                <w:sz w:val="14"/>
                <w:szCs w:val="14"/>
              </w:rPr>
              <w:t>届出あり・届出なし</w:t>
            </w:r>
          </w:p>
          <w:p w14:paraId="35A1E45D" w14:textId="77777777" w:rsidR="00340A5B" w:rsidRPr="00ED0C22" w:rsidRDefault="00340A5B" w:rsidP="00340A5B">
            <w:pPr>
              <w:adjustRightInd w:val="0"/>
              <w:spacing w:line="0" w:lineRule="atLeast"/>
              <w:ind w:left="64" w:hanging="64"/>
              <w:contextualSpacing/>
              <w:jc w:val="distribute"/>
              <w:rPr>
                <w:rFonts w:hAnsi="ＭＳ ゴシック"/>
                <w:color w:val="000000" w:themeColor="text1"/>
                <w:w w:val="75"/>
                <w:kern w:val="0"/>
                <w:sz w:val="14"/>
                <w:szCs w:val="14"/>
              </w:rPr>
            </w:pPr>
          </w:p>
          <w:p w14:paraId="1EC29469" w14:textId="77777777" w:rsidR="00340A5B" w:rsidRPr="00ED0C22" w:rsidRDefault="00340A5B" w:rsidP="00340A5B">
            <w:pPr>
              <w:adjustRightInd w:val="0"/>
              <w:spacing w:line="0" w:lineRule="atLeast"/>
              <w:ind w:left="64" w:hanging="64"/>
              <w:contextualSpacing/>
              <w:jc w:val="center"/>
              <w:rPr>
                <w:rFonts w:hAnsi="ＭＳ ゴシック" w:cstheme="minorBidi"/>
                <w:w w:val="83"/>
                <w:kern w:val="0"/>
                <w:sz w:val="16"/>
                <w:szCs w:val="16"/>
              </w:rPr>
            </w:pPr>
            <w:r w:rsidRPr="00ED0C22">
              <w:rPr>
                <w:rFonts w:hAnsi="ＭＳ ゴシック" w:hint="eastAsia"/>
                <w:color w:val="000000" w:themeColor="text1"/>
                <w:w w:val="75"/>
                <w:kern w:val="0"/>
                <w:sz w:val="14"/>
                <w:szCs w:val="14"/>
              </w:rPr>
              <w:t>不明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444B5" w14:textId="77777777" w:rsidR="00340A5B" w:rsidRPr="00ED0C22" w:rsidRDefault="00340A5B" w:rsidP="00340A5B">
            <w:pPr>
              <w:spacing w:line="0" w:lineRule="atLeast"/>
              <w:ind w:left="0" w:firstLineChars="0" w:firstLine="0"/>
              <w:jc w:val="left"/>
              <w:rPr>
                <w:rFonts w:hAnsi="ＭＳ ゴシック"/>
                <w:sz w:val="16"/>
                <w:szCs w:val="16"/>
              </w:rPr>
            </w:pPr>
            <w:r w:rsidRPr="00ED0C22">
              <w:rPr>
                <w:rFonts w:hAnsi="ＭＳ ゴシック" w:hint="eastAsia"/>
                <w:sz w:val="16"/>
                <w:szCs w:val="16"/>
              </w:rPr>
              <w:t>法第115条の32</w:t>
            </w:r>
          </w:p>
          <w:p w14:paraId="698C8EF2" w14:textId="77777777" w:rsidR="00340A5B" w:rsidRPr="00ED0C22" w:rsidRDefault="00340A5B" w:rsidP="00340A5B">
            <w:pPr>
              <w:spacing w:line="0" w:lineRule="atLeast"/>
              <w:ind w:left="106" w:hanging="106"/>
              <w:jc w:val="left"/>
              <w:rPr>
                <w:rFonts w:hAnsi="ＭＳ ゴシック"/>
                <w:sz w:val="16"/>
                <w:szCs w:val="16"/>
              </w:rPr>
            </w:pPr>
            <w:r w:rsidRPr="00ED0C22">
              <w:rPr>
                <w:rFonts w:hAnsi="ＭＳ ゴシック" w:hint="eastAsia"/>
                <w:sz w:val="16"/>
                <w:szCs w:val="16"/>
              </w:rPr>
              <w:t>第1項</w:t>
            </w:r>
          </w:p>
          <w:p w14:paraId="5054C6C9" w14:textId="77777777" w:rsidR="00340A5B" w:rsidRPr="00ED0C22" w:rsidRDefault="00340A5B" w:rsidP="00340A5B">
            <w:pPr>
              <w:spacing w:line="0" w:lineRule="atLeast"/>
              <w:ind w:left="106" w:hanging="106"/>
              <w:jc w:val="left"/>
              <w:rPr>
                <w:rFonts w:hAnsi="ＭＳ ゴシック"/>
                <w:sz w:val="16"/>
                <w:szCs w:val="16"/>
              </w:rPr>
            </w:pPr>
            <w:r w:rsidRPr="00ED0C22">
              <w:rPr>
                <w:rFonts w:hAnsi="ＭＳ ゴシック" w:hint="eastAsia"/>
                <w:sz w:val="16"/>
                <w:szCs w:val="16"/>
              </w:rPr>
              <w:t>施行規則</w:t>
            </w:r>
          </w:p>
          <w:p w14:paraId="5F5AE3EF" w14:textId="77777777" w:rsidR="00340A5B" w:rsidRPr="00ED0C22" w:rsidRDefault="00340A5B" w:rsidP="00340A5B">
            <w:pPr>
              <w:adjustRightInd w:val="0"/>
              <w:spacing w:line="0" w:lineRule="atLeast"/>
              <w:ind w:left="106" w:hanging="106"/>
              <w:contextualSpacing/>
              <w:rPr>
                <w:rFonts w:hAnsi="ＭＳ ゴシック" w:cstheme="minorBidi"/>
                <w:w w:val="83"/>
                <w:kern w:val="0"/>
                <w:sz w:val="16"/>
                <w:szCs w:val="16"/>
              </w:rPr>
            </w:pPr>
            <w:r w:rsidRPr="00ED0C22">
              <w:rPr>
                <w:rFonts w:hAnsi="ＭＳ ゴシック" w:hint="eastAsia"/>
                <w:sz w:val="16"/>
                <w:szCs w:val="16"/>
              </w:rPr>
              <w:t>第140条の39</w:t>
            </w:r>
          </w:p>
        </w:tc>
        <w:tc>
          <w:tcPr>
            <w:tcW w:w="992" w:type="dxa"/>
            <w:tcBorders>
              <w:top w:val="single" w:sz="4" w:space="0" w:color="auto"/>
              <w:left w:val="single" w:sz="4" w:space="0" w:color="auto"/>
              <w:bottom w:val="single" w:sz="4" w:space="0" w:color="auto"/>
              <w:right w:val="single" w:sz="4" w:space="0" w:color="auto"/>
            </w:tcBorders>
          </w:tcPr>
          <w:p w14:paraId="3CE73CA3"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267FF713" w14:textId="77777777" w:rsidTr="00D04825">
        <w:trPr>
          <w:trHeight w:val="278"/>
        </w:trPr>
        <w:tc>
          <w:tcPr>
            <w:tcW w:w="993" w:type="dxa"/>
            <w:vMerge/>
            <w:tcBorders>
              <w:left w:val="single" w:sz="4" w:space="0" w:color="auto"/>
              <w:right w:val="single" w:sz="4" w:space="0" w:color="auto"/>
            </w:tcBorders>
            <w:shd w:val="clear" w:color="auto" w:fill="auto"/>
          </w:tcPr>
          <w:p w14:paraId="4E0365FD"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bottom w:val="dotted" w:sz="4" w:space="0" w:color="auto"/>
            </w:tcBorders>
          </w:tcPr>
          <w:tbl>
            <w:tblPr>
              <w:tblStyle w:val="ab"/>
              <w:tblW w:w="0" w:type="auto"/>
              <w:tblLayout w:type="fixed"/>
              <w:tblLook w:val="04A0" w:firstRow="1" w:lastRow="0" w:firstColumn="1" w:lastColumn="0" w:noHBand="0" w:noVBand="1"/>
            </w:tblPr>
            <w:tblGrid>
              <w:gridCol w:w="7087"/>
            </w:tblGrid>
            <w:tr w:rsidR="00340A5B" w:rsidRPr="00ED0C22" w14:paraId="57690DC8" w14:textId="77777777" w:rsidTr="005A38FB">
              <w:tc>
                <w:tcPr>
                  <w:tcW w:w="7087" w:type="dxa"/>
                </w:tcPr>
                <w:p w14:paraId="736C7CEA" w14:textId="6A74FC45" w:rsidR="00340A5B" w:rsidRPr="00ED0C22" w:rsidRDefault="00340A5B" w:rsidP="00340A5B">
                  <w:pPr>
                    <w:adjustRightInd w:val="0"/>
                    <w:spacing w:line="0" w:lineRule="atLeast"/>
                    <w:ind w:left="0" w:firstLineChars="0" w:firstLine="0"/>
                    <w:contextualSpacing/>
                    <w:rPr>
                      <w:rFonts w:hAnsi="ＭＳ ゴシック"/>
                      <w:color w:val="000000" w:themeColor="text1"/>
                      <w:sz w:val="16"/>
                      <w:szCs w:val="16"/>
                    </w:rPr>
                  </w:pPr>
                  <w:r w:rsidRPr="00ED0C22">
                    <w:rPr>
                      <w:rFonts w:hAnsi="ＭＳ ゴシック" w:hint="eastAsia"/>
                      <w:color w:val="000000" w:themeColor="text1"/>
                      <w:sz w:val="16"/>
                      <w:szCs w:val="16"/>
                    </w:rPr>
                    <w:t>※　全て</w:t>
                  </w:r>
                  <w:r>
                    <w:rPr>
                      <w:rFonts w:hAnsi="ＭＳ ゴシック" w:hint="eastAsia"/>
                      <w:color w:val="000000" w:themeColor="text1"/>
                      <w:sz w:val="16"/>
                      <w:szCs w:val="16"/>
                    </w:rPr>
                    <w:t>の</w:t>
                  </w:r>
                  <w:r w:rsidRPr="00ED0C22">
                    <w:rPr>
                      <w:rFonts w:hAnsi="ＭＳ ゴシック" w:hint="eastAsia"/>
                      <w:color w:val="000000" w:themeColor="text1"/>
                      <w:sz w:val="16"/>
                      <w:szCs w:val="16"/>
                    </w:rPr>
                    <w:t>事業所が松本市内にある場合、届出先は松本市になります。</w:t>
                  </w:r>
                </w:p>
                <w:p w14:paraId="24010D54"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6"/>
                      <w:szCs w:val="16"/>
                    </w:rPr>
                  </w:pPr>
                  <w:r w:rsidRPr="00ED0C22">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74428952"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p>
        </w:tc>
        <w:tc>
          <w:tcPr>
            <w:tcW w:w="1276" w:type="dxa"/>
          </w:tcPr>
          <w:p w14:paraId="379AFC8F"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c>
          <w:tcPr>
            <w:tcW w:w="992" w:type="dxa"/>
          </w:tcPr>
          <w:p w14:paraId="4FD7D7D5"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4BCBCFFB" w14:textId="77777777" w:rsidTr="00D04825">
        <w:trPr>
          <w:trHeight w:val="278"/>
        </w:trPr>
        <w:tc>
          <w:tcPr>
            <w:tcW w:w="993" w:type="dxa"/>
            <w:vMerge/>
            <w:tcBorders>
              <w:left w:val="single" w:sz="4" w:space="0" w:color="auto"/>
              <w:right w:val="single" w:sz="4" w:space="0" w:color="auto"/>
            </w:tcBorders>
            <w:shd w:val="clear" w:color="auto" w:fill="auto"/>
          </w:tcPr>
          <w:p w14:paraId="16364E93"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bottom w:val="dotted" w:sz="4" w:space="0" w:color="auto"/>
            </w:tcBorders>
          </w:tcPr>
          <w:tbl>
            <w:tblPr>
              <w:tblStyle w:val="ab"/>
              <w:tblW w:w="0" w:type="auto"/>
              <w:tblInd w:w="43" w:type="dxa"/>
              <w:tblLayout w:type="fixed"/>
              <w:tblLook w:val="04A0" w:firstRow="1" w:lastRow="0" w:firstColumn="1" w:lastColumn="0" w:noHBand="0" w:noVBand="1"/>
            </w:tblPr>
            <w:tblGrid>
              <w:gridCol w:w="7087"/>
            </w:tblGrid>
            <w:tr w:rsidR="00340A5B" w:rsidRPr="00ED0C22" w14:paraId="4A917BF6" w14:textId="77777777" w:rsidTr="005A38FB">
              <w:tc>
                <w:tcPr>
                  <w:tcW w:w="7087" w:type="dxa"/>
                </w:tcPr>
                <w:p w14:paraId="3C71197F" w14:textId="5F003B27" w:rsidR="00340A5B" w:rsidRPr="00ED0C22" w:rsidRDefault="00340A5B" w:rsidP="00340A5B">
                  <w:pPr>
                    <w:adjustRightInd w:val="0"/>
                    <w:spacing w:line="0" w:lineRule="atLeast"/>
                    <w:ind w:left="0" w:firstLineChars="0" w:firstLine="0"/>
                    <w:contextualSpacing/>
                    <w:rPr>
                      <w:rFonts w:hAnsi="ＭＳ ゴシック"/>
                      <w:color w:val="000000" w:themeColor="text1"/>
                      <w:sz w:val="16"/>
                      <w:szCs w:val="16"/>
                    </w:rPr>
                  </w:pPr>
                  <w:r w:rsidRPr="00ED0C22">
                    <w:rPr>
                      <w:rFonts w:hAnsi="ＭＳ ゴシック" w:hint="eastAsia"/>
                      <w:color w:val="000000" w:themeColor="text1"/>
                      <w:sz w:val="16"/>
                      <w:szCs w:val="16"/>
                    </w:rPr>
                    <w:t>※　届出</w:t>
                  </w:r>
                  <w:r>
                    <w:rPr>
                      <w:rFonts w:hAnsi="ＭＳ ゴシック" w:hint="eastAsia"/>
                      <w:color w:val="000000" w:themeColor="text1"/>
                      <w:sz w:val="16"/>
                      <w:szCs w:val="16"/>
                    </w:rPr>
                    <w:t>の</w:t>
                  </w:r>
                  <w:r w:rsidRPr="00ED0C22">
                    <w:rPr>
                      <w:rFonts w:hAnsi="ＭＳ ゴシック" w:hint="eastAsia"/>
                      <w:color w:val="000000" w:themeColor="text1"/>
                      <w:sz w:val="16"/>
                      <w:szCs w:val="16"/>
                    </w:rPr>
                    <w:t>有無が不明の場合については、届出先となる所管庁に確認し、届出を行っていない場合は、速やかに届出を行ってください。</w:t>
                  </w:r>
                </w:p>
                <w:p w14:paraId="59EBEA89"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6"/>
                      <w:szCs w:val="16"/>
                    </w:rPr>
                  </w:pPr>
                  <w:r w:rsidRPr="00ED0C22">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4A4D5F50"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p>
        </w:tc>
        <w:tc>
          <w:tcPr>
            <w:tcW w:w="1276" w:type="dxa"/>
          </w:tcPr>
          <w:p w14:paraId="154E5CD4"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c>
          <w:tcPr>
            <w:tcW w:w="992" w:type="dxa"/>
          </w:tcPr>
          <w:p w14:paraId="7A4BDF8B"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4A6D68E1" w14:textId="77777777" w:rsidTr="00D04825">
        <w:trPr>
          <w:trHeight w:val="278"/>
        </w:trPr>
        <w:tc>
          <w:tcPr>
            <w:tcW w:w="993" w:type="dxa"/>
            <w:vMerge/>
            <w:tcBorders>
              <w:left w:val="single" w:sz="4" w:space="0" w:color="auto"/>
              <w:right w:val="single" w:sz="4" w:space="0" w:color="auto"/>
            </w:tcBorders>
            <w:shd w:val="clear" w:color="auto" w:fill="auto"/>
          </w:tcPr>
          <w:p w14:paraId="64F6AD05"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bottom w:val="dotted" w:sz="4" w:space="0" w:color="auto"/>
            </w:tcBorders>
          </w:tcPr>
          <w:p w14:paraId="665874AD" w14:textId="7777777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【事業者が整備等する業務管理体制の内容】</w:t>
            </w:r>
          </w:p>
        </w:tc>
        <w:tc>
          <w:tcPr>
            <w:tcW w:w="1134" w:type="dxa"/>
            <w:tcBorders>
              <w:bottom w:val="dotted" w:sz="4" w:space="0" w:color="auto"/>
            </w:tcBorders>
          </w:tcPr>
          <w:p w14:paraId="6A810536"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p>
        </w:tc>
        <w:tc>
          <w:tcPr>
            <w:tcW w:w="1276" w:type="dxa"/>
          </w:tcPr>
          <w:p w14:paraId="72B1C5D3"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r w:rsidRPr="00ED0C22">
              <w:rPr>
                <w:rFonts w:hAnsi="ＭＳ ゴシック" w:hint="eastAsia"/>
                <w:color w:val="000000" w:themeColor="text1"/>
                <w:sz w:val="12"/>
                <w:szCs w:val="12"/>
              </w:rPr>
              <w:t>施行規則</w:t>
            </w:r>
          </w:p>
          <w:p w14:paraId="28FF2E5C"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r w:rsidRPr="00ED0C22">
              <w:rPr>
                <w:rFonts w:hAnsi="ＭＳ ゴシック" w:hint="eastAsia"/>
                <w:color w:val="000000" w:themeColor="text1"/>
                <w:sz w:val="12"/>
                <w:szCs w:val="12"/>
              </w:rPr>
              <w:t>第140条の39</w:t>
            </w:r>
          </w:p>
        </w:tc>
        <w:tc>
          <w:tcPr>
            <w:tcW w:w="992" w:type="dxa"/>
          </w:tcPr>
          <w:p w14:paraId="60A238E4"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729BA503" w14:textId="77777777" w:rsidTr="00D04825">
        <w:trPr>
          <w:trHeight w:val="278"/>
        </w:trPr>
        <w:tc>
          <w:tcPr>
            <w:tcW w:w="993" w:type="dxa"/>
            <w:vMerge/>
            <w:tcBorders>
              <w:left w:val="single" w:sz="4" w:space="0" w:color="auto"/>
              <w:right w:val="single" w:sz="4" w:space="0" w:color="auto"/>
            </w:tcBorders>
            <w:shd w:val="clear" w:color="auto" w:fill="auto"/>
          </w:tcPr>
          <w:p w14:paraId="625D68B6"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dotted" w:sz="4" w:space="0" w:color="auto"/>
              <w:bottom w:val="dotted" w:sz="4" w:space="0" w:color="auto"/>
            </w:tcBorders>
          </w:tcPr>
          <w:p w14:paraId="3486FA51" w14:textId="036228F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◎事業所</w:t>
            </w:r>
            <w:r>
              <w:rPr>
                <w:rFonts w:hAnsi="ＭＳ ゴシック" w:hint="eastAsia"/>
                <w:color w:val="000000" w:themeColor="text1"/>
                <w:sz w:val="16"/>
                <w:szCs w:val="16"/>
              </w:rPr>
              <w:t>の</w:t>
            </w:r>
            <w:r w:rsidRPr="00ED0C22">
              <w:rPr>
                <w:rFonts w:hAnsi="ＭＳ ゴシック" w:hint="eastAsia"/>
                <w:color w:val="000000" w:themeColor="text1"/>
                <w:sz w:val="16"/>
                <w:szCs w:val="16"/>
              </w:rPr>
              <w:t>数が20未満</w:t>
            </w:r>
          </w:p>
          <w:p w14:paraId="393DB3FE" w14:textId="7777777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　整備届出事項：法令遵守責任者</w:t>
            </w:r>
          </w:p>
          <w:p w14:paraId="0F2EE474" w14:textId="55719FB8"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　届出書の記載すべき事項：名称又は氏名、主たる事務所</w:t>
            </w:r>
            <w:r>
              <w:rPr>
                <w:rFonts w:hAnsi="ＭＳ ゴシック" w:hint="eastAsia"/>
                <w:color w:val="000000" w:themeColor="text1"/>
                <w:sz w:val="16"/>
                <w:szCs w:val="16"/>
              </w:rPr>
              <w:t>の</w:t>
            </w:r>
            <w:r w:rsidRPr="00ED0C22">
              <w:rPr>
                <w:rFonts w:hAnsi="ＭＳ ゴシック" w:hint="eastAsia"/>
                <w:color w:val="000000" w:themeColor="text1"/>
                <w:sz w:val="16"/>
                <w:szCs w:val="16"/>
              </w:rPr>
              <w:t>所在地、代表者氏名等、法令遵守責任者氏名等</w:t>
            </w:r>
          </w:p>
        </w:tc>
        <w:tc>
          <w:tcPr>
            <w:tcW w:w="1134" w:type="dxa"/>
            <w:tcBorders>
              <w:top w:val="dotted" w:sz="4" w:space="0" w:color="auto"/>
              <w:bottom w:val="dotted" w:sz="4" w:space="0" w:color="auto"/>
            </w:tcBorders>
          </w:tcPr>
          <w:p w14:paraId="14FEED11"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r w:rsidRPr="00ED0C22">
              <w:rPr>
                <w:rFonts w:hAnsi="ＭＳ ゴシック" w:hint="eastAsia"/>
                <w:color w:val="000000" w:themeColor="text1"/>
                <w:w w:val="83"/>
                <w:kern w:val="0"/>
                <w:sz w:val="12"/>
                <w:szCs w:val="12"/>
              </w:rPr>
              <w:t>□</w:t>
            </w:r>
          </w:p>
        </w:tc>
        <w:tc>
          <w:tcPr>
            <w:tcW w:w="1276" w:type="dxa"/>
          </w:tcPr>
          <w:p w14:paraId="12D95E20"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c>
          <w:tcPr>
            <w:tcW w:w="992" w:type="dxa"/>
          </w:tcPr>
          <w:p w14:paraId="37FCA6E6"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13D32DCF" w14:textId="77777777" w:rsidTr="00D04825">
        <w:trPr>
          <w:trHeight w:val="278"/>
        </w:trPr>
        <w:tc>
          <w:tcPr>
            <w:tcW w:w="993" w:type="dxa"/>
            <w:vMerge/>
            <w:tcBorders>
              <w:left w:val="single" w:sz="4" w:space="0" w:color="auto"/>
              <w:right w:val="single" w:sz="4" w:space="0" w:color="auto"/>
            </w:tcBorders>
            <w:shd w:val="clear" w:color="auto" w:fill="auto"/>
          </w:tcPr>
          <w:p w14:paraId="58164DAA"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dotted" w:sz="4" w:space="0" w:color="auto"/>
              <w:bottom w:val="dotted" w:sz="4" w:space="0" w:color="auto"/>
            </w:tcBorders>
          </w:tcPr>
          <w:p w14:paraId="6AAE4A0C" w14:textId="7777777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◎事業所の数が20以上100未満</w:t>
            </w:r>
          </w:p>
          <w:p w14:paraId="3B5B9FA7" w14:textId="7777777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lastRenderedPageBreak/>
              <w:t>・　整備届出事項：法令遵守責任者、法令遵守規程</w:t>
            </w:r>
          </w:p>
          <w:p w14:paraId="450895B8" w14:textId="78360795"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　届出書の記載すべき事項：名称又は氏名、主たる事務所</w:t>
            </w:r>
            <w:r>
              <w:rPr>
                <w:rFonts w:hAnsi="ＭＳ ゴシック" w:hint="eastAsia"/>
                <w:color w:val="000000" w:themeColor="text1"/>
                <w:sz w:val="16"/>
                <w:szCs w:val="16"/>
              </w:rPr>
              <w:t>の</w:t>
            </w:r>
            <w:r w:rsidRPr="00ED0C22">
              <w:rPr>
                <w:rFonts w:hAnsi="ＭＳ ゴシック" w:hint="eastAsia"/>
                <w:color w:val="000000" w:themeColor="text1"/>
                <w:sz w:val="16"/>
                <w:szCs w:val="16"/>
              </w:rPr>
              <w:t>所在地、代表者氏名等、法令遵守責任者氏名等、法令遵守規程</w:t>
            </w:r>
            <w:r>
              <w:rPr>
                <w:rFonts w:hAnsi="ＭＳ ゴシック" w:hint="eastAsia"/>
                <w:color w:val="000000" w:themeColor="text1"/>
                <w:sz w:val="16"/>
                <w:szCs w:val="16"/>
              </w:rPr>
              <w:t>の</w:t>
            </w:r>
            <w:r w:rsidRPr="00ED0C22">
              <w:rPr>
                <w:rFonts w:hAnsi="ＭＳ ゴシック" w:hint="eastAsia"/>
                <w:color w:val="000000" w:themeColor="text1"/>
                <w:sz w:val="16"/>
                <w:szCs w:val="16"/>
              </w:rPr>
              <w:t>概要</w:t>
            </w:r>
          </w:p>
        </w:tc>
        <w:tc>
          <w:tcPr>
            <w:tcW w:w="1134" w:type="dxa"/>
            <w:tcBorders>
              <w:top w:val="dotted" w:sz="4" w:space="0" w:color="auto"/>
              <w:bottom w:val="dotted" w:sz="4" w:space="0" w:color="auto"/>
            </w:tcBorders>
          </w:tcPr>
          <w:p w14:paraId="75649BB1"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r w:rsidRPr="00ED0C22">
              <w:rPr>
                <w:rFonts w:hAnsi="ＭＳ ゴシック" w:hint="eastAsia"/>
                <w:color w:val="000000" w:themeColor="text1"/>
                <w:w w:val="83"/>
                <w:kern w:val="0"/>
                <w:sz w:val="12"/>
                <w:szCs w:val="12"/>
              </w:rPr>
              <w:lastRenderedPageBreak/>
              <w:t>□</w:t>
            </w:r>
          </w:p>
        </w:tc>
        <w:tc>
          <w:tcPr>
            <w:tcW w:w="1276" w:type="dxa"/>
          </w:tcPr>
          <w:p w14:paraId="2FB5CC10"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c>
          <w:tcPr>
            <w:tcW w:w="992" w:type="dxa"/>
          </w:tcPr>
          <w:p w14:paraId="6C6257E7"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4A55B757" w14:textId="77777777" w:rsidTr="00D04825">
        <w:trPr>
          <w:trHeight w:val="278"/>
        </w:trPr>
        <w:tc>
          <w:tcPr>
            <w:tcW w:w="993" w:type="dxa"/>
            <w:vMerge/>
            <w:tcBorders>
              <w:left w:val="single" w:sz="4" w:space="0" w:color="auto"/>
              <w:right w:val="single" w:sz="4" w:space="0" w:color="auto"/>
            </w:tcBorders>
            <w:shd w:val="clear" w:color="auto" w:fill="auto"/>
          </w:tcPr>
          <w:p w14:paraId="27911F77"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dotted" w:sz="4" w:space="0" w:color="auto"/>
            </w:tcBorders>
          </w:tcPr>
          <w:p w14:paraId="0570D3BA" w14:textId="7777777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◎事業所の数が100以上</w:t>
            </w:r>
          </w:p>
          <w:p w14:paraId="54774296" w14:textId="2FED0071"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　整備届出事項：法令遵守責任者、法令遵守規程、業務執行監査</w:t>
            </w:r>
            <w:r>
              <w:rPr>
                <w:rFonts w:hAnsi="ＭＳ ゴシック" w:hint="eastAsia"/>
                <w:color w:val="000000" w:themeColor="text1"/>
                <w:sz w:val="16"/>
                <w:szCs w:val="16"/>
              </w:rPr>
              <w:t>の</w:t>
            </w:r>
            <w:r w:rsidRPr="00ED0C22">
              <w:rPr>
                <w:rFonts w:hAnsi="ＭＳ ゴシック" w:hint="eastAsia"/>
                <w:color w:val="000000" w:themeColor="text1"/>
                <w:sz w:val="16"/>
                <w:szCs w:val="16"/>
              </w:rPr>
              <w:t>定期的実施</w:t>
            </w:r>
          </w:p>
          <w:p w14:paraId="7E426149" w14:textId="6475499D" w:rsidR="00340A5B" w:rsidRPr="00ED0C22" w:rsidRDefault="00340A5B" w:rsidP="00340A5B">
            <w:pPr>
              <w:adjustRightInd w:val="0"/>
              <w:spacing w:line="0" w:lineRule="atLeast"/>
              <w:ind w:left="0" w:firstLineChars="100" w:firstLine="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　届出書の記載すべき事項：名称又は氏名、主たる事務所</w:t>
            </w:r>
            <w:r>
              <w:rPr>
                <w:rFonts w:hAnsi="ＭＳ ゴシック" w:hint="eastAsia"/>
                <w:color w:val="000000" w:themeColor="text1"/>
                <w:sz w:val="16"/>
                <w:szCs w:val="16"/>
              </w:rPr>
              <w:t>の</w:t>
            </w:r>
            <w:r w:rsidRPr="00ED0C22">
              <w:rPr>
                <w:rFonts w:hAnsi="ＭＳ ゴシック" w:hint="eastAsia"/>
                <w:color w:val="000000" w:themeColor="text1"/>
                <w:sz w:val="16"/>
                <w:szCs w:val="16"/>
              </w:rPr>
              <w:t>所在地、代表者氏名等、法令遵守責任者氏名等、法令遵守規程</w:t>
            </w:r>
            <w:r>
              <w:rPr>
                <w:rFonts w:hAnsi="ＭＳ ゴシック" w:hint="eastAsia"/>
                <w:color w:val="000000" w:themeColor="text1"/>
                <w:sz w:val="16"/>
                <w:szCs w:val="16"/>
              </w:rPr>
              <w:t>の</w:t>
            </w:r>
            <w:r w:rsidRPr="00ED0C22">
              <w:rPr>
                <w:rFonts w:hAnsi="ＭＳ ゴシック" w:hint="eastAsia"/>
                <w:color w:val="000000" w:themeColor="text1"/>
                <w:sz w:val="16"/>
                <w:szCs w:val="16"/>
              </w:rPr>
              <w:t>概要 、業務執行監査</w:t>
            </w:r>
            <w:r>
              <w:rPr>
                <w:rFonts w:hAnsi="ＭＳ ゴシック" w:hint="eastAsia"/>
                <w:color w:val="000000" w:themeColor="text1"/>
                <w:sz w:val="16"/>
                <w:szCs w:val="16"/>
              </w:rPr>
              <w:t>の</w:t>
            </w:r>
            <w:r w:rsidRPr="00ED0C22">
              <w:rPr>
                <w:rFonts w:hAnsi="ＭＳ ゴシック" w:hint="eastAsia"/>
                <w:color w:val="000000" w:themeColor="text1"/>
                <w:sz w:val="16"/>
                <w:szCs w:val="16"/>
              </w:rPr>
              <w:t>方法</w:t>
            </w:r>
            <w:r>
              <w:rPr>
                <w:rFonts w:hAnsi="ＭＳ ゴシック" w:hint="eastAsia"/>
                <w:color w:val="000000" w:themeColor="text1"/>
                <w:sz w:val="16"/>
                <w:szCs w:val="16"/>
              </w:rPr>
              <w:t>の</w:t>
            </w:r>
            <w:r w:rsidRPr="00ED0C22">
              <w:rPr>
                <w:rFonts w:hAnsi="ＭＳ ゴシック" w:hint="eastAsia"/>
                <w:color w:val="000000" w:themeColor="text1"/>
                <w:sz w:val="16"/>
                <w:szCs w:val="16"/>
              </w:rPr>
              <w:t>概要</w:t>
            </w:r>
          </w:p>
        </w:tc>
        <w:tc>
          <w:tcPr>
            <w:tcW w:w="1134" w:type="dxa"/>
            <w:tcBorders>
              <w:top w:val="dotted" w:sz="4" w:space="0" w:color="auto"/>
            </w:tcBorders>
          </w:tcPr>
          <w:p w14:paraId="539B23D5"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r w:rsidRPr="00ED0C22">
              <w:rPr>
                <w:rFonts w:hAnsi="ＭＳ ゴシック" w:hint="eastAsia"/>
                <w:color w:val="000000" w:themeColor="text1"/>
                <w:w w:val="83"/>
                <w:kern w:val="0"/>
                <w:sz w:val="12"/>
                <w:szCs w:val="12"/>
              </w:rPr>
              <w:t>□</w:t>
            </w:r>
          </w:p>
        </w:tc>
        <w:tc>
          <w:tcPr>
            <w:tcW w:w="1276" w:type="dxa"/>
          </w:tcPr>
          <w:p w14:paraId="01BA7507"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c>
          <w:tcPr>
            <w:tcW w:w="992" w:type="dxa"/>
          </w:tcPr>
          <w:p w14:paraId="69284E6E"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63184E13" w14:textId="77777777" w:rsidTr="00D04825">
        <w:trPr>
          <w:trHeight w:val="278"/>
        </w:trPr>
        <w:tc>
          <w:tcPr>
            <w:tcW w:w="993" w:type="dxa"/>
            <w:vMerge/>
            <w:tcBorders>
              <w:left w:val="single" w:sz="4" w:space="0" w:color="auto"/>
              <w:right w:val="single" w:sz="4" w:space="0" w:color="auto"/>
            </w:tcBorders>
            <w:shd w:val="clear" w:color="auto" w:fill="auto"/>
          </w:tcPr>
          <w:p w14:paraId="55676C3B"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7BAFF549" w14:textId="77777777" w:rsidR="00340A5B" w:rsidRPr="00ED0C22" w:rsidRDefault="00340A5B" w:rsidP="00340A5B">
            <w:pPr>
              <w:adjustRightInd w:val="0"/>
              <w:spacing w:beforeLines="20" w:before="66" w:afterLines="20" w:after="66" w:line="0" w:lineRule="atLeast"/>
              <w:ind w:leftChars="15" w:left="108" w:rightChars="50" w:right="110" w:hangingChars="54" w:hanging="75"/>
              <w:contextualSpacing/>
              <w:rPr>
                <w:rFonts w:hAnsi="ＭＳ ゴシック"/>
                <w:color w:val="000000" w:themeColor="text1"/>
                <w:sz w:val="16"/>
                <w:szCs w:val="16"/>
              </w:rPr>
            </w:pPr>
            <w:r w:rsidRPr="00ED0C22">
              <w:rPr>
                <w:rFonts w:hAnsi="ＭＳ ゴシック" w:hint="eastAsia"/>
                <w:color w:val="000000" w:themeColor="text1"/>
                <w:sz w:val="16"/>
                <w:szCs w:val="16"/>
              </w:rPr>
              <w:t>②　業務管理体制（法令等遵守）についての考え(方針)を定め、職員に周知していますか。</w:t>
            </w:r>
          </w:p>
        </w:tc>
        <w:tc>
          <w:tcPr>
            <w:tcW w:w="1134" w:type="dxa"/>
            <w:tcBorders>
              <w:top w:val="single" w:sz="4" w:space="0" w:color="auto"/>
              <w:left w:val="single" w:sz="4" w:space="0" w:color="auto"/>
              <w:bottom w:val="single" w:sz="4" w:space="0" w:color="auto"/>
              <w:right w:val="single" w:sz="4" w:space="0" w:color="auto"/>
            </w:tcBorders>
          </w:tcPr>
          <w:p w14:paraId="2861FA44" w14:textId="77777777" w:rsidR="00340A5B" w:rsidRPr="00ED0C22" w:rsidRDefault="00340A5B" w:rsidP="00340A5B">
            <w:pPr>
              <w:spacing w:beforeLines="20" w:before="66" w:afterLines="20" w:after="66" w:line="0" w:lineRule="atLeast"/>
              <w:ind w:leftChars="1" w:left="53" w:rightChars="50" w:right="110" w:hangingChars="38" w:hanging="51"/>
              <w:rPr>
                <w:rFonts w:hAnsi="ＭＳ ゴシック" w:cstheme="minorBidi"/>
                <w:color w:val="000000" w:themeColor="text1"/>
                <w:sz w:val="12"/>
                <w:szCs w:val="12"/>
              </w:rPr>
            </w:pPr>
            <w:r w:rsidRPr="00ED0C22">
              <w:rPr>
                <w:rFonts w:hAnsi="ＭＳ ゴシック" w:cstheme="minorBidi" w:hint="eastAsia"/>
                <w:color w:val="000000" w:themeColor="text1"/>
                <w:spacing w:val="18"/>
                <w:kern w:val="0"/>
                <w:sz w:val="12"/>
                <w:szCs w:val="12"/>
                <w:fitText w:val="900" w:id="-2009901051"/>
              </w:rPr>
              <w:t>はい・いい</w:t>
            </w:r>
            <w:r w:rsidRPr="00ED0C22">
              <w:rPr>
                <w:rFonts w:hAnsi="ＭＳ ゴシック" w:cstheme="minorBidi" w:hint="eastAsia"/>
                <w:color w:val="000000" w:themeColor="text1"/>
                <w:kern w:val="0"/>
                <w:sz w:val="12"/>
                <w:szCs w:val="12"/>
                <w:fitText w:val="900" w:id="-2009901051"/>
              </w:rPr>
              <w:t>え</w:t>
            </w:r>
          </w:p>
          <w:p w14:paraId="51CAC936" w14:textId="77777777" w:rsidR="00340A5B" w:rsidRPr="00ED0C22" w:rsidRDefault="00340A5B" w:rsidP="00340A5B">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ED0C22">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6B95F388"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bottom w:val="single" w:sz="4" w:space="0" w:color="auto"/>
              <w:right w:val="single" w:sz="4" w:space="0" w:color="auto"/>
            </w:tcBorders>
          </w:tcPr>
          <w:p w14:paraId="72AC9D37"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340A5B" w:rsidRPr="00ED0C22" w14:paraId="0C1C6A58" w14:textId="77777777" w:rsidTr="00D04825">
        <w:trPr>
          <w:trHeight w:val="562"/>
        </w:trPr>
        <w:tc>
          <w:tcPr>
            <w:tcW w:w="993" w:type="dxa"/>
            <w:vMerge/>
            <w:tcBorders>
              <w:left w:val="single" w:sz="4" w:space="0" w:color="auto"/>
              <w:right w:val="single" w:sz="4" w:space="0" w:color="auto"/>
            </w:tcBorders>
            <w:shd w:val="clear" w:color="auto" w:fill="auto"/>
          </w:tcPr>
          <w:p w14:paraId="36781BED"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tcPr>
          <w:p w14:paraId="38D41197" w14:textId="77777777" w:rsidR="00340A5B" w:rsidRPr="00ED0C22" w:rsidRDefault="00340A5B" w:rsidP="00340A5B">
            <w:pPr>
              <w:adjustRightInd w:val="0"/>
              <w:spacing w:beforeLines="20" w:before="66" w:afterLines="20" w:after="66" w:line="0" w:lineRule="atLeast"/>
              <w:ind w:leftChars="17" w:left="112" w:rightChars="50" w:right="110" w:hangingChars="54" w:hanging="75"/>
              <w:contextualSpacing/>
              <w:rPr>
                <w:rFonts w:hAnsi="ＭＳ ゴシック"/>
                <w:color w:val="000000" w:themeColor="text1"/>
                <w:sz w:val="16"/>
                <w:szCs w:val="16"/>
              </w:rPr>
            </w:pPr>
            <w:r w:rsidRPr="00ED0C22">
              <w:rPr>
                <w:rFonts w:hAnsi="ＭＳ ゴシック" w:hint="eastAsia"/>
                <w:color w:val="000000" w:themeColor="text1"/>
                <w:sz w:val="16"/>
                <w:szCs w:val="16"/>
              </w:rPr>
              <w:t xml:space="preserve">③　業務管理体制（法令等遵守）について、具体的な取組を行っていますか。   </w:t>
            </w:r>
          </w:p>
        </w:tc>
        <w:tc>
          <w:tcPr>
            <w:tcW w:w="1134" w:type="dxa"/>
            <w:tcBorders>
              <w:top w:val="single" w:sz="4" w:space="0" w:color="auto"/>
              <w:left w:val="single" w:sz="4" w:space="0" w:color="auto"/>
              <w:right w:val="single" w:sz="4" w:space="0" w:color="auto"/>
            </w:tcBorders>
          </w:tcPr>
          <w:p w14:paraId="3AB39410" w14:textId="77777777" w:rsidR="00340A5B" w:rsidRPr="00ED0C22" w:rsidRDefault="00340A5B" w:rsidP="00340A5B">
            <w:pPr>
              <w:spacing w:beforeLines="20" w:before="66" w:afterLines="20" w:after="66" w:line="0" w:lineRule="atLeast"/>
              <w:ind w:leftChars="4" w:left="60" w:rightChars="50" w:right="110" w:hangingChars="38" w:hanging="51"/>
              <w:rPr>
                <w:rFonts w:hAnsi="ＭＳ ゴシック" w:cstheme="minorBidi"/>
                <w:color w:val="000000" w:themeColor="text1"/>
                <w:sz w:val="12"/>
                <w:szCs w:val="12"/>
              </w:rPr>
            </w:pPr>
            <w:r w:rsidRPr="00ED0C22">
              <w:rPr>
                <w:rFonts w:hAnsi="ＭＳ ゴシック" w:cstheme="minorBidi" w:hint="eastAsia"/>
                <w:color w:val="000000" w:themeColor="text1"/>
                <w:spacing w:val="18"/>
                <w:kern w:val="0"/>
                <w:sz w:val="12"/>
                <w:szCs w:val="12"/>
                <w:fitText w:val="900" w:id="-2009901050"/>
              </w:rPr>
              <w:t>はい・いい</w:t>
            </w:r>
            <w:r w:rsidRPr="00ED0C22">
              <w:rPr>
                <w:rFonts w:hAnsi="ＭＳ ゴシック" w:cstheme="minorBidi" w:hint="eastAsia"/>
                <w:color w:val="000000" w:themeColor="text1"/>
                <w:kern w:val="0"/>
                <w:sz w:val="12"/>
                <w:szCs w:val="12"/>
                <w:fitText w:val="900" w:id="-2009901050"/>
              </w:rPr>
              <w:t>え</w:t>
            </w:r>
          </w:p>
          <w:p w14:paraId="16440B39" w14:textId="77777777" w:rsidR="00340A5B" w:rsidRPr="00ED0C22" w:rsidRDefault="00340A5B" w:rsidP="00340A5B">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ED0C22">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right w:val="single" w:sz="4" w:space="0" w:color="auto"/>
            </w:tcBorders>
          </w:tcPr>
          <w:p w14:paraId="4B6F4247"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right w:val="single" w:sz="4" w:space="0" w:color="auto"/>
            </w:tcBorders>
          </w:tcPr>
          <w:p w14:paraId="064E7CF5"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340A5B" w:rsidRPr="00ED0C22" w14:paraId="56BE5D76" w14:textId="77777777" w:rsidTr="00D04825">
        <w:trPr>
          <w:trHeight w:val="1265"/>
        </w:trPr>
        <w:tc>
          <w:tcPr>
            <w:tcW w:w="993" w:type="dxa"/>
            <w:vMerge/>
            <w:tcBorders>
              <w:left w:val="single" w:sz="4" w:space="0" w:color="auto"/>
              <w:right w:val="single" w:sz="4" w:space="0" w:color="auto"/>
            </w:tcBorders>
            <w:shd w:val="clear" w:color="auto" w:fill="auto"/>
          </w:tcPr>
          <w:p w14:paraId="3928734F"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340A5B" w:rsidRPr="00ED0C22" w14:paraId="12153B9D" w14:textId="77777777" w:rsidTr="00657676">
              <w:trPr>
                <w:trHeight w:val="1002"/>
                <w:jc w:val="center"/>
              </w:trPr>
              <w:tc>
                <w:tcPr>
                  <w:tcW w:w="7483" w:type="dxa"/>
                </w:tcPr>
                <w:p w14:paraId="5FDC6029" w14:textId="77777777" w:rsidR="00340A5B" w:rsidRPr="00ED0C22" w:rsidRDefault="00340A5B" w:rsidP="00340A5B">
                  <w:pPr>
                    <w:adjustRightInd w:val="0"/>
                    <w:spacing w:beforeLines="20" w:before="66" w:afterLines="20" w:after="66" w:line="0" w:lineRule="atLeast"/>
                    <w:ind w:leftChars="50" w:left="160" w:rightChars="50" w:right="110" w:hangingChars="50" w:hanging="50"/>
                    <w:contextualSpacing/>
                    <w:rPr>
                      <w:rFonts w:hAnsi="ＭＳ ゴシック"/>
                      <w:color w:val="000000" w:themeColor="text1"/>
                      <w:sz w:val="12"/>
                      <w:szCs w:val="12"/>
                    </w:rPr>
                  </w:pPr>
                  <w:r w:rsidRPr="00ED0C22">
                    <w:rPr>
                      <w:rFonts w:hAnsi="ＭＳ ゴシック" w:hint="eastAsia"/>
                      <w:color w:val="000000" w:themeColor="text1"/>
                      <w:sz w:val="12"/>
                      <w:szCs w:val="12"/>
                    </w:rPr>
                    <w:t>※　具体的な取り組みを行っている場合は、次のア～カを○で囲み、カについては内容を記入してください。</w:t>
                  </w:r>
                </w:p>
                <w:p w14:paraId="2461E328" w14:textId="51017619" w:rsidR="00340A5B" w:rsidRPr="00ED0C22"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ア　介護報酬</w:t>
                  </w:r>
                  <w:r>
                    <w:rPr>
                      <w:rFonts w:hAnsi="ＭＳ ゴシック" w:hint="eastAsia"/>
                      <w:color w:val="000000" w:themeColor="text1"/>
                      <w:sz w:val="12"/>
                      <w:szCs w:val="12"/>
                    </w:rPr>
                    <w:t>の</w:t>
                  </w:r>
                  <w:r w:rsidRPr="00ED0C22">
                    <w:rPr>
                      <w:rFonts w:hAnsi="ＭＳ ゴシック" w:hint="eastAsia"/>
                      <w:color w:val="000000" w:themeColor="text1"/>
                      <w:sz w:val="12"/>
                      <w:szCs w:val="12"/>
                    </w:rPr>
                    <w:t>請求等のチェックを実施</w:t>
                  </w:r>
                </w:p>
                <w:p w14:paraId="5A543C56" w14:textId="2AFA7200" w:rsidR="00340A5B" w:rsidRPr="00ED0C22"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イ　法令違反行為</w:t>
                  </w:r>
                  <w:r>
                    <w:rPr>
                      <w:rFonts w:hAnsi="ＭＳ ゴシック" w:hint="eastAsia"/>
                      <w:color w:val="000000" w:themeColor="text1"/>
                      <w:sz w:val="12"/>
                      <w:szCs w:val="12"/>
                    </w:rPr>
                    <w:t>の</w:t>
                  </w:r>
                  <w:r w:rsidRPr="00ED0C22">
                    <w:rPr>
                      <w:rFonts w:hAnsi="ＭＳ ゴシック" w:hint="eastAsia"/>
                      <w:color w:val="000000" w:themeColor="text1"/>
                      <w:sz w:val="12"/>
                      <w:szCs w:val="12"/>
                    </w:rPr>
                    <w:t>疑い</w:t>
                  </w:r>
                  <w:r>
                    <w:rPr>
                      <w:rFonts w:hAnsi="ＭＳ ゴシック" w:hint="eastAsia"/>
                      <w:color w:val="000000" w:themeColor="text1"/>
                      <w:sz w:val="12"/>
                      <w:szCs w:val="12"/>
                    </w:rPr>
                    <w:t>の</w:t>
                  </w:r>
                  <w:r w:rsidRPr="00ED0C22">
                    <w:rPr>
                      <w:rFonts w:hAnsi="ＭＳ ゴシック" w:hint="eastAsia"/>
                      <w:color w:val="000000" w:themeColor="text1"/>
                      <w:sz w:val="12"/>
                      <w:szCs w:val="12"/>
                    </w:rPr>
                    <w:t>ある内部通報、事故があった場合速やかに調査を行い、必要な措置を取っている。</w:t>
                  </w:r>
                </w:p>
                <w:p w14:paraId="6C9BA208" w14:textId="0762FD3C" w:rsidR="00340A5B" w:rsidRPr="00ED0C22"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ウ　利用者からの相談・苦情等に法令違反行為に関する情報が含まれているも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について、内容を調査し、関係する部門と情報共有を図っている。</w:t>
                  </w:r>
                </w:p>
                <w:p w14:paraId="29A3F13D" w14:textId="4C929A31" w:rsidR="00340A5B" w:rsidRPr="00ED0C22"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エ　業務管理体制について</w:t>
                  </w:r>
                  <w:r>
                    <w:rPr>
                      <w:rFonts w:hAnsi="ＭＳ ゴシック" w:hint="eastAsia"/>
                      <w:color w:val="000000" w:themeColor="text1"/>
                      <w:sz w:val="12"/>
                      <w:szCs w:val="12"/>
                    </w:rPr>
                    <w:t>の</w:t>
                  </w:r>
                  <w:r w:rsidRPr="00ED0C22">
                    <w:rPr>
                      <w:rFonts w:hAnsi="ＭＳ ゴシック" w:hint="eastAsia"/>
                      <w:color w:val="000000" w:themeColor="text1"/>
                      <w:sz w:val="12"/>
                      <w:szCs w:val="12"/>
                    </w:rPr>
                    <w:t>研修を実施している。</w:t>
                  </w:r>
                </w:p>
                <w:p w14:paraId="116A6D08" w14:textId="77777777" w:rsidR="00340A5B" w:rsidRPr="00ED0C22"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オ　法令遵守規程を整備している。</w:t>
                  </w:r>
                </w:p>
                <w:p w14:paraId="3AE58467" w14:textId="77777777" w:rsidR="00340A5B" w:rsidRPr="00ED0C22" w:rsidRDefault="00340A5B" w:rsidP="00340A5B">
                  <w:pPr>
                    <w:adjustRightInd w:val="0"/>
                    <w:spacing w:beforeLines="20" w:before="66" w:afterLines="20" w:after="66" w:line="0" w:lineRule="atLeast"/>
                    <w:ind w:leftChars="50" w:left="185" w:rightChars="50" w:right="110" w:hanging="75"/>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カ　その他（　　　　　　　　　　　　　　　　　）</w:t>
                  </w:r>
                </w:p>
              </w:tc>
            </w:tr>
          </w:tbl>
          <w:p w14:paraId="539CA17E"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1276" w:type="dxa"/>
            <w:tcBorders>
              <w:top w:val="dotted" w:sz="4" w:space="0" w:color="auto"/>
              <w:left w:val="single" w:sz="4" w:space="0" w:color="auto"/>
              <w:bottom w:val="dotted" w:sz="4" w:space="0" w:color="auto"/>
              <w:right w:val="single" w:sz="4" w:space="0" w:color="auto"/>
            </w:tcBorders>
          </w:tcPr>
          <w:p w14:paraId="3AEC461A"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4A196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451DF6E9" w14:textId="77777777" w:rsidTr="00D04825">
        <w:trPr>
          <w:trHeight w:val="549"/>
        </w:trPr>
        <w:tc>
          <w:tcPr>
            <w:tcW w:w="993" w:type="dxa"/>
            <w:vMerge/>
            <w:tcBorders>
              <w:left w:val="single" w:sz="4" w:space="0" w:color="auto"/>
              <w:right w:val="single" w:sz="4" w:space="0" w:color="auto"/>
            </w:tcBorders>
            <w:shd w:val="clear" w:color="auto" w:fill="auto"/>
          </w:tcPr>
          <w:p w14:paraId="6014632A"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092D204C" w14:textId="77777777" w:rsidR="00340A5B" w:rsidRPr="00ED0C22" w:rsidRDefault="00340A5B" w:rsidP="00340A5B">
            <w:pPr>
              <w:adjustRightInd w:val="0"/>
              <w:spacing w:beforeLines="20" w:before="66" w:afterLines="20" w:after="66" w:line="0" w:lineRule="atLeast"/>
              <w:ind w:leftChars="15" w:left="108" w:rightChars="50" w:right="110" w:hangingChars="54" w:hanging="75"/>
              <w:contextualSpacing/>
              <w:rPr>
                <w:rFonts w:hAnsi="ＭＳ ゴシック"/>
                <w:color w:val="000000" w:themeColor="text1"/>
                <w:sz w:val="16"/>
                <w:szCs w:val="16"/>
              </w:rPr>
            </w:pPr>
            <w:r w:rsidRPr="00ED0C22">
              <w:rPr>
                <w:rFonts w:hAnsi="ＭＳ ゴシック" w:hint="eastAsia"/>
                <w:color w:val="000000" w:themeColor="text1"/>
                <w:sz w:val="16"/>
                <w:szCs w:val="16"/>
              </w:rPr>
              <w:t>④　業務管理体制（法令等遵守）の取組について、評価・改善活動を行っていますか。</w:t>
            </w:r>
          </w:p>
        </w:tc>
        <w:tc>
          <w:tcPr>
            <w:tcW w:w="1134" w:type="dxa"/>
            <w:tcBorders>
              <w:top w:val="single" w:sz="4" w:space="0" w:color="auto"/>
              <w:left w:val="single" w:sz="4" w:space="0" w:color="auto"/>
              <w:bottom w:val="single" w:sz="4" w:space="0" w:color="auto"/>
              <w:right w:val="single" w:sz="4" w:space="0" w:color="auto"/>
            </w:tcBorders>
          </w:tcPr>
          <w:p w14:paraId="233CB584" w14:textId="77777777" w:rsidR="00340A5B" w:rsidRPr="00ED0C22" w:rsidRDefault="00340A5B" w:rsidP="00340A5B">
            <w:pPr>
              <w:spacing w:beforeLines="20" w:before="66" w:afterLines="20" w:after="66" w:line="0" w:lineRule="atLeast"/>
              <w:ind w:leftChars="9" w:left="71" w:rightChars="50" w:right="110" w:hangingChars="38" w:hanging="51"/>
              <w:rPr>
                <w:rFonts w:hAnsi="ＭＳ ゴシック" w:cstheme="minorBidi"/>
                <w:color w:val="000000" w:themeColor="text1"/>
                <w:sz w:val="12"/>
                <w:szCs w:val="12"/>
              </w:rPr>
            </w:pPr>
            <w:r w:rsidRPr="00ED0C22">
              <w:rPr>
                <w:rFonts w:hAnsi="ＭＳ ゴシック" w:cstheme="minorBidi" w:hint="eastAsia"/>
                <w:color w:val="000000" w:themeColor="text1"/>
                <w:spacing w:val="18"/>
                <w:kern w:val="0"/>
                <w:sz w:val="12"/>
                <w:szCs w:val="12"/>
                <w:fitText w:val="900" w:id="-2009901049"/>
              </w:rPr>
              <w:t>はい・いい</w:t>
            </w:r>
            <w:r w:rsidRPr="00ED0C22">
              <w:rPr>
                <w:rFonts w:hAnsi="ＭＳ ゴシック" w:cstheme="minorBidi" w:hint="eastAsia"/>
                <w:color w:val="000000" w:themeColor="text1"/>
                <w:kern w:val="0"/>
                <w:sz w:val="12"/>
                <w:szCs w:val="12"/>
                <w:fitText w:val="900" w:id="-2009901049"/>
              </w:rPr>
              <w:t>え</w:t>
            </w:r>
          </w:p>
          <w:p w14:paraId="6B0C3B61" w14:textId="77777777" w:rsidR="00340A5B" w:rsidRPr="00ED0C22" w:rsidRDefault="00340A5B" w:rsidP="00340A5B">
            <w:pPr>
              <w:adjustRightInd w:val="0"/>
              <w:spacing w:beforeLines="20" w:before="66" w:afterLines="20" w:after="66" w:line="0" w:lineRule="atLeast"/>
              <w:ind w:left="0" w:rightChars="50" w:right="110" w:firstLineChars="0" w:firstLine="0"/>
              <w:contextualSpacing/>
              <w:jc w:val="center"/>
              <w:rPr>
                <w:rFonts w:hAnsi="ＭＳ ゴシック"/>
                <w:color w:val="000000" w:themeColor="text1"/>
                <w:sz w:val="16"/>
                <w:szCs w:val="16"/>
              </w:rPr>
            </w:pPr>
            <w:r w:rsidRPr="00ED0C22">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4F4EDB71" w14:textId="77777777" w:rsidR="00340A5B" w:rsidRPr="00ED0C22" w:rsidRDefault="00340A5B" w:rsidP="00340A5B">
            <w:pPr>
              <w:spacing w:beforeLines="20" w:before="66" w:afterLines="20" w:after="66" w:line="0" w:lineRule="atLeast"/>
              <w:ind w:leftChars="50" w:left="169" w:rightChars="50" w:right="110" w:hanging="59"/>
              <w:rPr>
                <w:rFonts w:hAnsi="ＭＳ ゴシック" w:cstheme="minorBidi"/>
                <w:color w:val="000000" w:themeColor="text1"/>
                <w:spacing w:val="2"/>
                <w:w w:val="79"/>
                <w:sz w:val="12"/>
                <w:szCs w:val="12"/>
              </w:rPr>
            </w:pPr>
          </w:p>
        </w:tc>
        <w:tc>
          <w:tcPr>
            <w:tcW w:w="992" w:type="dxa"/>
            <w:tcBorders>
              <w:top w:val="single" w:sz="4" w:space="0" w:color="auto"/>
              <w:left w:val="single" w:sz="4" w:space="0" w:color="auto"/>
              <w:bottom w:val="single" w:sz="4" w:space="0" w:color="auto"/>
              <w:right w:val="single" w:sz="4" w:space="0" w:color="auto"/>
            </w:tcBorders>
          </w:tcPr>
          <w:p w14:paraId="1F456AC6"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r>
      <w:tr w:rsidR="00340A5B" w:rsidRPr="00ED0C22" w14:paraId="6321CCD3" w14:textId="77777777" w:rsidTr="00B83202">
        <w:trPr>
          <w:trHeight w:val="549"/>
        </w:trPr>
        <w:tc>
          <w:tcPr>
            <w:tcW w:w="993" w:type="dxa"/>
            <w:vMerge/>
            <w:tcBorders>
              <w:left w:val="single" w:sz="4" w:space="0" w:color="auto"/>
              <w:right w:val="single" w:sz="4" w:space="0" w:color="auto"/>
            </w:tcBorders>
            <w:shd w:val="clear" w:color="auto" w:fill="auto"/>
          </w:tcPr>
          <w:p w14:paraId="29961F57"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10064" w:type="dxa"/>
            <w:gridSpan w:val="4"/>
            <w:tcBorders>
              <w:top w:val="single" w:sz="4" w:space="0" w:color="auto"/>
              <w:bottom w:val="single" w:sz="4" w:space="0" w:color="auto"/>
            </w:tcBorders>
          </w:tcPr>
          <w:p w14:paraId="7F3D0626" w14:textId="77777777" w:rsidR="00340A5B" w:rsidRPr="00ED0C22" w:rsidRDefault="00340A5B" w:rsidP="00340A5B">
            <w:pPr>
              <w:adjustRightInd w:val="0"/>
              <w:spacing w:line="0" w:lineRule="atLeast"/>
              <w:ind w:left="51" w:hangingChars="27" w:hanging="51"/>
              <w:contextualSpacing/>
              <w:jc w:val="left"/>
              <w:rPr>
                <w:rFonts w:hAnsi="ＭＳ ゴシック"/>
                <w:color w:val="000000" w:themeColor="text1"/>
                <w:spacing w:val="20"/>
                <w:sz w:val="21"/>
                <w:szCs w:val="21"/>
              </w:rPr>
            </w:pPr>
            <w:r w:rsidRPr="00ED0C22">
              <w:rPr>
                <w:rFonts w:hAnsi="ＭＳ ゴシック" w:hint="eastAsia"/>
                <w:b/>
                <w:bCs/>
                <w:color w:val="000000" w:themeColor="text1"/>
                <w:sz w:val="21"/>
                <w:szCs w:val="21"/>
              </w:rPr>
              <w:t>☆　以降は、</w:t>
            </w:r>
            <w:r w:rsidRPr="00ED0C22">
              <w:rPr>
                <w:rFonts w:hAnsi="ＭＳ ゴシック" w:hint="eastAsia"/>
                <w:b/>
                <w:bCs/>
                <w:color w:val="000000" w:themeColor="text1"/>
                <w:sz w:val="21"/>
                <w:szCs w:val="21"/>
                <w:highlight w:val="yellow"/>
              </w:rPr>
              <w:t>項目61①</w:t>
            </w:r>
            <w:r w:rsidRPr="00ED0C22">
              <w:rPr>
                <w:rFonts w:hAnsi="ＭＳ ゴシック" w:hint="eastAsia"/>
                <w:b/>
                <w:bCs/>
                <w:color w:val="000000" w:themeColor="text1"/>
                <w:sz w:val="21"/>
                <w:szCs w:val="21"/>
              </w:rPr>
              <w:t>で、届出先が松本市である事業所のみご回答ください。</w:t>
            </w:r>
          </w:p>
        </w:tc>
      </w:tr>
      <w:tr w:rsidR="00340A5B" w:rsidRPr="00ED0C22" w14:paraId="0CD3A3CF" w14:textId="77777777" w:rsidTr="00D04825">
        <w:trPr>
          <w:trHeight w:val="549"/>
        </w:trPr>
        <w:tc>
          <w:tcPr>
            <w:tcW w:w="993" w:type="dxa"/>
            <w:vMerge/>
            <w:tcBorders>
              <w:left w:val="single" w:sz="4" w:space="0" w:color="auto"/>
              <w:right w:val="single" w:sz="4" w:space="0" w:color="auto"/>
            </w:tcBorders>
            <w:shd w:val="clear" w:color="auto" w:fill="auto"/>
          </w:tcPr>
          <w:p w14:paraId="22BB9F95"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bottom w:val="single" w:sz="4" w:space="0" w:color="auto"/>
            </w:tcBorders>
          </w:tcPr>
          <w:p w14:paraId="12E5E44F" w14:textId="77777777" w:rsidR="00340A5B" w:rsidRPr="00ED0C22" w:rsidRDefault="00340A5B" w:rsidP="00340A5B">
            <w:pPr>
              <w:adjustRightInd w:val="0"/>
              <w:spacing w:line="0" w:lineRule="atLeast"/>
              <w:ind w:left="189" w:hangingChars="100" w:hanging="189"/>
              <w:contextualSpacing/>
              <w:rPr>
                <w:rFonts w:hAnsi="ＭＳ ゴシック"/>
                <w:color w:val="000000" w:themeColor="text1"/>
                <w:sz w:val="21"/>
                <w:szCs w:val="21"/>
              </w:rPr>
            </w:pPr>
            <w:r w:rsidRPr="00ED0C22">
              <w:rPr>
                <w:rFonts w:hAnsi="ＭＳ ゴシック" w:hint="eastAsia"/>
                <w:color w:val="000000" w:themeColor="text1"/>
                <w:sz w:val="21"/>
                <w:szCs w:val="2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14:paraId="187461A0" w14:textId="77777777" w:rsidR="00340A5B" w:rsidRPr="00ED0C22" w:rsidRDefault="00340A5B" w:rsidP="00340A5B">
            <w:pPr>
              <w:adjustRightInd w:val="0"/>
              <w:spacing w:line="0" w:lineRule="atLeast"/>
              <w:ind w:left="104" w:hanging="104"/>
              <w:contextualSpacing/>
              <w:jc w:val="distribute"/>
              <w:rPr>
                <w:rFonts w:hAnsi="ＭＳ ゴシック"/>
                <w:color w:val="000000" w:themeColor="text1"/>
                <w:kern w:val="0"/>
                <w:sz w:val="18"/>
                <w:szCs w:val="18"/>
              </w:rPr>
            </w:pPr>
            <w:r w:rsidRPr="00ED0C22">
              <w:rPr>
                <w:rFonts w:hAnsi="ＭＳ ゴシック" w:hint="eastAsia"/>
                <w:color w:val="000000" w:themeColor="text1"/>
                <w:w w:val="88"/>
                <w:kern w:val="0"/>
                <w:sz w:val="18"/>
                <w:szCs w:val="18"/>
                <w:fitText w:val="952" w:id="1166182656"/>
              </w:rPr>
              <w:t>はい・いいえ</w:t>
            </w:r>
          </w:p>
        </w:tc>
        <w:tc>
          <w:tcPr>
            <w:tcW w:w="1276" w:type="dxa"/>
            <w:tcBorders>
              <w:top w:val="nil"/>
              <w:bottom w:val="nil"/>
            </w:tcBorders>
          </w:tcPr>
          <w:p w14:paraId="43D1F012" w14:textId="77777777" w:rsidR="00340A5B" w:rsidRPr="00ED0C22" w:rsidRDefault="00340A5B" w:rsidP="00340A5B">
            <w:pPr>
              <w:adjustRightInd w:val="0"/>
              <w:spacing w:line="0" w:lineRule="atLeast"/>
              <w:ind w:left="62" w:hangingChars="27" w:hanging="62"/>
              <w:contextualSpacing/>
              <w:jc w:val="left"/>
              <w:rPr>
                <w:rFonts w:hAnsi="ＭＳ ゴシック"/>
                <w:color w:val="000000" w:themeColor="text1"/>
                <w:spacing w:val="20"/>
                <w:sz w:val="21"/>
                <w:szCs w:val="21"/>
              </w:rPr>
            </w:pPr>
          </w:p>
        </w:tc>
        <w:tc>
          <w:tcPr>
            <w:tcW w:w="992" w:type="dxa"/>
            <w:tcBorders>
              <w:top w:val="nil"/>
              <w:bottom w:val="nil"/>
            </w:tcBorders>
          </w:tcPr>
          <w:p w14:paraId="67F3BE2D" w14:textId="77777777" w:rsidR="00340A5B" w:rsidRPr="00ED0C22" w:rsidRDefault="00340A5B" w:rsidP="00340A5B">
            <w:pPr>
              <w:adjustRightInd w:val="0"/>
              <w:spacing w:line="0" w:lineRule="atLeast"/>
              <w:ind w:left="62" w:hangingChars="27" w:hanging="62"/>
              <w:contextualSpacing/>
              <w:jc w:val="left"/>
              <w:rPr>
                <w:rFonts w:hAnsi="ＭＳ ゴシック"/>
                <w:color w:val="000000" w:themeColor="text1"/>
                <w:spacing w:val="20"/>
                <w:sz w:val="21"/>
                <w:szCs w:val="21"/>
              </w:rPr>
            </w:pPr>
          </w:p>
        </w:tc>
      </w:tr>
      <w:tr w:rsidR="00340A5B" w:rsidRPr="00ED0C22" w14:paraId="6B76BD62" w14:textId="77777777" w:rsidTr="00C52A29">
        <w:trPr>
          <w:trHeight w:val="549"/>
        </w:trPr>
        <w:tc>
          <w:tcPr>
            <w:tcW w:w="993" w:type="dxa"/>
            <w:vMerge/>
            <w:tcBorders>
              <w:left w:val="single" w:sz="4" w:space="0" w:color="auto"/>
              <w:bottom w:val="single" w:sz="4" w:space="0" w:color="auto"/>
              <w:right w:val="single" w:sz="4" w:space="0" w:color="auto"/>
            </w:tcBorders>
            <w:shd w:val="clear" w:color="auto" w:fill="auto"/>
          </w:tcPr>
          <w:p w14:paraId="2E3FFF69"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10064" w:type="dxa"/>
            <w:gridSpan w:val="4"/>
            <w:tcBorders>
              <w:top w:val="single" w:sz="4" w:space="0" w:color="auto"/>
              <w:bottom w:val="single" w:sz="4" w:space="0" w:color="auto"/>
            </w:tcBorders>
          </w:tcPr>
          <w:p w14:paraId="6836365C" w14:textId="77777777" w:rsidR="00340A5B" w:rsidRPr="00ED0C22" w:rsidRDefault="00340A5B" w:rsidP="00340A5B">
            <w:pPr>
              <w:adjustRightInd w:val="0"/>
              <w:spacing w:line="0" w:lineRule="atLeast"/>
              <w:ind w:left="190" w:hangingChars="100" w:hanging="190"/>
              <w:contextualSpacing/>
              <w:rPr>
                <w:rFonts w:hAnsi="ＭＳ ゴシック"/>
                <w:b/>
                <w:bCs/>
                <w:color w:val="000000" w:themeColor="text1"/>
                <w:sz w:val="21"/>
                <w:szCs w:val="21"/>
              </w:rPr>
            </w:pPr>
          </w:p>
          <w:p w14:paraId="02D051C0" w14:textId="77777777" w:rsidR="00340A5B" w:rsidRPr="00ED0C22" w:rsidRDefault="00340A5B" w:rsidP="00340A5B">
            <w:pPr>
              <w:adjustRightInd w:val="0"/>
              <w:spacing w:line="0" w:lineRule="atLeast"/>
              <w:ind w:left="190" w:hangingChars="100" w:hanging="190"/>
              <w:contextualSpacing/>
              <w:rPr>
                <w:rFonts w:hAnsi="ＭＳ ゴシック"/>
                <w:b/>
                <w:bCs/>
                <w:color w:val="000000" w:themeColor="text1"/>
                <w:sz w:val="21"/>
                <w:szCs w:val="21"/>
              </w:rPr>
            </w:pPr>
            <w:r w:rsidRPr="00ED0C22">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0CDCDC90" w14:textId="77777777" w:rsidR="00340A5B" w:rsidRPr="00ED0C22" w:rsidRDefault="00340A5B" w:rsidP="00340A5B">
            <w:pPr>
              <w:adjustRightInd w:val="0"/>
              <w:spacing w:line="0" w:lineRule="atLeast"/>
              <w:ind w:left="103" w:hangingChars="54" w:hanging="103"/>
              <w:contextualSpacing/>
              <w:rPr>
                <w:rFonts w:hAnsi="ＭＳ ゴシック"/>
                <w:b/>
                <w:bCs/>
                <w:color w:val="000000" w:themeColor="text1"/>
                <w:sz w:val="21"/>
                <w:szCs w:val="21"/>
              </w:rPr>
            </w:pPr>
          </w:p>
          <w:p w14:paraId="1006416E" w14:textId="77777777" w:rsidR="00340A5B" w:rsidRPr="00ED0C22" w:rsidRDefault="00340A5B" w:rsidP="00340A5B">
            <w:pPr>
              <w:adjustRightInd w:val="0"/>
              <w:spacing w:line="0" w:lineRule="atLeast"/>
              <w:ind w:left="190" w:hangingChars="100" w:hanging="190"/>
              <w:contextualSpacing/>
              <w:rPr>
                <w:rFonts w:hAnsi="ＭＳ ゴシック"/>
                <w:b/>
                <w:bCs/>
                <w:color w:val="000000" w:themeColor="text1"/>
                <w:sz w:val="21"/>
                <w:szCs w:val="21"/>
              </w:rPr>
            </w:pPr>
            <w:r w:rsidRPr="00ED0C22">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5B08DD82" w14:textId="77777777" w:rsidR="00340A5B" w:rsidRPr="00ED0C22" w:rsidRDefault="00340A5B" w:rsidP="00340A5B">
            <w:pPr>
              <w:adjustRightInd w:val="0"/>
              <w:spacing w:line="0" w:lineRule="atLeast"/>
              <w:ind w:left="190" w:hangingChars="100" w:hanging="190"/>
              <w:contextualSpacing/>
              <w:rPr>
                <w:rFonts w:hAnsi="ＭＳ ゴシック"/>
                <w:b/>
                <w:bCs/>
                <w:color w:val="000000" w:themeColor="text1"/>
                <w:sz w:val="21"/>
                <w:szCs w:val="21"/>
              </w:rPr>
            </w:pPr>
          </w:p>
          <w:p w14:paraId="7E26BCE5" w14:textId="5BF07BF5" w:rsidR="00340A5B" w:rsidRPr="00ED0C22" w:rsidRDefault="00340A5B" w:rsidP="00340A5B">
            <w:pPr>
              <w:adjustRightInd w:val="0"/>
              <w:spacing w:line="0" w:lineRule="atLeast"/>
              <w:ind w:leftChars="5" w:left="87" w:hangingChars="40"/>
              <w:contextualSpacing/>
              <w:rPr>
                <w:rFonts w:hAnsi="ＭＳ ゴシック"/>
                <w:b/>
                <w:bCs/>
                <w:color w:val="000000" w:themeColor="text1"/>
                <w:sz w:val="21"/>
                <w:szCs w:val="21"/>
              </w:rPr>
            </w:pPr>
            <w:r w:rsidRPr="00ED0C22">
              <w:rPr>
                <w:rFonts w:hAnsi="ＭＳ ゴシック" w:hint="eastAsia"/>
                <w:b/>
                <w:bCs/>
                <w:color w:val="000000" w:themeColor="text1"/>
                <w:sz w:val="21"/>
                <w:szCs w:val="21"/>
              </w:rPr>
              <w:t>※　今年度、併設事業所等</w:t>
            </w:r>
            <w:r>
              <w:rPr>
                <w:rFonts w:hAnsi="ＭＳ ゴシック" w:hint="eastAsia"/>
                <w:b/>
                <w:bCs/>
                <w:color w:val="000000" w:themeColor="text1"/>
                <w:sz w:val="21"/>
                <w:szCs w:val="21"/>
              </w:rPr>
              <w:t>の</w:t>
            </w:r>
            <w:r w:rsidRPr="00ED0C22">
              <w:rPr>
                <w:rFonts w:hAnsi="ＭＳ ゴシック" w:hint="eastAsia"/>
                <w:b/>
                <w:bCs/>
                <w:color w:val="000000" w:themeColor="text1"/>
                <w:sz w:val="21"/>
                <w:szCs w:val="21"/>
              </w:rPr>
              <w:t>実地指導</w:t>
            </w:r>
            <w:r>
              <w:rPr>
                <w:rFonts w:hAnsi="ＭＳ ゴシック" w:hint="eastAsia"/>
                <w:b/>
                <w:bCs/>
                <w:color w:val="000000" w:themeColor="text1"/>
                <w:sz w:val="21"/>
                <w:szCs w:val="21"/>
              </w:rPr>
              <w:t>の</w:t>
            </w:r>
            <w:r w:rsidRPr="00ED0C22">
              <w:rPr>
                <w:rFonts w:hAnsi="ＭＳ ゴシック" w:hint="eastAsia"/>
                <w:b/>
                <w:bCs/>
                <w:color w:val="000000" w:themeColor="text1"/>
                <w:sz w:val="21"/>
                <w:szCs w:val="21"/>
              </w:rPr>
              <w:t>際に、既にご提出いただいている場合は、提出不要です。</w:t>
            </w:r>
          </w:p>
          <w:p w14:paraId="2F299EAB" w14:textId="77777777" w:rsidR="00340A5B" w:rsidRPr="00ED0C22" w:rsidRDefault="00340A5B" w:rsidP="00340A5B">
            <w:pPr>
              <w:adjustRightInd w:val="0"/>
              <w:spacing w:line="0" w:lineRule="atLeast"/>
              <w:ind w:left="0" w:firstLineChars="0" w:firstLine="0"/>
              <w:contextualSpacing/>
              <w:jc w:val="left"/>
              <w:rPr>
                <w:rFonts w:hAnsi="ＭＳ ゴシック"/>
                <w:b/>
                <w:bCs/>
                <w:color w:val="000000" w:themeColor="text1"/>
                <w:sz w:val="21"/>
                <w:szCs w:val="21"/>
              </w:rPr>
            </w:pPr>
          </w:p>
          <w:p w14:paraId="6AB8DB2A" w14:textId="77777777" w:rsidR="00340A5B" w:rsidRPr="00ED0C22" w:rsidRDefault="00340A5B" w:rsidP="00340A5B">
            <w:pPr>
              <w:adjustRightInd w:val="0"/>
              <w:spacing w:line="0" w:lineRule="atLeast"/>
              <w:ind w:left="0" w:firstLineChars="0" w:firstLine="0"/>
              <w:contextualSpacing/>
              <w:jc w:val="left"/>
              <w:rPr>
                <w:rFonts w:hAnsi="ＭＳ ゴシック"/>
                <w:b/>
                <w:bCs/>
                <w:color w:val="000000" w:themeColor="text1"/>
                <w:sz w:val="21"/>
                <w:szCs w:val="21"/>
              </w:rPr>
            </w:pPr>
          </w:p>
          <w:p w14:paraId="50BCBA51" w14:textId="5B446411" w:rsidR="00340A5B" w:rsidRPr="00ED0C22" w:rsidRDefault="00340A5B" w:rsidP="00340A5B">
            <w:pPr>
              <w:adjustRightInd w:val="0"/>
              <w:spacing w:line="0" w:lineRule="atLeast"/>
              <w:ind w:left="51" w:hangingChars="27" w:hanging="51"/>
              <w:contextualSpacing/>
              <w:jc w:val="left"/>
              <w:rPr>
                <w:rFonts w:hAnsi="ＭＳ ゴシック"/>
                <w:b/>
                <w:bCs/>
                <w:color w:val="000000" w:themeColor="text1"/>
                <w:sz w:val="21"/>
                <w:szCs w:val="21"/>
              </w:rPr>
            </w:pPr>
            <w:r w:rsidRPr="00ED0C22">
              <w:rPr>
                <w:rFonts w:hAnsi="ＭＳ ゴシック" w:hint="eastAsia"/>
                <w:b/>
                <w:bCs/>
                <w:color w:val="000000" w:themeColor="text1"/>
                <w:sz w:val="21"/>
                <w:szCs w:val="21"/>
              </w:rPr>
              <w:t>→　⑤</w:t>
            </w:r>
            <w:r w:rsidRPr="00ED0C22">
              <w:rPr>
                <w:rFonts w:hAnsi="ＭＳ ゴシック"/>
                <w:b/>
                <w:bCs/>
                <w:color w:val="000000" w:themeColor="text1"/>
                <w:sz w:val="21"/>
                <w:szCs w:val="21"/>
              </w:rPr>
              <w:t>が</w:t>
            </w:r>
            <w:r w:rsidRPr="00ED0C22">
              <w:rPr>
                <w:rFonts w:hAnsi="ＭＳ ゴシック" w:hint="eastAsia"/>
                <w:b/>
                <w:bCs/>
                <w:color w:val="000000" w:themeColor="text1"/>
                <w:sz w:val="21"/>
                <w:szCs w:val="21"/>
              </w:rPr>
              <w:t>「いいえ」に該当した場合、上記法令遵守責任者が常駐している事業所等</w:t>
            </w:r>
            <w:r>
              <w:rPr>
                <w:rFonts w:hAnsi="ＭＳ ゴシック" w:hint="eastAsia"/>
                <w:b/>
                <w:bCs/>
                <w:color w:val="000000" w:themeColor="text1"/>
                <w:sz w:val="21"/>
                <w:szCs w:val="21"/>
              </w:rPr>
              <w:t>の</w:t>
            </w:r>
            <w:r w:rsidRPr="00ED0C22">
              <w:rPr>
                <w:rFonts w:hAnsi="ＭＳ ゴシック"/>
                <w:b/>
                <w:bCs/>
                <w:color w:val="000000" w:themeColor="text1"/>
                <w:sz w:val="21"/>
                <w:szCs w:val="21"/>
              </w:rPr>
              <w:t>情報</w:t>
            </w:r>
            <w:r w:rsidRPr="00ED0C22">
              <w:rPr>
                <w:rFonts w:hAnsi="ＭＳ ゴシック" w:hint="eastAsia"/>
                <w:b/>
                <w:bCs/>
                <w:color w:val="000000" w:themeColor="text1"/>
                <w:sz w:val="21"/>
                <w:szCs w:val="21"/>
              </w:rPr>
              <w:t>を記載してください。</w:t>
            </w:r>
          </w:p>
          <w:p w14:paraId="73448A04" w14:textId="77777777" w:rsidR="00340A5B" w:rsidRPr="00ED0C22" w:rsidRDefault="00340A5B" w:rsidP="00340A5B">
            <w:pPr>
              <w:adjustRightInd w:val="0"/>
              <w:spacing w:line="0" w:lineRule="atLeast"/>
              <w:ind w:left="51" w:hangingChars="27" w:hanging="51"/>
              <w:contextualSpacing/>
              <w:jc w:val="left"/>
              <w:rPr>
                <w:rFonts w:hAnsi="ＭＳ ゴシック"/>
                <w:b/>
                <w:bCs/>
                <w:color w:val="000000" w:themeColor="text1"/>
                <w:sz w:val="21"/>
                <w:szCs w:val="21"/>
                <w:lang w:eastAsia="zh-TW"/>
              </w:rPr>
            </w:pPr>
            <w:r w:rsidRPr="00ED0C22">
              <w:rPr>
                <w:rFonts w:hAnsi="ＭＳ ゴシック" w:hint="eastAsia"/>
                <w:b/>
                <w:bCs/>
                <w:color w:val="000000" w:themeColor="text1"/>
                <w:sz w:val="21"/>
                <w:szCs w:val="21"/>
              </w:rPr>
              <w:t xml:space="preserve">　</w:t>
            </w:r>
            <w:r w:rsidRPr="00ED0C22">
              <w:rPr>
                <w:rFonts w:hAnsi="ＭＳ ゴシック" w:hint="eastAsia"/>
                <w:b/>
                <w:bCs/>
                <w:color w:val="000000" w:themeColor="text1"/>
                <w:sz w:val="21"/>
                <w:szCs w:val="21"/>
                <w:lang w:eastAsia="zh-TW"/>
              </w:rPr>
              <w:t>該当事業所名　    【　　　　　　　　　　　　　　　　　　　　　　　】</w:t>
            </w:r>
          </w:p>
          <w:p w14:paraId="276FBE6E" w14:textId="77777777" w:rsidR="00340A5B" w:rsidRPr="00ED0C22" w:rsidRDefault="00340A5B" w:rsidP="00340A5B">
            <w:pPr>
              <w:adjustRightInd w:val="0"/>
              <w:spacing w:line="0" w:lineRule="atLeast"/>
              <w:ind w:left="51" w:hangingChars="27" w:hanging="51"/>
              <w:contextualSpacing/>
              <w:jc w:val="left"/>
              <w:rPr>
                <w:rFonts w:hAnsi="ＭＳ ゴシック"/>
                <w:b/>
                <w:bCs/>
                <w:color w:val="000000" w:themeColor="text1"/>
                <w:sz w:val="21"/>
                <w:szCs w:val="21"/>
                <w:lang w:eastAsia="zh-TW"/>
              </w:rPr>
            </w:pPr>
            <w:r w:rsidRPr="00ED0C22">
              <w:rPr>
                <w:rFonts w:hAnsi="ＭＳ ゴシック" w:hint="eastAsia"/>
                <w:b/>
                <w:bCs/>
                <w:color w:val="000000" w:themeColor="text1"/>
                <w:sz w:val="21"/>
                <w:szCs w:val="21"/>
                <w:lang w:eastAsia="zh-TW"/>
              </w:rPr>
              <w:t xml:space="preserve">　該当事業所住所　  【　　　　　　　　　　　　　　　　　　　　　　　】　</w:t>
            </w:r>
          </w:p>
          <w:p w14:paraId="04E948EC" w14:textId="77777777" w:rsidR="00340A5B" w:rsidRPr="00ED0C22" w:rsidRDefault="00340A5B" w:rsidP="00340A5B">
            <w:pPr>
              <w:adjustRightInd w:val="0"/>
              <w:spacing w:line="0" w:lineRule="atLeast"/>
              <w:ind w:left="51" w:hangingChars="27" w:hanging="51"/>
              <w:contextualSpacing/>
              <w:jc w:val="left"/>
              <w:rPr>
                <w:rFonts w:hAnsi="ＭＳ ゴシック"/>
                <w:b/>
                <w:bCs/>
                <w:color w:val="000000" w:themeColor="text1"/>
                <w:sz w:val="21"/>
                <w:szCs w:val="21"/>
                <w:lang w:eastAsia="zh-TW"/>
              </w:rPr>
            </w:pPr>
            <w:r w:rsidRPr="00ED0C22">
              <w:rPr>
                <w:rFonts w:hAnsi="ＭＳ ゴシック" w:hint="eastAsia"/>
                <w:b/>
                <w:bCs/>
                <w:color w:val="000000" w:themeColor="text1"/>
                <w:sz w:val="21"/>
                <w:szCs w:val="21"/>
                <w:lang w:eastAsia="zh-TW"/>
              </w:rPr>
              <w:t xml:space="preserve">　当該事業所連絡先　【　　　　　　　　　　　　　　　　　　　　　　　】　</w:t>
            </w:r>
          </w:p>
          <w:p w14:paraId="049F39BD" w14:textId="77777777" w:rsidR="00340A5B" w:rsidRPr="00ED0C22" w:rsidRDefault="00340A5B" w:rsidP="00340A5B">
            <w:pPr>
              <w:adjustRightInd w:val="0"/>
              <w:spacing w:line="0" w:lineRule="atLeast"/>
              <w:ind w:left="96" w:hangingChars="42" w:hanging="96"/>
              <w:contextualSpacing/>
              <w:jc w:val="left"/>
              <w:rPr>
                <w:rFonts w:hAnsi="ＭＳ ゴシック"/>
                <w:color w:val="000000" w:themeColor="text1"/>
                <w:spacing w:val="20"/>
                <w:sz w:val="21"/>
                <w:szCs w:val="21"/>
                <w:lang w:eastAsia="zh-TW"/>
              </w:rPr>
            </w:pPr>
          </w:p>
        </w:tc>
      </w:tr>
    </w:tbl>
    <w:p w14:paraId="454C3B82" w14:textId="77777777" w:rsidR="00F015E9" w:rsidRPr="00ED0C22" w:rsidRDefault="00F015E9" w:rsidP="00EA705D">
      <w:pPr>
        <w:adjustRightInd w:val="0"/>
        <w:spacing w:line="0" w:lineRule="atLeast"/>
        <w:ind w:left="0" w:firstLineChars="0" w:firstLine="0"/>
        <w:contextualSpacing/>
        <w:rPr>
          <w:rFonts w:hAnsi="ＭＳ ゴシック" w:cs="ＭＳ 明朝"/>
          <w:sz w:val="21"/>
          <w:szCs w:val="21"/>
          <w:lang w:eastAsia="zh-TW"/>
        </w:rPr>
      </w:pPr>
    </w:p>
    <w:sectPr w:rsidR="00F015E9" w:rsidRPr="00ED0C22" w:rsidSect="00266735">
      <w:headerReference w:type="default" r:id="rId15"/>
      <w:footerReference w:type="default" r:id="rId16"/>
      <w:headerReference w:type="first" r:id="rId17"/>
      <w:footerReference w:type="first" r:id="rId18"/>
      <w:pgSz w:w="11906" w:h="16838" w:code="9"/>
      <w:pgMar w:top="1134" w:right="1134" w:bottom="1134" w:left="1134" w:header="851" w:footer="794" w:gutter="0"/>
      <w:pgNumType w:start="6"/>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EABCB" w14:textId="77777777" w:rsidR="007E07C5" w:rsidRDefault="007E07C5" w:rsidP="001D51A5">
      <w:pPr>
        <w:spacing w:line="240" w:lineRule="auto"/>
        <w:ind w:left="182" w:hanging="182"/>
      </w:pPr>
      <w:r>
        <w:separator/>
      </w:r>
    </w:p>
  </w:endnote>
  <w:endnote w:type="continuationSeparator" w:id="0">
    <w:p w14:paraId="19585590" w14:textId="77777777" w:rsidR="007E07C5" w:rsidRDefault="007E07C5"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altName w:val="Yu Gothic"/>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347E" w14:textId="77777777" w:rsidR="00AB5D79" w:rsidRDefault="00AB5D79">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605343"/>
      <w:docPartObj>
        <w:docPartGallery w:val="Page Numbers (Bottom of Page)"/>
        <w:docPartUnique/>
      </w:docPartObj>
    </w:sdtPr>
    <w:sdtEndPr/>
    <w:sdtContent>
      <w:p w14:paraId="1B1405DF" w14:textId="69587032" w:rsidR="00AB5D79" w:rsidRDefault="00AB5D79">
        <w:pPr>
          <w:pStyle w:val="a3"/>
          <w:ind w:left="182" w:hanging="182"/>
          <w:jc w:val="center"/>
        </w:pPr>
        <w:r>
          <w:fldChar w:fldCharType="begin"/>
        </w:r>
        <w:r>
          <w:instrText>PAGE   \* MERGEFORMAT</w:instrText>
        </w:r>
        <w:r>
          <w:fldChar w:fldCharType="separate"/>
        </w:r>
        <w:r w:rsidR="00931DCD" w:rsidRPr="00931DCD">
          <w:rPr>
            <w:noProof/>
            <w:lang w:val="ja-JP"/>
          </w:rPr>
          <w:t>6</w:t>
        </w:r>
        <w:r>
          <w:fldChar w:fldCharType="end"/>
        </w:r>
      </w:p>
    </w:sdtContent>
  </w:sdt>
  <w:p w14:paraId="6A31EFC9" w14:textId="77777777" w:rsidR="00AB5D79" w:rsidRDefault="00AB5D79">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7C39" w14:textId="77777777" w:rsidR="00AB5D79" w:rsidRDefault="00AB5D79">
    <w:pPr>
      <w:pStyle w:val="a3"/>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42480"/>
      <w:docPartObj>
        <w:docPartGallery w:val="Page Numbers (Bottom of Page)"/>
        <w:docPartUnique/>
      </w:docPartObj>
    </w:sdtPr>
    <w:sdtEndPr/>
    <w:sdtContent>
      <w:p w14:paraId="206F511A" w14:textId="4EB7BFE0" w:rsidR="00AB5D79" w:rsidRDefault="00AB5D79">
        <w:pPr>
          <w:pStyle w:val="a3"/>
          <w:ind w:left="182" w:hanging="182"/>
          <w:jc w:val="center"/>
        </w:pPr>
        <w:r>
          <w:fldChar w:fldCharType="begin"/>
        </w:r>
        <w:r>
          <w:instrText>PAGE   \* MERGEFORMAT</w:instrText>
        </w:r>
        <w:r>
          <w:fldChar w:fldCharType="separate"/>
        </w:r>
        <w:r w:rsidR="00931DCD" w:rsidRPr="00931DCD">
          <w:rPr>
            <w:noProof/>
            <w:lang w:val="ja-JP"/>
          </w:rPr>
          <w:t>32</w:t>
        </w:r>
        <w:r>
          <w:fldChar w:fldCharType="end"/>
        </w:r>
      </w:p>
    </w:sdtContent>
  </w:sdt>
  <w:p w14:paraId="69871880" w14:textId="77777777" w:rsidR="00AB5D79" w:rsidRDefault="00AB5D79">
    <w:pPr>
      <w:pStyle w:val="a3"/>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074098"/>
      <w:docPartObj>
        <w:docPartGallery w:val="Page Numbers (Bottom of Page)"/>
        <w:docPartUnique/>
      </w:docPartObj>
    </w:sdtPr>
    <w:sdtEndPr/>
    <w:sdtContent>
      <w:p w14:paraId="5A459BC0" w14:textId="77777777" w:rsidR="00AB5D79" w:rsidRDefault="00AB5D79">
        <w:pPr>
          <w:pStyle w:val="a3"/>
          <w:ind w:left="182" w:hanging="182"/>
          <w:jc w:val="center"/>
        </w:pPr>
        <w:r>
          <w:fldChar w:fldCharType="begin"/>
        </w:r>
        <w:r>
          <w:instrText>PAGE   \* MERGEFORMAT</w:instrText>
        </w:r>
        <w:r>
          <w:fldChar w:fldCharType="separate"/>
        </w:r>
        <w:r w:rsidRPr="00266735">
          <w:rPr>
            <w:noProof/>
            <w:lang w:val="ja-JP"/>
          </w:rPr>
          <w:t>6</w:t>
        </w:r>
        <w:r>
          <w:fldChar w:fldCharType="end"/>
        </w:r>
      </w:p>
    </w:sdtContent>
  </w:sdt>
  <w:p w14:paraId="3B74FB2D" w14:textId="77777777" w:rsidR="00AB5D79" w:rsidRDefault="00AB5D79">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FA46F" w14:textId="77777777" w:rsidR="007E07C5" w:rsidRDefault="007E07C5" w:rsidP="001D51A5">
      <w:pPr>
        <w:spacing w:line="240" w:lineRule="auto"/>
        <w:ind w:left="182" w:hanging="182"/>
      </w:pPr>
      <w:r>
        <w:separator/>
      </w:r>
    </w:p>
  </w:footnote>
  <w:footnote w:type="continuationSeparator" w:id="0">
    <w:p w14:paraId="47913789" w14:textId="77777777" w:rsidR="007E07C5" w:rsidRDefault="007E07C5"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CCFF" w14:textId="77777777" w:rsidR="00AB5D79" w:rsidRDefault="00AB5D79">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63B4" w14:textId="77777777" w:rsidR="00AB5D79" w:rsidRDefault="00AB5D79">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58694" w14:textId="77777777" w:rsidR="00AB5D79" w:rsidRDefault="00AB5D79">
    <w:pPr>
      <w:pStyle w:val="a5"/>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FC13" w14:textId="77777777" w:rsidR="00AB5D79" w:rsidRDefault="00AB5D79" w:rsidP="00901B3D">
    <w:pPr>
      <w:pStyle w:val="a5"/>
      <w:ind w:left="122" w:hanging="122"/>
      <w:rPr>
        <w:lang w:eastAsia="zh-TW"/>
      </w:rPr>
    </w:pPr>
    <w:r>
      <w:rPr>
        <w:rFonts w:ascii="MS UI Gothic" w:eastAsia="MS UI Gothic" w:hAnsi="MS UI Gothic" w:hint="eastAsia"/>
        <w:sz w:val="16"/>
        <w:szCs w:val="16"/>
        <w:lang w:eastAsia="zh-TW"/>
      </w:rPr>
      <w:t>介護老人福祉施設（従来型）</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2040E" w14:textId="77777777" w:rsidR="00AB5D79" w:rsidRPr="00901B3D" w:rsidRDefault="00AB5D79" w:rsidP="00901B3D">
    <w:pPr>
      <w:pStyle w:val="a5"/>
      <w:ind w:left="122" w:hanging="122"/>
      <w:rPr>
        <w:rFonts w:ascii="MS UI Gothic" w:eastAsia="MS UI Gothic" w:hAnsi="MS UI Gothic"/>
        <w:sz w:val="16"/>
        <w:szCs w:val="16"/>
        <w:lang w:eastAsia="zh-TW"/>
      </w:rPr>
    </w:pPr>
    <w:r>
      <w:rPr>
        <w:rFonts w:ascii="MS UI Gothic" w:eastAsia="MS UI Gothic" w:hAnsi="MS UI Gothic" w:hint="eastAsia"/>
        <w:sz w:val="16"/>
        <w:szCs w:val="16"/>
        <w:lang w:eastAsia="zh-TW"/>
      </w:rPr>
      <w:t>介護老人福祉施設（従来型）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CB2"/>
    <w:multiLevelType w:val="hybridMultilevel"/>
    <w:tmpl w:val="709EB7BE"/>
    <w:lvl w:ilvl="0" w:tplc="4618667E">
      <w:start w:val="4"/>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223A8"/>
    <w:multiLevelType w:val="hybridMultilevel"/>
    <w:tmpl w:val="4E127A96"/>
    <w:lvl w:ilvl="0" w:tplc="09902C1A">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CC3C2E"/>
    <w:multiLevelType w:val="hybridMultilevel"/>
    <w:tmpl w:val="EDE2B212"/>
    <w:lvl w:ilvl="0" w:tplc="E4AE8E56">
      <w:start w:val="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327133"/>
    <w:multiLevelType w:val="hybridMultilevel"/>
    <w:tmpl w:val="917A6046"/>
    <w:lvl w:ilvl="0" w:tplc="416E7C42">
      <w:start w:val="2"/>
      <w:numFmt w:val="bullet"/>
      <w:lvlText w:val="※"/>
      <w:lvlJc w:val="left"/>
      <w:pPr>
        <w:ind w:left="351" w:hanging="360"/>
      </w:pPr>
      <w:rPr>
        <w:rFonts w:ascii="MS UI Gothic" w:eastAsia="MS UI Gothic" w:hAnsi="MS UI Gothic" w:cs="ＭＳ 明朝" w:hint="eastAsia"/>
      </w:rPr>
    </w:lvl>
    <w:lvl w:ilvl="1" w:tplc="0409000B" w:tentative="1">
      <w:start w:val="1"/>
      <w:numFmt w:val="bullet"/>
      <w:lvlText w:val=""/>
      <w:lvlJc w:val="left"/>
      <w:pPr>
        <w:ind w:left="831" w:hanging="420"/>
      </w:pPr>
      <w:rPr>
        <w:rFonts w:ascii="Wingdings" w:hAnsi="Wingdings" w:hint="default"/>
      </w:rPr>
    </w:lvl>
    <w:lvl w:ilvl="2" w:tplc="0409000D" w:tentative="1">
      <w:start w:val="1"/>
      <w:numFmt w:val="bullet"/>
      <w:lvlText w:val=""/>
      <w:lvlJc w:val="left"/>
      <w:pPr>
        <w:ind w:left="1251" w:hanging="420"/>
      </w:pPr>
      <w:rPr>
        <w:rFonts w:ascii="Wingdings" w:hAnsi="Wingdings" w:hint="default"/>
      </w:rPr>
    </w:lvl>
    <w:lvl w:ilvl="3" w:tplc="04090001" w:tentative="1">
      <w:start w:val="1"/>
      <w:numFmt w:val="bullet"/>
      <w:lvlText w:val=""/>
      <w:lvlJc w:val="left"/>
      <w:pPr>
        <w:ind w:left="1671" w:hanging="420"/>
      </w:pPr>
      <w:rPr>
        <w:rFonts w:ascii="Wingdings" w:hAnsi="Wingdings" w:hint="default"/>
      </w:rPr>
    </w:lvl>
    <w:lvl w:ilvl="4" w:tplc="0409000B" w:tentative="1">
      <w:start w:val="1"/>
      <w:numFmt w:val="bullet"/>
      <w:lvlText w:val=""/>
      <w:lvlJc w:val="left"/>
      <w:pPr>
        <w:ind w:left="2091" w:hanging="420"/>
      </w:pPr>
      <w:rPr>
        <w:rFonts w:ascii="Wingdings" w:hAnsi="Wingdings" w:hint="default"/>
      </w:rPr>
    </w:lvl>
    <w:lvl w:ilvl="5" w:tplc="0409000D" w:tentative="1">
      <w:start w:val="1"/>
      <w:numFmt w:val="bullet"/>
      <w:lvlText w:val=""/>
      <w:lvlJc w:val="left"/>
      <w:pPr>
        <w:ind w:left="2511" w:hanging="420"/>
      </w:pPr>
      <w:rPr>
        <w:rFonts w:ascii="Wingdings" w:hAnsi="Wingdings" w:hint="default"/>
      </w:rPr>
    </w:lvl>
    <w:lvl w:ilvl="6" w:tplc="04090001" w:tentative="1">
      <w:start w:val="1"/>
      <w:numFmt w:val="bullet"/>
      <w:lvlText w:val=""/>
      <w:lvlJc w:val="left"/>
      <w:pPr>
        <w:ind w:left="2931" w:hanging="420"/>
      </w:pPr>
      <w:rPr>
        <w:rFonts w:ascii="Wingdings" w:hAnsi="Wingdings" w:hint="default"/>
      </w:rPr>
    </w:lvl>
    <w:lvl w:ilvl="7" w:tplc="0409000B" w:tentative="1">
      <w:start w:val="1"/>
      <w:numFmt w:val="bullet"/>
      <w:lvlText w:val=""/>
      <w:lvlJc w:val="left"/>
      <w:pPr>
        <w:ind w:left="3351" w:hanging="420"/>
      </w:pPr>
      <w:rPr>
        <w:rFonts w:ascii="Wingdings" w:hAnsi="Wingdings" w:hint="default"/>
      </w:rPr>
    </w:lvl>
    <w:lvl w:ilvl="8" w:tplc="0409000D" w:tentative="1">
      <w:start w:val="1"/>
      <w:numFmt w:val="bullet"/>
      <w:lvlText w:val=""/>
      <w:lvlJc w:val="left"/>
      <w:pPr>
        <w:ind w:left="3771" w:hanging="420"/>
      </w:pPr>
      <w:rPr>
        <w:rFonts w:ascii="Wingdings" w:hAnsi="Wingdings" w:hint="default"/>
      </w:rPr>
    </w:lvl>
  </w:abstractNum>
  <w:abstractNum w:abstractNumId="5" w15:restartNumberingAfterBreak="0">
    <w:nsid w:val="257D7838"/>
    <w:multiLevelType w:val="hybridMultilevel"/>
    <w:tmpl w:val="9B080304"/>
    <w:lvl w:ilvl="0" w:tplc="FA229D00">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6253EE"/>
    <w:multiLevelType w:val="hybridMultilevel"/>
    <w:tmpl w:val="A0741D5A"/>
    <w:lvl w:ilvl="0" w:tplc="7C94D88A">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AA1AF9"/>
    <w:multiLevelType w:val="hybridMultilevel"/>
    <w:tmpl w:val="633087B0"/>
    <w:lvl w:ilvl="0" w:tplc="CED6A152">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C500C0"/>
    <w:multiLevelType w:val="hybridMultilevel"/>
    <w:tmpl w:val="47E824B4"/>
    <w:lvl w:ilvl="0" w:tplc="27CE9888">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A64D6F"/>
    <w:multiLevelType w:val="hybridMultilevel"/>
    <w:tmpl w:val="0AF835CA"/>
    <w:lvl w:ilvl="0" w:tplc="322AC068">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10"/>
  </w:num>
  <w:num w:numId="2">
    <w:abstractNumId w:val="15"/>
  </w:num>
  <w:num w:numId="3">
    <w:abstractNumId w:val="9"/>
  </w:num>
  <w:num w:numId="4">
    <w:abstractNumId w:val="8"/>
  </w:num>
  <w:num w:numId="5">
    <w:abstractNumId w:val="4"/>
  </w:num>
  <w:num w:numId="6">
    <w:abstractNumId w:val="5"/>
  </w:num>
  <w:num w:numId="7">
    <w:abstractNumId w:val="3"/>
  </w:num>
  <w:num w:numId="8">
    <w:abstractNumId w:val="1"/>
  </w:num>
  <w:num w:numId="9">
    <w:abstractNumId w:val="14"/>
  </w:num>
  <w:num w:numId="10">
    <w:abstractNumId w:val="12"/>
  </w:num>
  <w:num w:numId="11">
    <w:abstractNumId w:val="6"/>
  </w:num>
  <w:num w:numId="12">
    <w:abstractNumId w:val="7"/>
  </w:num>
  <w:num w:numId="13">
    <w:abstractNumId w:val="11"/>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19"/>
  <w:drawingGridVerticalSpacing w:val="331"/>
  <w:displayHorizontalDrawingGridEvery w:val="0"/>
  <w:characterSpacingControl w:val="compressPunctuation"/>
  <w:strictFirstAndLastChars/>
  <w:hdrShapeDefaults>
    <o:shapedefaults v:ext="edit" spidmax="61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1792"/>
    <w:rsid w:val="00001B70"/>
    <w:rsid w:val="00003340"/>
    <w:rsid w:val="0000343A"/>
    <w:rsid w:val="00003C2B"/>
    <w:rsid w:val="000047A5"/>
    <w:rsid w:val="00006A52"/>
    <w:rsid w:val="00006E82"/>
    <w:rsid w:val="00007718"/>
    <w:rsid w:val="000078E5"/>
    <w:rsid w:val="00007A82"/>
    <w:rsid w:val="00010407"/>
    <w:rsid w:val="0001059B"/>
    <w:rsid w:val="00010A17"/>
    <w:rsid w:val="00010AA8"/>
    <w:rsid w:val="0001111D"/>
    <w:rsid w:val="0001121C"/>
    <w:rsid w:val="00011FC0"/>
    <w:rsid w:val="00011FDD"/>
    <w:rsid w:val="00012319"/>
    <w:rsid w:val="000128E6"/>
    <w:rsid w:val="00012C77"/>
    <w:rsid w:val="00013772"/>
    <w:rsid w:val="00013D28"/>
    <w:rsid w:val="00013EFB"/>
    <w:rsid w:val="00014E22"/>
    <w:rsid w:val="000154C5"/>
    <w:rsid w:val="00017248"/>
    <w:rsid w:val="0001778D"/>
    <w:rsid w:val="0002021F"/>
    <w:rsid w:val="000205C1"/>
    <w:rsid w:val="00020CA1"/>
    <w:rsid w:val="00022179"/>
    <w:rsid w:val="00022DC0"/>
    <w:rsid w:val="00023537"/>
    <w:rsid w:val="00023724"/>
    <w:rsid w:val="00023A79"/>
    <w:rsid w:val="00023C13"/>
    <w:rsid w:val="0002421A"/>
    <w:rsid w:val="00024645"/>
    <w:rsid w:val="00025857"/>
    <w:rsid w:val="0002598D"/>
    <w:rsid w:val="00027999"/>
    <w:rsid w:val="00027ADC"/>
    <w:rsid w:val="00031B23"/>
    <w:rsid w:val="00031BB2"/>
    <w:rsid w:val="000327E9"/>
    <w:rsid w:val="00032AFF"/>
    <w:rsid w:val="00033F47"/>
    <w:rsid w:val="0003400F"/>
    <w:rsid w:val="00034D1F"/>
    <w:rsid w:val="00035280"/>
    <w:rsid w:val="0003570C"/>
    <w:rsid w:val="00035E09"/>
    <w:rsid w:val="00036C80"/>
    <w:rsid w:val="00037CC8"/>
    <w:rsid w:val="00040314"/>
    <w:rsid w:val="0004055B"/>
    <w:rsid w:val="00040EC6"/>
    <w:rsid w:val="0004153A"/>
    <w:rsid w:val="00041728"/>
    <w:rsid w:val="00042139"/>
    <w:rsid w:val="00042D62"/>
    <w:rsid w:val="000432B0"/>
    <w:rsid w:val="00043945"/>
    <w:rsid w:val="00044688"/>
    <w:rsid w:val="00045798"/>
    <w:rsid w:val="00050123"/>
    <w:rsid w:val="0005065C"/>
    <w:rsid w:val="00050AD1"/>
    <w:rsid w:val="00052293"/>
    <w:rsid w:val="00053AA9"/>
    <w:rsid w:val="00055D37"/>
    <w:rsid w:val="0006070A"/>
    <w:rsid w:val="000617B7"/>
    <w:rsid w:val="00063FEC"/>
    <w:rsid w:val="00065B3C"/>
    <w:rsid w:val="00065E78"/>
    <w:rsid w:val="00066DCF"/>
    <w:rsid w:val="0006745F"/>
    <w:rsid w:val="00067585"/>
    <w:rsid w:val="000708EE"/>
    <w:rsid w:val="000715C6"/>
    <w:rsid w:val="00071D8F"/>
    <w:rsid w:val="0007250C"/>
    <w:rsid w:val="00074536"/>
    <w:rsid w:val="000757A0"/>
    <w:rsid w:val="00075DBF"/>
    <w:rsid w:val="00080393"/>
    <w:rsid w:val="0008062A"/>
    <w:rsid w:val="00081F72"/>
    <w:rsid w:val="00082600"/>
    <w:rsid w:val="0008268A"/>
    <w:rsid w:val="00083552"/>
    <w:rsid w:val="00083D0E"/>
    <w:rsid w:val="00083D2E"/>
    <w:rsid w:val="00084B53"/>
    <w:rsid w:val="00084F30"/>
    <w:rsid w:val="00086DE1"/>
    <w:rsid w:val="000874A7"/>
    <w:rsid w:val="00087D30"/>
    <w:rsid w:val="00087F71"/>
    <w:rsid w:val="000927A5"/>
    <w:rsid w:val="00093739"/>
    <w:rsid w:val="00094FDC"/>
    <w:rsid w:val="00095A8E"/>
    <w:rsid w:val="000972F3"/>
    <w:rsid w:val="0009758B"/>
    <w:rsid w:val="0009787B"/>
    <w:rsid w:val="000A1A59"/>
    <w:rsid w:val="000A1B23"/>
    <w:rsid w:val="000A1F55"/>
    <w:rsid w:val="000A2412"/>
    <w:rsid w:val="000A4B8C"/>
    <w:rsid w:val="000A5C82"/>
    <w:rsid w:val="000A5CD7"/>
    <w:rsid w:val="000A69A8"/>
    <w:rsid w:val="000A7F9E"/>
    <w:rsid w:val="000B02C5"/>
    <w:rsid w:val="000B0384"/>
    <w:rsid w:val="000B1261"/>
    <w:rsid w:val="000B1D55"/>
    <w:rsid w:val="000B1EB6"/>
    <w:rsid w:val="000B3220"/>
    <w:rsid w:val="000B3C78"/>
    <w:rsid w:val="000B42D9"/>
    <w:rsid w:val="000B5DBD"/>
    <w:rsid w:val="000B66AD"/>
    <w:rsid w:val="000B6A98"/>
    <w:rsid w:val="000B6CE7"/>
    <w:rsid w:val="000C0091"/>
    <w:rsid w:val="000C067B"/>
    <w:rsid w:val="000C0C68"/>
    <w:rsid w:val="000C0C6C"/>
    <w:rsid w:val="000C27F7"/>
    <w:rsid w:val="000C28B8"/>
    <w:rsid w:val="000C2DDE"/>
    <w:rsid w:val="000C40FC"/>
    <w:rsid w:val="000C46E4"/>
    <w:rsid w:val="000C47E0"/>
    <w:rsid w:val="000C4BB1"/>
    <w:rsid w:val="000C53E7"/>
    <w:rsid w:val="000C5ED4"/>
    <w:rsid w:val="000C5F8D"/>
    <w:rsid w:val="000C601E"/>
    <w:rsid w:val="000C6682"/>
    <w:rsid w:val="000C7DD7"/>
    <w:rsid w:val="000D023A"/>
    <w:rsid w:val="000D0262"/>
    <w:rsid w:val="000D07F0"/>
    <w:rsid w:val="000D19FD"/>
    <w:rsid w:val="000D2581"/>
    <w:rsid w:val="000D4703"/>
    <w:rsid w:val="000D4FA0"/>
    <w:rsid w:val="000D5FD9"/>
    <w:rsid w:val="000D76A1"/>
    <w:rsid w:val="000D7B68"/>
    <w:rsid w:val="000E0903"/>
    <w:rsid w:val="000E12D1"/>
    <w:rsid w:val="000E1554"/>
    <w:rsid w:val="000E17B2"/>
    <w:rsid w:val="000E20F6"/>
    <w:rsid w:val="000E254D"/>
    <w:rsid w:val="000E2F0B"/>
    <w:rsid w:val="000E3A95"/>
    <w:rsid w:val="000E41E1"/>
    <w:rsid w:val="000E4F97"/>
    <w:rsid w:val="000E51DA"/>
    <w:rsid w:val="000E5255"/>
    <w:rsid w:val="000E52C3"/>
    <w:rsid w:val="000E5720"/>
    <w:rsid w:val="000E5C7C"/>
    <w:rsid w:val="000E6D98"/>
    <w:rsid w:val="000E7010"/>
    <w:rsid w:val="000E7619"/>
    <w:rsid w:val="000F04D9"/>
    <w:rsid w:val="000F1BCC"/>
    <w:rsid w:val="000F1F69"/>
    <w:rsid w:val="000F5F18"/>
    <w:rsid w:val="000F78DB"/>
    <w:rsid w:val="001003B6"/>
    <w:rsid w:val="00100F0C"/>
    <w:rsid w:val="0010184F"/>
    <w:rsid w:val="00101CCA"/>
    <w:rsid w:val="00101EF2"/>
    <w:rsid w:val="00101FB9"/>
    <w:rsid w:val="00102F8F"/>
    <w:rsid w:val="001031DB"/>
    <w:rsid w:val="001038ED"/>
    <w:rsid w:val="001045E7"/>
    <w:rsid w:val="001054FF"/>
    <w:rsid w:val="00105678"/>
    <w:rsid w:val="001066E6"/>
    <w:rsid w:val="001069CF"/>
    <w:rsid w:val="00111464"/>
    <w:rsid w:val="0011239B"/>
    <w:rsid w:val="00112DC9"/>
    <w:rsid w:val="001144D2"/>
    <w:rsid w:val="00114503"/>
    <w:rsid w:val="0011463C"/>
    <w:rsid w:val="00114CB2"/>
    <w:rsid w:val="00115C46"/>
    <w:rsid w:val="0011622D"/>
    <w:rsid w:val="0011744D"/>
    <w:rsid w:val="001176E4"/>
    <w:rsid w:val="00122A71"/>
    <w:rsid w:val="00124116"/>
    <w:rsid w:val="00125A92"/>
    <w:rsid w:val="00126603"/>
    <w:rsid w:val="0013196C"/>
    <w:rsid w:val="001328FE"/>
    <w:rsid w:val="00132B25"/>
    <w:rsid w:val="001339BA"/>
    <w:rsid w:val="00134065"/>
    <w:rsid w:val="001340D0"/>
    <w:rsid w:val="0013445B"/>
    <w:rsid w:val="00135185"/>
    <w:rsid w:val="001353A7"/>
    <w:rsid w:val="00136385"/>
    <w:rsid w:val="00136F87"/>
    <w:rsid w:val="0014202F"/>
    <w:rsid w:val="0014203E"/>
    <w:rsid w:val="00142ABF"/>
    <w:rsid w:val="00143305"/>
    <w:rsid w:val="00143512"/>
    <w:rsid w:val="00144E3A"/>
    <w:rsid w:val="00144EF7"/>
    <w:rsid w:val="0014531F"/>
    <w:rsid w:val="00145B86"/>
    <w:rsid w:val="00145F16"/>
    <w:rsid w:val="0014754C"/>
    <w:rsid w:val="00147D34"/>
    <w:rsid w:val="001501C2"/>
    <w:rsid w:val="00150B19"/>
    <w:rsid w:val="00150E1B"/>
    <w:rsid w:val="0015162F"/>
    <w:rsid w:val="00151739"/>
    <w:rsid w:val="0015178F"/>
    <w:rsid w:val="00151AE8"/>
    <w:rsid w:val="00151C75"/>
    <w:rsid w:val="00151CAD"/>
    <w:rsid w:val="001527B5"/>
    <w:rsid w:val="00152D38"/>
    <w:rsid w:val="00153220"/>
    <w:rsid w:val="00154A9E"/>
    <w:rsid w:val="00155A1D"/>
    <w:rsid w:val="00155F67"/>
    <w:rsid w:val="001572FA"/>
    <w:rsid w:val="0016004A"/>
    <w:rsid w:val="00160691"/>
    <w:rsid w:val="001606D0"/>
    <w:rsid w:val="00160929"/>
    <w:rsid w:val="00161DD1"/>
    <w:rsid w:val="00163D8B"/>
    <w:rsid w:val="00164210"/>
    <w:rsid w:val="0016548E"/>
    <w:rsid w:val="00166628"/>
    <w:rsid w:val="00167301"/>
    <w:rsid w:val="00171147"/>
    <w:rsid w:val="001713FD"/>
    <w:rsid w:val="00173173"/>
    <w:rsid w:val="00174998"/>
    <w:rsid w:val="001749FD"/>
    <w:rsid w:val="00175D29"/>
    <w:rsid w:val="001762CB"/>
    <w:rsid w:val="00176790"/>
    <w:rsid w:val="00177315"/>
    <w:rsid w:val="00180811"/>
    <w:rsid w:val="00180EFD"/>
    <w:rsid w:val="00181493"/>
    <w:rsid w:val="00181A31"/>
    <w:rsid w:val="001828E1"/>
    <w:rsid w:val="001836E8"/>
    <w:rsid w:val="00184913"/>
    <w:rsid w:val="001862BE"/>
    <w:rsid w:val="00186AE5"/>
    <w:rsid w:val="0018781B"/>
    <w:rsid w:val="00187834"/>
    <w:rsid w:val="001879F9"/>
    <w:rsid w:val="0019078F"/>
    <w:rsid w:val="00190E6B"/>
    <w:rsid w:val="00190E7E"/>
    <w:rsid w:val="001915A7"/>
    <w:rsid w:val="00191618"/>
    <w:rsid w:val="0019208E"/>
    <w:rsid w:val="001938D0"/>
    <w:rsid w:val="001940E7"/>
    <w:rsid w:val="001944AD"/>
    <w:rsid w:val="001954BA"/>
    <w:rsid w:val="00195B27"/>
    <w:rsid w:val="001A156F"/>
    <w:rsid w:val="001A163D"/>
    <w:rsid w:val="001A20F4"/>
    <w:rsid w:val="001A2B43"/>
    <w:rsid w:val="001A3605"/>
    <w:rsid w:val="001A55B3"/>
    <w:rsid w:val="001A55FE"/>
    <w:rsid w:val="001A5A26"/>
    <w:rsid w:val="001A5EC8"/>
    <w:rsid w:val="001A5EDA"/>
    <w:rsid w:val="001A70BF"/>
    <w:rsid w:val="001A71FD"/>
    <w:rsid w:val="001A744F"/>
    <w:rsid w:val="001A763A"/>
    <w:rsid w:val="001A7AB2"/>
    <w:rsid w:val="001A7FA0"/>
    <w:rsid w:val="001B03DB"/>
    <w:rsid w:val="001B0B06"/>
    <w:rsid w:val="001B1661"/>
    <w:rsid w:val="001B16E5"/>
    <w:rsid w:val="001B2FAD"/>
    <w:rsid w:val="001B416B"/>
    <w:rsid w:val="001B4899"/>
    <w:rsid w:val="001B4C98"/>
    <w:rsid w:val="001B4F17"/>
    <w:rsid w:val="001B571A"/>
    <w:rsid w:val="001B5FC5"/>
    <w:rsid w:val="001B7691"/>
    <w:rsid w:val="001C0A8C"/>
    <w:rsid w:val="001C0A93"/>
    <w:rsid w:val="001C0B73"/>
    <w:rsid w:val="001C1012"/>
    <w:rsid w:val="001C2045"/>
    <w:rsid w:val="001C22BC"/>
    <w:rsid w:val="001C2488"/>
    <w:rsid w:val="001C2F1B"/>
    <w:rsid w:val="001C4B47"/>
    <w:rsid w:val="001C4B56"/>
    <w:rsid w:val="001C529F"/>
    <w:rsid w:val="001C61A6"/>
    <w:rsid w:val="001C68E8"/>
    <w:rsid w:val="001C6903"/>
    <w:rsid w:val="001C693B"/>
    <w:rsid w:val="001C701A"/>
    <w:rsid w:val="001C7538"/>
    <w:rsid w:val="001C7E2B"/>
    <w:rsid w:val="001D05B8"/>
    <w:rsid w:val="001D1463"/>
    <w:rsid w:val="001D2543"/>
    <w:rsid w:val="001D2C37"/>
    <w:rsid w:val="001D33E7"/>
    <w:rsid w:val="001D3F02"/>
    <w:rsid w:val="001D449D"/>
    <w:rsid w:val="001D51A5"/>
    <w:rsid w:val="001D53A0"/>
    <w:rsid w:val="001D676F"/>
    <w:rsid w:val="001D67E2"/>
    <w:rsid w:val="001D6FAD"/>
    <w:rsid w:val="001D71E2"/>
    <w:rsid w:val="001E027E"/>
    <w:rsid w:val="001E0658"/>
    <w:rsid w:val="001E173F"/>
    <w:rsid w:val="001E1AD1"/>
    <w:rsid w:val="001E1E33"/>
    <w:rsid w:val="001E2B26"/>
    <w:rsid w:val="001E3746"/>
    <w:rsid w:val="001E397F"/>
    <w:rsid w:val="001E39AF"/>
    <w:rsid w:val="001E4004"/>
    <w:rsid w:val="001E6B2C"/>
    <w:rsid w:val="001F19DF"/>
    <w:rsid w:val="001F2CB9"/>
    <w:rsid w:val="001F2D7C"/>
    <w:rsid w:val="001F2D82"/>
    <w:rsid w:val="001F38D5"/>
    <w:rsid w:val="001F4442"/>
    <w:rsid w:val="001F46B0"/>
    <w:rsid w:val="001F5FAA"/>
    <w:rsid w:val="001F7358"/>
    <w:rsid w:val="002012D7"/>
    <w:rsid w:val="0020261D"/>
    <w:rsid w:val="00202F09"/>
    <w:rsid w:val="0020397A"/>
    <w:rsid w:val="002042AE"/>
    <w:rsid w:val="00205680"/>
    <w:rsid w:val="00206F7F"/>
    <w:rsid w:val="00207628"/>
    <w:rsid w:val="00207BC8"/>
    <w:rsid w:val="002103F0"/>
    <w:rsid w:val="00210786"/>
    <w:rsid w:val="00211B48"/>
    <w:rsid w:val="00211FD8"/>
    <w:rsid w:val="00215117"/>
    <w:rsid w:val="00215F73"/>
    <w:rsid w:val="0021646D"/>
    <w:rsid w:val="00216D5E"/>
    <w:rsid w:val="00217537"/>
    <w:rsid w:val="00220A0F"/>
    <w:rsid w:val="00221E01"/>
    <w:rsid w:val="00221FA7"/>
    <w:rsid w:val="00222B9A"/>
    <w:rsid w:val="00223313"/>
    <w:rsid w:val="002235D6"/>
    <w:rsid w:val="00224BC9"/>
    <w:rsid w:val="00224CC1"/>
    <w:rsid w:val="00226068"/>
    <w:rsid w:val="002261A5"/>
    <w:rsid w:val="002309A4"/>
    <w:rsid w:val="00230CC5"/>
    <w:rsid w:val="0023339F"/>
    <w:rsid w:val="0023429E"/>
    <w:rsid w:val="00234674"/>
    <w:rsid w:val="00234D80"/>
    <w:rsid w:val="0023537D"/>
    <w:rsid w:val="0023687C"/>
    <w:rsid w:val="002368D3"/>
    <w:rsid w:val="002371BB"/>
    <w:rsid w:val="002371F5"/>
    <w:rsid w:val="002375DA"/>
    <w:rsid w:val="00237C11"/>
    <w:rsid w:val="002402E6"/>
    <w:rsid w:val="00241C6A"/>
    <w:rsid w:val="00242882"/>
    <w:rsid w:val="0024335F"/>
    <w:rsid w:val="002450A5"/>
    <w:rsid w:val="00245C49"/>
    <w:rsid w:val="00246E25"/>
    <w:rsid w:val="0024751F"/>
    <w:rsid w:val="00247A4B"/>
    <w:rsid w:val="00250EEA"/>
    <w:rsid w:val="002521AA"/>
    <w:rsid w:val="002527D0"/>
    <w:rsid w:val="00255FD4"/>
    <w:rsid w:val="002566E1"/>
    <w:rsid w:val="002567C3"/>
    <w:rsid w:val="00256B0A"/>
    <w:rsid w:val="0025714A"/>
    <w:rsid w:val="00257ACD"/>
    <w:rsid w:val="00260D33"/>
    <w:rsid w:val="00261344"/>
    <w:rsid w:val="002618E6"/>
    <w:rsid w:val="00261D61"/>
    <w:rsid w:val="002639DE"/>
    <w:rsid w:val="00265379"/>
    <w:rsid w:val="00265EFF"/>
    <w:rsid w:val="002666D9"/>
    <w:rsid w:val="00266735"/>
    <w:rsid w:val="002678D9"/>
    <w:rsid w:val="0027000D"/>
    <w:rsid w:val="00270535"/>
    <w:rsid w:val="00270A37"/>
    <w:rsid w:val="002711D6"/>
    <w:rsid w:val="00271858"/>
    <w:rsid w:val="0027195A"/>
    <w:rsid w:val="00272665"/>
    <w:rsid w:val="00273192"/>
    <w:rsid w:val="002738CD"/>
    <w:rsid w:val="00273B6E"/>
    <w:rsid w:val="002754F2"/>
    <w:rsid w:val="00275584"/>
    <w:rsid w:val="0027571C"/>
    <w:rsid w:val="00277886"/>
    <w:rsid w:val="00280FC0"/>
    <w:rsid w:val="00280FCE"/>
    <w:rsid w:val="00282207"/>
    <w:rsid w:val="00282C2F"/>
    <w:rsid w:val="00282D24"/>
    <w:rsid w:val="0028302A"/>
    <w:rsid w:val="00283317"/>
    <w:rsid w:val="00283EAB"/>
    <w:rsid w:val="00283FB7"/>
    <w:rsid w:val="00284CD0"/>
    <w:rsid w:val="0028558C"/>
    <w:rsid w:val="0028753D"/>
    <w:rsid w:val="00287D07"/>
    <w:rsid w:val="002915B4"/>
    <w:rsid w:val="0029198F"/>
    <w:rsid w:val="00293A7B"/>
    <w:rsid w:val="00294A65"/>
    <w:rsid w:val="002955A1"/>
    <w:rsid w:val="00295C16"/>
    <w:rsid w:val="00295F06"/>
    <w:rsid w:val="002A027E"/>
    <w:rsid w:val="002A07EC"/>
    <w:rsid w:val="002A0E14"/>
    <w:rsid w:val="002A13CF"/>
    <w:rsid w:val="002A1420"/>
    <w:rsid w:val="002A1542"/>
    <w:rsid w:val="002A2002"/>
    <w:rsid w:val="002A2017"/>
    <w:rsid w:val="002A22D7"/>
    <w:rsid w:val="002A245B"/>
    <w:rsid w:val="002A3870"/>
    <w:rsid w:val="002A4159"/>
    <w:rsid w:val="002A4393"/>
    <w:rsid w:val="002A449D"/>
    <w:rsid w:val="002A4CAE"/>
    <w:rsid w:val="002A6A2C"/>
    <w:rsid w:val="002A6DC6"/>
    <w:rsid w:val="002A77D0"/>
    <w:rsid w:val="002B02AC"/>
    <w:rsid w:val="002B10D1"/>
    <w:rsid w:val="002B1880"/>
    <w:rsid w:val="002B1FF6"/>
    <w:rsid w:val="002B3D64"/>
    <w:rsid w:val="002C0274"/>
    <w:rsid w:val="002C03B2"/>
    <w:rsid w:val="002C1F40"/>
    <w:rsid w:val="002C31BD"/>
    <w:rsid w:val="002C3E6C"/>
    <w:rsid w:val="002C45D0"/>
    <w:rsid w:val="002C482D"/>
    <w:rsid w:val="002C5313"/>
    <w:rsid w:val="002C62F8"/>
    <w:rsid w:val="002C659D"/>
    <w:rsid w:val="002C6EDF"/>
    <w:rsid w:val="002C7693"/>
    <w:rsid w:val="002D00D3"/>
    <w:rsid w:val="002D0974"/>
    <w:rsid w:val="002D0AE4"/>
    <w:rsid w:val="002D173E"/>
    <w:rsid w:val="002D2A85"/>
    <w:rsid w:val="002D376C"/>
    <w:rsid w:val="002D4DA3"/>
    <w:rsid w:val="002D50AC"/>
    <w:rsid w:val="002D581E"/>
    <w:rsid w:val="002D5AF6"/>
    <w:rsid w:val="002D639C"/>
    <w:rsid w:val="002D64EA"/>
    <w:rsid w:val="002D7E64"/>
    <w:rsid w:val="002E2140"/>
    <w:rsid w:val="002E2D39"/>
    <w:rsid w:val="002E31DE"/>
    <w:rsid w:val="002E36C7"/>
    <w:rsid w:val="002E3B0E"/>
    <w:rsid w:val="002E3B52"/>
    <w:rsid w:val="002E3BD0"/>
    <w:rsid w:val="002E4060"/>
    <w:rsid w:val="002E5959"/>
    <w:rsid w:val="002E762D"/>
    <w:rsid w:val="002F00F7"/>
    <w:rsid w:val="002F06BF"/>
    <w:rsid w:val="002F1D8B"/>
    <w:rsid w:val="002F20BB"/>
    <w:rsid w:val="002F268F"/>
    <w:rsid w:val="002F2E95"/>
    <w:rsid w:val="002F3F06"/>
    <w:rsid w:val="002F4365"/>
    <w:rsid w:val="002F4677"/>
    <w:rsid w:val="002F53BC"/>
    <w:rsid w:val="002F6758"/>
    <w:rsid w:val="002F726F"/>
    <w:rsid w:val="002F77C9"/>
    <w:rsid w:val="002F7994"/>
    <w:rsid w:val="00300736"/>
    <w:rsid w:val="003021B8"/>
    <w:rsid w:val="00303986"/>
    <w:rsid w:val="0030404E"/>
    <w:rsid w:val="00304B3E"/>
    <w:rsid w:val="00304E02"/>
    <w:rsid w:val="00305CFC"/>
    <w:rsid w:val="003074A3"/>
    <w:rsid w:val="0030763C"/>
    <w:rsid w:val="00312975"/>
    <w:rsid w:val="0031413F"/>
    <w:rsid w:val="003149CD"/>
    <w:rsid w:val="0031508C"/>
    <w:rsid w:val="0031743A"/>
    <w:rsid w:val="00321E59"/>
    <w:rsid w:val="00322851"/>
    <w:rsid w:val="003231B2"/>
    <w:rsid w:val="00323B7F"/>
    <w:rsid w:val="00325290"/>
    <w:rsid w:val="00325909"/>
    <w:rsid w:val="003324C7"/>
    <w:rsid w:val="00332519"/>
    <w:rsid w:val="00334018"/>
    <w:rsid w:val="00334050"/>
    <w:rsid w:val="00336129"/>
    <w:rsid w:val="00336441"/>
    <w:rsid w:val="00336568"/>
    <w:rsid w:val="00336CD0"/>
    <w:rsid w:val="00337CEC"/>
    <w:rsid w:val="00340175"/>
    <w:rsid w:val="0034021A"/>
    <w:rsid w:val="0034070A"/>
    <w:rsid w:val="00340A5B"/>
    <w:rsid w:val="00342365"/>
    <w:rsid w:val="003423BD"/>
    <w:rsid w:val="003425FF"/>
    <w:rsid w:val="00344D92"/>
    <w:rsid w:val="00344DBE"/>
    <w:rsid w:val="003458F2"/>
    <w:rsid w:val="00345D01"/>
    <w:rsid w:val="00346ADC"/>
    <w:rsid w:val="00347C7B"/>
    <w:rsid w:val="00347F43"/>
    <w:rsid w:val="0035038A"/>
    <w:rsid w:val="003518A6"/>
    <w:rsid w:val="00351A66"/>
    <w:rsid w:val="003527E8"/>
    <w:rsid w:val="00353CAA"/>
    <w:rsid w:val="00353FE7"/>
    <w:rsid w:val="0035558C"/>
    <w:rsid w:val="00356C8E"/>
    <w:rsid w:val="003574E4"/>
    <w:rsid w:val="003577E1"/>
    <w:rsid w:val="00357A2A"/>
    <w:rsid w:val="00357E9B"/>
    <w:rsid w:val="00357F21"/>
    <w:rsid w:val="003603DB"/>
    <w:rsid w:val="00361020"/>
    <w:rsid w:val="00362E7A"/>
    <w:rsid w:val="00363BF1"/>
    <w:rsid w:val="00363BF8"/>
    <w:rsid w:val="00366B9F"/>
    <w:rsid w:val="0036705E"/>
    <w:rsid w:val="0037090E"/>
    <w:rsid w:val="0037096C"/>
    <w:rsid w:val="00370C9E"/>
    <w:rsid w:val="00370F6A"/>
    <w:rsid w:val="00371121"/>
    <w:rsid w:val="00371909"/>
    <w:rsid w:val="00371EBB"/>
    <w:rsid w:val="00372581"/>
    <w:rsid w:val="003727E0"/>
    <w:rsid w:val="003733D8"/>
    <w:rsid w:val="00374008"/>
    <w:rsid w:val="0038035B"/>
    <w:rsid w:val="003803D2"/>
    <w:rsid w:val="003811EE"/>
    <w:rsid w:val="0038156E"/>
    <w:rsid w:val="00381EB4"/>
    <w:rsid w:val="0038290A"/>
    <w:rsid w:val="00383602"/>
    <w:rsid w:val="00385E2D"/>
    <w:rsid w:val="00387076"/>
    <w:rsid w:val="003872A8"/>
    <w:rsid w:val="00390386"/>
    <w:rsid w:val="0039069E"/>
    <w:rsid w:val="00390836"/>
    <w:rsid w:val="00390B99"/>
    <w:rsid w:val="00390F96"/>
    <w:rsid w:val="00392054"/>
    <w:rsid w:val="003920E1"/>
    <w:rsid w:val="00392BE7"/>
    <w:rsid w:val="00392DAE"/>
    <w:rsid w:val="00394783"/>
    <w:rsid w:val="003962F4"/>
    <w:rsid w:val="00396A40"/>
    <w:rsid w:val="00397B57"/>
    <w:rsid w:val="003A040D"/>
    <w:rsid w:val="003A078E"/>
    <w:rsid w:val="003A0F33"/>
    <w:rsid w:val="003A0F89"/>
    <w:rsid w:val="003A107C"/>
    <w:rsid w:val="003A1096"/>
    <w:rsid w:val="003A1497"/>
    <w:rsid w:val="003A21BD"/>
    <w:rsid w:val="003A298A"/>
    <w:rsid w:val="003A3C06"/>
    <w:rsid w:val="003A3ED5"/>
    <w:rsid w:val="003A4238"/>
    <w:rsid w:val="003A4AC4"/>
    <w:rsid w:val="003A62FD"/>
    <w:rsid w:val="003A6B34"/>
    <w:rsid w:val="003A77A5"/>
    <w:rsid w:val="003B022E"/>
    <w:rsid w:val="003B084F"/>
    <w:rsid w:val="003B180C"/>
    <w:rsid w:val="003B238F"/>
    <w:rsid w:val="003B2FD0"/>
    <w:rsid w:val="003B47E8"/>
    <w:rsid w:val="003B4890"/>
    <w:rsid w:val="003B4914"/>
    <w:rsid w:val="003B5515"/>
    <w:rsid w:val="003B657E"/>
    <w:rsid w:val="003C020A"/>
    <w:rsid w:val="003C17EA"/>
    <w:rsid w:val="003C2D9A"/>
    <w:rsid w:val="003C300B"/>
    <w:rsid w:val="003C3211"/>
    <w:rsid w:val="003C3644"/>
    <w:rsid w:val="003C39BA"/>
    <w:rsid w:val="003C493E"/>
    <w:rsid w:val="003C4F2D"/>
    <w:rsid w:val="003C5994"/>
    <w:rsid w:val="003D334F"/>
    <w:rsid w:val="003D4834"/>
    <w:rsid w:val="003D483A"/>
    <w:rsid w:val="003D57D2"/>
    <w:rsid w:val="003D6678"/>
    <w:rsid w:val="003D78BC"/>
    <w:rsid w:val="003E01BB"/>
    <w:rsid w:val="003E054E"/>
    <w:rsid w:val="003E14DB"/>
    <w:rsid w:val="003E24ED"/>
    <w:rsid w:val="003E3BC7"/>
    <w:rsid w:val="003E43A5"/>
    <w:rsid w:val="003E567C"/>
    <w:rsid w:val="003E63BC"/>
    <w:rsid w:val="003E6819"/>
    <w:rsid w:val="003E6BAB"/>
    <w:rsid w:val="003E7485"/>
    <w:rsid w:val="003E7B1D"/>
    <w:rsid w:val="003E7E62"/>
    <w:rsid w:val="003F0034"/>
    <w:rsid w:val="003F031E"/>
    <w:rsid w:val="003F0528"/>
    <w:rsid w:val="003F1775"/>
    <w:rsid w:val="003F18B0"/>
    <w:rsid w:val="003F1933"/>
    <w:rsid w:val="003F21B2"/>
    <w:rsid w:val="003F52F1"/>
    <w:rsid w:val="003F5A2D"/>
    <w:rsid w:val="003F6FE5"/>
    <w:rsid w:val="003F740A"/>
    <w:rsid w:val="003F74E0"/>
    <w:rsid w:val="003F7D44"/>
    <w:rsid w:val="0040018F"/>
    <w:rsid w:val="004007A4"/>
    <w:rsid w:val="004013FE"/>
    <w:rsid w:val="004014A5"/>
    <w:rsid w:val="004017F3"/>
    <w:rsid w:val="00401B18"/>
    <w:rsid w:val="00402215"/>
    <w:rsid w:val="004022F2"/>
    <w:rsid w:val="0040318D"/>
    <w:rsid w:val="00403579"/>
    <w:rsid w:val="00403643"/>
    <w:rsid w:val="00403B83"/>
    <w:rsid w:val="00403BCA"/>
    <w:rsid w:val="004043B5"/>
    <w:rsid w:val="0040495C"/>
    <w:rsid w:val="00406B37"/>
    <w:rsid w:val="00407172"/>
    <w:rsid w:val="004103D8"/>
    <w:rsid w:val="00410B7B"/>
    <w:rsid w:val="00410F20"/>
    <w:rsid w:val="00411A04"/>
    <w:rsid w:val="004122BB"/>
    <w:rsid w:val="00412865"/>
    <w:rsid w:val="004138EE"/>
    <w:rsid w:val="004149C0"/>
    <w:rsid w:val="004155C0"/>
    <w:rsid w:val="004155D0"/>
    <w:rsid w:val="0041603A"/>
    <w:rsid w:val="00416165"/>
    <w:rsid w:val="00416652"/>
    <w:rsid w:val="004173F2"/>
    <w:rsid w:val="00417402"/>
    <w:rsid w:val="00417415"/>
    <w:rsid w:val="0042016E"/>
    <w:rsid w:val="00421E7E"/>
    <w:rsid w:val="004224EF"/>
    <w:rsid w:val="00422CCA"/>
    <w:rsid w:val="00422D96"/>
    <w:rsid w:val="0042370A"/>
    <w:rsid w:val="00424C70"/>
    <w:rsid w:val="004271F6"/>
    <w:rsid w:val="0042740A"/>
    <w:rsid w:val="004276D5"/>
    <w:rsid w:val="00432786"/>
    <w:rsid w:val="00433363"/>
    <w:rsid w:val="004336BC"/>
    <w:rsid w:val="00434FB3"/>
    <w:rsid w:val="004360B1"/>
    <w:rsid w:val="0043656D"/>
    <w:rsid w:val="00437BF2"/>
    <w:rsid w:val="00440CAF"/>
    <w:rsid w:val="00440FB6"/>
    <w:rsid w:val="004413E0"/>
    <w:rsid w:val="00441DC3"/>
    <w:rsid w:val="00442046"/>
    <w:rsid w:val="00443704"/>
    <w:rsid w:val="00443E9E"/>
    <w:rsid w:val="00443F09"/>
    <w:rsid w:val="00444F8C"/>
    <w:rsid w:val="004465E3"/>
    <w:rsid w:val="00446A0B"/>
    <w:rsid w:val="00446CD1"/>
    <w:rsid w:val="00446E57"/>
    <w:rsid w:val="00447209"/>
    <w:rsid w:val="00447F70"/>
    <w:rsid w:val="00450371"/>
    <w:rsid w:val="00450AC1"/>
    <w:rsid w:val="0045186C"/>
    <w:rsid w:val="00452E93"/>
    <w:rsid w:val="004534EE"/>
    <w:rsid w:val="00454219"/>
    <w:rsid w:val="00456045"/>
    <w:rsid w:val="0046077D"/>
    <w:rsid w:val="00461DF4"/>
    <w:rsid w:val="004622F7"/>
    <w:rsid w:val="004644AE"/>
    <w:rsid w:val="00466088"/>
    <w:rsid w:val="004666CC"/>
    <w:rsid w:val="004678E5"/>
    <w:rsid w:val="00470610"/>
    <w:rsid w:val="0047078F"/>
    <w:rsid w:val="00470F0B"/>
    <w:rsid w:val="004725AB"/>
    <w:rsid w:val="00472CC0"/>
    <w:rsid w:val="00473215"/>
    <w:rsid w:val="004744D8"/>
    <w:rsid w:val="004747BE"/>
    <w:rsid w:val="00474CED"/>
    <w:rsid w:val="004771A0"/>
    <w:rsid w:val="004772F9"/>
    <w:rsid w:val="00477BE7"/>
    <w:rsid w:val="00477D02"/>
    <w:rsid w:val="00480550"/>
    <w:rsid w:val="00481C55"/>
    <w:rsid w:val="00482D3F"/>
    <w:rsid w:val="00482DA9"/>
    <w:rsid w:val="00485749"/>
    <w:rsid w:val="00490F75"/>
    <w:rsid w:val="0049171A"/>
    <w:rsid w:val="004921B0"/>
    <w:rsid w:val="00492351"/>
    <w:rsid w:val="00492D32"/>
    <w:rsid w:val="0049548F"/>
    <w:rsid w:val="00496177"/>
    <w:rsid w:val="004A05DD"/>
    <w:rsid w:val="004A0822"/>
    <w:rsid w:val="004A18D4"/>
    <w:rsid w:val="004A455F"/>
    <w:rsid w:val="004A653B"/>
    <w:rsid w:val="004A69B0"/>
    <w:rsid w:val="004A6E4D"/>
    <w:rsid w:val="004B0F03"/>
    <w:rsid w:val="004B1443"/>
    <w:rsid w:val="004B1725"/>
    <w:rsid w:val="004B1B36"/>
    <w:rsid w:val="004B470E"/>
    <w:rsid w:val="004B52B5"/>
    <w:rsid w:val="004B549D"/>
    <w:rsid w:val="004B6009"/>
    <w:rsid w:val="004B69DB"/>
    <w:rsid w:val="004B7DE9"/>
    <w:rsid w:val="004C003D"/>
    <w:rsid w:val="004C0109"/>
    <w:rsid w:val="004C0703"/>
    <w:rsid w:val="004C0BCB"/>
    <w:rsid w:val="004C2EE8"/>
    <w:rsid w:val="004C394D"/>
    <w:rsid w:val="004C5408"/>
    <w:rsid w:val="004C6327"/>
    <w:rsid w:val="004C77A9"/>
    <w:rsid w:val="004C7E8D"/>
    <w:rsid w:val="004D0033"/>
    <w:rsid w:val="004D090B"/>
    <w:rsid w:val="004D0928"/>
    <w:rsid w:val="004D1AE9"/>
    <w:rsid w:val="004D2645"/>
    <w:rsid w:val="004D3015"/>
    <w:rsid w:val="004D31C6"/>
    <w:rsid w:val="004D3677"/>
    <w:rsid w:val="004D3784"/>
    <w:rsid w:val="004D4720"/>
    <w:rsid w:val="004D55B4"/>
    <w:rsid w:val="004D6500"/>
    <w:rsid w:val="004D6D36"/>
    <w:rsid w:val="004E0800"/>
    <w:rsid w:val="004E1106"/>
    <w:rsid w:val="004E144E"/>
    <w:rsid w:val="004E1F8B"/>
    <w:rsid w:val="004E2323"/>
    <w:rsid w:val="004E237E"/>
    <w:rsid w:val="004E500F"/>
    <w:rsid w:val="004E5417"/>
    <w:rsid w:val="004E5B42"/>
    <w:rsid w:val="004E5B6F"/>
    <w:rsid w:val="004E5D07"/>
    <w:rsid w:val="004E5FAF"/>
    <w:rsid w:val="004E6B36"/>
    <w:rsid w:val="004E7079"/>
    <w:rsid w:val="004E71EB"/>
    <w:rsid w:val="004E737B"/>
    <w:rsid w:val="004E7600"/>
    <w:rsid w:val="004F0677"/>
    <w:rsid w:val="004F06AF"/>
    <w:rsid w:val="004F1905"/>
    <w:rsid w:val="004F1F02"/>
    <w:rsid w:val="004F2109"/>
    <w:rsid w:val="004F2795"/>
    <w:rsid w:val="004F2990"/>
    <w:rsid w:val="004F4571"/>
    <w:rsid w:val="004F465A"/>
    <w:rsid w:val="004F50CD"/>
    <w:rsid w:val="004F53C0"/>
    <w:rsid w:val="004F582B"/>
    <w:rsid w:val="004F6793"/>
    <w:rsid w:val="004F75A1"/>
    <w:rsid w:val="004F7BA8"/>
    <w:rsid w:val="00500C94"/>
    <w:rsid w:val="00500F40"/>
    <w:rsid w:val="00501A00"/>
    <w:rsid w:val="00501A94"/>
    <w:rsid w:val="00501B63"/>
    <w:rsid w:val="00502581"/>
    <w:rsid w:val="005027C5"/>
    <w:rsid w:val="0050334F"/>
    <w:rsid w:val="00503AC4"/>
    <w:rsid w:val="00503D3B"/>
    <w:rsid w:val="00504AA4"/>
    <w:rsid w:val="00504EB6"/>
    <w:rsid w:val="00507493"/>
    <w:rsid w:val="00510974"/>
    <w:rsid w:val="00511C0A"/>
    <w:rsid w:val="005129DC"/>
    <w:rsid w:val="00513105"/>
    <w:rsid w:val="00514F05"/>
    <w:rsid w:val="005161FB"/>
    <w:rsid w:val="005163A6"/>
    <w:rsid w:val="005165EB"/>
    <w:rsid w:val="00516A7D"/>
    <w:rsid w:val="005175EF"/>
    <w:rsid w:val="005177A9"/>
    <w:rsid w:val="00521164"/>
    <w:rsid w:val="005218EC"/>
    <w:rsid w:val="00521E22"/>
    <w:rsid w:val="00521EA3"/>
    <w:rsid w:val="005223D9"/>
    <w:rsid w:val="00523508"/>
    <w:rsid w:val="0052460E"/>
    <w:rsid w:val="00526EF5"/>
    <w:rsid w:val="00527A03"/>
    <w:rsid w:val="0053030E"/>
    <w:rsid w:val="00530380"/>
    <w:rsid w:val="00530548"/>
    <w:rsid w:val="00532694"/>
    <w:rsid w:val="00532FD0"/>
    <w:rsid w:val="00533092"/>
    <w:rsid w:val="005331C1"/>
    <w:rsid w:val="00533CE7"/>
    <w:rsid w:val="0053431D"/>
    <w:rsid w:val="00535BAA"/>
    <w:rsid w:val="00535C74"/>
    <w:rsid w:val="00535E62"/>
    <w:rsid w:val="0054036B"/>
    <w:rsid w:val="0054061F"/>
    <w:rsid w:val="00540F34"/>
    <w:rsid w:val="00542865"/>
    <w:rsid w:val="00543503"/>
    <w:rsid w:val="00543912"/>
    <w:rsid w:val="00543CB5"/>
    <w:rsid w:val="00543DBD"/>
    <w:rsid w:val="00546F67"/>
    <w:rsid w:val="005475C1"/>
    <w:rsid w:val="00550B13"/>
    <w:rsid w:val="0055135A"/>
    <w:rsid w:val="00551C11"/>
    <w:rsid w:val="00551D22"/>
    <w:rsid w:val="00554404"/>
    <w:rsid w:val="00554A21"/>
    <w:rsid w:val="00554C00"/>
    <w:rsid w:val="00554E83"/>
    <w:rsid w:val="005558C5"/>
    <w:rsid w:val="00556256"/>
    <w:rsid w:val="0055679C"/>
    <w:rsid w:val="0056291B"/>
    <w:rsid w:val="005629E3"/>
    <w:rsid w:val="00563624"/>
    <w:rsid w:val="00563635"/>
    <w:rsid w:val="0056557D"/>
    <w:rsid w:val="005655CF"/>
    <w:rsid w:val="00565D9E"/>
    <w:rsid w:val="00567DE8"/>
    <w:rsid w:val="00570346"/>
    <w:rsid w:val="005707A5"/>
    <w:rsid w:val="00570D42"/>
    <w:rsid w:val="00572B27"/>
    <w:rsid w:val="00572F04"/>
    <w:rsid w:val="00573320"/>
    <w:rsid w:val="0057344C"/>
    <w:rsid w:val="005743C0"/>
    <w:rsid w:val="00574408"/>
    <w:rsid w:val="00576816"/>
    <w:rsid w:val="0057699D"/>
    <w:rsid w:val="00577454"/>
    <w:rsid w:val="00577479"/>
    <w:rsid w:val="005779F6"/>
    <w:rsid w:val="005808E7"/>
    <w:rsid w:val="00580A59"/>
    <w:rsid w:val="00580D0A"/>
    <w:rsid w:val="00581007"/>
    <w:rsid w:val="0058118A"/>
    <w:rsid w:val="00581640"/>
    <w:rsid w:val="00582D0D"/>
    <w:rsid w:val="00583126"/>
    <w:rsid w:val="005847F2"/>
    <w:rsid w:val="00584A3B"/>
    <w:rsid w:val="00585C03"/>
    <w:rsid w:val="00585D57"/>
    <w:rsid w:val="005866B2"/>
    <w:rsid w:val="00586C3A"/>
    <w:rsid w:val="00586E7F"/>
    <w:rsid w:val="00590151"/>
    <w:rsid w:val="00590D7A"/>
    <w:rsid w:val="00590FF0"/>
    <w:rsid w:val="0059212B"/>
    <w:rsid w:val="00593F38"/>
    <w:rsid w:val="00594686"/>
    <w:rsid w:val="00595450"/>
    <w:rsid w:val="00596C6D"/>
    <w:rsid w:val="005A0AEE"/>
    <w:rsid w:val="005A15F1"/>
    <w:rsid w:val="005A1A53"/>
    <w:rsid w:val="005A22A0"/>
    <w:rsid w:val="005A30EE"/>
    <w:rsid w:val="005A44E5"/>
    <w:rsid w:val="005A5DA4"/>
    <w:rsid w:val="005A7B80"/>
    <w:rsid w:val="005A7ECD"/>
    <w:rsid w:val="005B01CC"/>
    <w:rsid w:val="005B04F2"/>
    <w:rsid w:val="005B0601"/>
    <w:rsid w:val="005B0E0A"/>
    <w:rsid w:val="005B24F8"/>
    <w:rsid w:val="005B31B7"/>
    <w:rsid w:val="005B3F43"/>
    <w:rsid w:val="005B4840"/>
    <w:rsid w:val="005B4FBD"/>
    <w:rsid w:val="005B5290"/>
    <w:rsid w:val="005B5D76"/>
    <w:rsid w:val="005B5D7C"/>
    <w:rsid w:val="005B66EA"/>
    <w:rsid w:val="005B77CD"/>
    <w:rsid w:val="005C0A07"/>
    <w:rsid w:val="005C0DC2"/>
    <w:rsid w:val="005C1B8B"/>
    <w:rsid w:val="005C2027"/>
    <w:rsid w:val="005C2206"/>
    <w:rsid w:val="005C4305"/>
    <w:rsid w:val="005C439F"/>
    <w:rsid w:val="005C5597"/>
    <w:rsid w:val="005C62E3"/>
    <w:rsid w:val="005C79C0"/>
    <w:rsid w:val="005C7AB4"/>
    <w:rsid w:val="005D0CAA"/>
    <w:rsid w:val="005D1805"/>
    <w:rsid w:val="005D1BE0"/>
    <w:rsid w:val="005D311F"/>
    <w:rsid w:val="005D330A"/>
    <w:rsid w:val="005D4D54"/>
    <w:rsid w:val="005D6887"/>
    <w:rsid w:val="005E08D3"/>
    <w:rsid w:val="005E1810"/>
    <w:rsid w:val="005E1CE6"/>
    <w:rsid w:val="005E1F48"/>
    <w:rsid w:val="005E2100"/>
    <w:rsid w:val="005E22DE"/>
    <w:rsid w:val="005E2960"/>
    <w:rsid w:val="005E2FEE"/>
    <w:rsid w:val="005E4385"/>
    <w:rsid w:val="005E5E8F"/>
    <w:rsid w:val="005E6019"/>
    <w:rsid w:val="005E6628"/>
    <w:rsid w:val="005E67F2"/>
    <w:rsid w:val="005F0517"/>
    <w:rsid w:val="005F0C1B"/>
    <w:rsid w:val="005F0C1C"/>
    <w:rsid w:val="005F0D13"/>
    <w:rsid w:val="005F1EC7"/>
    <w:rsid w:val="005F27EF"/>
    <w:rsid w:val="005F3DCC"/>
    <w:rsid w:val="005F41BA"/>
    <w:rsid w:val="005F4399"/>
    <w:rsid w:val="005F4441"/>
    <w:rsid w:val="005F4B9F"/>
    <w:rsid w:val="005F5065"/>
    <w:rsid w:val="005F5608"/>
    <w:rsid w:val="005F5802"/>
    <w:rsid w:val="005F5C85"/>
    <w:rsid w:val="005F5CBB"/>
    <w:rsid w:val="005F603C"/>
    <w:rsid w:val="005F7F75"/>
    <w:rsid w:val="006002D4"/>
    <w:rsid w:val="00600707"/>
    <w:rsid w:val="00601C6A"/>
    <w:rsid w:val="006030AB"/>
    <w:rsid w:val="00603BC8"/>
    <w:rsid w:val="00603F35"/>
    <w:rsid w:val="00603F53"/>
    <w:rsid w:val="00603FA1"/>
    <w:rsid w:val="00604471"/>
    <w:rsid w:val="00604FBB"/>
    <w:rsid w:val="00605963"/>
    <w:rsid w:val="006075A8"/>
    <w:rsid w:val="00607C51"/>
    <w:rsid w:val="00610CA9"/>
    <w:rsid w:val="00611CA6"/>
    <w:rsid w:val="006136EF"/>
    <w:rsid w:val="00614627"/>
    <w:rsid w:val="00614B37"/>
    <w:rsid w:val="00615A6B"/>
    <w:rsid w:val="0062001F"/>
    <w:rsid w:val="00620635"/>
    <w:rsid w:val="006206A2"/>
    <w:rsid w:val="00620B11"/>
    <w:rsid w:val="006210F6"/>
    <w:rsid w:val="00621109"/>
    <w:rsid w:val="006213D0"/>
    <w:rsid w:val="0062150F"/>
    <w:rsid w:val="00623083"/>
    <w:rsid w:val="0062317A"/>
    <w:rsid w:val="006233B8"/>
    <w:rsid w:val="00623B0E"/>
    <w:rsid w:val="00623D44"/>
    <w:rsid w:val="00625697"/>
    <w:rsid w:val="0062587A"/>
    <w:rsid w:val="006262E2"/>
    <w:rsid w:val="006265F5"/>
    <w:rsid w:val="0062713B"/>
    <w:rsid w:val="00627554"/>
    <w:rsid w:val="00627ACC"/>
    <w:rsid w:val="0063046C"/>
    <w:rsid w:val="006308EA"/>
    <w:rsid w:val="00631C4D"/>
    <w:rsid w:val="00631F1B"/>
    <w:rsid w:val="006334CE"/>
    <w:rsid w:val="0063676B"/>
    <w:rsid w:val="006378D2"/>
    <w:rsid w:val="0064026C"/>
    <w:rsid w:val="006417DA"/>
    <w:rsid w:val="006424A5"/>
    <w:rsid w:val="006426DE"/>
    <w:rsid w:val="00643DF5"/>
    <w:rsid w:val="0064459D"/>
    <w:rsid w:val="0064637A"/>
    <w:rsid w:val="006468E3"/>
    <w:rsid w:val="006474AB"/>
    <w:rsid w:val="00650A65"/>
    <w:rsid w:val="006521E9"/>
    <w:rsid w:val="006522D5"/>
    <w:rsid w:val="00654588"/>
    <w:rsid w:val="00655B0C"/>
    <w:rsid w:val="00657081"/>
    <w:rsid w:val="00657E01"/>
    <w:rsid w:val="006606F8"/>
    <w:rsid w:val="00660E50"/>
    <w:rsid w:val="00661AE8"/>
    <w:rsid w:val="00663472"/>
    <w:rsid w:val="00663A59"/>
    <w:rsid w:val="00663A65"/>
    <w:rsid w:val="00663E68"/>
    <w:rsid w:val="0066492E"/>
    <w:rsid w:val="00665378"/>
    <w:rsid w:val="00665BAA"/>
    <w:rsid w:val="0067023A"/>
    <w:rsid w:val="0067247E"/>
    <w:rsid w:val="006769B6"/>
    <w:rsid w:val="0067715D"/>
    <w:rsid w:val="00677710"/>
    <w:rsid w:val="00677DD6"/>
    <w:rsid w:val="006814B5"/>
    <w:rsid w:val="00681CE6"/>
    <w:rsid w:val="00683DBC"/>
    <w:rsid w:val="006840E0"/>
    <w:rsid w:val="00684AB6"/>
    <w:rsid w:val="00684DCA"/>
    <w:rsid w:val="006859C6"/>
    <w:rsid w:val="00685D94"/>
    <w:rsid w:val="00687269"/>
    <w:rsid w:val="006874A0"/>
    <w:rsid w:val="00687ABB"/>
    <w:rsid w:val="00687EED"/>
    <w:rsid w:val="00690567"/>
    <w:rsid w:val="00690D5F"/>
    <w:rsid w:val="0069151D"/>
    <w:rsid w:val="00691CE2"/>
    <w:rsid w:val="00692200"/>
    <w:rsid w:val="00692E69"/>
    <w:rsid w:val="00692F10"/>
    <w:rsid w:val="00693444"/>
    <w:rsid w:val="0069507E"/>
    <w:rsid w:val="006956DE"/>
    <w:rsid w:val="00696880"/>
    <w:rsid w:val="006A013F"/>
    <w:rsid w:val="006A0CD6"/>
    <w:rsid w:val="006A171F"/>
    <w:rsid w:val="006A2153"/>
    <w:rsid w:val="006A28CC"/>
    <w:rsid w:val="006A521A"/>
    <w:rsid w:val="006A5F6E"/>
    <w:rsid w:val="006A6FEA"/>
    <w:rsid w:val="006A721B"/>
    <w:rsid w:val="006B03F4"/>
    <w:rsid w:val="006B0B42"/>
    <w:rsid w:val="006B1275"/>
    <w:rsid w:val="006B1AE4"/>
    <w:rsid w:val="006B21C5"/>
    <w:rsid w:val="006B25EB"/>
    <w:rsid w:val="006B2A9C"/>
    <w:rsid w:val="006B2B96"/>
    <w:rsid w:val="006B2BCE"/>
    <w:rsid w:val="006B5C3D"/>
    <w:rsid w:val="006B704F"/>
    <w:rsid w:val="006C3CEE"/>
    <w:rsid w:val="006C4744"/>
    <w:rsid w:val="006C566A"/>
    <w:rsid w:val="006C58A2"/>
    <w:rsid w:val="006C5FE9"/>
    <w:rsid w:val="006C7691"/>
    <w:rsid w:val="006C7A89"/>
    <w:rsid w:val="006C7B3D"/>
    <w:rsid w:val="006D01DA"/>
    <w:rsid w:val="006D0433"/>
    <w:rsid w:val="006D044A"/>
    <w:rsid w:val="006D1922"/>
    <w:rsid w:val="006D1AA8"/>
    <w:rsid w:val="006D2E81"/>
    <w:rsid w:val="006D346D"/>
    <w:rsid w:val="006D37CF"/>
    <w:rsid w:val="006D5568"/>
    <w:rsid w:val="006D7140"/>
    <w:rsid w:val="006D746E"/>
    <w:rsid w:val="006E01CA"/>
    <w:rsid w:val="006E0AF6"/>
    <w:rsid w:val="006E2641"/>
    <w:rsid w:val="006E2872"/>
    <w:rsid w:val="006E3364"/>
    <w:rsid w:val="006E3DE1"/>
    <w:rsid w:val="006E49B4"/>
    <w:rsid w:val="006E4AC2"/>
    <w:rsid w:val="006E50D5"/>
    <w:rsid w:val="006E5F38"/>
    <w:rsid w:val="006E6368"/>
    <w:rsid w:val="006E63AF"/>
    <w:rsid w:val="006E6A0A"/>
    <w:rsid w:val="006E6E37"/>
    <w:rsid w:val="006F03E5"/>
    <w:rsid w:val="006F1C2D"/>
    <w:rsid w:val="006F29E7"/>
    <w:rsid w:val="006F41A3"/>
    <w:rsid w:val="006F4C6B"/>
    <w:rsid w:val="006F6CF6"/>
    <w:rsid w:val="006F7B54"/>
    <w:rsid w:val="006F7CC0"/>
    <w:rsid w:val="006F7F62"/>
    <w:rsid w:val="00701673"/>
    <w:rsid w:val="00701FC5"/>
    <w:rsid w:val="0070204B"/>
    <w:rsid w:val="007026C0"/>
    <w:rsid w:val="00703339"/>
    <w:rsid w:val="00705056"/>
    <w:rsid w:val="00705BE4"/>
    <w:rsid w:val="00705D34"/>
    <w:rsid w:val="00705E57"/>
    <w:rsid w:val="007063C4"/>
    <w:rsid w:val="00706A91"/>
    <w:rsid w:val="00707610"/>
    <w:rsid w:val="00707E12"/>
    <w:rsid w:val="007105B4"/>
    <w:rsid w:val="0071130B"/>
    <w:rsid w:val="00711421"/>
    <w:rsid w:val="00711497"/>
    <w:rsid w:val="007122AA"/>
    <w:rsid w:val="0071262B"/>
    <w:rsid w:val="00713809"/>
    <w:rsid w:val="00714434"/>
    <w:rsid w:val="00714A90"/>
    <w:rsid w:val="00714FC3"/>
    <w:rsid w:val="0071655F"/>
    <w:rsid w:val="007211A7"/>
    <w:rsid w:val="00721D99"/>
    <w:rsid w:val="0072328E"/>
    <w:rsid w:val="007232AD"/>
    <w:rsid w:val="0072375F"/>
    <w:rsid w:val="00723A67"/>
    <w:rsid w:val="00723C5A"/>
    <w:rsid w:val="00723C88"/>
    <w:rsid w:val="00723E8F"/>
    <w:rsid w:val="00725621"/>
    <w:rsid w:val="00726205"/>
    <w:rsid w:val="00726601"/>
    <w:rsid w:val="00730207"/>
    <w:rsid w:val="00731E8C"/>
    <w:rsid w:val="007347D2"/>
    <w:rsid w:val="007352A8"/>
    <w:rsid w:val="00736225"/>
    <w:rsid w:val="00736A95"/>
    <w:rsid w:val="00736F8F"/>
    <w:rsid w:val="00737C7E"/>
    <w:rsid w:val="00737D9D"/>
    <w:rsid w:val="00737F8C"/>
    <w:rsid w:val="0074029D"/>
    <w:rsid w:val="00740CAD"/>
    <w:rsid w:val="00740CFB"/>
    <w:rsid w:val="00742677"/>
    <w:rsid w:val="0074310B"/>
    <w:rsid w:val="0074544F"/>
    <w:rsid w:val="0074589C"/>
    <w:rsid w:val="00746245"/>
    <w:rsid w:val="00750584"/>
    <w:rsid w:val="007521C5"/>
    <w:rsid w:val="00752EF8"/>
    <w:rsid w:val="00754796"/>
    <w:rsid w:val="00755D0A"/>
    <w:rsid w:val="00761AF2"/>
    <w:rsid w:val="007620B5"/>
    <w:rsid w:val="0076344A"/>
    <w:rsid w:val="00764100"/>
    <w:rsid w:val="00764C69"/>
    <w:rsid w:val="00765358"/>
    <w:rsid w:val="0076567D"/>
    <w:rsid w:val="00765686"/>
    <w:rsid w:val="00772E94"/>
    <w:rsid w:val="00772FB7"/>
    <w:rsid w:val="0077375D"/>
    <w:rsid w:val="00773880"/>
    <w:rsid w:val="00774134"/>
    <w:rsid w:val="00774E34"/>
    <w:rsid w:val="00775322"/>
    <w:rsid w:val="0078065A"/>
    <w:rsid w:val="00780776"/>
    <w:rsid w:val="007807A3"/>
    <w:rsid w:val="00780E77"/>
    <w:rsid w:val="00780F13"/>
    <w:rsid w:val="00781E57"/>
    <w:rsid w:val="00782750"/>
    <w:rsid w:val="0078397B"/>
    <w:rsid w:val="00785658"/>
    <w:rsid w:val="0078701F"/>
    <w:rsid w:val="007875F0"/>
    <w:rsid w:val="00790555"/>
    <w:rsid w:val="00790E99"/>
    <w:rsid w:val="007919AA"/>
    <w:rsid w:val="0079201F"/>
    <w:rsid w:val="00792AAC"/>
    <w:rsid w:val="0079316B"/>
    <w:rsid w:val="007938C1"/>
    <w:rsid w:val="00793D3E"/>
    <w:rsid w:val="00794EC5"/>
    <w:rsid w:val="0079513D"/>
    <w:rsid w:val="0079624F"/>
    <w:rsid w:val="007968BC"/>
    <w:rsid w:val="007977FE"/>
    <w:rsid w:val="007A010F"/>
    <w:rsid w:val="007A2574"/>
    <w:rsid w:val="007A2C5C"/>
    <w:rsid w:val="007A2EE7"/>
    <w:rsid w:val="007A39F9"/>
    <w:rsid w:val="007A41CB"/>
    <w:rsid w:val="007A49CB"/>
    <w:rsid w:val="007A4FD6"/>
    <w:rsid w:val="007A5AA5"/>
    <w:rsid w:val="007A62F9"/>
    <w:rsid w:val="007A64F8"/>
    <w:rsid w:val="007A6875"/>
    <w:rsid w:val="007A7718"/>
    <w:rsid w:val="007B768B"/>
    <w:rsid w:val="007C4047"/>
    <w:rsid w:val="007C4CCB"/>
    <w:rsid w:val="007C503B"/>
    <w:rsid w:val="007C5BAC"/>
    <w:rsid w:val="007C5F8B"/>
    <w:rsid w:val="007C62A8"/>
    <w:rsid w:val="007C6B75"/>
    <w:rsid w:val="007C6C15"/>
    <w:rsid w:val="007C7143"/>
    <w:rsid w:val="007D007B"/>
    <w:rsid w:val="007D13B0"/>
    <w:rsid w:val="007D2B7A"/>
    <w:rsid w:val="007D2F1B"/>
    <w:rsid w:val="007D3C3A"/>
    <w:rsid w:val="007D5C91"/>
    <w:rsid w:val="007D69A6"/>
    <w:rsid w:val="007D6C38"/>
    <w:rsid w:val="007D6DD4"/>
    <w:rsid w:val="007E07C5"/>
    <w:rsid w:val="007E0B46"/>
    <w:rsid w:val="007E14A5"/>
    <w:rsid w:val="007E2699"/>
    <w:rsid w:val="007E3E40"/>
    <w:rsid w:val="007E5A83"/>
    <w:rsid w:val="007E7CE1"/>
    <w:rsid w:val="007E7F29"/>
    <w:rsid w:val="007F066D"/>
    <w:rsid w:val="007F098B"/>
    <w:rsid w:val="007F2306"/>
    <w:rsid w:val="007F2E7C"/>
    <w:rsid w:val="007F3107"/>
    <w:rsid w:val="007F5B69"/>
    <w:rsid w:val="00800606"/>
    <w:rsid w:val="00800B03"/>
    <w:rsid w:val="0080131A"/>
    <w:rsid w:val="0080198D"/>
    <w:rsid w:val="00801E4E"/>
    <w:rsid w:val="00802C1A"/>
    <w:rsid w:val="0080313D"/>
    <w:rsid w:val="00803B4C"/>
    <w:rsid w:val="00803EF5"/>
    <w:rsid w:val="00804121"/>
    <w:rsid w:val="0080553C"/>
    <w:rsid w:val="0080585E"/>
    <w:rsid w:val="00805E70"/>
    <w:rsid w:val="0080629A"/>
    <w:rsid w:val="008066CF"/>
    <w:rsid w:val="00806A89"/>
    <w:rsid w:val="00810B85"/>
    <w:rsid w:val="00811637"/>
    <w:rsid w:val="00812E9B"/>
    <w:rsid w:val="00813D1D"/>
    <w:rsid w:val="0081426B"/>
    <w:rsid w:val="00814417"/>
    <w:rsid w:val="0081572C"/>
    <w:rsid w:val="00816B89"/>
    <w:rsid w:val="0082069A"/>
    <w:rsid w:val="00820FAA"/>
    <w:rsid w:val="00821DA1"/>
    <w:rsid w:val="00822527"/>
    <w:rsid w:val="00822D1A"/>
    <w:rsid w:val="00822D48"/>
    <w:rsid w:val="00822E7A"/>
    <w:rsid w:val="00824276"/>
    <w:rsid w:val="008246DB"/>
    <w:rsid w:val="00824E01"/>
    <w:rsid w:val="0082570D"/>
    <w:rsid w:val="00825B0A"/>
    <w:rsid w:val="00825C46"/>
    <w:rsid w:val="0082726E"/>
    <w:rsid w:val="00831CCF"/>
    <w:rsid w:val="0083214C"/>
    <w:rsid w:val="00832AA8"/>
    <w:rsid w:val="0083421A"/>
    <w:rsid w:val="00835BF7"/>
    <w:rsid w:val="0083630F"/>
    <w:rsid w:val="00837B28"/>
    <w:rsid w:val="008448E6"/>
    <w:rsid w:val="00845724"/>
    <w:rsid w:val="00845C06"/>
    <w:rsid w:val="0084680B"/>
    <w:rsid w:val="00846855"/>
    <w:rsid w:val="008528B3"/>
    <w:rsid w:val="008530A3"/>
    <w:rsid w:val="00853EF2"/>
    <w:rsid w:val="008551F5"/>
    <w:rsid w:val="00855DEF"/>
    <w:rsid w:val="0085626B"/>
    <w:rsid w:val="00856D6F"/>
    <w:rsid w:val="0086122A"/>
    <w:rsid w:val="00862DAA"/>
    <w:rsid w:val="0086395E"/>
    <w:rsid w:val="008645D7"/>
    <w:rsid w:val="00864C1E"/>
    <w:rsid w:val="00865273"/>
    <w:rsid w:val="008667B5"/>
    <w:rsid w:val="00866F8A"/>
    <w:rsid w:val="00867B63"/>
    <w:rsid w:val="00867BFB"/>
    <w:rsid w:val="00870A51"/>
    <w:rsid w:val="00871DA8"/>
    <w:rsid w:val="008730F1"/>
    <w:rsid w:val="0087320F"/>
    <w:rsid w:val="008740D1"/>
    <w:rsid w:val="008755F5"/>
    <w:rsid w:val="00875CC3"/>
    <w:rsid w:val="008767D8"/>
    <w:rsid w:val="00877334"/>
    <w:rsid w:val="00880E0F"/>
    <w:rsid w:val="00881102"/>
    <w:rsid w:val="0088210C"/>
    <w:rsid w:val="00882852"/>
    <w:rsid w:val="00882BC1"/>
    <w:rsid w:val="00883B14"/>
    <w:rsid w:val="0088411D"/>
    <w:rsid w:val="00885ADA"/>
    <w:rsid w:val="00886B16"/>
    <w:rsid w:val="00887084"/>
    <w:rsid w:val="008871E2"/>
    <w:rsid w:val="00887485"/>
    <w:rsid w:val="008874EF"/>
    <w:rsid w:val="00890F80"/>
    <w:rsid w:val="00891B5D"/>
    <w:rsid w:val="00891F92"/>
    <w:rsid w:val="008926DC"/>
    <w:rsid w:val="00895212"/>
    <w:rsid w:val="0089578A"/>
    <w:rsid w:val="008A02B3"/>
    <w:rsid w:val="008A0F69"/>
    <w:rsid w:val="008A1149"/>
    <w:rsid w:val="008A395B"/>
    <w:rsid w:val="008A6A3D"/>
    <w:rsid w:val="008B01C7"/>
    <w:rsid w:val="008B1446"/>
    <w:rsid w:val="008B2614"/>
    <w:rsid w:val="008B2C6E"/>
    <w:rsid w:val="008B4F97"/>
    <w:rsid w:val="008B5EEC"/>
    <w:rsid w:val="008B5F10"/>
    <w:rsid w:val="008B7421"/>
    <w:rsid w:val="008C05B2"/>
    <w:rsid w:val="008C0BA4"/>
    <w:rsid w:val="008C0D19"/>
    <w:rsid w:val="008C2335"/>
    <w:rsid w:val="008C26A2"/>
    <w:rsid w:val="008C28D2"/>
    <w:rsid w:val="008C30D9"/>
    <w:rsid w:val="008C3A4E"/>
    <w:rsid w:val="008C54AF"/>
    <w:rsid w:val="008C60CC"/>
    <w:rsid w:val="008C7A03"/>
    <w:rsid w:val="008C7A77"/>
    <w:rsid w:val="008D1304"/>
    <w:rsid w:val="008D146D"/>
    <w:rsid w:val="008D14DB"/>
    <w:rsid w:val="008D2085"/>
    <w:rsid w:val="008D20B7"/>
    <w:rsid w:val="008D2504"/>
    <w:rsid w:val="008D38C5"/>
    <w:rsid w:val="008D3A1E"/>
    <w:rsid w:val="008D41DE"/>
    <w:rsid w:val="008D4358"/>
    <w:rsid w:val="008D46B5"/>
    <w:rsid w:val="008D4BBE"/>
    <w:rsid w:val="008D5877"/>
    <w:rsid w:val="008D5941"/>
    <w:rsid w:val="008D5A0D"/>
    <w:rsid w:val="008E2FA2"/>
    <w:rsid w:val="008E32AC"/>
    <w:rsid w:val="008E34D3"/>
    <w:rsid w:val="008E360E"/>
    <w:rsid w:val="008E7BA4"/>
    <w:rsid w:val="008F0441"/>
    <w:rsid w:val="008F1177"/>
    <w:rsid w:val="008F5096"/>
    <w:rsid w:val="008F6873"/>
    <w:rsid w:val="008F6954"/>
    <w:rsid w:val="008F6FF5"/>
    <w:rsid w:val="008F7D08"/>
    <w:rsid w:val="009001C5"/>
    <w:rsid w:val="00900F7F"/>
    <w:rsid w:val="00901B3D"/>
    <w:rsid w:val="0090287C"/>
    <w:rsid w:val="00902FB7"/>
    <w:rsid w:val="0090452D"/>
    <w:rsid w:val="00904927"/>
    <w:rsid w:val="00906C0C"/>
    <w:rsid w:val="009105D3"/>
    <w:rsid w:val="009115EE"/>
    <w:rsid w:val="00912E4E"/>
    <w:rsid w:val="00913636"/>
    <w:rsid w:val="00914070"/>
    <w:rsid w:val="009144C4"/>
    <w:rsid w:val="00916280"/>
    <w:rsid w:val="00917324"/>
    <w:rsid w:val="00917FFC"/>
    <w:rsid w:val="00920130"/>
    <w:rsid w:val="00920D9F"/>
    <w:rsid w:val="00921517"/>
    <w:rsid w:val="00921683"/>
    <w:rsid w:val="00921CA7"/>
    <w:rsid w:val="00922141"/>
    <w:rsid w:val="009224E8"/>
    <w:rsid w:val="00922963"/>
    <w:rsid w:val="00923222"/>
    <w:rsid w:val="009233F3"/>
    <w:rsid w:val="00924489"/>
    <w:rsid w:val="00925B0D"/>
    <w:rsid w:val="00925D99"/>
    <w:rsid w:val="00927430"/>
    <w:rsid w:val="00930B74"/>
    <w:rsid w:val="00931DCD"/>
    <w:rsid w:val="009333C0"/>
    <w:rsid w:val="00934D92"/>
    <w:rsid w:val="009356FC"/>
    <w:rsid w:val="00936061"/>
    <w:rsid w:val="00936A45"/>
    <w:rsid w:val="00936CFB"/>
    <w:rsid w:val="00941998"/>
    <w:rsid w:val="00945BFD"/>
    <w:rsid w:val="00946439"/>
    <w:rsid w:val="00946876"/>
    <w:rsid w:val="00947E61"/>
    <w:rsid w:val="00952CE4"/>
    <w:rsid w:val="0095320E"/>
    <w:rsid w:val="00953866"/>
    <w:rsid w:val="00953E60"/>
    <w:rsid w:val="009556DC"/>
    <w:rsid w:val="00960BD5"/>
    <w:rsid w:val="00961966"/>
    <w:rsid w:val="0096260E"/>
    <w:rsid w:val="00962739"/>
    <w:rsid w:val="009629E4"/>
    <w:rsid w:val="00965C06"/>
    <w:rsid w:val="00970408"/>
    <w:rsid w:val="00970F7C"/>
    <w:rsid w:val="009714B7"/>
    <w:rsid w:val="009716FA"/>
    <w:rsid w:val="00971EFF"/>
    <w:rsid w:val="00972407"/>
    <w:rsid w:val="00972B81"/>
    <w:rsid w:val="00973899"/>
    <w:rsid w:val="00973F6C"/>
    <w:rsid w:val="00975175"/>
    <w:rsid w:val="00975932"/>
    <w:rsid w:val="00976D0F"/>
    <w:rsid w:val="00976FC1"/>
    <w:rsid w:val="00977381"/>
    <w:rsid w:val="00981C37"/>
    <w:rsid w:val="00981C49"/>
    <w:rsid w:val="0098224F"/>
    <w:rsid w:val="00982A89"/>
    <w:rsid w:val="00982C2E"/>
    <w:rsid w:val="00985270"/>
    <w:rsid w:val="0098546A"/>
    <w:rsid w:val="00990A37"/>
    <w:rsid w:val="00990A3F"/>
    <w:rsid w:val="0099126F"/>
    <w:rsid w:val="00991685"/>
    <w:rsid w:val="0099509D"/>
    <w:rsid w:val="0099552D"/>
    <w:rsid w:val="009959E4"/>
    <w:rsid w:val="00995C08"/>
    <w:rsid w:val="00995CB0"/>
    <w:rsid w:val="00997F05"/>
    <w:rsid w:val="009A175A"/>
    <w:rsid w:val="009A2856"/>
    <w:rsid w:val="009A31AE"/>
    <w:rsid w:val="009A3E29"/>
    <w:rsid w:val="009A5FB9"/>
    <w:rsid w:val="009A7FA8"/>
    <w:rsid w:val="009B06D6"/>
    <w:rsid w:val="009B22A2"/>
    <w:rsid w:val="009B29A2"/>
    <w:rsid w:val="009B3813"/>
    <w:rsid w:val="009B3B1B"/>
    <w:rsid w:val="009B3DF0"/>
    <w:rsid w:val="009B54AD"/>
    <w:rsid w:val="009B580A"/>
    <w:rsid w:val="009B732B"/>
    <w:rsid w:val="009B7575"/>
    <w:rsid w:val="009C0383"/>
    <w:rsid w:val="009C0636"/>
    <w:rsid w:val="009C2756"/>
    <w:rsid w:val="009C3A74"/>
    <w:rsid w:val="009C4093"/>
    <w:rsid w:val="009C448D"/>
    <w:rsid w:val="009C5C3B"/>
    <w:rsid w:val="009C72C4"/>
    <w:rsid w:val="009C7825"/>
    <w:rsid w:val="009D0C3C"/>
    <w:rsid w:val="009D1218"/>
    <w:rsid w:val="009D159E"/>
    <w:rsid w:val="009D1CBA"/>
    <w:rsid w:val="009D240A"/>
    <w:rsid w:val="009D2835"/>
    <w:rsid w:val="009D2ABC"/>
    <w:rsid w:val="009D3439"/>
    <w:rsid w:val="009D3C8B"/>
    <w:rsid w:val="009D4B7C"/>
    <w:rsid w:val="009D55CE"/>
    <w:rsid w:val="009D653B"/>
    <w:rsid w:val="009D737E"/>
    <w:rsid w:val="009D7D76"/>
    <w:rsid w:val="009E0D7D"/>
    <w:rsid w:val="009E110F"/>
    <w:rsid w:val="009E148E"/>
    <w:rsid w:val="009E331D"/>
    <w:rsid w:val="009E3CD3"/>
    <w:rsid w:val="009E40F7"/>
    <w:rsid w:val="009E5620"/>
    <w:rsid w:val="009E58B4"/>
    <w:rsid w:val="009E60AA"/>
    <w:rsid w:val="009E6213"/>
    <w:rsid w:val="009E6A91"/>
    <w:rsid w:val="009E7436"/>
    <w:rsid w:val="009F0C73"/>
    <w:rsid w:val="009F3353"/>
    <w:rsid w:val="009F4490"/>
    <w:rsid w:val="009F4F4E"/>
    <w:rsid w:val="009F56B1"/>
    <w:rsid w:val="009F58D6"/>
    <w:rsid w:val="009F624E"/>
    <w:rsid w:val="009F7351"/>
    <w:rsid w:val="009F7E87"/>
    <w:rsid w:val="00A0038C"/>
    <w:rsid w:val="00A00399"/>
    <w:rsid w:val="00A04401"/>
    <w:rsid w:val="00A05B2C"/>
    <w:rsid w:val="00A0696A"/>
    <w:rsid w:val="00A06C5D"/>
    <w:rsid w:val="00A06EA5"/>
    <w:rsid w:val="00A06F5E"/>
    <w:rsid w:val="00A0705E"/>
    <w:rsid w:val="00A07561"/>
    <w:rsid w:val="00A11119"/>
    <w:rsid w:val="00A11F33"/>
    <w:rsid w:val="00A121BF"/>
    <w:rsid w:val="00A12F55"/>
    <w:rsid w:val="00A133A0"/>
    <w:rsid w:val="00A142D4"/>
    <w:rsid w:val="00A1468E"/>
    <w:rsid w:val="00A14B27"/>
    <w:rsid w:val="00A14F3C"/>
    <w:rsid w:val="00A15407"/>
    <w:rsid w:val="00A159C0"/>
    <w:rsid w:val="00A210B0"/>
    <w:rsid w:val="00A2171E"/>
    <w:rsid w:val="00A21BBC"/>
    <w:rsid w:val="00A23508"/>
    <w:rsid w:val="00A24490"/>
    <w:rsid w:val="00A250C6"/>
    <w:rsid w:val="00A25736"/>
    <w:rsid w:val="00A25D8F"/>
    <w:rsid w:val="00A264C1"/>
    <w:rsid w:val="00A2735F"/>
    <w:rsid w:val="00A30708"/>
    <w:rsid w:val="00A30A3F"/>
    <w:rsid w:val="00A3103A"/>
    <w:rsid w:val="00A32FA7"/>
    <w:rsid w:val="00A32FE6"/>
    <w:rsid w:val="00A34C9A"/>
    <w:rsid w:val="00A357AD"/>
    <w:rsid w:val="00A35858"/>
    <w:rsid w:val="00A36081"/>
    <w:rsid w:val="00A36925"/>
    <w:rsid w:val="00A36FBD"/>
    <w:rsid w:val="00A37235"/>
    <w:rsid w:val="00A374B8"/>
    <w:rsid w:val="00A37CED"/>
    <w:rsid w:val="00A41C1F"/>
    <w:rsid w:val="00A421A0"/>
    <w:rsid w:val="00A436EE"/>
    <w:rsid w:val="00A43881"/>
    <w:rsid w:val="00A43B21"/>
    <w:rsid w:val="00A43DA4"/>
    <w:rsid w:val="00A445A7"/>
    <w:rsid w:val="00A45149"/>
    <w:rsid w:val="00A45265"/>
    <w:rsid w:val="00A4557F"/>
    <w:rsid w:val="00A46AAF"/>
    <w:rsid w:val="00A47409"/>
    <w:rsid w:val="00A51028"/>
    <w:rsid w:val="00A524B7"/>
    <w:rsid w:val="00A525E5"/>
    <w:rsid w:val="00A5264F"/>
    <w:rsid w:val="00A52888"/>
    <w:rsid w:val="00A5329C"/>
    <w:rsid w:val="00A5430B"/>
    <w:rsid w:val="00A54564"/>
    <w:rsid w:val="00A55521"/>
    <w:rsid w:val="00A557B4"/>
    <w:rsid w:val="00A55A3A"/>
    <w:rsid w:val="00A55CDA"/>
    <w:rsid w:val="00A564E4"/>
    <w:rsid w:val="00A60652"/>
    <w:rsid w:val="00A6113A"/>
    <w:rsid w:val="00A61361"/>
    <w:rsid w:val="00A619BB"/>
    <w:rsid w:val="00A61A83"/>
    <w:rsid w:val="00A61B61"/>
    <w:rsid w:val="00A6375C"/>
    <w:rsid w:val="00A6429B"/>
    <w:rsid w:val="00A64B05"/>
    <w:rsid w:val="00A653B1"/>
    <w:rsid w:val="00A66E1E"/>
    <w:rsid w:val="00A70755"/>
    <w:rsid w:val="00A70F1D"/>
    <w:rsid w:val="00A71ADF"/>
    <w:rsid w:val="00A72626"/>
    <w:rsid w:val="00A734FB"/>
    <w:rsid w:val="00A73543"/>
    <w:rsid w:val="00A7404F"/>
    <w:rsid w:val="00A74D9F"/>
    <w:rsid w:val="00A74E40"/>
    <w:rsid w:val="00A74E9C"/>
    <w:rsid w:val="00A74EEB"/>
    <w:rsid w:val="00A754AB"/>
    <w:rsid w:val="00A7618F"/>
    <w:rsid w:val="00A7632F"/>
    <w:rsid w:val="00A765D4"/>
    <w:rsid w:val="00A7749D"/>
    <w:rsid w:val="00A77B39"/>
    <w:rsid w:val="00A77CB1"/>
    <w:rsid w:val="00A80DB9"/>
    <w:rsid w:val="00A80E45"/>
    <w:rsid w:val="00A81BDF"/>
    <w:rsid w:val="00A8225A"/>
    <w:rsid w:val="00A823AA"/>
    <w:rsid w:val="00A84B11"/>
    <w:rsid w:val="00A87942"/>
    <w:rsid w:val="00A87B3C"/>
    <w:rsid w:val="00A92D16"/>
    <w:rsid w:val="00A939FB"/>
    <w:rsid w:val="00A93DCE"/>
    <w:rsid w:val="00A9403F"/>
    <w:rsid w:val="00A96FD3"/>
    <w:rsid w:val="00A970AF"/>
    <w:rsid w:val="00A9763F"/>
    <w:rsid w:val="00AA0753"/>
    <w:rsid w:val="00AA17A4"/>
    <w:rsid w:val="00AA1EC4"/>
    <w:rsid w:val="00AA2EF9"/>
    <w:rsid w:val="00AA4793"/>
    <w:rsid w:val="00AA49C8"/>
    <w:rsid w:val="00AA4EC9"/>
    <w:rsid w:val="00AA51CF"/>
    <w:rsid w:val="00AA55FC"/>
    <w:rsid w:val="00AA6E17"/>
    <w:rsid w:val="00AA721F"/>
    <w:rsid w:val="00AB0627"/>
    <w:rsid w:val="00AB1C45"/>
    <w:rsid w:val="00AB1D66"/>
    <w:rsid w:val="00AB2AFE"/>
    <w:rsid w:val="00AB2D8D"/>
    <w:rsid w:val="00AB2F3B"/>
    <w:rsid w:val="00AB30BB"/>
    <w:rsid w:val="00AB3157"/>
    <w:rsid w:val="00AB33E2"/>
    <w:rsid w:val="00AB46B6"/>
    <w:rsid w:val="00AB58EB"/>
    <w:rsid w:val="00AB5B88"/>
    <w:rsid w:val="00AB5D79"/>
    <w:rsid w:val="00AB6107"/>
    <w:rsid w:val="00AB6B3A"/>
    <w:rsid w:val="00AB7F98"/>
    <w:rsid w:val="00AC08D8"/>
    <w:rsid w:val="00AC170D"/>
    <w:rsid w:val="00AC27CA"/>
    <w:rsid w:val="00AC4520"/>
    <w:rsid w:val="00AC4B38"/>
    <w:rsid w:val="00AC5678"/>
    <w:rsid w:val="00AC58BB"/>
    <w:rsid w:val="00AC6048"/>
    <w:rsid w:val="00AC7A79"/>
    <w:rsid w:val="00AC7AC3"/>
    <w:rsid w:val="00AD082F"/>
    <w:rsid w:val="00AD0AA4"/>
    <w:rsid w:val="00AD12A0"/>
    <w:rsid w:val="00AD1CA9"/>
    <w:rsid w:val="00AD1CFE"/>
    <w:rsid w:val="00AD2678"/>
    <w:rsid w:val="00AD28A9"/>
    <w:rsid w:val="00AD31F9"/>
    <w:rsid w:val="00AD3877"/>
    <w:rsid w:val="00AD3A1A"/>
    <w:rsid w:val="00AD3A87"/>
    <w:rsid w:val="00AD4662"/>
    <w:rsid w:val="00AD6525"/>
    <w:rsid w:val="00AD693A"/>
    <w:rsid w:val="00AD6C69"/>
    <w:rsid w:val="00AD73FB"/>
    <w:rsid w:val="00AE092F"/>
    <w:rsid w:val="00AE0E20"/>
    <w:rsid w:val="00AE3C9C"/>
    <w:rsid w:val="00AE5E4C"/>
    <w:rsid w:val="00AF25A8"/>
    <w:rsid w:val="00AF2789"/>
    <w:rsid w:val="00AF2D05"/>
    <w:rsid w:val="00AF337E"/>
    <w:rsid w:val="00AF7257"/>
    <w:rsid w:val="00AF7368"/>
    <w:rsid w:val="00AF77C0"/>
    <w:rsid w:val="00AF7D65"/>
    <w:rsid w:val="00B00DF9"/>
    <w:rsid w:val="00B00E95"/>
    <w:rsid w:val="00B02B7E"/>
    <w:rsid w:val="00B02EC9"/>
    <w:rsid w:val="00B07231"/>
    <w:rsid w:val="00B0781F"/>
    <w:rsid w:val="00B10D54"/>
    <w:rsid w:val="00B110FF"/>
    <w:rsid w:val="00B11719"/>
    <w:rsid w:val="00B143D7"/>
    <w:rsid w:val="00B1584F"/>
    <w:rsid w:val="00B163DE"/>
    <w:rsid w:val="00B16CC8"/>
    <w:rsid w:val="00B17410"/>
    <w:rsid w:val="00B17786"/>
    <w:rsid w:val="00B17C83"/>
    <w:rsid w:val="00B17EAF"/>
    <w:rsid w:val="00B20206"/>
    <w:rsid w:val="00B209B3"/>
    <w:rsid w:val="00B22A99"/>
    <w:rsid w:val="00B23476"/>
    <w:rsid w:val="00B23780"/>
    <w:rsid w:val="00B2428A"/>
    <w:rsid w:val="00B2616D"/>
    <w:rsid w:val="00B2652C"/>
    <w:rsid w:val="00B27192"/>
    <w:rsid w:val="00B274AD"/>
    <w:rsid w:val="00B27BF1"/>
    <w:rsid w:val="00B3059A"/>
    <w:rsid w:val="00B3083F"/>
    <w:rsid w:val="00B3097E"/>
    <w:rsid w:val="00B30C86"/>
    <w:rsid w:val="00B315CF"/>
    <w:rsid w:val="00B324CA"/>
    <w:rsid w:val="00B3399D"/>
    <w:rsid w:val="00B34816"/>
    <w:rsid w:val="00B3591B"/>
    <w:rsid w:val="00B35F98"/>
    <w:rsid w:val="00B40D02"/>
    <w:rsid w:val="00B4163E"/>
    <w:rsid w:val="00B4397C"/>
    <w:rsid w:val="00B447E2"/>
    <w:rsid w:val="00B4547E"/>
    <w:rsid w:val="00B465A3"/>
    <w:rsid w:val="00B47D52"/>
    <w:rsid w:val="00B50366"/>
    <w:rsid w:val="00B51C81"/>
    <w:rsid w:val="00B51F4F"/>
    <w:rsid w:val="00B522AE"/>
    <w:rsid w:val="00B522AF"/>
    <w:rsid w:val="00B52E12"/>
    <w:rsid w:val="00B53044"/>
    <w:rsid w:val="00B561D4"/>
    <w:rsid w:val="00B602F8"/>
    <w:rsid w:val="00B60C28"/>
    <w:rsid w:val="00B61EFB"/>
    <w:rsid w:val="00B62918"/>
    <w:rsid w:val="00B62D4B"/>
    <w:rsid w:val="00B63239"/>
    <w:rsid w:val="00B65008"/>
    <w:rsid w:val="00B66630"/>
    <w:rsid w:val="00B67824"/>
    <w:rsid w:val="00B67DC5"/>
    <w:rsid w:val="00B7033F"/>
    <w:rsid w:val="00B70935"/>
    <w:rsid w:val="00B7139E"/>
    <w:rsid w:val="00B71DA8"/>
    <w:rsid w:val="00B721E5"/>
    <w:rsid w:val="00B72C84"/>
    <w:rsid w:val="00B72F67"/>
    <w:rsid w:val="00B73467"/>
    <w:rsid w:val="00B73AB3"/>
    <w:rsid w:val="00B748AC"/>
    <w:rsid w:val="00B75182"/>
    <w:rsid w:val="00B75323"/>
    <w:rsid w:val="00B773B6"/>
    <w:rsid w:val="00B773C5"/>
    <w:rsid w:val="00B7783F"/>
    <w:rsid w:val="00B77986"/>
    <w:rsid w:val="00B806FA"/>
    <w:rsid w:val="00B8071B"/>
    <w:rsid w:val="00B815A9"/>
    <w:rsid w:val="00B81B3E"/>
    <w:rsid w:val="00B82E32"/>
    <w:rsid w:val="00B8328C"/>
    <w:rsid w:val="00B834BF"/>
    <w:rsid w:val="00B84125"/>
    <w:rsid w:val="00B845BD"/>
    <w:rsid w:val="00B85591"/>
    <w:rsid w:val="00B85699"/>
    <w:rsid w:val="00B86A70"/>
    <w:rsid w:val="00B86E5A"/>
    <w:rsid w:val="00B873B4"/>
    <w:rsid w:val="00B878C8"/>
    <w:rsid w:val="00B9029B"/>
    <w:rsid w:val="00B90B6C"/>
    <w:rsid w:val="00B916BF"/>
    <w:rsid w:val="00B91DB3"/>
    <w:rsid w:val="00B91DCB"/>
    <w:rsid w:val="00B92C7E"/>
    <w:rsid w:val="00B9377F"/>
    <w:rsid w:val="00B95766"/>
    <w:rsid w:val="00B9677E"/>
    <w:rsid w:val="00B97CC5"/>
    <w:rsid w:val="00BA0501"/>
    <w:rsid w:val="00BA10CD"/>
    <w:rsid w:val="00BA212F"/>
    <w:rsid w:val="00BA2EA0"/>
    <w:rsid w:val="00BA2F30"/>
    <w:rsid w:val="00BA300F"/>
    <w:rsid w:val="00BA4ECB"/>
    <w:rsid w:val="00BA53C3"/>
    <w:rsid w:val="00BA5608"/>
    <w:rsid w:val="00BA6138"/>
    <w:rsid w:val="00BA788D"/>
    <w:rsid w:val="00BB391D"/>
    <w:rsid w:val="00BB41BF"/>
    <w:rsid w:val="00BB436F"/>
    <w:rsid w:val="00BB4B82"/>
    <w:rsid w:val="00BB4D67"/>
    <w:rsid w:val="00BB54A1"/>
    <w:rsid w:val="00BB5D26"/>
    <w:rsid w:val="00BB6981"/>
    <w:rsid w:val="00BB7701"/>
    <w:rsid w:val="00BC077C"/>
    <w:rsid w:val="00BC09BF"/>
    <w:rsid w:val="00BC0CAF"/>
    <w:rsid w:val="00BC1C9B"/>
    <w:rsid w:val="00BC26D8"/>
    <w:rsid w:val="00BC29C4"/>
    <w:rsid w:val="00BC421D"/>
    <w:rsid w:val="00BC45ED"/>
    <w:rsid w:val="00BC4B27"/>
    <w:rsid w:val="00BC51A3"/>
    <w:rsid w:val="00BC5BCB"/>
    <w:rsid w:val="00BD08F4"/>
    <w:rsid w:val="00BD1451"/>
    <w:rsid w:val="00BD276D"/>
    <w:rsid w:val="00BD4FE7"/>
    <w:rsid w:val="00BD5CF4"/>
    <w:rsid w:val="00BD7B83"/>
    <w:rsid w:val="00BE02DC"/>
    <w:rsid w:val="00BE0744"/>
    <w:rsid w:val="00BE0EBF"/>
    <w:rsid w:val="00BE20EB"/>
    <w:rsid w:val="00BE2732"/>
    <w:rsid w:val="00BE33AD"/>
    <w:rsid w:val="00BE495F"/>
    <w:rsid w:val="00BE4F17"/>
    <w:rsid w:val="00BF0C17"/>
    <w:rsid w:val="00BF0F3D"/>
    <w:rsid w:val="00BF1893"/>
    <w:rsid w:val="00BF1E2F"/>
    <w:rsid w:val="00BF20E8"/>
    <w:rsid w:val="00BF3989"/>
    <w:rsid w:val="00BF3BD0"/>
    <w:rsid w:val="00BF45FC"/>
    <w:rsid w:val="00BF4998"/>
    <w:rsid w:val="00BF4BF0"/>
    <w:rsid w:val="00BF4C07"/>
    <w:rsid w:val="00BF50D3"/>
    <w:rsid w:val="00BF5462"/>
    <w:rsid w:val="00BF54DD"/>
    <w:rsid w:val="00BF5910"/>
    <w:rsid w:val="00BF7D4B"/>
    <w:rsid w:val="00C00707"/>
    <w:rsid w:val="00C00920"/>
    <w:rsid w:val="00C01487"/>
    <w:rsid w:val="00C0260A"/>
    <w:rsid w:val="00C0290D"/>
    <w:rsid w:val="00C02F76"/>
    <w:rsid w:val="00C033A8"/>
    <w:rsid w:val="00C04D41"/>
    <w:rsid w:val="00C04D97"/>
    <w:rsid w:val="00C05641"/>
    <w:rsid w:val="00C05E82"/>
    <w:rsid w:val="00C06127"/>
    <w:rsid w:val="00C07F43"/>
    <w:rsid w:val="00C106BA"/>
    <w:rsid w:val="00C11470"/>
    <w:rsid w:val="00C11478"/>
    <w:rsid w:val="00C11B5D"/>
    <w:rsid w:val="00C124F3"/>
    <w:rsid w:val="00C1348F"/>
    <w:rsid w:val="00C135D4"/>
    <w:rsid w:val="00C13955"/>
    <w:rsid w:val="00C13EA0"/>
    <w:rsid w:val="00C14048"/>
    <w:rsid w:val="00C141BB"/>
    <w:rsid w:val="00C1516A"/>
    <w:rsid w:val="00C154CF"/>
    <w:rsid w:val="00C15D50"/>
    <w:rsid w:val="00C16F1D"/>
    <w:rsid w:val="00C175D5"/>
    <w:rsid w:val="00C17952"/>
    <w:rsid w:val="00C20EA5"/>
    <w:rsid w:val="00C22630"/>
    <w:rsid w:val="00C22C09"/>
    <w:rsid w:val="00C2371B"/>
    <w:rsid w:val="00C24DC7"/>
    <w:rsid w:val="00C24ECD"/>
    <w:rsid w:val="00C2706C"/>
    <w:rsid w:val="00C2776A"/>
    <w:rsid w:val="00C27959"/>
    <w:rsid w:val="00C27ACD"/>
    <w:rsid w:val="00C27D79"/>
    <w:rsid w:val="00C31B75"/>
    <w:rsid w:val="00C33321"/>
    <w:rsid w:val="00C340C7"/>
    <w:rsid w:val="00C34160"/>
    <w:rsid w:val="00C344E1"/>
    <w:rsid w:val="00C34E61"/>
    <w:rsid w:val="00C35277"/>
    <w:rsid w:val="00C3744F"/>
    <w:rsid w:val="00C40057"/>
    <w:rsid w:val="00C40239"/>
    <w:rsid w:val="00C40600"/>
    <w:rsid w:val="00C4119E"/>
    <w:rsid w:val="00C41604"/>
    <w:rsid w:val="00C41A77"/>
    <w:rsid w:val="00C4241D"/>
    <w:rsid w:val="00C43C0E"/>
    <w:rsid w:val="00C442AE"/>
    <w:rsid w:val="00C44842"/>
    <w:rsid w:val="00C44DDF"/>
    <w:rsid w:val="00C452B1"/>
    <w:rsid w:val="00C4600D"/>
    <w:rsid w:val="00C46040"/>
    <w:rsid w:val="00C460C2"/>
    <w:rsid w:val="00C46181"/>
    <w:rsid w:val="00C46A76"/>
    <w:rsid w:val="00C475AA"/>
    <w:rsid w:val="00C47F96"/>
    <w:rsid w:val="00C528E3"/>
    <w:rsid w:val="00C52A29"/>
    <w:rsid w:val="00C531F2"/>
    <w:rsid w:val="00C5433C"/>
    <w:rsid w:val="00C5492A"/>
    <w:rsid w:val="00C54D11"/>
    <w:rsid w:val="00C5640E"/>
    <w:rsid w:val="00C566F2"/>
    <w:rsid w:val="00C57160"/>
    <w:rsid w:val="00C57859"/>
    <w:rsid w:val="00C5797F"/>
    <w:rsid w:val="00C6017C"/>
    <w:rsid w:val="00C605C5"/>
    <w:rsid w:val="00C60D56"/>
    <w:rsid w:val="00C61084"/>
    <w:rsid w:val="00C6119A"/>
    <w:rsid w:val="00C6173A"/>
    <w:rsid w:val="00C62751"/>
    <w:rsid w:val="00C62AB1"/>
    <w:rsid w:val="00C633B2"/>
    <w:rsid w:val="00C64112"/>
    <w:rsid w:val="00C66757"/>
    <w:rsid w:val="00C66859"/>
    <w:rsid w:val="00C66DF6"/>
    <w:rsid w:val="00C67923"/>
    <w:rsid w:val="00C70652"/>
    <w:rsid w:val="00C706D9"/>
    <w:rsid w:val="00C713C3"/>
    <w:rsid w:val="00C72027"/>
    <w:rsid w:val="00C72BA0"/>
    <w:rsid w:val="00C7391D"/>
    <w:rsid w:val="00C73AC7"/>
    <w:rsid w:val="00C7468D"/>
    <w:rsid w:val="00C74D44"/>
    <w:rsid w:val="00C761F7"/>
    <w:rsid w:val="00C76F26"/>
    <w:rsid w:val="00C772ED"/>
    <w:rsid w:val="00C80E35"/>
    <w:rsid w:val="00C811E1"/>
    <w:rsid w:val="00C84EB3"/>
    <w:rsid w:val="00C8522D"/>
    <w:rsid w:val="00C8547C"/>
    <w:rsid w:val="00C867B7"/>
    <w:rsid w:val="00C86F72"/>
    <w:rsid w:val="00C8782A"/>
    <w:rsid w:val="00C878BC"/>
    <w:rsid w:val="00C906A7"/>
    <w:rsid w:val="00C9089E"/>
    <w:rsid w:val="00C91029"/>
    <w:rsid w:val="00C9288B"/>
    <w:rsid w:val="00C93A93"/>
    <w:rsid w:val="00C94FCC"/>
    <w:rsid w:val="00C95207"/>
    <w:rsid w:val="00C95675"/>
    <w:rsid w:val="00C95D26"/>
    <w:rsid w:val="00C97538"/>
    <w:rsid w:val="00C975C8"/>
    <w:rsid w:val="00C977C6"/>
    <w:rsid w:val="00CA148F"/>
    <w:rsid w:val="00CA168E"/>
    <w:rsid w:val="00CA2831"/>
    <w:rsid w:val="00CA28D0"/>
    <w:rsid w:val="00CA3A17"/>
    <w:rsid w:val="00CA3FBA"/>
    <w:rsid w:val="00CA562F"/>
    <w:rsid w:val="00CA6517"/>
    <w:rsid w:val="00CA7251"/>
    <w:rsid w:val="00CB0FFC"/>
    <w:rsid w:val="00CB130B"/>
    <w:rsid w:val="00CB2087"/>
    <w:rsid w:val="00CB2A1E"/>
    <w:rsid w:val="00CB2F6C"/>
    <w:rsid w:val="00CB63FD"/>
    <w:rsid w:val="00CB7016"/>
    <w:rsid w:val="00CB76F8"/>
    <w:rsid w:val="00CB7CB7"/>
    <w:rsid w:val="00CC06F9"/>
    <w:rsid w:val="00CC28E8"/>
    <w:rsid w:val="00CC343D"/>
    <w:rsid w:val="00CC367F"/>
    <w:rsid w:val="00CC3C21"/>
    <w:rsid w:val="00CC4015"/>
    <w:rsid w:val="00CC49F2"/>
    <w:rsid w:val="00CC4C64"/>
    <w:rsid w:val="00CC594A"/>
    <w:rsid w:val="00CC63D1"/>
    <w:rsid w:val="00CC7411"/>
    <w:rsid w:val="00CC7DB1"/>
    <w:rsid w:val="00CD0195"/>
    <w:rsid w:val="00CD1F24"/>
    <w:rsid w:val="00CD24DC"/>
    <w:rsid w:val="00CD2668"/>
    <w:rsid w:val="00CD35BD"/>
    <w:rsid w:val="00CD3833"/>
    <w:rsid w:val="00CD41BF"/>
    <w:rsid w:val="00CD6C4B"/>
    <w:rsid w:val="00CE03B2"/>
    <w:rsid w:val="00CE0599"/>
    <w:rsid w:val="00CE0701"/>
    <w:rsid w:val="00CE16B7"/>
    <w:rsid w:val="00CE1E90"/>
    <w:rsid w:val="00CE5D0B"/>
    <w:rsid w:val="00CE5F4C"/>
    <w:rsid w:val="00CE70DA"/>
    <w:rsid w:val="00CF0D89"/>
    <w:rsid w:val="00CF100A"/>
    <w:rsid w:val="00CF180D"/>
    <w:rsid w:val="00CF1A03"/>
    <w:rsid w:val="00CF490E"/>
    <w:rsid w:val="00CF53B4"/>
    <w:rsid w:val="00CF5A71"/>
    <w:rsid w:val="00CF60C2"/>
    <w:rsid w:val="00CF722B"/>
    <w:rsid w:val="00CF7BD5"/>
    <w:rsid w:val="00CF7D17"/>
    <w:rsid w:val="00D01406"/>
    <w:rsid w:val="00D016F7"/>
    <w:rsid w:val="00D017D9"/>
    <w:rsid w:val="00D02987"/>
    <w:rsid w:val="00D02AA3"/>
    <w:rsid w:val="00D03E30"/>
    <w:rsid w:val="00D044AF"/>
    <w:rsid w:val="00D04825"/>
    <w:rsid w:val="00D04EBF"/>
    <w:rsid w:val="00D052C6"/>
    <w:rsid w:val="00D066DD"/>
    <w:rsid w:val="00D068B8"/>
    <w:rsid w:val="00D11179"/>
    <w:rsid w:val="00D117CA"/>
    <w:rsid w:val="00D118FB"/>
    <w:rsid w:val="00D1230B"/>
    <w:rsid w:val="00D124CC"/>
    <w:rsid w:val="00D15371"/>
    <w:rsid w:val="00D1590D"/>
    <w:rsid w:val="00D16B44"/>
    <w:rsid w:val="00D16FB1"/>
    <w:rsid w:val="00D20010"/>
    <w:rsid w:val="00D202D4"/>
    <w:rsid w:val="00D20674"/>
    <w:rsid w:val="00D2162E"/>
    <w:rsid w:val="00D220AB"/>
    <w:rsid w:val="00D235F8"/>
    <w:rsid w:val="00D23D7A"/>
    <w:rsid w:val="00D24B1C"/>
    <w:rsid w:val="00D24D8B"/>
    <w:rsid w:val="00D25185"/>
    <w:rsid w:val="00D2546D"/>
    <w:rsid w:val="00D25D59"/>
    <w:rsid w:val="00D26357"/>
    <w:rsid w:val="00D27606"/>
    <w:rsid w:val="00D31D47"/>
    <w:rsid w:val="00D3213B"/>
    <w:rsid w:val="00D338A0"/>
    <w:rsid w:val="00D36B21"/>
    <w:rsid w:val="00D4068D"/>
    <w:rsid w:val="00D415F1"/>
    <w:rsid w:val="00D42EAB"/>
    <w:rsid w:val="00D43C86"/>
    <w:rsid w:val="00D452DB"/>
    <w:rsid w:val="00D454B1"/>
    <w:rsid w:val="00D456B3"/>
    <w:rsid w:val="00D46BA7"/>
    <w:rsid w:val="00D46E71"/>
    <w:rsid w:val="00D47F57"/>
    <w:rsid w:val="00D50B9B"/>
    <w:rsid w:val="00D51483"/>
    <w:rsid w:val="00D536C0"/>
    <w:rsid w:val="00D53918"/>
    <w:rsid w:val="00D53D7B"/>
    <w:rsid w:val="00D544E0"/>
    <w:rsid w:val="00D54786"/>
    <w:rsid w:val="00D55A89"/>
    <w:rsid w:val="00D560EB"/>
    <w:rsid w:val="00D56245"/>
    <w:rsid w:val="00D56527"/>
    <w:rsid w:val="00D5675A"/>
    <w:rsid w:val="00D56A00"/>
    <w:rsid w:val="00D570ED"/>
    <w:rsid w:val="00D5771C"/>
    <w:rsid w:val="00D61DC6"/>
    <w:rsid w:val="00D61DCE"/>
    <w:rsid w:val="00D623AB"/>
    <w:rsid w:val="00D625BB"/>
    <w:rsid w:val="00D64AE8"/>
    <w:rsid w:val="00D65092"/>
    <w:rsid w:val="00D654D1"/>
    <w:rsid w:val="00D65A58"/>
    <w:rsid w:val="00D66262"/>
    <w:rsid w:val="00D6708E"/>
    <w:rsid w:val="00D67AD5"/>
    <w:rsid w:val="00D70AAA"/>
    <w:rsid w:val="00D7196E"/>
    <w:rsid w:val="00D721EC"/>
    <w:rsid w:val="00D7304D"/>
    <w:rsid w:val="00D739CD"/>
    <w:rsid w:val="00D75538"/>
    <w:rsid w:val="00D75CB9"/>
    <w:rsid w:val="00D774F3"/>
    <w:rsid w:val="00D77DBC"/>
    <w:rsid w:val="00D803C4"/>
    <w:rsid w:val="00D8276B"/>
    <w:rsid w:val="00D82A3D"/>
    <w:rsid w:val="00D873F0"/>
    <w:rsid w:val="00D912DF"/>
    <w:rsid w:val="00D920D6"/>
    <w:rsid w:val="00D927D6"/>
    <w:rsid w:val="00D93811"/>
    <w:rsid w:val="00D93EDE"/>
    <w:rsid w:val="00D9527E"/>
    <w:rsid w:val="00D95660"/>
    <w:rsid w:val="00D95E0D"/>
    <w:rsid w:val="00D95F0D"/>
    <w:rsid w:val="00D961B9"/>
    <w:rsid w:val="00D96591"/>
    <w:rsid w:val="00D96BD0"/>
    <w:rsid w:val="00D973E2"/>
    <w:rsid w:val="00D9762B"/>
    <w:rsid w:val="00DA0009"/>
    <w:rsid w:val="00DA2BAF"/>
    <w:rsid w:val="00DA2F75"/>
    <w:rsid w:val="00DA45A7"/>
    <w:rsid w:val="00DA5149"/>
    <w:rsid w:val="00DA68BE"/>
    <w:rsid w:val="00DB07DF"/>
    <w:rsid w:val="00DB1AA0"/>
    <w:rsid w:val="00DB1B44"/>
    <w:rsid w:val="00DB2336"/>
    <w:rsid w:val="00DB2A52"/>
    <w:rsid w:val="00DB3B0E"/>
    <w:rsid w:val="00DB42E3"/>
    <w:rsid w:val="00DB4EA6"/>
    <w:rsid w:val="00DB6158"/>
    <w:rsid w:val="00DB7186"/>
    <w:rsid w:val="00DB747E"/>
    <w:rsid w:val="00DB7E0E"/>
    <w:rsid w:val="00DC1E0B"/>
    <w:rsid w:val="00DC34CC"/>
    <w:rsid w:val="00DC3558"/>
    <w:rsid w:val="00DC4617"/>
    <w:rsid w:val="00DC4637"/>
    <w:rsid w:val="00DC4CF2"/>
    <w:rsid w:val="00DC5357"/>
    <w:rsid w:val="00DC5489"/>
    <w:rsid w:val="00DC5C58"/>
    <w:rsid w:val="00DC7BA1"/>
    <w:rsid w:val="00DC7C40"/>
    <w:rsid w:val="00DD0541"/>
    <w:rsid w:val="00DD06EC"/>
    <w:rsid w:val="00DD1049"/>
    <w:rsid w:val="00DD1B00"/>
    <w:rsid w:val="00DD229A"/>
    <w:rsid w:val="00DD2DDF"/>
    <w:rsid w:val="00DD36D3"/>
    <w:rsid w:val="00DD374C"/>
    <w:rsid w:val="00DD394C"/>
    <w:rsid w:val="00DD4AE1"/>
    <w:rsid w:val="00DD5FFB"/>
    <w:rsid w:val="00DD62B2"/>
    <w:rsid w:val="00DD7358"/>
    <w:rsid w:val="00DD75DF"/>
    <w:rsid w:val="00DE0EF4"/>
    <w:rsid w:val="00DE180F"/>
    <w:rsid w:val="00DE2570"/>
    <w:rsid w:val="00DE4C5F"/>
    <w:rsid w:val="00DE66B1"/>
    <w:rsid w:val="00DE6BF9"/>
    <w:rsid w:val="00DE78DF"/>
    <w:rsid w:val="00DE7EFD"/>
    <w:rsid w:val="00DF09E8"/>
    <w:rsid w:val="00DF1F3A"/>
    <w:rsid w:val="00DF241E"/>
    <w:rsid w:val="00DF25FA"/>
    <w:rsid w:val="00DF2731"/>
    <w:rsid w:val="00DF28CD"/>
    <w:rsid w:val="00DF46C5"/>
    <w:rsid w:val="00DF47D4"/>
    <w:rsid w:val="00DF485C"/>
    <w:rsid w:val="00DF4F4C"/>
    <w:rsid w:val="00DF4FDF"/>
    <w:rsid w:val="00DF52D9"/>
    <w:rsid w:val="00DF647D"/>
    <w:rsid w:val="00DF69D1"/>
    <w:rsid w:val="00DF78A7"/>
    <w:rsid w:val="00E00269"/>
    <w:rsid w:val="00E00550"/>
    <w:rsid w:val="00E011A6"/>
    <w:rsid w:val="00E0257A"/>
    <w:rsid w:val="00E02C05"/>
    <w:rsid w:val="00E039BB"/>
    <w:rsid w:val="00E03A07"/>
    <w:rsid w:val="00E044B6"/>
    <w:rsid w:val="00E04C38"/>
    <w:rsid w:val="00E05290"/>
    <w:rsid w:val="00E05DA3"/>
    <w:rsid w:val="00E06098"/>
    <w:rsid w:val="00E07C99"/>
    <w:rsid w:val="00E1067D"/>
    <w:rsid w:val="00E10939"/>
    <w:rsid w:val="00E11895"/>
    <w:rsid w:val="00E11B08"/>
    <w:rsid w:val="00E121EC"/>
    <w:rsid w:val="00E12B28"/>
    <w:rsid w:val="00E13724"/>
    <w:rsid w:val="00E13F6C"/>
    <w:rsid w:val="00E14CB7"/>
    <w:rsid w:val="00E14DEA"/>
    <w:rsid w:val="00E14EAF"/>
    <w:rsid w:val="00E1522C"/>
    <w:rsid w:val="00E179F4"/>
    <w:rsid w:val="00E21ACF"/>
    <w:rsid w:val="00E21DB9"/>
    <w:rsid w:val="00E22855"/>
    <w:rsid w:val="00E22D12"/>
    <w:rsid w:val="00E2316E"/>
    <w:rsid w:val="00E2322D"/>
    <w:rsid w:val="00E26665"/>
    <w:rsid w:val="00E2778E"/>
    <w:rsid w:val="00E27A4C"/>
    <w:rsid w:val="00E30C16"/>
    <w:rsid w:val="00E32C8F"/>
    <w:rsid w:val="00E33896"/>
    <w:rsid w:val="00E33E55"/>
    <w:rsid w:val="00E34928"/>
    <w:rsid w:val="00E34A92"/>
    <w:rsid w:val="00E37B43"/>
    <w:rsid w:val="00E4012C"/>
    <w:rsid w:val="00E41D2A"/>
    <w:rsid w:val="00E439B2"/>
    <w:rsid w:val="00E439C3"/>
    <w:rsid w:val="00E43AEE"/>
    <w:rsid w:val="00E4586F"/>
    <w:rsid w:val="00E5259A"/>
    <w:rsid w:val="00E527CB"/>
    <w:rsid w:val="00E54BC6"/>
    <w:rsid w:val="00E55151"/>
    <w:rsid w:val="00E5549D"/>
    <w:rsid w:val="00E55AE9"/>
    <w:rsid w:val="00E5706C"/>
    <w:rsid w:val="00E57121"/>
    <w:rsid w:val="00E5753F"/>
    <w:rsid w:val="00E60904"/>
    <w:rsid w:val="00E60BA1"/>
    <w:rsid w:val="00E60E2F"/>
    <w:rsid w:val="00E60F6B"/>
    <w:rsid w:val="00E61727"/>
    <w:rsid w:val="00E623E2"/>
    <w:rsid w:val="00E63364"/>
    <w:rsid w:val="00E635C9"/>
    <w:rsid w:val="00E65DE1"/>
    <w:rsid w:val="00E65F74"/>
    <w:rsid w:val="00E66A69"/>
    <w:rsid w:val="00E6773C"/>
    <w:rsid w:val="00E700ED"/>
    <w:rsid w:val="00E7023A"/>
    <w:rsid w:val="00E71176"/>
    <w:rsid w:val="00E72C8F"/>
    <w:rsid w:val="00E7303D"/>
    <w:rsid w:val="00E73D41"/>
    <w:rsid w:val="00E7425E"/>
    <w:rsid w:val="00E747BB"/>
    <w:rsid w:val="00E74CFB"/>
    <w:rsid w:val="00E7620F"/>
    <w:rsid w:val="00E762EF"/>
    <w:rsid w:val="00E76701"/>
    <w:rsid w:val="00E77313"/>
    <w:rsid w:val="00E81203"/>
    <w:rsid w:val="00E81301"/>
    <w:rsid w:val="00E82568"/>
    <w:rsid w:val="00E82619"/>
    <w:rsid w:val="00E82BAE"/>
    <w:rsid w:val="00E8322E"/>
    <w:rsid w:val="00E848B5"/>
    <w:rsid w:val="00E84C6A"/>
    <w:rsid w:val="00E84D00"/>
    <w:rsid w:val="00E8539F"/>
    <w:rsid w:val="00E85497"/>
    <w:rsid w:val="00E91304"/>
    <w:rsid w:val="00E915B2"/>
    <w:rsid w:val="00E92A45"/>
    <w:rsid w:val="00E93ED5"/>
    <w:rsid w:val="00E95159"/>
    <w:rsid w:val="00E95F54"/>
    <w:rsid w:val="00E965BD"/>
    <w:rsid w:val="00E97D7F"/>
    <w:rsid w:val="00E97E69"/>
    <w:rsid w:val="00EA0CFE"/>
    <w:rsid w:val="00EA0FF0"/>
    <w:rsid w:val="00EA18CA"/>
    <w:rsid w:val="00EA2252"/>
    <w:rsid w:val="00EA2B83"/>
    <w:rsid w:val="00EA3C0C"/>
    <w:rsid w:val="00EA5BCF"/>
    <w:rsid w:val="00EA5E1F"/>
    <w:rsid w:val="00EA60F6"/>
    <w:rsid w:val="00EA705D"/>
    <w:rsid w:val="00EA7240"/>
    <w:rsid w:val="00EA7ED2"/>
    <w:rsid w:val="00EB02F4"/>
    <w:rsid w:val="00EB1F0E"/>
    <w:rsid w:val="00EB24EF"/>
    <w:rsid w:val="00EB28C5"/>
    <w:rsid w:val="00EB3878"/>
    <w:rsid w:val="00EB572B"/>
    <w:rsid w:val="00EB5F65"/>
    <w:rsid w:val="00EB61D4"/>
    <w:rsid w:val="00EB6B04"/>
    <w:rsid w:val="00EB6E8A"/>
    <w:rsid w:val="00EC096C"/>
    <w:rsid w:val="00EC32C7"/>
    <w:rsid w:val="00EC33B4"/>
    <w:rsid w:val="00EC41C0"/>
    <w:rsid w:val="00EC56A9"/>
    <w:rsid w:val="00EC651A"/>
    <w:rsid w:val="00EC6822"/>
    <w:rsid w:val="00EC6CE3"/>
    <w:rsid w:val="00EC6EEB"/>
    <w:rsid w:val="00EC7C37"/>
    <w:rsid w:val="00ED0B43"/>
    <w:rsid w:val="00ED0B87"/>
    <w:rsid w:val="00ED0C22"/>
    <w:rsid w:val="00ED1354"/>
    <w:rsid w:val="00ED13A4"/>
    <w:rsid w:val="00ED187B"/>
    <w:rsid w:val="00ED2B84"/>
    <w:rsid w:val="00ED2CE2"/>
    <w:rsid w:val="00ED47F2"/>
    <w:rsid w:val="00ED5198"/>
    <w:rsid w:val="00ED5889"/>
    <w:rsid w:val="00ED591A"/>
    <w:rsid w:val="00ED60E9"/>
    <w:rsid w:val="00ED7851"/>
    <w:rsid w:val="00ED7C60"/>
    <w:rsid w:val="00EE0C71"/>
    <w:rsid w:val="00EE0DE7"/>
    <w:rsid w:val="00EE0E76"/>
    <w:rsid w:val="00EE2A26"/>
    <w:rsid w:val="00EE2D6E"/>
    <w:rsid w:val="00EE365E"/>
    <w:rsid w:val="00EE3716"/>
    <w:rsid w:val="00EE3D20"/>
    <w:rsid w:val="00EE46D9"/>
    <w:rsid w:val="00EE499E"/>
    <w:rsid w:val="00EE78C0"/>
    <w:rsid w:val="00EF023A"/>
    <w:rsid w:val="00EF2958"/>
    <w:rsid w:val="00EF29DF"/>
    <w:rsid w:val="00EF3252"/>
    <w:rsid w:val="00EF33FB"/>
    <w:rsid w:val="00EF499C"/>
    <w:rsid w:val="00EF4FD7"/>
    <w:rsid w:val="00EF555F"/>
    <w:rsid w:val="00EF69F6"/>
    <w:rsid w:val="00EF6C2C"/>
    <w:rsid w:val="00EF7F30"/>
    <w:rsid w:val="00F00492"/>
    <w:rsid w:val="00F00E80"/>
    <w:rsid w:val="00F00FB4"/>
    <w:rsid w:val="00F015E9"/>
    <w:rsid w:val="00F0163D"/>
    <w:rsid w:val="00F01C1A"/>
    <w:rsid w:val="00F02783"/>
    <w:rsid w:val="00F03562"/>
    <w:rsid w:val="00F03869"/>
    <w:rsid w:val="00F043C4"/>
    <w:rsid w:val="00F04723"/>
    <w:rsid w:val="00F0517F"/>
    <w:rsid w:val="00F0559B"/>
    <w:rsid w:val="00F071C0"/>
    <w:rsid w:val="00F1048C"/>
    <w:rsid w:val="00F1136E"/>
    <w:rsid w:val="00F114D0"/>
    <w:rsid w:val="00F11A1C"/>
    <w:rsid w:val="00F1242F"/>
    <w:rsid w:val="00F12819"/>
    <w:rsid w:val="00F129DD"/>
    <w:rsid w:val="00F154B3"/>
    <w:rsid w:val="00F16DE9"/>
    <w:rsid w:val="00F17460"/>
    <w:rsid w:val="00F202B3"/>
    <w:rsid w:val="00F20CF4"/>
    <w:rsid w:val="00F2272E"/>
    <w:rsid w:val="00F228FB"/>
    <w:rsid w:val="00F231A2"/>
    <w:rsid w:val="00F24724"/>
    <w:rsid w:val="00F25103"/>
    <w:rsid w:val="00F25A9C"/>
    <w:rsid w:val="00F301FB"/>
    <w:rsid w:val="00F314CA"/>
    <w:rsid w:val="00F31774"/>
    <w:rsid w:val="00F31E82"/>
    <w:rsid w:val="00F31FA9"/>
    <w:rsid w:val="00F32026"/>
    <w:rsid w:val="00F32CE8"/>
    <w:rsid w:val="00F33042"/>
    <w:rsid w:val="00F33BED"/>
    <w:rsid w:val="00F34497"/>
    <w:rsid w:val="00F34FD3"/>
    <w:rsid w:val="00F359FE"/>
    <w:rsid w:val="00F37DFA"/>
    <w:rsid w:val="00F408F0"/>
    <w:rsid w:val="00F40C9B"/>
    <w:rsid w:val="00F4119B"/>
    <w:rsid w:val="00F43759"/>
    <w:rsid w:val="00F438E3"/>
    <w:rsid w:val="00F4412B"/>
    <w:rsid w:val="00F4418C"/>
    <w:rsid w:val="00F455F0"/>
    <w:rsid w:val="00F45E96"/>
    <w:rsid w:val="00F50056"/>
    <w:rsid w:val="00F5140D"/>
    <w:rsid w:val="00F514BC"/>
    <w:rsid w:val="00F51770"/>
    <w:rsid w:val="00F51B15"/>
    <w:rsid w:val="00F5273C"/>
    <w:rsid w:val="00F5336E"/>
    <w:rsid w:val="00F53539"/>
    <w:rsid w:val="00F53B46"/>
    <w:rsid w:val="00F54000"/>
    <w:rsid w:val="00F543F9"/>
    <w:rsid w:val="00F5472D"/>
    <w:rsid w:val="00F55E61"/>
    <w:rsid w:val="00F55F91"/>
    <w:rsid w:val="00F5766D"/>
    <w:rsid w:val="00F60A8F"/>
    <w:rsid w:val="00F61C49"/>
    <w:rsid w:val="00F640A7"/>
    <w:rsid w:val="00F66C4A"/>
    <w:rsid w:val="00F66FC3"/>
    <w:rsid w:val="00F674FB"/>
    <w:rsid w:val="00F70680"/>
    <w:rsid w:val="00F7157A"/>
    <w:rsid w:val="00F721F9"/>
    <w:rsid w:val="00F72605"/>
    <w:rsid w:val="00F7295B"/>
    <w:rsid w:val="00F729ED"/>
    <w:rsid w:val="00F72B85"/>
    <w:rsid w:val="00F73B51"/>
    <w:rsid w:val="00F73F16"/>
    <w:rsid w:val="00F74188"/>
    <w:rsid w:val="00F745AB"/>
    <w:rsid w:val="00F74C39"/>
    <w:rsid w:val="00F75B9F"/>
    <w:rsid w:val="00F75E9A"/>
    <w:rsid w:val="00F76B7F"/>
    <w:rsid w:val="00F80076"/>
    <w:rsid w:val="00F80253"/>
    <w:rsid w:val="00F80D75"/>
    <w:rsid w:val="00F813B7"/>
    <w:rsid w:val="00F814DA"/>
    <w:rsid w:val="00F81626"/>
    <w:rsid w:val="00F81DAD"/>
    <w:rsid w:val="00F8228D"/>
    <w:rsid w:val="00F83BC3"/>
    <w:rsid w:val="00F83C75"/>
    <w:rsid w:val="00F8428F"/>
    <w:rsid w:val="00F85628"/>
    <w:rsid w:val="00F86316"/>
    <w:rsid w:val="00F8631F"/>
    <w:rsid w:val="00F864FE"/>
    <w:rsid w:val="00F869BD"/>
    <w:rsid w:val="00F86E56"/>
    <w:rsid w:val="00F8784F"/>
    <w:rsid w:val="00F909F9"/>
    <w:rsid w:val="00F92EDC"/>
    <w:rsid w:val="00F94646"/>
    <w:rsid w:val="00F96C79"/>
    <w:rsid w:val="00F96F66"/>
    <w:rsid w:val="00F97DFE"/>
    <w:rsid w:val="00FA0F90"/>
    <w:rsid w:val="00FA245A"/>
    <w:rsid w:val="00FA26B1"/>
    <w:rsid w:val="00FA2AA8"/>
    <w:rsid w:val="00FA2E2F"/>
    <w:rsid w:val="00FA30BD"/>
    <w:rsid w:val="00FA426B"/>
    <w:rsid w:val="00FA5485"/>
    <w:rsid w:val="00FA682F"/>
    <w:rsid w:val="00FA6B94"/>
    <w:rsid w:val="00FB0BE1"/>
    <w:rsid w:val="00FB0D62"/>
    <w:rsid w:val="00FB1060"/>
    <w:rsid w:val="00FB11C0"/>
    <w:rsid w:val="00FB1781"/>
    <w:rsid w:val="00FB3803"/>
    <w:rsid w:val="00FB4148"/>
    <w:rsid w:val="00FB7C64"/>
    <w:rsid w:val="00FC0A59"/>
    <w:rsid w:val="00FC1129"/>
    <w:rsid w:val="00FC2D93"/>
    <w:rsid w:val="00FC2E25"/>
    <w:rsid w:val="00FC36F4"/>
    <w:rsid w:val="00FC64C4"/>
    <w:rsid w:val="00FC733F"/>
    <w:rsid w:val="00FD09B0"/>
    <w:rsid w:val="00FD1193"/>
    <w:rsid w:val="00FD137D"/>
    <w:rsid w:val="00FD1A08"/>
    <w:rsid w:val="00FD2B8E"/>
    <w:rsid w:val="00FD2E61"/>
    <w:rsid w:val="00FD2E7C"/>
    <w:rsid w:val="00FD45D1"/>
    <w:rsid w:val="00FD4988"/>
    <w:rsid w:val="00FD58C7"/>
    <w:rsid w:val="00FD6686"/>
    <w:rsid w:val="00FD68AB"/>
    <w:rsid w:val="00FD6AB5"/>
    <w:rsid w:val="00FD7045"/>
    <w:rsid w:val="00FD7087"/>
    <w:rsid w:val="00FD7514"/>
    <w:rsid w:val="00FE10E0"/>
    <w:rsid w:val="00FE1B1E"/>
    <w:rsid w:val="00FE2B5A"/>
    <w:rsid w:val="00FE2BE4"/>
    <w:rsid w:val="00FE4007"/>
    <w:rsid w:val="00FE450B"/>
    <w:rsid w:val="00FE4623"/>
    <w:rsid w:val="00FE4B0A"/>
    <w:rsid w:val="00FE5214"/>
    <w:rsid w:val="00FE5D53"/>
    <w:rsid w:val="00FE6827"/>
    <w:rsid w:val="00FE7328"/>
    <w:rsid w:val="00FF0DE5"/>
    <w:rsid w:val="00FF321F"/>
    <w:rsid w:val="00FF3E16"/>
    <w:rsid w:val="00FF5612"/>
    <w:rsid w:val="00FF5EF2"/>
    <w:rsid w:val="00FF62F6"/>
    <w:rsid w:val="00FF6455"/>
    <w:rsid w:val="00FF6DA4"/>
    <w:rsid w:val="00FF6E08"/>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C91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645D7"/>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56245"/>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E7303D"/>
    <w:rPr>
      <w:rFonts w:ascii="ＭＳ ゴシック" w:eastAsia="ＭＳ ゴシック"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9D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82619"/>
    <w:rPr>
      <w:sz w:val="18"/>
      <w:szCs w:val="18"/>
    </w:rPr>
  </w:style>
  <w:style w:type="paragraph" w:styleId="ad">
    <w:name w:val="annotation text"/>
    <w:basedOn w:val="a"/>
    <w:link w:val="ae"/>
    <w:uiPriority w:val="99"/>
    <w:semiHidden/>
    <w:unhideWhenUsed/>
    <w:rsid w:val="00E82619"/>
    <w:pPr>
      <w:jc w:val="left"/>
    </w:pPr>
  </w:style>
  <w:style w:type="character" w:customStyle="1" w:styleId="ae">
    <w:name w:val="コメント文字列 (文字)"/>
    <w:basedOn w:val="a0"/>
    <w:link w:val="ad"/>
    <w:uiPriority w:val="99"/>
    <w:semiHidden/>
    <w:rsid w:val="00E82619"/>
    <w:rPr>
      <w:rFonts w:ascii="ＭＳ ゴシック" w:eastAsia="ＭＳ ゴシック" w:hAnsi="Century"/>
      <w:kern w:val="2"/>
      <w:sz w:val="24"/>
      <w:szCs w:val="22"/>
    </w:rPr>
  </w:style>
  <w:style w:type="paragraph" w:styleId="af">
    <w:name w:val="annotation subject"/>
    <w:basedOn w:val="ad"/>
    <w:next w:val="ad"/>
    <w:link w:val="af0"/>
    <w:uiPriority w:val="99"/>
    <w:semiHidden/>
    <w:unhideWhenUsed/>
    <w:rsid w:val="00E82619"/>
    <w:rPr>
      <w:b/>
      <w:bCs/>
    </w:rPr>
  </w:style>
  <w:style w:type="character" w:customStyle="1" w:styleId="af0">
    <w:name w:val="コメント内容 (文字)"/>
    <w:basedOn w:val="ae"/>
    <w:link w:val="af"/>
    <w:uiPriority w:val="99"/>
    <w:semiHidden/>
    <w:rsid w:val="00E82619"/>
    <w:rPr>
      <w:rFonts w:ascii="ＭＳ ゴシック" w:eastAsia="ＭＳ ゴシック" w:hAnsi="Century"/>
      <w:b/>
      <w:bCs/>
      <w:kern w:val="2"/>
      <w:sz w:val="24"/>
      <w:szCs w:val="22"/>
    </w:rPr>
  </w:style>
  <w:style w:type="paragraph" w:styleId="af1">
    <w:name w:val="endnote text"/>
    <w:basedOn w:val="a"/>
    <w:link w:val="af2"/>
    <w:uiPriority w:val="99"/>
    <w:semiHidden/>
    <w:unhideWhenUsed/>
    <w:rsid w:val="00736225"/>
    <w:pPr>
      <w:snapToGrid w:val="0"/>
      <w:jc w:val="left"/>
    </w:pPr>
  </w:style>
  <w:style w:type="character" w:customStyle="1" w:styleId="af2">
    <w:name w:val="文末脚注文字列 (文字)"/>
    <w:basedOn w:val="a0"/>
    <w:link w:val="af1"/>
    <w:uiPriority w:val="99"/>
    <w:semiHidden/>
    <w:rsid w:val="00736225"/>
    <w:rPr>
      <w:rFonts w:ascii="ＭＳ ゴシック" w:eastAsia="ＭＳ ゴシック" w:hAnsi="Century"/>
      <w:kern w:val="2"/>
      <w:sz w:val="24"/>
      <w:szCs w:val="22"/>
    </w:rPr>
  </w:style>
  <w:style w:type="character" w:styleId="af3">
    <w:name w:val="endnote reference"/>
    <w:basedOn w:val="a0"/>
    <w:uiPriority w:val="99"/>
    <w:semiHidden/>
    <w:unhideWhenUsed/>
    <w:rsid w:val="00736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3787886">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D1A9B-1FA3-47C1-A6DA-520F5722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11411</Words>
  <Characters>65046</Characters>
  <Application>Microsoft Office Word</Application>
  <DocSecurity>0</DocSecurity>
  <Lines>542</Lines>
  <Paragraphs>152</Paragraphs>
  <ScaleCrop>false</ScaleCrop>
  <Company/>
  <LinksUpToDate>false</LinksUpToDate>
  <CharactersWithSpaces>76305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2024-07-01T00:13:00Z</dcterms:created>
  <dcterms:modified xsi:type="dcterms:W3CDTF">2025-03-31T01:38:00Z</dcterms:modified>
</cp:coreProperties>
</file>