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FE66" w14:textId="77777777" w:rsidR="00883C7A" w:rsidRPr="00250B28" w:rsidRDefault="00250B28"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【指定基準編】</w:t>
      </w:r>
      <w:r w:rsidR="00883C7A" w:rsidRPr="00250B28">
        <w:rPr>
          <w:rFonts w:ascii="ＭＳ ゴシック" w:eastAsia="ＭＳ ゴシック" w:hAnsi="ＭＳ ゴシック" w:cs="MS-UIGothic" w:hint="eastAsia"/>
          <w:kern w:val="0"/>
          <w:sz w:val="40"/>
          <w:szCs w:val="40"/>
        </w:rPr>
        <w:t>介</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護</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サ</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ー</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ビ</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ス</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事</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業</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者</w:t>
      </w:r>
    </w:p>
    <w:p w14:paraId="1E047556" w14:textId="77777777" w:rsidR="00883C7A" w:rsidRPr="00250B28"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自</w:t>
      </w:r>
      <w:r w:rsidRPr="00250B28">
        <w:rPr>
          <w:rFonts w:ascii="ＭＳ ゴシック" w:eastAsia="ＭＳ ゴシック" w:hAnsi="ＭＳ ゴシック" w:cs="MS-UIGothic"/>
          <w:kern w:val="0"/>
          <w:sz w:val="40"/>
          <w:szCs w:val="40"/>
        </w:rPr>
        <w:t xml:space="preserve"> </w:t>
      </w:r>
      <w:r w:rsidR="00837BC8" w:rsidRPr="00250B28">
        <w:rPr>
          <w:rFonts w:ascii="ＭＳ ゴシック" w:eastAsia="ＭＳ ゴシック" w:hAnsi="ＭＳ ゴシック" w:cs="MS-UIGothic" w:hint="eastAsia"/>
          <w:kern w:val="0"/>
          <w:sz w:val="40"/>
          <w:szCs w:val="40"/>
        </w:rPr>
        <w:t>己</w:t>
      </w:r>
      <w:r w:rsidRPr="00250B28">
        <w:rPr>
          <w:rFonts w:ascii="ＭＳ ゴシック" w:eastAsia="ＭＳ ゴシック" w:hAnsi="ＭＳ ゴシック" w:cs="MS-UIGothic"/>
          <w:kern w:val="0"/>
          <w:sz w:val="40"/>
          <w:szCs w:val="40"/>
        </w:rPr>
        <w:t xml:space="preserve"> </w:t>
      </w:r>
      <w:r w:rsidRPr="00250B28">
        <w:rPr>
          <w:rFonts w:ascii="ＭＳ ゴシック" w:eastAsia="ＭＳ ゴシック" w:hAnsi="ＭＳ ゴシック" w:cs="MS-UIGothic" w:hint="eastAsia"/>
          <w:kern w:val="0"/>
          <w:sz w:val="40"/>
          <w:szCs w:val="40"/>
        </w:rPr>
        <w:t>点</w:t>
      </w:r>
      <w:r w:rsidRPr="00250B28">
        <w:rPr>
          <w:rFonts w:ascii="ＭＳ ゴシック" w:eastAsia="ＭＳ ゴシック" w:hAnsi="ＭＳ ゴシック" w:cs="MS-UIGothic"/>
          <w:kern w:val="0"/>
          <w:sz w:val="40"/>
          <w:szCs w:val="40"/>
        </w:rPr>
        <w:t xml:space="preserve"> </w:t>
      </w:r>
      <w:r w:rsidRPr="00250B28">
        <w:rPr>
          <w:rFonts w:ascii="ＭＳ ゴシック" w:eastAsia="ＭＳ ゴシック" w:hAnsi="ＭＳ ゴシック" w:cs="MS-UIGothic" w:hint="eastAsia"/>
          <w:kern w:val="0"/>
          <w:sz w:val="40"/>
          <w:szCs w:val="40"/>
        </w:rPr>
        <w:t>検</w:t>
      </w:r>
      <w:r w:rsidRPr="00250B28">
        <w:rPr>
          <w:rFonts w:ascii="ＭＳ ゴシック" w:eastAsia="ＭＳ ゴシック" w:hAnsi="ＭＳ ゴシック" w:cs="MS-UIGothic"/>
          <w:kern w:val="0"/>
          <w:sz w:val="40"/>
          <w:szCs w:val="40"/>
        </w:rPr>
        <w:t xml:space="preserve"> </w:t>
      </w:r>
      <w:r w:rsidRPr="00250B28">
        <w:rPr>
          <w:rFonts w:ascii="ＭＳ ゴシック" w:eastAsia="ＭＳ ゴシック" w:hAnsi="ＭＳ ゴシック" w:cs="MS-UIGothic" w:hint="eastAsia"/>
          <w:kern w:val="0"/>
          <w:sz w:val="40"/>
          <w:szCs w:val="40"/>
        </w:rPr>
        <w:t>表</w:t>
      </w:r>
    </w:p>
    <w:p w14:paraId="2C161566" w14:textId="77777777" w:rsidR="00883C7A" w:rsidRPr="00250B28"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（介護予防）認知症対応型通所介護</w:t>
      </w:r>
    </w:p>
    <w:p w14:paraId="663FA386" w14:textId="77777777" w:rsidR="002056BE" w:rsidRPr="00250B28"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（単独型・併設型・共用型）</w:t>
      </w:r>
    </w:p>
    <w:p w14:paraId="327131BC" w14:textId="77777777" w:rsidR="00883C7A" w:rsidRPr="007A2244" w:rsidRDefault="00883C7A"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tbl>
      <w:tblPr>
        <w:tblStyle w:val="1"/>
        <w:tblW w:w="8636" w:type="dxa"/>
        <w:tblInd w:w="403" w:type="dxa"/>
        <w:tblLook w:val="04A0" w:firstRow="1" w:lastRow="0" w:firstColumn="1" w:lastColumn="0" w:noHBand="0" w:noVBand="1"/>
      </w:tblPr>
      <w:tblGrid>
        <w:gridCol w:w="3107"/>
        <w:gridCol w:w="5529"/>
      </w:tblGrid>
      <w:tr w:rsidR="00F332F6" w:rsidRPr="007A2244" w14:paraId="79E8F03F" w14:textId="77777777" w:rsidTr="00F332F6">
        <w:tc>
          <w:tcPr>
            <w:tcW w:w="3107" w:type="dxa"/>
            <w:tcBorders>
              <w:top w:val="single" w:sz="18" w:space="0" w:color="auto"/>
              <w:left w:val="single" w:sz="18" w:space="0" w:color="auto"/>
              <w:right w:val="dotted" w:sz="4" w:space="0" w:color="auto"/>
            </w:tcBorders>
          </w:tcPr>
          <w:p w14:paraId="3B8DBBE9"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476E9F7A"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5FB0DB3A" w14:textId="77777777" w:rsidTr="00F332F6">
        <w:tc>
          <w:tcPr>
            <w:tcW w:w="3107" w:type="dxa"/>
            <w:tcBorders>
              <w:left w:val="single" w:sz="18" w:space="0" w:color="auto"/>
              <w:right w:val="dotted" w:sz="4" w:space="0" w:color="auto"/>
            </w:tcBorders>
          </w:tcPr>
          <w:p w14:paraId="7855946C"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w:t>
            </w:r>
            <w:r w:rsidRPr="007A2244">
              <w:rPr>
                <w:rFonts w:ascii="ＭＳ ゴシック" w:eastAsia="ＭＳ ゴシック"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062BF709"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409CCF0D" w14:textId="77777777" w:rsidTr="00F332F6">
        <w:tc>
          <w:tcPr>
            <w:tcW w:w="3107" w:type="dxa"/>
            <w:tcBorders>
              <w:left w:val="single" w:sz="18" w:space="0" w:color="auto"/>
              <w:right w:val="dotted" w:sz="4" w:space="0" w:color="auto"/>
            </w:tcBorders>
          </w:tcPr>
          <w:p w14:paraId="1ED71A70"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14:paraId="3D1DF069" w14:textId="77777777" w:rsidR="00F332F6" w:rsidRPr="007A2244" w:rsidRDefault="00F332F6" w:rsidP="00F332F6">
            <w:pPr>
              <w:widowControl/>
              <w:spacing w:line="0" w:lineRule="atLeast"/>
              <w:jc w:val="left"/>
              <w:rPr>
                <w:rFonts w:ascii="ＭＳ ゴシック" w:eastAsia="ＭＳ ゴシック" w:hAnsi="ＭＳ ゴシック"/>
                <w:color w:val="000000" w:themeColor="text1"/>
                <w:sz w:val="28"/>
                <w:szCs w:val="28"/>
              </w:rPr>
            </w:pPr>
          </w:p>
        </w:tc>
      </w:tr>
      <w:tr w:rsidR="00F332F6" w:rsidRPr="007A2244" w14:paraId="21AFE20F" w14:textId="77777777" w:rsidTr="00F332F6">
        <w:tc>
          <w:tcPr>
            <w:tcW w:w="3107" w:type="dxa"/>
            <w:tcBorders>
              <w:left w:val="single" w:sz="18" w:space="0" w:color="auto"/>
              <w:right w:val="dotted" w:sz="4" w:space="0" w:color="auto"/>
            </w:tcBorders>
          </w:tcPr>
          <w:p w14:paraId="5ABFF692"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11631882"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34B9F09F" w14:textId="77777777" w:rsidTr="00F332F6">
        <w:tc>
          <w:tcPr>
            <w:tcW w:w="3107" w:type="dxa"/>
            <w:tcBorders>
              <w:left w:val="single" w:sz="18" w:space="0" w:color="auto"/>
              <w:right w:val="dotted" w:sz="4" w:space="0" w:color="auto"/>
            </w:tcBorders>
          </w:tcPr>
          <w:p w14:paraId="73802114"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581EEFC"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613C9673" w14:textId="77777777" w:rsidTr="00F332F6">
        <w:tc>
          <w:tcPr>
            <w:tcW w:w="3107" w:type="dxa"/>
            <w:tcBorders>
              <w:left w:val="single" w:sz="18" w:space="0" w:color="auto"/>
              <w:right w:val="dotted" w:sz="4" w:space="0" w:color="auto"/>
            </w:tcBorders>
          </w:tcPr>
          <w:p w14:paraId="5C50CAA4"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227AEF57"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62921565" w14:textId="77777777" w:rsidTr="00F332F6">
        <w:tc>
          <w:tcPr>
            <w:tcW w:w="3107" w:type="dxa"/>
            <w:tcBorders>
              <w:left w:val="single" w:sz="18" w:space="0" w:color="auto"/>
              <w:right w:val="dotted" w:sz="4" w:space="0" w:color="auto"/>
            </w:tcBorders>
          </w:tcPr>
          <w:p w14:paraId="6C649C4E"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6ACD5711"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497A01B9" w14:textId="77777777" w:rsidTr="00F332F6">
        <w:tc>
          <w:tcPr>
            <w:tcW w:w="3107" w:type="dxa"/>
            <w:tcBorders>
              <w:left w:val="single" w:sz="18" w:space="0" w:color="auto"/>
              <w:right w:val="dotted" w:sz="4" w:space="0" w:color="auto"/>
            </w:tcBorders>
          </w:tcPr>
          <w:p w14:paraId="194BA507"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0606AF26"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326ECE8E" w14:textId="77777777" w:rsidTr="00F332F6">
        <w:tc>
          <w:tcPr>
            <w:tcW w:w="3107" w:type="dxa"/>
            <w:tcBorders>
              <w:left w:val="single" w:sz="18" w:space="0" w:color="auto"/>
              <w:right w:val="dotted" w:sz="4" w:space="0" w:color="auto"/>
            </w:tcBorders>
          </w:tcPr>
          <w:p w14:paraId="68A0E388"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7F45C3A0"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40A22E85" w14:textId="77777777" w:rsidTr="00F332F6">
        <w:tc>
          <w:tcPr>
            <w:tcW w:w="3107" w:type="dxa"/>
            <w:tcBorders>
              <w:left w:val="single" w:sz="18" w:space="0" w:color="auto"/>
              <w:right w:val="dotted" w:sz="4" w:space="0" w:color="auto"/>
            </w:tcBorders>
          </w:tcPr>
          <w:p w14:paraId="5FF6FA1F"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20E65D9E"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1A2A798D" w14:textId="77777777" w:rsidTr="00F332F6">
        <w:tc>
          <w:tcPr>
            <w:tcW w:w="3107" w:type="dxa"/>
            <w:tcBorders>
              <w:left w:val="single" w:sz="18" w:space="0" w:color="auto"/>
              <w:right w:val="dotted" w:sz="4" w:space="0" w:color="auto"/>
            </w:tcBorders>
          </w:tcPr>
          <w:p w14:paraId="28DF8008"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213F72F9" w14:textId="77777777" w:rsidR="00F332F6" w:rsidRPr="007A2244" w:rsidRDefault="00F332F6" w:rsidP="00F332F6">
            <w:pPr>
              <w:adjustRightInd w:val="0"/>
              <w:spacing w:line="0" w:lineRule="atLeast"/>
              <w:contextualSpacing/>
              <w:jc w:val="center"/>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令和　　年　　月　　日</w:t>
            </w:r>
          </w:p>
        </w:tc>
      </w:tr>
      <w:tr w:rsidR="00F332F6" w:rsidRPr="007A2244" w14:paraId="4E15A8B2" w14:textId="77777777" w:rsidTr="00F332F6">
        <w:tc>
          <w:tcPr>
            <w:tcW w:w="3107" w:type="dxa"/>
            <w:tcBorders>
              <w:left w:val="single" w:sz="18" w:space="0" w:color="auto"/>
              <w:bottom w:val="single" w:sz="18" w:space="0" w:color="auto"/>
              <w:right w:val="dotted" w:sz="4" w:space="0" w:color="auto"/>
            </w:tcBorders>
          </w:tcPr>
          <w:p w14:paraId="6A85C773" w14:textId="77777777" w:rsidR="00F332F6" w:rsidRPr="007A2244" w:rsidRDefault="00F332F6" w:rsidP="00F332F6">
            <w:pPr>
              <w:adjustRightInd w:val="0"/>
              <w:spacing w:line="0" w:lineRule="atLeast"/>
              <w:ind w:firstLineChars="50" w:firstLine="140"/>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29416D95" w14:textId="77777777" w:rsidR="00F332F6" w:rsidRPr="007A2244" w:rsidRDefault="00F332F6" w:rsidP="00F332F6">
            <w:pPr>
              <w:adjustRightInd w:val="0"/>
              <w:spacing w:line="0" w:lineRule="atLeast"/>
              <w:contextualSpacing/>
              <w:jc w:val="center"/>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令和　　年　　月　　日</w:t>
            </w:r>
          </w:p>
        </w:tc>
      </w:tr>
    </w:tbl>
    <w:p w14:paraId="2FF59E04" w14:textId="77777777" w:rsidR="00E8360C" w:rsidRPr="007A2244" w:rsidRDefault="00E8360C" w:rsidP="00D94031">
      <w:pPr>
        <w:spacing w:line="0" w:lineRule="atLeast"/>
        <w:jc w:val="center"/>
        <w:rPr>
          <w:rFonts w:ascii="ＭＳ ゴシック" w:eastAsia="ＭＳ ゴシック" w:hAnsi="ＭＳ ゴシック" w:cs="MS-Gothic"/>
          <w:kern w:val="0"/>
          <w:sz w:val="16"/>
          <w:szCs w:val="16"/>
        </w:rPr>
      </w:pPr>
    </w:p>
    <w:p w14:paraId="7CBBC1C3" w14:textId="77777777" w:rsidR="002F313D" w:rsidRPr="007A2244" w:rsidRDefault="002F313D"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p w14:paraId="4A054C87" w14:textId="77777777" w:rsidR="00F332F6" w:rsidRPr="007A2244" w:rsidRDefault="00F332F6" w:rsidP="00F332F6">
      <w:pPr>
        <w:adjustRightInd w:val="0"/>
        <w:spacing w:line="0" w:lineRule="atLeast"/>
        <w:ind w:left="182" w:hangingChars="76" w:hanging="182"/>
        <w:contextualSpacing/>
        <w:rPr>
          <w:rFonts w:ascii="ＭＳ ゴシック" w:eastAsia="ＭＳ ゴシック" w:hAnsi="ＭＳ ゴシック" w:cs="ＭＳ 明朝"/>
          <w:color w:val="000000"/>
          <w:sz w:val="24"/>
          <w:szCs w:val="24"/>
        </w:rPr>
      </w:pPr>
      <w:r w:rsidRPr="007A2244">
        <w:rPr>
          <w:rFonts w:ascii="ＭＳ ゴシック" w:eastAsia="ＭＳ ゴシック" w:hAnsi="ＭＳ ゴシック" w:cs="ＭＳ 明朝" w:hint="eastAsia"/>
          <w:color w:val="000000"/>
          <w:sz w:val="24"/>
          <w:szCs w:val="24"/>
        </w:rPr>
        <w:t>〇基本事項</w:t>
      </w:r>
    </w:p>
    <w:tbl>
      <w:tblPr>
        <w:tblStyle w:val="1"/>
        <w:tblW w:w="9781" w:type="dxa"/>
        <w:tblInd w:w="-5" w:type="dxa"/>
        <w:tblLayout w:type="fixed"/>
        <w:tblLook w:val="04A0" w:firstRow="1" w:lastRow="0" w:firstColumn="1" w:lastColumn="0" w:noHBand="0" w:noVBand="1"/>
      </w:tblPr>
      <w:tblGrid>
        <w:gridCol w:w="1985"/>
        <w:gridCol w:w="2403"/>
        <w:gridCol w:w="2133"/>
        <w:gridCol w:w="3260"/>
      </w:tblGrid>
      <w:tr w:rsidR="00F332F6" w:rsidRPr="007A2244" w14:paraId="3FB5B810" w14:textId="77777777" w:rsidTr="00F332F6">
        <w:trPr>
          <w:trHeight w:val="557"/>
        </w:trPr>
        <w:tc>
          <w:tcPr>
            <w:tcW w:w="1985" w:type="dxa"/>
            <w:vAlign w:val="center"/>
          </w:tcPr>
          <w:p w14:paraId="4855A618"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種別（該当種別に</w:t>
            </w:r>
            <w:r w:rsidRPr="007A2244">
              <w:rPr>
                <w:rFonts w:ascii="ＭＳ ゴシック" w:eastAsia="ＭＳ ゴシック" w:hAnsi="ＭＳ ゴシック" w:cs="Segoe UI Symbol"/>
                <w:color w:val="000000"/>
              </w:rPr>
              <w:t>☑</w:t>
            </w:r>
            <w:r w:rsidRPr="007A2244">
              <w:rPr>
                <w:rFonts w:ascii="ＭＳ ゴシック" w:eastAsia="ＭＳ ゴシック" w:hAnsi="ＭＳ ゴシック" w:cs="ＭＳ 明朝"/>
                <w:color w:val="000000"/>
              </w:rPr>
              <w:t>）</w:t>
            </w:r>
          </w:p>
        </w:tc>
        <w:tc>
          <w:tcPr>
            <w:tcW w:w="7796" w:type="dxa"/>
            <w:gridSpan w:val="3"/>
            <w:vAlign w:val="center"/>
          </w:tcPr>
          <w:p w14:paraId="18D1B266"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lang w:eastAsia="zh-CN"/>
              </w:rPr>
            </w:pPr>
            <w:r w:rsidRPr="007A2244">
              <w:rPr>
                <w:rFonts w:ascii="ＭＳ ゴシック" w:eastAsia="ＭＳ ゴシック" w:hAnsi="ＭＳ ゴシック" w:cs="ＭＳ 明朝" w:hint="eastAsia"/>
                <w:color w:val="000000"/>
                <w:lang w:eastAsia="zh-CN"/>
              </w:rPr>
              <w:t xml:space="preserve">□単独型　　　</w:t>
            </w:r>
            <w:r w:rsidRPr="007A2244">
              <w:rPr>
                <w:rFonts w:ascii="ＭＳ ゴシック" w:eastAsia="ＭＳ ゴシック" w:hAnsi="ＭＳ ゴシック" w:cs="ＭＳ 明朝"/>
                <w:color w:val="000000"/>
                <w:lang w:eastAsia="zh-CN"/>
              </w:rPr>
              <w:t xml:space="preserve"> □併設型 </w:t>
            </w:r>
            <w:r w:rsidRPr="007A2244">
              <w:rPr>
                <w:rFonts w:ascii="ＭＳ ゴシック" w:eastAsia="ＭＳ ゴシック" w:hAnsi="ＭＳ ゴシック" w:cs="ＭＳ 明朝" w:hint="eastAsia"/>
                <w:color w:val="000000"/>
                <w:lang w:eastAsia="zh-CN"/>
              </w:rPr>
              <w:t xml:space="preserve">　　　</w:t>
            </w:r>
            <w:r w:rsidRPr="007A2244">
              <w:rPr>
                <w:rFonts w:ascii="ＭＳ ゴシック" w:eastAsia="ＭＳ ゴシック" w:hAnsi="ＭＳ ゴシック" w:cs="ＭＳ 明朝"/>
                <w:color w:val="000000"/>
                <w:lang w:eastAsia="zh-CN"/>
              </w:rPr>
              <w:t>□共用型</w:t>
            </w:r>
          </w:p>
        </w:tc>
      </w:tr>
      <w:tr w:rsidR="00F332F6" w:rsidRPr="007A2244" w14:paraId="24AD0BB5" w14:textId="77777777" w:rsidTr="00F332F6">
        <w:trPr>
          <w:trHeight w:val="557"/>
        </w:trPr>
        <w:tc>
          <w:tcPr>
            <w:tcW w:w="1985" w:type="dxa"/>
            <w:vAlign w:val="center"/>
          </w:tcPr>
          <w:p w14:paraId="396322D1"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営業日</w:t>
            </w:r>
          </w:p>
        </w:tc>
        <w:tc>
          <w:tcPr>
            <w:tcW w:w="7796" w:type="dxa"/>
            <w:gridSpan w:val="3"/>
          </w:tcPr>
          <w:p w14:paraId="2B3B8012"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14:paraId="65FD4CA5" w14:textId="77777777" w:rsidTr="00F332F6">
        <w:trPr>
          <w:trHeight w:val="551"/>
        </w:trPr>
        <w:tc>
          <w:tcPr>
            <w:tcW w:w="1985" w:type="dxa"/>
            <w:vAlign w:val="center"/>
          </w:tcPr>
          <w:p w14:paraId="1DA6D814"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営業時間</w:t>
            </w:r>
          </w:p>
        </w:tc>
        <w:tc>
          <w:tcPr>
            <w:tcW w:w="2403" w:type="dxa"/>
          </w:tcPr>
          <w:p w14:paraId="24BC2905"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c>
          <w:tcPr>
            <w:tcW w:w="2133" w:type="dxa"/>
          </w:tcPr>
          <w:p w14:paraId="617E6FAB"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サービス提供時間</w:t>
            </w:r>
          </w:p>
        </w:tc>
        <w:tc>
          <w:tcPr>
            <w:tcW w:w="3260" w:type="dxa"/>
          </w:tcPr>
          <w:p w14:paraId="4A8EDE91"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14:paraId="7A275090" w14:textId="77777777" w:rsidTr="00F332F6">
        <w:trPr>
          <w:trHeight w:val="551"/>
        </w:trPr>
        <w:tc>
          <w:tcPr>
            <w:tcW w:w="1985" w:type="dxa"/>
            <w:vAlign w:val="center"/>
          </w:tcPr>
          <w:p w14:paraId="41724C54"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利用定員</w:t>
            </w:r>
          </w:p>
        </w:tc>
        <w:tc>
          <w:tcPr>
            <w:tcW w:w="2403" w:type="dxa"/>
          </w:tcPr>
          <w:p w14:paraId="58E70C0E" w14:textId="77777777" w:rsidR="00F332F6" w:rsidRPr="007A2244" w:rsidRDefault="00F332F6" w:rsidP="00F332F6">
            <w:pPr>
              <w:adjustRightInd w:val="0"/>
              <w:spacing w:line="0" w:lineRule="atLeast"/>
              <w:contextualSpacing/>
              <w:jc w:val="right"/>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人</w:t>
            </w:r>
          </w:p>
        </w:tc>
        <w:tc>
          <w:tcPr>
            <w:tcW w:w="2133" w:type="dxa"/>
          </w:tcPr>
          <w:p w14:paraId="32C65140"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提供単位数</w:t>
            </w:r>
          </w:p>
        </w:tc>
        <w:tc>
          <w:tcPr>
            <w:tcW w:w="3260" w:type="dxa"/>
          </w:tcPr>
          <w:p w14:paraId="7D27C7C2"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14:paraId="743BFC11" w14:textId="77777777" w:rsidTr="00F332F6">
        <w:trPr>
          <w:trHeight w:val="551"/>
        </w:trPr>
        <w:tc>
          <w:tcPr>
            <w:tcW w:w="4388" w:type="dxa"/>
            <w:gridSpan w:val="2"/>
            <w:vAlign w:val="center"/>
          </w:tcPr>
          <w:p w14:paraId="514AA484"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単位ごとのサービス提供時間</w:t>
            </w:r>
          </w:p>
          <w:p w14:paraId="37962DB3"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w:t>
            </w:r>
            <w:r w:rsidRPr="007A2244">
              <w:rPr>
                <w:rFonts w:ascii="ＭＳ ゴシック" w:eastAsia="ＭＳ ゴシック" w:hAnsi="ＭＳ ゴシック" w:cs="ＭＳ 明朝"/>
                <w:color w:val="000000"/>
              </w:rPr>
              <w:t>2単位以上の場合記入）</w:t>
            </w:r>
          </w:p>
        </w:tc>
        <w:tc>
          <w:tcPr>
            <w:tcW w:w="5393" w:type="dxa"/>
            <w:gridSpan w:val="2"/>
            <w:vAlign w:val="center"/>
          </w:tcPr>
          <w:p w14:paraId="17640C63"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p>
        </w:tc>
      </w:tr>
    </w:tbl>
    <w:p w14:paraId="3C420AAB" w14:textId="77777777" w:rsidR="002F313D" w:rsidRPr="007A2244" w:rsidRDefault="002F313D"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p w14:paraId="4CA00A94" w14:textId="77777777" w:rsidR="008E4762" w:rsidRPr="007A2244" w:rsidRDefault="008E4762" w:rsidP="00D94031">
      <w:pPr>
        <w:spacing w:line="0" w:lineRule="atLeast"/>
        <w:jc w:val="center"/>
        <w:rPr>
          <w:rFonts w:ascii="ＭＳ ゴシック" w:eastAsia="ＭＳ ゴシック" w:hAnsi="ＭＳ ゴシック" w:cs="MS-UIGothic"/>
          <w:kern w:val="0"/>
          <w:sz w:val="32"/>
          <w:szCs w:val="32"/>
        </w:rPr>
      </w:pPr>
      <w:bookmarkStart w:id="0" w:name="_GoBack"/>
      <w:bookmarkEnd w:id="0"/>
    </w:p>
    <w:p w14:paraId="32C29C0B" w14:textId="77777777" w:rsidR="008E4762" w:rsidRPr="007A2244" w:rsidRDefault="008E4762" w:rsidP="00D94031">
      <w:pPr>
        <w:spacing w:line="0" w:lineRule="atLeast"/>
        <w:jc w:val="center"/>
        <w:rPr>
          <w:rFonts w:ascii="ＭＳ ゴシック" w:eastAsia="ＭＳ ゴシック" w:hAnsi="ＭＳ ゴシック" w:cs="MS-UIGothic"/>
          <w:kern w:val="0"/>
          <w:sz w:val="32"/>
          <w:szCs w:val="32"/>
        </w:rPr>
      </w:pPr>
    </w:p>
    <w:p w14:paraId="6EE92863" w14:textId="77777777" w:rsidR="00250B28" w:rsidRDefault="00250B28">
      <w:pPr>
        <w:widowControl/>
        <w:jc w:val="left"/>
        <w:rPr>
          <w:rFonts w:ascii="ＭＳ ゴシック" w:eastAsia="ＭＳ ゴシック" w:hAnsi="ＭＳ ゴシック" w:cs="MS-UIGothic"/>
          <w:kern w:val="0"/>
          <w:sz w:val="32"/>
          <w:szCs w:val="32"/>
        </w:rPr>
      </w:pPr>
      <w:r>
        <w:rPr>
          <w:rFonts w:ascii="ＭＳ ゴシック" w:eastAsia="ＭＳ ゴシック" w:hAnsi="ＭＳ ゴシック" w:cs="MS-UIGothic"/>
          <w:kern w:val="0"/>
          <w:sz w:val="32"/>
          <w:szCs w:val="32"/>
        </w:rPr>
        <w:br w:type="page"/>
      </w:r>
    </w:p>
    <w:p w14:paraId="01BF485E" w14:textId="77777777" w:rsidR="00EE3FFF" w:rsidRPr="007A2244" w:rsidRDefault="00CC6D31" w:rsidP="00D94031">
      <w:pPr>
        <w:spacing w:line="0" w:lineRule="atLeast"/>
        <w:jc w:val="center"/>
        <w:rPr>
          <w:rFonts w:ascii="ＭＳ ゴシック" w:eastAsia="ＭＳ ゴシック" w:hAnsi="ＭＳ ゴシック" w:cs="MS-UIGothic"/>
          <w:kern w:val="0"/>
          <w:sz w:val="32"/>
          <w:szCs w:val="32"/>
        </w:rPr>
      </w:pPr>
      <w:r w:rsidRPr="007A2244">
        <w:rPr>
          <w:rFonts w:ascii="ＭＳ ゴシック" w:eastAsia="ＭＳ ゴシック" w:hAnsi="ＭＳ ゴシック" w:cs="MS-UIGothic" w:hint="eastAsia"/>
          <w:kern w:val="0"/>
          <w:sz w:val="32"/>
          <w:szCs w:val="32"/>
        </w:rPr>
        <w:lastRenderedPageBreak/>
        <w:t>介護サービス事業者自己</w:t>
      </w:r>
      <w:r w:rsidR="00EE3FFF" w:rsidRPr="007A2244">
        <w:rPr>
          <w:rFonts w:ascii="ＭＳ ゴシック" w:eastAsia="ＭＳ ゴシック" w:hAnsi="ＭＳ ゴシック" w:cs="MS-UIGothic" w:hint="eastAsia"/>
          <w:kern w:val="0"/>
          <w:sz w:val="32"/>
          <w:szCs w:val="32"/>
        </w:rPr>
        <w:t>点検表の作成について</w:t>
      </w:r>
    </w:p>
    <w:p w14:paraId="2247EEEE" w14:textId="77777777" w:rsidR="00EE3FFF" w:rsidRPr="007A2244" w:rsidRDefault="00EE3FFF" w:rsidP="00D94031">
      <w:pPr>
        <w:spacing w:line="0" w:lineRule="atLeast"/>
        <w:jc w:val="left"/>
        <w:rPr>
          <w:rFonts w:ascii="ＭＳ ゴシック" w:eastAsia="ＭＳ ゴシック" w:hAnsi="ＭＳ ゴシック" w:cs="MS-UIGothic"/>
          <w:kern w:val="0"/>
          <w:sz w:val="16"/>
          <w:szCs w:val="16"/>
        </w:rPr>
      </w:pPr>
    </w:p>
    <w:p w14:paraId="3CA5DD75" w14:textId="77777777" w:rsidR="00EE3FFF" w:rsidRPr="007A2244" w:rsidRDefault="00EE3FFF" w:rsidP="00D94031">
      <w:pPr>
        <w:spacing w:line="0" w:lineRule="atLeast"/>
        <w:jc w:val="lef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１</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趣</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旨</w:t>
      </w:r>
    </w:p>
    <w:p w14:paraId="422D9670" w14:textId="77777777" w:rsidR="00EE3FFF" w:rsidRPr="007A2244" w:rsidRDefault="00EE3FFF" w:rsidP="00D94031">
      <w:pPr>
        <w:spacing w:line="0" w:lineRule="atLeast"/>
        <w:ind w:firstLineChars="100" w:firstLine="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利用者に適切な介護サービスを提供するためには、事業者自らが自主的に事業の運営状況を点検し、人員、設備及び運営に関する基準が守られているか、常に確認することが必要です。</w:t>
      </w:r>
    </w:p>
    <w:p w14:paraId="69F124B8" w14:textId="77777777" w:rsidR="00EE3FFF" w:rsidRPr="007A2244" w:rsidRDefault="00E17F60"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そこで、松本</w:t>
      </w:r>
      <w:r w:rsidR="00EE3FFF" w:rsidRPr="007A2244">
        <w:rPr>
          <w:rFonts w:ascii="ＭＳ ゴシック" w:eastAsia="ＭＳ ゴシック" w:hAnsi="ＭＳ ゴシック" w:cs="MS-UIGothic" w:hint="eastAsia"/>
          <w:kern w:val="0"/>
          <w:sz w:val="22"/>
        </w:rPr>
        <w:t>市では、介護サービス事業者ごとに、法令、関係通知及び国が示した介護保険施設等指導指針のうちの主眼事項着眼点を基に、自</w:t>
      </w:r>
      <w:r w:rsidR="00CC6D31" w:rsidRPr="007A2244">
        <w:rPr>
          <w:rFonts w:ascii="ＭＳ ゴシック" w:eastAsia="ＭＳ ゴシック" w:hAnsi="ＭＳ ゴシック" w:cs="MS-UIGothic" w:hint="eastAsia"/>
          <w:kern w:val="0"/>
          <w:sz w:val="22"/>
        </w:rPr>
        <w:t>己点検表を作成し、運営上の必要な事項について、自己</w:t>
      </w:r>
      <w:r w:rsidR="00EE3FFF" w:rsidRPr="007A2244">
        <w:rPr>
          <w:rFonts w:ascii="ＭＳ ゴシック" w:eastAsia="ＭＳ ゴシック" w:hAnsi="ＭＳ ゴシック" w:cs="MS-UIGothic" w:hint="eastAsia"/>
          <w:kern w:val="0"/>
          <w:sz w:val="22"/>
        </w:rPr>
        <w:t>点検をお願いし、市が行う事業者指導と有機的な連携を図ることとしました。</w:t>
      </w:r>
    </w:p>
    <w:p w14:paraId="631AA579" w14:textId="77777777" w:rsidR="00EE3FFF" w:rsidRPr="007A2244" w:rsidRDefault="00EE3FFF" w:rsidP="00D94031">
      <w:pPr>
        <w:spacing w:line="0" w:lineRule="atLeast"/>
        <w:jc w:val="lef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２</w:t>
      </w:r>
      <w:r w:rsidR="000F35E4" w:rsidRPr="007A2244">
        <w:rPr>
          <w:rFonts w:ascii="ＭＳ ゴシック" w:eastAsia="ＭＳ ゴシック" w:hAnsi="ＭＳ ゴシック" w:cs="MS-UIGothic" w:hint="eastAsia"/>
          <w:kern w:val="0"/>
          <w:sz w:val="22"/>
        </w:rPr>
        <w:t xml:space="preserve">　</w:t>
      </w:r>
      <w:r w:rsidRPr="007A2244">
        <w:rPr>
          <w:rFonts w:ascii="ＭＳ ゴシック" w:eastAsia="ＭＳ ゴシック" w:hAnsi="ＭＳ ゴシック" w:cs="MS-UIGothic" w:hint="eastAsia"/>
          <w:kern w:val="0"/>
          <w:sz w:val="22"/>
        </w:rPr>
        <w:t>実施方法</w:t>
      </w:r>
    </w:p>
    <w:p w14:paraId="104AEBC0"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（１）</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毎年定期的に実施するとともに、事業所への実地指導が行われるときは、他の関係書類とともに、市へ提出してください。なお、この場合、控えを必ず保管してください。</w:t>
      </w:r>
    </w:p>
    <w:p w14:paraId="2542E198"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（２）</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複数の職員で検討のうえ点検してください。</w:t>
      </w:r>
    </w:p>
    <w:p w14:paraId="11D54A94"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（３）</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点検結果については、実施後３年間の保管をお願いします。</w:t>
      </w:r>
    </w:p>
    <w:p w14:paraId="3E9AD8BF"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（４）</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w:t>
      </w:r>
      <w:r w:rsidR="00FD6469" w:rsidRPr="007A2244">
        <w:rPr>
          <w:rFonts w:ascii="ＭＳ ゴシック" w:eastAsia="ＭＳ ゴシック" w:hAnsi="ＭＳ ゴシック" w:cs="MS-UIGothic" w:hint="eastAsia"/>
          <w:kern w:val="0"/>
          <w:sz w:val="22"/>
        </w:rPr>
        <w:t>はい・いいえ</w:t>
      </w:r>
      <w:r w:rsidRPr="007A2244">
        <w:rPr>
          <w:rFonts w:ascii="ＭＳ ゴシック" w:eastAsia="ＭＳ ゴシック" w:hAnsi="ＭＳ ゴシック" w:cs="MS-UIGothic" w:hint="eastAsia"/>
          <w:kern w:val="0"/>
          <w:sz w:val="22"/>
        </w:rPr>
        <w:t>」等の判定については、該当する項目を○で囲んでください。</w:t>
      </w:r>
    </w:p>
    <w:p w14:paraId="5579EE14" w14:textId="77777777" w:rsidR="0036412C" w:rsidRPr="007A2244" w:rsidRDefault="0036412C" w:rsidP="00D94031">
      <w:pPr>
        <w:spacing w:line="0" w:lineRule="atLeast"/>
        <w:rPr>
          <w:rFonts w:ascii="ＭＳ ゴシック" w:eastAsia="ＭＳ ゴシック" w:hAnsi="ＭＳ ゴシック" w:cs="MS-UIGothic"/>
          <w:kern w:val="0"/>
          <w:sz w:val="22"/>
          <w:u w:val="single"/>
        </w:rPr>
      </w:pPr>
      <w:r w:rsidRPr="007A2244">
        <w:rPr>
          <w:rFonts w:ascii="ＭＳ ゴシック" w:eastAsia="ＭＳ ゴシック" w:hAnsi="ＭＳ ゴシック" w:cs="MS-UIGothic" w:hint="eastAsia"/>
          <w:kern w:val="0"/>
          <w:sz w:val="22"/>
        </w:rPr>
        <w:t xml:space="preserve">　　</w:t>
      </w:r>
      <w:r w:rsidRPr="007A2244">
        <w:rPr>
          <w:rFonts w:ascii="ＭＳ ゴシック" w:eastAsia="ＭＳ ゴシック" w:hAnsi="ＭＳ ゴシック" w:cs="MS-UIGothic" w:hint="eastAsia"/>
          <w:kern w:val="0"/>
          <w:sz w:val="22"/>
          <w:u w:val="single"/>
        </w:rPr>
        <w:t>（「はい」又は「いいえ」のどちらかを消去する方法でも構いません。）</w:t>
      </w:r>
    </w:p>
    <w:p w14:paraId="41AF552D" w14:textId="77777777" w:rsidR="00EE3FFF" w:rsidRPr="007A2244" w:rsidRDefault="00EE3FFF" w:rsidP="00D940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（５）</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判定について該当する項目がないときは、選択肢に二重線を引き、「事例なし」又は「該当なし」と記入してください（判定欄にあらかじめ「事例なし」等の選択肢が記載されている場合もあります。）。</w:t>
      </w:r>
    </w:p>
    <w:p w14:paraId="7E636600" w14:textId="77777777" w:rsidR="00EE3FFF" w:rsidRPr="007A2244" w:rsidRDefault="00EE3FFF" w:rsidP="00CC6D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（６）</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この自主点検表は、指定認知症対応型通所介護事業の運営基準等を基調に作成していますが、指定認知症対応型通所介護事業者が指定介護予防認知症型通所介護事業者の指定を併せて受け、かつ指定認知症対応型通所介護事業者の事業と指定介護予防認知症型通所介護事業とが同一の事業所において一体的に運営されている場合には、指定介護予防認知症型通所介護についても指定認知症対応型通所介護事業の運営基準等に準じて（指定認知症対応型通所介護を指定介護予防認知症型通所介護に読み替えて）一緒に自主点検してください。</w:t>
      </w:r>
    </w:p>
    <w:p w14:paraId="464D1937" w14:textId="77777777" w:rsidR="00EE3FFF" w:rsidRPr="007A2244" w:rsidRDefault="00EE3FFF" w:rsidP="00CC6D31">
      <w:pPr>
        <w:spacing w:line="0" w:lineRule="atLeast"/>
        <w:ind w:leftChars="100" w:left="210" w:firstLineChars="100" w:firstLine="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なお、網掛け部分については、指定介護予防認知症対応型通所介護事業独自の運営基準です。</w:t>
      </w:r>
    </w:p>
    <w:p w14:paraId="16CD3FB4" w14:textId="77777777" w:rsidR="00883C7A" w:rsidRPr="007A2244" w:rsidRDefault="00EE3FFF" w:rsidP="00D940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（７）</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共用型認知症対応型通所介護は、目次において、「共通」・「共用型」の項目を確認し、点検をしてください。</w:t>
      </w:r>
    </w:p>
    <w:p w14:paraId="5B11A55F" w14:textId="77777777" w:rsidR="00883C7A" w:rsidRPr="007A2244" w:rsidRDefault="00883C7A" w:rsidP="00D94031">
      <w:pPr>
        <w:spacing w:line="0" w:lineRule="atLeast"/>
        <w:rPr>
          <w:rFonts w:ascii="ＭＳ ゴシック" w:eastAsia="ＭＳ ゴシック" w:hAnsi="ＭＳ ゴシック" w:cs="MS-UIGothic"/>
          <w:kern w:val="0"/>
          <w:sz w:val="22"/>
        </w:rPr>
      </w:pPr>
    </w:p>
    <w:p w14:paraId="4F020434" w14:textId="77777777" w:rsidR="00883C7A" w:rsidRPr="007A2244" w:rsidRDefault="00883C7A" w:rsidP="00D94031">
      <w:pPr>
        <w:spacing w:line="0" w:lineRule="atLeast"/>
        <w:jc w:val="left"/>
        <w:rPr>
          <w:rFonts w:ascii="ＭＳ ゴシック" w:eastAsia="ＭＳ ゴシック" w:hAnsi="ＭＳ ゴシック" w:cs="MS-UIGothic"/>
          <w:kern w:val="0"/>
          <w:sz w:val="22"/>
        </w:rPr>
      </w:pPr>
    </w:p>
    <w:p w14:paraId="1B681ECD"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04726522"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39E87D8"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63CE2FAD"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807E140"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6159598C"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BCD2F18"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49948063"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610E398B"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9C272B1"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3B6F167"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0C57D510"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09575B8"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0D1E272"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EE8F7A5"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A7152AD"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87D999B"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57A9237"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A48500C"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4333D72B"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6D25B5F" w14:textId="77777777" w:rsidR="00EE3FFF" w:rsidRPr="007A2244" w:rsidRDefault="00EE3FFF" w:rsidP="00D94031">
      <w:pPr>
        <w:spacing w:line="0" w:lineRule="atLeast"/>
        <w:jc w:val="left"/>
        <w:rPr>
          <w:rFonts w:ascii="ＭＳ ゴシック" w:eastAsia="ＭＳ ゴシック" w:hAnsi="ＭＳ ゴシック" w:cs="MS-UIGothic"/>
          <w:kern w:val="0"/>
          <w:sz w:val="20"/>
          <w:szCs w:val="20"/>
        </w:rPr>
      </w:pPr>
      <w:r w:rsidRPr="007A2244">
        <w:rPr>
          <w:rFonts w:ascii="ＭＳ ゴシック" w:eastAsia="ＭＳ ゴシック" w:hAnsi="ＭＳ ゴシック" w:cs="MS-UIGothic" w:hint="eastAsia"/>
          <w:kern w:val="0"/>
          <w:sz w:val="20"/>
          <w:szCs w:val="20"/>
        </w:rPr>
        <w:t>３</w:t>
      </w:r>
      <w:r w:rsidR="000F35E4" w:rsidRPr="007A2244">
        <w:rPr>
          <w:rFonts w:ascii="ＭＳ ゴシック" w:eastAsia="ＭＳ ゴシック" w:hAnsi="ＭＳ ゴシック" w:cs="MS-UIGothic" w:hint="eastAsia"/>
          <w:kern w:val="0"/>
          <w:sz w:val="20"/>
          <w:szCs w:val="20"/>
        </w:rPr>
        <w:t xml:space="preserve">　</w:t>
      </w:r>
      <w:r w:rsidRPr="007A2244">
        <w:rPr>
          <w:rFonts w:ascii="ＭＳ ゴシック" w:eastAsia="ＭＳ ゴシック" w:hAnsi="ＭＳ ゴシック" w:cs="MS-UIGothic" w:hint="eastAsia"/>
          <w:kern w:val="0"/>
          <w:sz w:val="20"/>
          <w:szCs w:val="20"/>
        </w:rPr>
        <w:t>根拠法令等</w:t>
      </w:r>
    </w:p>
    <w:tbl>
      <w:tblPr>
        <w:tblStyle w:val="a3"/>
        <w:tblpPr w:leftFromText="142" w:rightFromText="142" w:vertAnchor="text" w:horzAnchor="margin" w:tblpXSpec="center" w:tblpY="432"/>
        <w:tblW w:w="10349" w:type="dxa"/>
        <w:tblLook w:val="04A0" w:firstRow="1" w:lastRow="0" w:firstColumn="1" w:lastColumn="0" w:noHBand="0" w:noVBand="1"/>
      </w:tblPr>
      <w:tblGrid>
        <w:gridCol w:w="2411"/>
        <w:gridCol w:w="7938"/>
      </w:tblGrid>
      <w:tr w:rsidR="00F13986" w:rsidRPr="007A2244" w14:paraId="5B790DE5" w14:textId="77777777" w:rsidTr="00F13986">
        <w:tc>
          <w:tcPr>
            <w:tcW w:w="2411" w:type="dxa"/>
          </w:tcPr>
          <w:p w14:paraId="3F0821AE"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条例</w:t>
            </w:r>
          </w:p>
        </w:tc>
        <w:tc>
          <w:tcPr>
            <w:tcW w:w="7938" w:type="dxa"/>
          </w:tcPr>
          <w:p w14:paraId="3600E5B4"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松本市指定地域密着型サービスの事業の人員、設備及び運営等に関する基準を定める条例（平成24年松本市条例第47号）</w:t>
            </w:r>
          </w:p>
        </w:tc>
      </w:tr>
      <w:tr w:rsidR="00F13986" w:rsidRPr="007A2244" w14:paraId="14EDD2EA" w14:textId="77777777" w:rsidTr="00F13986">
        <w:tc>
          <w:tcPr>
            <w:tcW w:w="2411" w:type="dxa"/>
          </w:tcPr>
          <w:p w14:paraId="4E16EC6C"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予防条例</w:t>
            </w:r>
          </w:p>
        </w:tc>
        <w:tc>
          <w:tcPr>
            <w:tcW w:w="7938" w:type="dxa"/>
          </w:tcPr>
          <w:p w14:paraId="6078CA18"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松本市指定地域密着型介護予防サービスの事業の人員、設備及び運営並びに指定地域密着型介護予防サービスに係る介護予防のための効果的な支援の方法等に関する基準を定める条例（平成</w:t>
            </w:r>
            <w:r w:rsidRPr="007A2244">
              <w:rPr>
                <w:rFonts w:ascii="ＭＳ ゴシック" w:eastAsia="ＭＳ ゴシック" w:hAnsi="ＭＳ ゴシック"/>
                <w:sz w:val="20"/>
                <w:szCs w:val="20"/>
              </w:rPr>
              <w:t>24</w:t>
            </w:r>
            <w:r w:rsidRPr="007A2244">
              <w:rPr>
                <w:rFonts w:ascii="ＭＳ ゴシック" w:eastAsia="ＭＳ ゴシック" w:hAnsi="ＭＳ ゴシック" w:hint="eastAsia"/>
                <w:sz w:val="20"/>
                <w:szCs w:val="20"/>
              </w:rPr>
              <w:t>年松本市条例第48号）</w:t>
            </w:r>
          </w:p>
        </w:tc>
      </w:tr>
      <w:tr w:rsidR="00F13986" w:rsidRPr="007A2244" w14:paraId="2A3035F0" w14:textId="77777777" w:rsidTr="00F13986">
        <w:tc>
          <w:tcPr>
            <w:tcW w:w="2411" w:type="dxa"/>
          </w:tcPr>
          <w:p w14:paraId="02C10678"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w:t>
            </w:r>
          </w:p>
        </w:tc>
        <w:tc>
          <w:tcPr>
            <w:tcW w:w="7938" w:type="dxa"/>
          </w:tcPr>
          <w:p w14:paraId="4221EA8F" w14:textId="77777777"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介護保険法（平成9年法律第123号）</w:t>
            </w:r>
          </w:p>
        </w:tc>
      </w:tr>
      <w:tr w:rsidR="00F13986" w:rsidRPr="007A2244" w14:paraId="00B47340" w14:textId="77777777" w:rsidTr="00F13986">
        <w:tc>
          <w:tcPr>
            <w:tcW w:w="2411" w:type="dxa"/>
          </w:tcPr>
          <w:p w14:paraId="1691F555" w14:textId="77777777"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施行令</w:t>
            </w:r>
          </w:p>
        </w:tc>
        <w:tc>
          <w:tcPr>
            <w:tcW w:w="7938" w:type="dxa"/>
          </w:tcPr>
          <w:p w14:paraId="787D79BE" w14:textId="77777777"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介護保険法施行令（平成10年政令第412号）</w:t>
            </w:r>
          </w:p>
        </w:tc>
      </w:tr>
      <w:tr w:rsidR="00F13986" w:rsidRPr="007A2244" w14:paraId="1B248F9B" w14:textId="77777777" w:rsidTr="00F13986">
        <w:tc>
          <w:tcPr>
            <w:tcW w:w="2411" w:type="dxa"/>
          </w:tcPr>
          <w:p w14:paraId="25B6103B" w14:textId="77777777"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施行規則</w:t>
            </w:r>
          </w:p>
        </w:tc>
        <w:tc>
          <w:tcPr>
            <w:tcW w:w="7938" w:type="dxa"/>
          </w:tcPr>
          <w:p w14:paraId="549960D4" w14:textId="77777777"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介護保険法施行規則（平成11年厚生省令第36号）</w:t>
            </w:r>
          </w:p>
        </w:tc>
      </w:tr>
      <w:tr w:rsidR="007A2244" w:rsidRPr="007A2244" w14:paraId="0BC30825" w14:textId="77777777" w:rsidTr="0026136D">
        <w:tc>
          <w:tcPr>
            <w:tcW w:w="2411" w:type="dxa"/>
            <w:vAlign w:val="center"/>
          </w:tcPr>
          <w:p w14:paraId="64A5DC5D" w14:textId="77777777" w:rsidR="007A2244" w:rsidRPr="007A2244" w:rsidRDefault="007A2244" w:rsidP="007A2244">
            <w:pPr>
              <w:widowControl/>
              <w:autoSpaceDE w:val="0"/>
              <w:autoSpaceDN w:val="0"/>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平18厚令34</w:t>
            </w:r>
          </w:p>
        </w:tc>
        <w:tc>
          <w:tcPr>
            <w:tcW w:w="7938" w:type="dxa"/>
            <w:vAlign w:val="center"/>
          </w:tcPr>
          <w:p w14:paraId="4A03B852" w14:textId="77777777" w:rsidR="007A2244" w:rsidRPr="007A2244" w:rsidRDefault="007A2244" w:rsidP="007A2244">
            <w:pPr>
              <w:widowControl/>
              <w:autoSpaceDE w:val="0"/>
              <w:autoSpaceDN w:val="0"/>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指定地域密着型サービスの事業の人員、設備及び運営に関する基準（平成18年3月14日厚生省令第34号）</w:t>
            </w:r>
          </w:p>
        </w:tc>
      </w:tr>
      <w:tr w:rsidR="00F13986" w:rsidRPr="007A2244" w14:paraId="7E0D3F9A" w14:textId="77777777" w:rsidTr="00F13986">
        <w:tc>
          <w:tcPr>
            <w:tcW w:w="2411" w:type="dxa"/>
          </w:tcPr>
          <w:p w14:paraId="541C2B90" w14:textId="77777777"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平18-0331004号</w:t>
            </w:r>
          </w:p>
        </w:tc>
        <w:tc>
          <w:tcPr>
            <w:tcW w:w="7938" w:type="dxa"/>
          </w:tcPr>
          <w:p w14:paraId="57C00F06"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指定地域密着型サービス及び指定地域密着型介護予防サービスに関する基準について（平成18年3月31日老計発第0331004号・老振発第0331004号・老老初第0331004号）</w:t>
            </w:r>
          </w:p>
        </w:tc>
      </w:tr>
      <w:tr w:rsidR="00F13986" w:rsidRPr="007A2244" w14:paraId="0F848482" w14:textId="77777777" w:rsidTr="00F13986">
        <w:tc>
          <w:tcPr>
            <w:tcW w:w="2411" w:type="dxa"/>
          </w:tcPr>
          <w:p w14:paraId="5D4E02C3"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厚労省告示第126号</w:t>
            </w:r>
          </w:p>
        </w:tc>
        <w:tc>
          <w:tcPr>
            <w:tcW w:w="7938" w:type="dxa"/>
          </w:tcPr>
          <w:p w14:paraId="14CCCA95"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指定地域密着型サービスに要する費用の額の算定に関する基準（平成18年3月14日厚生労働省令告示第126号）</w:t>
            </w:r>
          </w:p>
        </w:tc>
      </w:tr>
      <w:tr w:rsidR="00F13986" w:rsidRPr="007A2244" w14:paraId="0509DC6D" w14:textId="77777777" w:rsidTr="00F13986">
        <w:tc>
          <w:tcPr>
            <w:tcW w:w="2411" w:type="dxa"/>
          </w:tcPr>
          <w:p w14:paraId="69DC228D"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平27厚労告95</w:t>
            </w:r>
          </w:p>
        </w:tc>
        <w:tc>
          <w:tcPr>
            <w:tcW w:w="7938" w:type="dxa"/>
          </w:tcPr>
          <w:p w14:paraId="3D266552"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厚生労働大臣が定める基準（平成27年厚生労働省告示第95号）</w:t>
            </w:r>
          </w:p>
        </w:tc>
      </w:tr>
      <w:tr w:rsidR="00F13986" w:rsidRPr="007A2244" w14:paraId="412FBFD5" w14:textId="77777777" w:rsidTr="00F13986">
        <w:tc>
          <w:tcPr>
            <w:tcW w:w="2411" w:type="dxa"/>
          </w:tcPr>
          <w:p w14:paraId="6659E8B5"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研修通知</w:t>
            </w:r>
          </w:p>
        </w:tc>
        <w:tc>
          <w:tcPr>
            <w:tcW w:w="7938" w:type="dxa"/>
          </w:tcPr>
          <w:p w14:paraId="224160EA"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「指定地域密着型サービス及び指定地域密着型介護予防サービスに関する基準について」に規定する研修について</w:t>
            </w:r>
            <w:r w:rsidRPr="007A2244">
              <w:rPr>
                <w:rFonts w:ascii="ＭＳ ゴシック" w:eastAsia="ＭＳ ゴシック" w:hAnsi="ＭＳ ゴシック"/>
                <w:sz w:val="20"/>
                <w:szCs w:val="20"/>
              </w:rPr>
              <w:t>(</w:t>
            </w:r>
            <w:r w:rsidRPr="007A2244">
              <w:rPr>
                <w:rFonts w:ascii="ＭＳ ゴシック" w:eastAsia="ＭＳ ゴシック" w:hAnsi="ＭＳ ゴシック" w:hint="eastAsia"/>
                <w:sz w:val="20"/>
                <w:szCs w:val="20"/>
              </w:rPr>
              <w:t>平成</w:t>
            </w:r>
            <w:r w:rsidRPr="007A2244">
              <w:rPr>
                <w:rFonts w:ascii="ＭＳ ゴシック" w:eastAsia="ＭＳ ゴシック" w:hAnsi="ＭＳ ゴシック"/>
                <w:sz w:val="20"/>
                <w:szCs w:val="20"/>
              </w:rPr>
              <w:t>18</w:t>
            </w:r>
            <w:r w:rsidRPr="007A2244">
              <w:rPr>
                <w:rFonts w:ascii="ＭＳ ゴシック" w:eastAsia="ＭＳ ゴシック" w:hAnsi="ＭＳ ゴシック" w:hint="eastAsia"/>
                <w:sz w:val="20"/>
                <w:szCs w:val="20"/>
              </w:rPr>
              <w:t>年</w:t>
            </w:r>
            <w:r w:rsidRPr="007A2244">
              <w:rPr>
                <w:rFonts w:ascii="ＭＳ ゴシック" w:eastAsia="ＭＳ ゴシック" w:hAnsi="ＭＳ ゴシック"/>
                <w:sz w:val="20"/>
                <w:szCs w:val="20"/>
              </w:rPr>
              <w:t>3</w:t>
            </w:r>
            <w:r w:rsidRPr="007A2244">
              <w:rPr>
                <w:rFonts w:ascii="ＭＳ ゴシック" w:eastAsia="ＭＳ ゴシック" w:hAnsi="ＭＳ ゴシック" w:hint="eastAsia"/>
                <w:sz w:val="20"/>
                <w:szCs w:val="20"/>
              </w:rPr>
              <w:t>月</w:t>
            </w:r>
            <w:r w:rsidRPr="007A2244">
              <w:rPr>
                <w:rFonts w:ascii="ＭＳ ゴシック" w:eastAsia="ＭＳ ゴシック" w:hAnsi="ＭＳ ゴシック"/>
                <w:sz w:val="20"/>
                <w:szCs w:val="20"/>
              </w:rPr>
              <w:t>31</w:t>
            </w:r>
            <w:r w:rsidRPr="007A2244">
              <w:rPr>
                <w:rFonts w:ascii="ＭＳ ゴシック" w:eastAsia="ＭＳ ゴシック" w:hAnsi="ＭＳ ゴシック" w:hint="eastAsia"/>
                <w:sz w:val="20"/>
                <w:szCs w:val="20"/>
              </w:rPr>
              <w:t>日老計発第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号･老振発第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号・老老発第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w:t>
            </w:r>
            <w:r w:rsidRPr="007A2244">
              <w:rPr>
                <w:rFonts w:ascii="ＭＳ ゴシック" w:eastAsia="ＭＳ ゴシック" w:hAnsi="ＭＳ ゴシック"/>
                <w:sz w:val="20"/>
                <w:szCs w:val="20"/>
              </w:rPr>
              <w:t>)</w:t>
            </w:r>
          </w:p>
        </w:tc>
      </w:tr>
    </w:tbl>
    <w:p w14:paraId="5FDF2B83" w14:textId="77777777" w:rsidR="00E40472" w:rsidRPr="007A2244" w:rsidRDefault="00EE3FFF" w:rsidP="00D94031">
      <w:pPr>
        <w:spacing w:line="0" w:lineRule="atLeast"/>
        <w:jc w:val="left"/>
        <w:rPr>
          <w:rFonts w:ascii="ＭＳ ゴシック" w:eastAsia="ＭＳ ゴシック" w:hAnsi="ＭＳ ゴシック" w:cs="MS-UIGothic"/>
          <w:kern w:val="0"/>
          <w:sz w:val="20"/>
          <w:szCs w:val="20"/>
        </w:rPr>
      </w:pPr>
      <w:r w:rsidRPr="007A2244">
        <w:rPr>
          <w:rFonts w:ascii="ＭＳ ゴシック" w:eastAsia="ＭＳ ゴシック" w:hAnsi="ＭＳ ゴシック" w:cs="MS-UIGothic" w:hint="eastAsia"/>
          <w:kern w:val="0"/>
          <w:sz w:val="20"/>
          <w:szCs w:val="20"/>
        </w:rPr>
        <w:t>「根拠法令」の欄は、次を参照してください。</w:t>
      </w:r>
    </w:p>
    <w:p w14:paraId="0F953854" w14:textId="77777777" w:rsidR="00E80991" w:rsidRPr="007A2244" w:rsidRDefault="00E80991" w:rsidP="00D94031">
      <w:pPr>
        <w:spacing w:line="0" w:lineRule="atLeast"/>
        <w:rPr>
          <w:rFonts w:ascii="ＭＳ ゴシック" w:eastAsia="ＭＳ ゴシック" w:hAnsi="ＭＳ ゴシック"/>
          <w:sz w:val="20"/>
          <w:szCs w:val="20"/>
        </w:rPr>
      </w:pPr>
    </w:p>
    <w:p w14:paraId="6A9EAC08" w14:textId="77777777" w:rsidR="00E80991" w:rsidRPr="007A2244" w:rsidRDefault="00E80991" w:rsidP="00D94031">
      <w:pPr>
        <w:spacing w:line="0" w:lineRule="atLeast"/>
        <w:jc w:val="center"/>
        <w:rPr>
          <w:rFonts w:ascii="ＭＳ ゴシック" w:eastAsia="ＭＳ ゴシック" w:hAnsi="ＭＳ ゴシック"/>
          <w:sz w:val="20"/>
          <w:szCs w:val="20"/>
        </w:rPr>
      </w:pPr>
    </w:p>
    <w:p w14:paraId="643A8D9D" w14:textId="77777777" w:rsidR="00D601FE"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20"/>
          <w:szCs w:val="20"/>
        </w:rPr>
        <w:t>4　提出先・問合せ</w:t>
      </w:r>
    </w:p>
    <w:tbl>
      <w:tblPr>
        <w:tblStyle w:val="a3"/>
        <w:tblpPr w:leftFromText="142" w:rightFromText="142" w:vertAnchor="text" w:horzAnchor="page" w:tblpX="2172" w:tblpY="196"/>
        <w:tblW w:w="0" w:type="auto"/>
        <w:tblLook w:val="04A0" w:firstRow="1" w:lastRow="0" w:firstColumn="1" w:lastColumn="0" w:noHBand="0" w:noVBand="1"/>
      </w:tblPr>
      <w:tblGrid>
        <w:gridCol w:w="6946"/>
      </w:tblGrid>
      <w:tr w:rsidR="00D601FE" w:rsidRPr="007A2244" w14:paraId="064CBA21" w14:textId="77777777" w:rsidTr="00F332F6">
        <w:trPr>
          <w:trHeight w:val="1115"/>
        </w:trPr>
        <w:tc>
          <w:tcPr>
            <w:tcW w:w="6946" w:type="dxa"/>
          </w:tcPr>
          <w:p w14:paraId="3557B0A7" w14:textId="77777777" w:rsidR="00D601FE" w:rsidRPr="007A2244" w:rsidRDefault="00D601FE" w:rsidP="00F332F6">
            <w:pPr>
              <w:adjustRightInd w:val="0"/>
              <w:spacing w:line="0" w:lineRule="atLeast"/>
              <w:ind w:left="274" w:hanging="274"/>
              <w:contextualSpacing/>
              <w:jc w:val="center"/>
              <w:rPr>
                <w:rFonts w:ascii="ＭＳ ゴシック" w:eastAsia="ＭＳ ゴシック" w:hAnsi="ＭＳ ゴシック"/>
                <w:b/>
                <w:sz w:val="36"/>
                <w:szCs w:val="36"/>
                <w:lang w:eastAsia="zh-CN"/>
              </w:rPr>
            </w:pPr>
            <w:r w:rsidRPr="007A2244">
              <w:rPr>
                <w:rFonts w:ascii="ＭＳ ゴシック" w:eastAsia="ＭＳ ゴシック" w:hAnsi="ＭＳ ゴシック" w:hint="eastAsia"/>
                <w:b/>
                <w:sz w:val="36"/>
                <w:szCs w:val="36"/>
                <w:lang w:eastAsia="zh-CN"/>
              </w:rPr>
              <w:t>松本市 健康福祉部　福祉</w:t>
            </w:r>
            <w:r w:rsidRPr="007A2244">
              <w:rPr>
                <w:rFonts w:ascii="ＭＳ ゴシック" w:eastAsia="ＭＳ ゴシック" w:hAnsi="ＭＳ ゴシック" w:hint="eastAsia"/>
                <w:b/>
                <w:sz w:val="36"/>
                <w:szCs w:val="36"/>
              </w:rPr>
              <w:t>政策</w:t>
            </w:r>
            <w:r w:rsidRPr="007A2244">
              <w:rPr>
                <w:rFonts w:ascii="ＭＳ ゴシック" w:eastAsia="ＭＳ ゴシック" w:hAnsi="ＭＳ ゴシック" w:hint="eastAsia"/>
                <w:b/>
                <w:sz w:val="36"/>
                <w:szCs w:val="36"/>
                <w:lang w:eastAsia="zh-CN"/>
              </w:rPr>
              <w:t>課</w:t>
            </w:r>
          </w:p>
          <w:p w14:paraId="0020D0BC" w14:textId="77777777"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〒390-8620　松本市丸の内３番７号</w:t>
            </w:r>
          </w:p>
          <w:p w14:paraId="05F47C84" w14:textId="77777777"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松本市役所　東庁舎２F</w:t>
            </w:r>
          </w:p>
          <w:p w14:paraId="0F597A9F" w14:textId="77777777"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TEL：0263(34)3287　FAX：0263(34)3204</w:t>
            </w:r>
          </w:p>
          <w:p w14:paraId="76C1DD1E" w14:textId="77777777" w:rsidR="00D601FE" w:rsidRPr="007A2244" w:rsidRDefault="00D601FE" w:rsidP="00F332F6">
            <w:pPr>
              <w:spacing w:line="0" w:lineRule="atLeast"/>
              <w:ind w:left="213" w:hanging="213"/>
              <w:jc w:val="center"/>
              <w:rPr>
                <w:rFonts w:ascii="ＭＳ ゴシック" w:eastAsia="ＭＳ ゴシック" w:hAnsi="ＭＳ ゴシック"/>
                <w:sz w:val="30"/>
                <w:szCs w:val="30"/>
              </w:rPr>
            </w:pPr>
            <w:r w:rsidRPr="007A2244">
              <w:rPr>
                <w:rFonts w:ascii="ＭＳ ゴシック" w:eastAsia="ＭＳ ゴシック" w:hAnsi="ＭＳ ゴシック" w:hint="eastAsia"/>
                <w:b/>
                <w:snapToGrid w:val="0"/>
                <w:sz w:val="28"/>
                <w:szCs w:val="28"/>
              </w:rPr>
              <w:t>e-mail：fukushikansa@city.matsumoto.lg.jp</w:t>
            </w:r>
          </w:p>
        </w:tc>
      </w:tr>
    </w:tbl>
    <w:p w14:paraId="488D4759" w14:textId="77777777" w:rsidR="00E80991" w:rsidRPr="007A2244" w:rsidRDefault="00E80991" w:rsidP="00D94031">
      <w:pPr>
        <w:spacing w:line="0" w:lineRule="atLeast"/>
        <w:jc w:val="center"/>
        <w:rPr>
          <w:rFonts w:ascii="ＭＳ ゴシック" w:eastAsia="ＭＳ ゴシック" w:hAnsi="ＭＳ ゴシック"/>
          <w:sz w:val="20"/>
          <w:szCs w:val="20"/>
        </w:rPr>
      </w:pPr>
    </w:p>
    <w:p w14:paraId="6EF7067C" w14:textId="77777777" w:rsidR="00E80991" w:rsidRPr="007A2244" w:rsidRDefault="00E80991" w:rsidP="00D94031">
      <w:pPr>
        <w:spacing w:line="0" w:lineRule="atLeast"/>
        <w:rPr>
          <w:rFonts w:ascii="ＭＳ ゴシック" w:eastAsia="ＭＳ ゴシック" w:hAnsi="ＭＳ ゴシック"/>
          <w:sz w:val="20"/>
          <w:szCs w:val="20"/>
        </w:rPr>
      </w:pPr>
    </w:p>
    <w:p w14:paraId="15C0A522"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A8BB3FD"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7C84B1F2"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9AB843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3FC93E4"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5BC25E1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AA10833"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EC476EE"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7213393D"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6687BC83"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057E867"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77B5FB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63145822"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E85F85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4957308"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46AC7AF"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F7B4CE1"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8413871"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91F25B0"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AF5943A"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A442CE5"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747B0D07"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2FAFBC75"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3DD922D"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663D6844"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5CD5E114" w14:textId="77777777" w:rsidR="00E80991" w:rsidRPr="007A2244" w:rsidRDefault="00E80991"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lastRenderedPageBreak/>
        <w:t>介護サービス事業者自主点検表</w:t>
      </w:r>
      <w:r w:rsidRPr="007A2244">
        <w:rPr>
          <w:rFonts w:ascii="ＭＳ ゴシック" w:eastAsia="ＭＳ ゴシック" w:hAnsi="ＭＳ ゴシック"/>
          <w:sz w:val="20"/>
          <w:szCs w:val="20"/>
        </w:rPr>
        <w:t xml:space="preserve"> 目 次</w:t>
      </w:r>
    </w:p>
    <w:tbl>
      <w:tblPr>
        <w:tblStyle w:val="a3"/>
        <w:tblW w:w="8364" w:type="dxa"/>
        <w:tblInd w:w="566" w:type="dxa"/>
        <w:tblLook w:val="04A0" w:firstRow="1" w:lastRow="0" w:firstColumn="1" w:lastColumn="0" w:noHBand="0" w:noVBand="1"/>
      </w:tblPr>
      <w:tblGrid>
        <w:gridCol w:w="1135"/>
        <w:gridCol w:w="6095"/>
        <w:gridCol w:w="1134"/>
      </w:tblGrid>
      <w:tr w:rsidR="000F35E4" w:rsidRPr="007A2244" w14:paraId="18EC6748" w14:textId="77777777" w:rsidTr="004E6C7B">
        <w:tc>
          <w:tcPr>
            <w:tcW w:w="1135" w:type="dxa"/>
            <w:shd w:val="clear" w:color="auto" w:fill="DEEAF6" w:themeFill="accent1" w:themeFillTint="33"/>
          </w:tcPr>
          <w:p w14:paraId="1428971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項目</w:t>
            </w:r>
          </w:p>
        </w:tc>
        <w:tc>
          <w:tcPr>
            <w:tcW w:w="6095" w:type="dxa"/>
            <w:shd w:val="clear" w:color="auto" w:fill="DEEAF6" w:themeFill="accent1" w:themeFillTint="33"/>
          </w:tcPr>
          <w:p w14:paraId="7438B9CC" w14:textId="77777777" w:rsidR="000F35E4" w:rsidRPr="007A2244" w:rsidRDefault="000F35E4" w:rsidP="00622C34">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内容</w:t>
            </w:r>
          </w:p>
        </w:tc>
        <w:tc>
          <w:tcPr>
            <w:tcW w:w="1134" w:type="dxa"/>
            <w:shd w:val="clear" w:color="auto" w:fill="DEEAF6" w:themeFill="accent1" w:themeFillTint="33"/>
          </w:tcPr>
          <w:p w14:paraId="3F3CB7A7" w14:textId="77777777" w:rsidR="00F14104" w:rsidRPr="007A2244" w:rsidRDefault="00F1410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担当者</w:t>
            </w:r>
          </w:p>
          <w:p w14:paraId="175E54EB"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確認欄</w:t>
            </w:r>
          </w:p>
        </w:tc>
      </w:tr>
      <w:tr w:rsidR="00EE7110" w:rsidRPr="007A2244" w14:paraId="4524495C" w14:textId="77777777" w:rsidTr="004E6C7B">
        <w:tc>
          <w:tcPr>
            <w:tcW w:w="1135" w:type="dxa"/>
            <w:shd w:val="clear" w:color="auto" w:fill="DEEAF6" w:themeFill="accent1" w:themeFillTint="33"/>
          </w:tcPr>
          <w:p w14:paraId="4042F991" w14:textId="77777777" w:rsidR="00EE7110" w:rsidRPr="007A2244" w:rsidRDefault="00EE7110"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第1</w:t>
            </w:r>
          </w:p>
        </w:tc>
        <w:tc>
          <w:tcPr>
            <w:tcW w:w="7229" w:type="dxa"/>
            <w:gridSpan w:val="2"/>
            <w:shd w:val="clear" w:color="auto" w:fill="DEEAF6" w:themeFill="accent1" w:themeFillTint="33"/>
          </w:tcPr>
          <w:p w14:paraId="646D034B" w14:textId="77777777" w:rsidR="00EE7110" w:rsidRPr="007A2244" w:rsidRDefault="00EE7110"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基本方針（共通）</w:t>
            </w:r>
          </w:p>
        </w:tc>
      </w:tr>
      <w:tr w:rsidR="000F35E4" w:rsidRPr="007A2244" w14:paraId="6BDB02F9" w14:textId="77777777" w:rsidTr="004E6C7B">
        <w:tc>
          <w:tcPr>
            <w:tcW w:w="1135" w:type="dxa"/>
          </w:tcPr>
          <w:p w14:paraId="1C1F2498"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w:t>
            </w:r>
          </w:p>
        </w:tc>
        <w:tc>
          <w:tcPr>
            <w:tcW w:w="6095" w:type="dxa"/>
          </w:tcPr>
          <w:p w14:paraId="71CB8A5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一般原則</w:t>
            </w:r>
          </w:p>
        </w:tc>
        <w:tc>
          <w:tcPr>
            <w:tcW w:w="1134" w:type="dxa"/>
          </w:tcPr>
          <w:p w14:paraId="28875BD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0F7E274" w14:textId="77777777" w:rsidTr="004E6C7B">
        <w:tc>
          <w:tcPr>
            <w:tcW w:w="1135" w:type="dxa"/>
          </w:tcPr>
          <w:p w14:paraId="4C0DE951"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w:t>
            </w:r>
          </w:p>
        </w:tc>
        <w:tc>
          <w:tcPr>
            <w:tcW w:w="6095" w:type="dxa"/>
          </w:tcPr>
          <w:p w14:paraId="4CBCA0C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認知症対応型通所介護の基本方針</w:t>
            </w:r>
          </w:p>
        </w:tc>
        <w:tc>
          <w:tcPr>
            <w:tcW w:w="1134" w:type="dxa"/>
          </w:tcPr>
          <w:p w14:paraId="7B705EF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1176E13" w14:textId="77777777" w:rsidTr="004E6C7B">
        <w:tc>
          <w:tcPr>
            <w:tcW w:w="1135" w:type="dxa"/>
          </w:tcPr>
          <w:p w14:paraId="60B742F2"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w:t>
            </w:r>
          </w:p>
        </w:tc>
        <w:tc>
          <w:tcPr>
            <w:tcW w:w="6095" w:type="dxa"/>
          </w:tcPr>
          <w:p w14:paraId="719030B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介護予防認知症対応型通所介護の基本方針</w:t>
            </w:r>
          </w:p>
        </w:tc>
        <w:tc>
          <w:tcPr>
            <w:tcW w:w="1134" w:type="dxa"/>
          </w:tcPr>
          <w:p w14:paraId="43A94DB8"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14:paraId="27B306BB" w14:textId="77777777" w:rsidTr="004E6C7B">
        <w:tc>
          <w:tcPr>
            <w:tcW w:w="1135" w:type="dxa"/>
            <w:shd w:val="clear" w:color="auto" w:fill="DEEAF6" w:themeFill="accent1" w:themeFillTint="33"/>
          </w:tcPr>
          <w:p w14:paraId="0AE6ADC4" w14:textId="77777777"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第2</w:t>
            </w:r>
          </w:p>
        </w:tc>
        <w:tc>
          <w:tcPr>
            <w:tcW w:w="7229" w:type="dxa"/>
            <w:gridSpan w:val="2"/>
            <w:shd w:val="clear" w:color="auto" w:fill="DEEAF6" w:themeFill="accent1" w:themeFillTint="33"/>
          </w:tcPr>
          <w:p w14:paraId="4EA4EA08" w14:textId="77777777"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人員に関する基準</w:t>
            </w:r>
          </w:p>
        </w:tc>
      </w:tr>
      <w:tr w:rsidR="000F35E4" w:rsidRPr="007A2244" w14:paraId="6E982D25" w14:textId="77777777" w:rsidTr="004E6C7B">
        <w:tc>
          <w:tcPr>
            <w:tcW w:w="1135" w:type="dxa"/>
          </w:tcPr>
          <w:p w14:paraId="1A15F4E6"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4-1</w:t>
            </w:r>
          </w:p>
        </w:tc>
        <w:tc>
          <w:tcPr>
            <w:tcW w:w="6095" w:type="dxa"/>
          </w:tcPr>
          <w:p w14:paraId="5760E18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従業者の員数等（単独型・併設型）</w:t>
            </w:r>
          </w:p>
        </w:tc>
        <w:tc>
          <w:tcPr>
            <w:tcW w:w="1134" w:type="dxa"/>
          </w:tcPr>
          <w:p w14:paraId="3AB937A3"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AF19037" w14:textId="77777777" w:rsidTr="004E6C7B">
        <w:tc>
          <w:tcPr>
            <w:tcW w:w="1135" w:type="dxa"/>
          </w:tcPr>
          <w:p w14:paraId="5F08E8D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4-2</w:t>
            </w:r>
          </w:p>
        </w:tc>
        <w:tc>
          <w:tcPr>
            <w:tcW w:w="6095" w:type="dxa"/>
          </w:tcPr>
          <w:p w14:paraId="73D95871"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従業者の員数等（共用型）</w:t>
            </w:r>
          </w:p>
        </w:tc>
        <w:tc>
          <w:tcPr>
            <w:tcW w:w="1134" w:type="dxa"/>
          </w:tcPr>
          <w:p w14:paraId="7422ED2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0910D6A0" w14:textId="77777777" w:rsidTr="004E6C7B">
        <w:tc>
          <w:tcPr>
            <w:tcW w:w="1135" w:type="dxa"/>
          </w:tcPr>
          <w:p w14:paraId="2036891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5-1</w:t>
            </w:r>
          </w:p>
        </w:tc>
        <w:tc>
          <w:tcPr>
            <w:tcW w:w="6095" w:type="dxa"/>
          </w:tcPr>
          <w:p w14:paraId="6735FB9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管理者（単独型・併設型）</w:t>
            </w:r>
          </w:p>
        </w:tc>
        <w:tc>
          <w:tcPr>
            <w:tcW w:w="1134" w:type="dxa"/>
          </w:tcPr>
          <w:p w14:paraId="1D02A216"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DB529A4" w14:textId="77777777" w:rsidTr="004E6C7B">
        <w:tc>
          <w:tcPr>
            <w:tcW w:w="1135" w:type="dxa"/>
          </w:tcPr>
          <w:p w14:paraId="6606672E"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5-2</w:t>
            </w:r>
          </w:p>
        </w:tc>
        <w:tc>
          <w:tcPr>
            <w:tcW w:w="6095" w:type="dxa"/>
          </w:tcPr>
          <w:p w14:paraId="1EB12C40"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管理者（共用型）</w:t>
            </w:r>
          </w:p>
        </w:tc>
        <w:tc>
          <w:tcPr>
            <w:tcW w:w="1134" w:type="dxa"/>
          </w:tcPr>
          <w:p w14:paraId="0DFB533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E0EAC93" w14:textId="77777777" w:rsidTr="004E6C7B">
        <w:tc>
          <w:tcPr>
            <w:tcW w:w="1135" w:type="dxa"/>
          </w:tcPr>
          <w:p w14:paraId="2A0B7AA8"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6</w:t>
            </w:r>
          </w:p>
        </w:tc>
        <w:tc>
          <w:tcPr>
            <w:tcW w:w="6095" w:type="dxa"/>
          </w:tcPr>
          <w:p w14:paraId="156D3F1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勤務体制の確保等（共通）</w:t>
            </w:r>
          </w:p>
        </w:tc>
        <w:tc>
          <w:tcPr>
            <w:tcW w:w="1134" w:type="dxa"/>
          </w:tcPr>
          <w:p w14:paraId="1B1A612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7B190C3" w14:textId="77777777" w:rsidTr="004E6C7B">
        <w:tc>
          <w:tcPr>
            <w:tcW w:w="1135" w:type="dxa"/>
          </w:tcPr>
          <w:p w14:paraId="73FF6A33"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7-1</w:t>
            </w:r>
          </w:p>
        </w:tc>
        <w:tc>
          <w:tcPr>
            <w:tcW w:w="6095" w:type="dxa"/>
          </w:tcPr>
          <w:p w14:paraId="289A2ED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定員の遵守（単独型・併設型）</w:t>
            </w:r>
          </w:p>
        </w:tc>
        <w:tc>
          <w:tcPr>
            <w:tcW w:w="1134" w:type="dxa"/>
          </w:tcPr>
          <w:p w14:paraId="3E0317B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AA71419" w14:textId="77777777" w:rsidTr="004E6C7B">
        <w:tc>
          <w:tcPr>
            <w:tcW w:w="1135" w:type="dxa"/>
          </w:tcPr>
          <w:p w14:paraId="120B550C"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7-2</w:t>
            </w:r>
          </w:p>
        </w:tc>
        <w:tc>
          <w:tcPr>
            <w:tcW w:w="6095" w:type="dxa"/>
          </w:tcPr>
          <w:p w14:paraId="57CA566B"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定員の遵守（共用型）</w:t>
            </w:r>
          </w:p>
        </w:tc>
        <w:tc>
          <w:tcPr>
            <w:tcW w:w="1134" w:type="dxa"/>
          </w:tcPr>
          <w:p w14:paraId="0862356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14:paraId="1AC26F21" w14:textId="77777777" w:rsidTr="004E6C7B">
        <w:tc>
          <w:tcPr>
            <w:tcW w:w="1135" w:type="dxa"/>
            <w:shd w:val="clear" w:color="auto" w:fill="DEEAF6" w:themeFill="accent1" w:themeFillTint="33"/>
          </w:tcPr>
          <w:p w14:paraId="36BAC399" w14:textId="77777777"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第3</w:t>
            </w:r>
          </w:p>
        </w:tc>
        <w:tc>
          <w:tcPr>
            <w:tcW w:w="7229" w:type="dxa"/>
            <w:gridSpan w:val="2"/>
            <w:shd w:val="clear" w:color="auto" w:fill="DEEAF6" w:themeFill="accent1" w:themeFillTint="33"/>
          </w:tcPr>
          <w:p w14:paraId="35EE871F" w14:textId="77777777"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設備に関する基準（単独型・併設型）</w:t>
            </w:r>
          </w:p>
        </w:tc>
      </w:tr>
      <w:tr w:rsidR="000F35E4" w:rsidRPr="007A2244" w14:paraId="2CC8A716" w14:textId="77777777" w:rsidTr="004E6C7B">
        <w:tc>
          <w:tcPr>
            <w:tcW w:w="1135" w:type="dxa"/>
          </w:tcPr>
          <w:p w14:paraId="302E07AD"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8</w:t>
            </w:r>
          </w:p>
        </w:tc>
        <w:tc>
          <w:tcPr>
            <w:tcW w:w="6095" w:type="dxa"/>
          </w:tcPr>
          <w:p w14:paraId="70E944A6"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設備及び備品等</w:t>
            </w:r>
          </w:p>
        </w:tc>
        <w:tc>
          <w:tcPr>
            <w:tcW w:w="1134" w:type="dxa"/>
          </w:tcPr>
          <w:p w14:paraId="3FFB751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D50678F" w14:textId="77777777" w:rsidTr="004E6C7B">
        <w:tc>
          <w:tcPr>
            <w:tcW w:w="1135" w:type="dxa"/>
          </w:tcPr>
          <w:p w14:paraId="28BED0C2"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9</w:t>
            </w:r>
          </w:p>
        </w:tc>
        <w:tc>
          <w:tcPr>
            <w:tcW w:w="6095" w:type="dxa"/>
          </w:tcPr>
          <w:p w14:paraId="3B5B6D2E"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指定介護予防認知症対応型通所介護の設備基準</w:t>
            </w:r>
          </w:p>
        </w:tc>
        <w:tc>
          <w:tcPr>
            <w:tcW w:w="1134" w:type="dxa"/>
          </w:tcPr>
          <w:p w14:paraId="3D785B39"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14:paraId="6FB6BCE4" w14:textId="77777777" w:rsidTr="004E6C7B">
        <w:tc>
          <w:tcPr>
            <w:tcW w:w="1135" w:type="dxa"/>
            <w:shd w:val="clear" w:color="auto" w:fill="DEEAF6" w:themeFill="accent1" w:themeFillTint="33"/>
          </w:tcPr>
          <w:p w14:paraId="20A1A83A" w14:textId="77777777"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第4</w:t>
            </w:r>
          </w:p>
        </w:tc>
        <w:tc>
          <w:tcPr>
            <w:tcW w:w="7229" w:type="dxa"/>
            <w:gridSpan w:val="2"/>
            <w:shd w:val="clear" w:color="auto" w:fill="DEEAF6" w:themeFill="accent1" w:themeFillTint="33"/>
          </w:tcPr>
          <w:p w14:paraId="74BF7349" w14:textId="77777777"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運営に関する基準（共通）</w:t>
            </w:r>
          </w:p>
        </w:tc>
      </w:tr>
      <w:tr w:rsidR="000F35E4" w:rsidRPr="007A2244" w14:paraId="3BAC3216" w14:textId="77777777" w:rsidTr="004E6C7B">
        <w:tc>
          <w:tcPr>
            <w:tcW w:w="1135" w:type="dxa"/>
          </w:tcPr>
          <w:p w14:paraId="50795CF4"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10</w:t>
            </w:r>
          </w:p>
        </w:tc>
        <w:tc>
          <w:tcPr>
            <w:tcW w:w="6095" w:type="dxa"/>
          </w:tcPr>
          <w:p w14:paraId="5AEFECA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内容及び手続の説明及び同意</w:t>
            </w:r>
          </w:p>
        </w:tc>
        <w:tc>
          <w:tcPr>
            <w:tcW w:w="1134" w:type="dxa"/>
          </w:tcPr>
          <w:p w14:paraId="4156D813"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D6817FA" w14:textId="77777777" w:rsidTr="004E6C7B">
        <w:tc>
          <w:tcPr>
            <w:tcW w:w="1135" w:type="dxa"/>
          </w:tcPr>
          <w:p w14:paraId="580A400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11</w:t>
            </w:r>
          </w:p>
        </w:tc>
        <w:tc>
          <w:tcPr>
            <w:tcW w:w="6095" w:type="dxa"/>
          </w:tcPr>
          <w:p w14:paraId="1C46EB57"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提供拒否の禁止</w:t>
            </w:r>
          </w:p>
        </w:tc>
        <w:tc>
          <w:tcPr>
            <w:tcW w:w="1134" w:type="dxa"/>
          </w:tcPr>
          <w:p w14:paraId="67BF352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6AFFEE1A" w14:textId="77777777" w:rsidTr="004E6C7B">
        <w:tc>
          <w:tcPr>
            <w:tcW w:w="1135" w:type="dxa"/>
          </w:tcPr>
          <w:p w14:paraId="0D6CABBD"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12</w:t>
            </w:r>
          </w:p>
        </w:tc>
        <w:tc>
          <w:tcPr>
            <w:tcW w:w="6095" w:type="dxa"/>
          </w:tcPr>
          <w:p w14:paraId="1D0523F1"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サービス提供困難時の対応</w:t>
            </w:r>
          </w:p>
        </w:tc>
        <w:tc>
          <w:tcPr>
            <w:tcW w:w="1134" w:type="dxa"/>
          </w:tcPr>
          <w:p w14:paraId="69408374"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D65F624" w14:textId="77777777" w:rsidTr="004E6C7B">
        <w:tc>
          <w:tcPr>
            <w:tcW w:w="1135" w:type="dxa"/>
          </w:tcPr>
          <w:p w14:paraId="775E4A09"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13</w:t>
            </w:r>
          </w:p>
        </w:tc>
        <w:tc>
          <w:tcPr>
            <w:tcW w:w="6095" w:type="dxa"/>
          </w:tcPr>
          <w:p w14:paraId="774B3F5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受給資格等の確認</w:t>
            </w:r>
          </w:p>
        </w:tc>
        <w:tc>
          <w:tcPr>
            <w:tcW w:w="1134" w:type="dxa"/>
          </w:tcPr>
          <w:p w14:paraId="1CCADBF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399495F" w14:textId="77777777" w:rsidTr="004E6C7B">
        <w:tc>
          <w:tcPr>
            <w:tcW w:w="1135" w:type="dxa"/>
          </w:tcPr>
          <w:p w14:paraId="3BA0814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14</w:t>
            </w:r>
          </w:p>
        </w:tc>
        <w:tc>
          <w:tcPr>
            <w:tcW w:w="6095" w:type="dxa"/>
          </w:tcPr>
          <w:p w14:paraId="178C04C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要介護認定等の申請に係る援助</w:t>
            </w:r>
          </w:p>
        </w:tc>
        <w:tc>
          <w:tcPr>
            <w:tcW w:w="1134" w:type="dxa"/>
          </w:tcPr>
          <w:p w14:paraId="719F9EB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8C36114" w14:textId="77777777" w:rsidTr="004E6C7B">
        <w:tc>
          <w:tcPr>
            <w:tcW w:w="1135" w:type="dxa"/>
          </w:tcPr>
          <w:p w14:paraId="7AA0887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15</w:t>
            </w:r>
          </w:p>
        </w:tc>
        <w:tc>
          <w:tcPr>
            <w:tcW w:w="6095" w:type="dxa"/>
          </w:tcPr>
          <w:p w14:paraId="7BA03DF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心身の状況等の把握</w:t>
            </w:r>
          </w:p>
        </w:tc>
        <w:tc>
          <w:tcPr>
            <w:tcW w:w="1134" w:type="dxa"/>
          </w:tcPr>
          <w:p w14:paraId="4D75BC3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40CD659" w14:textId="77777777" w:rsidTr="004E6C7B">
        <w:tc>
          <w:tcPr>
            <w:tcW w:w="1135" w:type="dxa"/>
          </w:tcPr>
          <w:p w14:paraId="3A700BD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16</w:t>
            </w:r>
          </w:p>
        </w:tc>
        <w:tc>
          <w:tcPr>
            <w:tcW w:w="6095" w:type="dxa"/>
          </w:tcPr>
          <w:p w14:paraId="77830D32"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居宅介護支援事業者等との連携</w:t>
            </w:r>
          </w:p>
        </w:tc>
        <w:tc>
          <w:tcPr>
            <w:tcW w:w="1134" w:type="dxa"/>
          </w:tcPr>
          <w:p w14:paraId="799E2C0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45D185B" w14:textId="77777777" w:rsidTr="004E6C7B">
        <w:tc>
          <w:tcPr>
            <w:tcW w:w="1135" w:type="dxa"/>
          </w:tcPr>
          <w:p w14:paraId="3B87F644"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17</w:t>
            </w:r>
          </w:p>
        </w:tc>
        <w:tc>
          <w:tcPr>
            <w:tcW w:w="6095" w:type="dxa"/>
          </w:tcPr>
          <w:p w14:paraId="69FF51B0"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法定代理受領サービスの提供を受けるための援助</w:t>
            </w:r>
          </w:p>
        </w:tc>
        <w:tc>
          <w:tcPr>
            <w:tcW w:w="1134" w:type="dxa"/>
          </w:tcPr>
          <w:p w14:paraId="02EDB59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9A43B25" w14:textId="77777777" w:rsidTr="004E6C7B">
        <w:tc>
          <w:tcPr>
            <w:tcW w:w="1135" w:type="dxa"/>
          </w:tcPr>
          <w:p w14:paraId="327C507A"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18</w:t>
            </w:r>
          </w:p>
        </w:tc>
        <w:tc>
          <w:tcPr>
            <w:tcW w:w="6095" w:type="dxa"/>
          </w:tcPr>
          <w:p w14:paraId="662814A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居宅サービス計画に沿ったサービスの提供</w:t>
            </w:r>
          </w:p>
        </w:tc>
        <w:tc>
          <w:tcPr>
            <w:tcW w:w="1134" w:type="dxa"/>
          </w:tcPr>
          <w:p w14:paraId="2AAC9386"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BE16144" w14:textId="77777777" w:rsidTr="004E6C7B">
        <w:tc>
          <w:tcPr>
            <w:tcW w:w="1135" w:type="dxa"/>
          </w:tcPr>
          <w:p w14:paraId="6C7DCE82"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19</w:t>
            </w:r>
          </w:p>
        </w:tc>
        <w:tc>
          <w:tcPr>
            <w:tcW w:w="6095" w:type="dxa"/>
          </w:tcPr>
          <w:p w14:paraId="316849CA"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居宅サービス計画等の変更の援助</w:t>
            </w:r>
          </w:p>
        </w:tc>
        <w:tc>
          <w:tcPr>
            <w:tcW w:w="1134" w:type="dxa"/>
          </w:tcPr>
          <w:p w14:paraId="08E387E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5740F24" w14:textId="77777777" w:rsidTr="004E6C7B">
        <w:tc>
          <w:tcPr>
            <w:tcW w:w="1135" w:type="dxa"/>
          </w:tcPr>
          <w:p w14:paraId="305D37F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20</w:t>
            </w:r>
          </w:p>
        </w:tc>
        <w:tc>
          <w:tcPr>
            <w:tcW w:w="6095" w:type="dxa"/>
          </w:tcPr>
          <w:p w14:paraId="03388C12"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サービス提供の記録</w:t>
            </w:r>
          </w:p>
        </w:tc>
        <w:tc>
          <w:tcPr>
            <w:tcW w:w="1134" w:type="dxa"/>
          </w:tcPr>
          <w:p w14:paraId="2B624EC1"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77F7E4B" w14:textId="77777777" w:rsidTr="004E6C7B">
        <w:tc>
          <w:tcPr>
            <w:tcW w:w="1135" w:type="dxa"/>
          </w:tcPr>
          <w:p w14:paraId="0075BE6F"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21</w:t>
            </w:r>
          </w:p>
        </w:tc>
        <w:tc>
          <w:tcPr>
            <w:tcW w:w="6095" w:type="dxa"/>
          </w:tcPr>
          <w:p w14:paraId="4017609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利用料等の受領</w:t>
            </w:r>
          </w:p>
        </w:tc>
        <w:tc>
          <w:tcPr>
            <w:tcW w:w="1134" w:type="dxa"/>
          </w:tcPr>
          <w:p w14:paraId="5BE190D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FCC9A5F" w14:textId="77777777" w:rsidTr="004E6C7B">
        <w:tc>
          <w:tcPr>
            <w:tcW w:w="1135" w:type="dxa"/>
          </w:tcPr>
          <w:p w14:paraId="711D07CB"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22</w:t>
            </w:r>
          </w:p>
        </w:tc>
        <w:tc>
          <w:tcPr>
            <w:tcW w:w="6095" w:type="dxa"/>
          </w:tcPr>
          <w:p w14:paraId="01C0DD07"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保険請求のための証明書の交付</w:t>
            </w:r>
          </w:p>
        </w:tc>
        <w:tc>
          <w:tcPr>
            <w:tcW w:w="1134" w:type="dxa"/>
          </w:tcPr>
          <w:p w14:paraId="5EEC06C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36E51B0" w14:textId="77777777" w:rsidTr="004E6C7B">
        <w:tc>
          <w:tcPr>
            <w:tcW w:w="1135" w:type="dxa"/>
          </w:tcPr>
          <w:p w14:paraId="074B0116"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23</w:t>
            </w:r>
          </w:p>
        </w:tc>
        <w:tc>
          <w:tcPr>
            <w:tcW w:w="6095" w:type="dxa"/>
          </w:tcPr>
          <w:p w14:paraId="637562E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指定認知症対応型通所介護の基本的取扱方針</w:t>
            </w:r>
          </w:p>
        </w:tc>
        <w:tc>
          <w:tcPr>
            <w:tcW w:w="1134" w:type="dxa"/>
          </w:tcPr>
          <w:p w14:paraId="29606E2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D47F108" w14:textId="77777777" w:rsidTr="004E6C7B">
        <w:tc>
          <w:tcPr>
            <w:tcW w:w="1135" w:type="dxa"/>
          </w:tcPr>
          <w:p w14:paraId="6A40BB61"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24</w:t>
            </w:r>
          </w:p>
        </w:tc>
        <w:tc>
          <w:tcPr>
            <w:tcW w:w="6095" w:type="dxa"/>
          </w:tcPr>
          <w:p w14:paraId="50616E8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指定認知症対応型通所介護の具体的取扱方針</w:t>
            </w:r>
          </w:p>
        </w:tc>
        <w:tc>
          <w:tcPr>
            <w:tcW w:w="1134" w:type="dxa"/>
          </w:tcPr>
          <w:p w14:paraId="44DAE9C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F3866D6" w14:textId="77777777" w:rsidTr="004E6C7B">
        <w:tc>
          <w:tcPr>
            <w:tcW w:w="1135" w:type="dxa"/>
          </w:tcPr>
          <w:p w14:paraId="6BF6830A"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25</w:t>
            </w:r>
          </w:p>
        </w:tc>
        <w:tc>
          <w:tcPr>
            <w:tcW w:w="6095" w:type="dxa"/>
          </w:tcPr>
          <w:p w14:paraId="6B0E0D3E"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認知症対応型通所介護計画の作成</w:t>
            </w:r>
          </w:p>
        </w:tc>
        <w:tc>
          <w:tcPr>
            <w:tcW w:w="1134" w:type="dxa"/>
          </w:tcPr>
          <w:p w14:paraId="151EF20C"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C9629A6" w14:textId="77777777" w:rsidTr="004E6C7B">
        <w:tc>
          <w:tcPr>
            <w:tcW w:w="1135" w:type="dxa"/>
          </w:tcPr>
          <w:p w14:paraId="11CE0D9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26</w:t>
            </w:r>
          </w:p>
        </w:tc>
        <w:tc>
          <w:tcPr>
            <w:tcW w:w="6095" w:type="dxa"/>
          </w:tcPr>
          <w:p w14:paraId="28EC1846"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利用者に関する市への通知</w:t>
            </w:r>
          </w:p>
        </w:tc>
        <w:tc>
          <w:tcPr>
            <w:tcW w:w="1134" w:type="dxa"/>
          </w:tcPr>
          <w:p w14:paraId="046BF4AC"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0B3FC19" w14:textId="77777777" w:rsidTr="004E6C7B">
        <w:tc>
          <w:tcPr>
            <w:tcW w:w="1135" w:type="dxa"/>
          </w:tcPr>
          <w:p w14:paraId="67C8A3DD"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27</w:t>
            </w:r>
          </w:p>
        </w:tc>
        <w:tc>
          <w:tcPr>
            <w:tcW w:w="6095" w:type="dxa"/>
          </w:tcPr>
          <w:p w14:paraId="174337F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緊急時等の対応</w:t>
            </w:r>
          </w:p>
        </w:tc>
        <w:tc>
          <w:tcPr>
            <w:tcW w:w="1134" w:type="dxa"/>
          </w:tcPr>
          <w:p w14:paraId="08C6E10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EDD3499" w14:textId="77777777" w:rsidTr="004E6C7B">
        <w:tc>
          <w:tcPr>
            <w:tcW w:w="1135" w:type="dxa"/>
          </w:tcPr>
          <w:p w14:paraId="23DB1F2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28</w:t>
            </w:r>
          </w:p>
        </w:tc>
        <w:tc>
          <w:tcPr>
            <w:tcW w:w="6095" w:type="dxa"/>
          </w:tcPr>
          <w:p w14:paraId="2846ED5E"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管理者の責務</w:t>
            </w:r>
          </w:p>
        </w:tc>
        <w:tc>
          <w:tcPr>
            <w:tcW w:w="1134" w:type="dxa"/>
          </w:tcPr>
          <w:p w14:paraId="440CEC9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99805B0" w14:textId="77777777" w:rsidTr="004E6C7B">
        <w:tc>
          <w:tcPr>
            <w:tcW w:w="1135" w:type="dxa"/>
          </w:tcPr>
          <w:p w14:paraId="47379FF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29</w:t>
            </w:r>
          </w:p>
        </w:tc>
        <w:tc>
          <w:tcPr>
            <w:tcW w:w="6095" w:type="dxa"/>
          </w:tcPr>
          <w:p w14:paraId="3C0053B2"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運営規定</w:t>
            </w:r>
          </w:p>
        </w:tc>
        <w:tc>
          <w:tcPr>
            <w:tcW w:w="1134" w:type="dxa"/>
          </w:tcPr>
          <w:p w14:paraId="7397976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B87497" w:rsidRPr="007A2244" w14:paraId="085B47FA" w14:textId="77777777" w:rsidTr="004E6C7B">
        <w:tc>
          <w:tcPr>
            <w:tcW w:w="1135" w:type="dxa"/>
          </w:tcPr>
          <w:p w14:paraId="781EFE7C" w14:textId="77777777" w:rsidR="00B87497" w:rsidRPr="007A2244" w:rsidRDefault="00B8749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３０</w:t>
            </w:r>
          </w:p>
        </w:tc>
        <w:tc>
          <w:tcPr>
            <w:tcW w:w="6095" w:type="dxa"/>
          </w:tcPr>
          <w:p w14:paraId="5815DB2C" w14:textId="77777777" w:rsidR="00B87497" w:rsidRPr="007A2244" w:rsidRDefault="00B8749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業務継続計画の策定等</w:t>
            </w:r>
          </w:p>
        </w:tc>
        <w:tc>
          <w:tcPr>
            <w:tcW w:w="1134" w:type="dxa"/>
          </w:tcPr>
          <w:p w14:paraId="59861833" w14:textId="77777777" w:rsidR="00B87497" w:rsidRPr="007A2244" w:rsidRDefault="00B87497" w:rsidP="00D94031">
            <w:pPr>
              <w:spacing w:line="0" w:lineRule="atLeast"/>
              <w:jc w:val="center"/>
              <w:rPr>
                <w:rFonts w:ascii="ＭＳ ゴシック" w:eastAsia="ＭＳ ゴシック" w:hAnsi="ＭＳ ゴシック"/>
                <w:sz w:val="20"/>
                <w:szCs w:val="20"/>
              </w:rPr>
            </w:pPr>
          </w:p>
        </w:tc>
      </w:tr>
      <w:tr w:rsidR="000F35E4" w:rsidRPr="007A2244" w14:paraId="06113728" w14:textId="77777777" w:rsidTr="004E6C7B">
        <w:tc>
          <w:tcPr>
            <w:tcW w:w="1135" w:type="dxa"/>
          </w:tcPr>
          <w:p w14:paraId="30E5076E"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3１</w:t>
            </w:r>
          </w:p>
        </w:tc>
        <w:tc>
          <w:tcPr>
            <w:tcW w:w="6095" w:type="dxa"/>
          </w:tcPr>
          <w:p w14:paraId="5D5AD6FC"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非常災害対策</w:t>
            </w:r>
          </w:p>
        </w:tc>
        <w:tc>
          <w:tcPr>
            <w:tcW w:w="1134" w:type="dxa"/>
          </w:tcPr>
          <w:p w14:paraId="00F65B1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63913596" w14:textId="77777777" w:rsidTr="004E6C7B">
        <w:tc>
          <w:tcPr>
            <w:tcW w:w="1135" w:type="dxa"/>
          </w:tcPr>
          <w:p w14:paraId="5D7DBD0B"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3２</w:t>
            </w:r>
          </w:p>
        </w:tc>
        <w:tc>
          <w:tcPr>
            <w:tcW w:w="6095" w:type="dxa"/>
          </w:tcPr>
          <w:p w14:paraId="3BCA273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衛生管理等</w:t>
            </w:r>
          </w:p>
        </w:tc>
        <w:tc>
          <w:tcPr>
            <w:tcW w:w="1134" w:type="dxa"/>
          </w:tcPr>
          <w:p w14:paraId="554F703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B9D6AB9" w14:textId="77777777" w:rsidTr="004E6C7B">
        <w:tc>
          <w:tcPr>
            <w:tcW w:w="1135" w:type="dxa"/>
          </w:tcPr>
          <w:p w14:paraId="54C1B77F"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3３</w:t>
            </w:r>
          </w:p>
        </w:tc>
        <w:tc>
          <w:tcPr>
            <w:tcW w:w="6095" w:type="dxa"/>
          </w:tcPr>
          <w:p w14:paraId="26A9749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掲示</w:t>
            </w:r>
          </w:p>
        </w:tc>
        <w:tc>
          <w:tcPr>
            <w:tcW w:w="1134" w:type="dxa"/>
          </w:tcPr>
          <w:p w14:paraId="4DEA2BC1"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0652AD51" w14:textId="77777777" w:rsidTr="004E6C7B">
        <w:tc>
          <w:tcPr>
            <w:tcW w:w="1135" w:type="dxa"/>
          </w:tcPr>
          <w:p w14:paraId="51140C5B"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3４</w:t>
            </w:r>
          </w:p>
        </w:tc>
        <w:tc>
          <w:tcPr>
            <w:tcW w:w="6095" w:type="dxa"/>
          </w:tcPr>
          <w:p w14:paraId="092ACE0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秘密保持等</w:t>
            </w:r>
          </w:p>
        </w:tc>
        <w:tc>
          <w:tcPr>
            <w:tcW w:w="1134" w:type="dxa"/>
          </w:tcPr>
          <w:p w14:paraId="4A2EF3F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1FA4050" w14:textId="77777777" w:rsidTr="004E6C7B">
        <w:tc>
          <w:tcPr>
            <w:tcW w:w="1135" w:type="dxa"/>
          </w:tcPr>
          <w:p w14:paraId="2CCFBAB1"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3５</w:t>
            </w:r>
          </w:p>
        </w:tc>
        <w:tc>
          <w:tcPr>
            <w:tcW w:w="6095" w:type="dxa"/>
          </w:tcPr>
          <w:p w14:paraId="3839EFF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広告</w:t>
            </w:r>
          </w:p>
        </w:tc>
        <w:tc>
          <w:tcPr>
            <w:tcW w:w="1134" w:type="dxa"/>
          </w:tcPr>
          <w:p w14:paraId="21B7C481"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9932948" w14:textId="77777777" w:rsidTr="004E6C7B">
        <w:tc>
          <w:tcPr>
            <w:tcW w:w="1135" w:type="dxa"/>
          </w:tcPr>
          <w:p w14:paraId="1882006D" w14:textId="77777777" w:rsidR="004E6C7B" w:rsidRPr="007A2244" w:rsidRDefault="004E6C7B" w:rsidP="004E6C7B">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3６</w:t>
            </w:r>
          </w:p>
        </w:tc>
        <w:tc>
          <w:tcPr>
            <w:tcW w:w="6095" w:type="dxa"/>
          </w:tcPr>
          <w:p w14:paraId="4E57146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居宅介護支援事業者に対する利益供与の禁止</w:t>
            </w:r>
          </w:p>
        </w:tc>
        <w:tc>
          <w:tcPr>
            <w:tcW w:w="1134" w:type="dxa"/>
          </w:tcPr>
          <w:p w14:paraId="7DB5FC0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DCEB27F" w14:textId="77777777" w:rsidTr="004E6C7B">
        <w:tc>
          <w:tcPr>
            <w:tcW w:w="1135" w:type="dxa"/>
          </w:tcPr>
          <w:p w14:paraId="2DA38F97"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3７</w:t>
            </w:r>
          </w:p>
        </w:tc>
        <w:tc>
          <w:tcPr>
            <w:tcW w:w="6095" w:type="dxa"/>
          </w:tcPr>
          <w:p w14:paraId="76C864E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苦情処理</w:t>
            </w:r>
          </w:p>
        </w:tc>
        <w:tc>
          <w:tcPr>
            <w:tcW w:w="1134" w:type="dxa"/>
          </w:tcPr>
          <w:p w14:paraId="00D4C679"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083F6F6" w14:textId="77777777" w:rsidTr="004E6C7B">
        <w:tc>
          <w:tcPr>
            <w:tcW w:w="1135" w:type="dxa"/>
          </w:tcPr>
          <w:p w14:paraId="7DA2A839"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3８</w:t>
            </w:r>
          </w:p>
        </w:tc>
        <w:tc>
          <w:tcPr>
            <w:tcW w:w="6095" w:type="dxa"/>
          </w:tcPr>
          <w:p w14:paraId="641C8246"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地域との連携等</w:t>
            </w:r>
          </w:p>
        </w:tc>
        <w:tc>
          <w:tcPr>
            <w:tcW w:w="1134" w:type="dxa"/>
          </w:tcPr>
          <w:p w14:paraId="34BEA31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56F519E" w14:textId="77777777" w:rsidTr="004E6C7B">
        <w:tc>
          <w:tcPr>
            <w:tcW w:w="1135" w:type="dxa"/>
          </w:tcPr>
          <w:p w14:paraId="31A5FF07"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3９</w:t>
            </w:r>
          </w:p>
        </w:tc>
        <w:tc>
          <w:tcPr>
            <w:tcW w:w="6095" w:type="dxa"/>
          </w:tcPr>
          <w:p w14:paraId="48358A35"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事故発生時の対応</w:t>
            </w:r>
          </w:p>
        </w:tc>
        <w:tc>
          <w:tcPr>
            <w:tcW w:w="1134" w:type="dxa"/>
          </w:tcPr>
          <w:p w14:paraId="4903E4D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14:paraId="7A7B5496" w14:textId="77777777" w:rsidTr="004E6C7B">
        <w:tc>
          <w:tcPr>
            <w:tcW w:w="1135" w:type="dxa"/>
          </w:tcPr>
          <w:p w14:paraId="0A9AECC0" w14:textId="77777777" w:rsidR="004E6C7B"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４０</w:t>
            </w:r>
          </w:p>
        </w:tc>
        <w:tc>
          <w:tcPr>
            <w:tcW w:w="6095" w:type="dxa"/>
          </w:tcPr>
          <w:p w14:paraId="747926C3" w14:textId="77777777" w:rsidR="004E6C7B"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虐待の防止</w:t>
            </w:r>
          </w:p>
        </w:tc>
        <w:tc>
          <w:tcPr>
            <w:tcW w:w="1134" w:type="dxa"/>
          </w:tcPr>
          <w:p w14:paraId="66D0FCB3"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14:paraId="22065478" w14:textId="77777777" w:rsidTr="004E6C7B">
        <w:tc>
          <w:tcPr>
            <w:tcW w:w="1135" w:type="dxa"/>
          </w:tcPr>
          <w:p w14:paraId="6868FE78"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４１</w:t>
            </w:r>
          </w:p>
        </w:tc>
        <w:tc>
          <w:tcPr>
            <w:tcW w:w="6095" w:type="dxa"/>
          </w:tcPr>
          <w:p w14:paraId="1EF724BA"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会計の区分</w:t>
            </w:r>
          </w:p>
        </w:tc>
        <w:tc>
          <w:tcPr>
            <w:tcW w:w="1134" w:type="dxa"/>
          </w:tcPr>
          <w:p w14:paraId="0A48B2F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AF6F93D" w14:textId="77777777" w:rsidTr="004E6C7B">
        <w:tc>
          <w:tcPr>
            <w:tcW w:w="1135" w:type="dxa"/>
          </w:tcPr>
          <w:p w14:paraId="67E355E9" w14:textId="77777777" w:rsidR="000F35E4" w:rsidRPr="007A2244" w:rsidRDefault="00820090" w:rsidP="00D9403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w:t>
            </w:r>
            <w:r w:rsidR="004E6C7B" w:rsidRPr="007A2244">
              <w:rPr>
                <w:rFonts w:ascii="ＭＳ ゴシック" w:eastAsia="ＭＳ ゴシック" w:hAnsi="ＭＳ ゴシック" w:hint="eastAsia"/>
                <w:sz w:val="20"/>
                <w:szCs w:val="20"/>
              </w:rPr>
              <w:t>２</w:t>
            </w:r>
          </w:p>
        </w:tc>
        <w:tc>
          <w:tcPr>
            <w:tcW w:w="6095" w:type="dxa"/>
          </w:tcPr>
          <w:p w14:paraId="1763AF1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記録の整備</w:t>
            </w:r>
          </w:p>
        </w:tc>
        <w:tc>
          <w:tcPr>
            <w:tcW w:w="1134" w:type="dxa"/>
          </w:tcPr>
          <w:p w14:paraId="6640472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14:paraId="3ED1E4FF" w14:textId="77777777" w:rsidTr="004E6C7B">
        <w:tc>
          <w:tcPr>
            <w:tcW w:w="1135" w:type="dxa"/>
          </w:tcPr>
          <w:p w14:paraId="7FC470F9" w14:textId="77777777" w:rsidR="004E6C7B"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４３</w:t>
            </w:r>
          </w:p>
        </w:tc>
        <w:tc>
          <w:tcPr>
            <w:tcW w:w="6095" w:type="dxa"/>
          </w:tcPr>
          <w:p w14:paraId="2E2EFC2A" w14:textId="77777777" w:rsidR="004E6C7B"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電磁的記録等</w:t>
            </w:r>
          </w:p>
        </w:tc>
        <w:tc>
          <w:tcPr>
            <w:tcW w:w="1134" w:type="dxa"/>
          </w:tcPr>
          <w:p w14:paraId="5B8CACE6"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14:paraId="5249A276" w14:textId="77777777" w:rsidTr="004E6C7B">
        <w:tc>
          <w:tcPr>
            <w:tcW w:w="1135" w:type="dxa"/>
          </w:tcPr>
          <w:p w14:paraId="154AE4A1" w14:textId="77777777" w:rsidR="000F35E4" w:rsidRPr="007A2244" w:rsidRDefault="00820090" w:rsidP="00D9403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4E6C7B" w:rsidRPr="007A2244">
              <w:rPr>
                <w:rFonts w:ascii="ＭＳ ゴシック" w:eastAsia="ＭＳ ゴシック" w:hAnsi="ＭＳ ゴシック" w:hint="eastAsia"/>
                <w:sz w:val="20"/>
                <w:szCs w:val="20"/>
              </w:rPr>
              <w:t>４</w:t>
            </w:r>
          </w:p>
        </w:tc>
        <w:tc>
          <w:tcPr>
            <w:tcW w:w="6095" w:type="dxa"/>
          </w:tcPr>
          <w:p w14:paraId="7531ADBB"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介護職員等による喀痰吸引等について</w:t>
            </w:r>
          </w:p>
        </w:tc>
        <w:tc>
          <w:tcPr>
            <w:tcW w:w="1134" w:type="dxa"/>
          </w:tcPr>
          <w:p w14:paraId="0DE2D673"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959A281" w14:textId="77777777" w:rsidTr="004E6C7B">
        <w:tc>
          <w:tcPr>
            <w:tcW w:w="1135" w:type="dxa"/>
            <w:shd w:val="clear" w:color="auto" w:fill="DEEAF6" w:themeFill="accent1" w:themeFillTint="33"/>
          </w:tcPr>
          <w:p w14:paraId="6DEA7AE8"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第5</w:t>
            </w:r>
          </w:p>
        </w:tc>
        <w:tc>
          <w:tcPr>
            <w:tcW w:w="6095" w:type="dxa"/>
            <w:shd w:val="clear" w:color="auto" w:fill="DEEAF6" w:themeFill="accent1" w:themeFillTint="33"/>
          </w:tcPr>
          <w:p w14:paraId="577A01A7" w14:textId="77777777" w:rsidR="000F35E4"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介護予防のための効果的な支援の方法に関する基準（共通）</w:t>
            </w:r>
          </w:p>
        </w:tc>
        <w:tc>
          <w:tcPr>
            <w:tcW w:w="1134" w:type="dxa"/>
            <w:shd w:val="clear" w:color="auto" w:fill="DEEAF6" w:themeFill="accent1" w:themeFillTint="33"/>
          </w:tcPr>
          <w:p w14:paraId="7E9E48B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14:paraId="074D9253" w14:textId="77777777" w:rsidTr="004E6C7B">
        <w:tc>
          <w:tcPr>
            <w:tcW w:w="1135" w:type="dxa"/>
            <w:shd w:val="clear" w:color="auto" w:fill="auto"/>
          </w:tcPr>
          <w:p w14:paraId="1EBBDD8C" w14:textId="77777777" w:rsidR="004E6C7B" w:rsidRPr="007A2244" w:rsidRDefault="002C220A"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４５</w:t>
            </w:r>
          </w:p>
        </w:tc>
        <w:tc>
          <w:tcPr>
            <w:tcW w:w="6095" w:type="dxa"/>
            <w:shd w:val="clear" w:color="auto" w:fill="auto"/>
          </w:tcPr>
          <w:p w14:paraId="282EFD8E" w14:textId="77777777" w:rsidR="004E6C7B" w:rsidRPr="007A2244" w:rsidRDefault="002C220A"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介護予防認知症対応型通所介護の基本取扱方針</w:t>
            </w:r>
          </w:p>
        </w:tc>
        <w:tc>
          <w:tcPr>
            <w:tcW w:w="1134" w:type="dxa"/>
            <w:shd w:val="clear" w:color="auto" w:fill="auto"/>
          </w:tcPr>
          <w:p w14:paraId="2DC2052E"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2C220A" w:rsidRPr="007A2244" w14:paraId="30C75C77" w14:textId="77777777" w:rsidTr="004E6C7B">
        <w:tc>
          <w:tcPr>
            <w:tcW w:w="1135" w:type="dxa"/>
            <w:shd w:val="clear" w:color="auto" w:fill="auto"/>
          </w:tcPr>
          <w:p w14:paraId="45F3411C" w14:textId="77777777" w:rsidR="002C220A" w:rsidRPr="007A2244" w:rsidRDefault="002C220A"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４６</w:t>
            </w:r>
          </w:p>
        </w:tc>
        <w:tc>
          <w:tcPr>
            <w:tcW w:w="6095" w:type="dxa"/>
            <w:shd w:val="clear" w:color="auto" w:fill="auto"/>
          </w:tcPr>
          <w:p w14:paraId="2015A98A" w14:textId="77777777" w:rsidR="002C220A" w:rsidRPr="007A2244" w:rsidRDefault="002C220A"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介護予防認知症対応型通所介護の具体的取扱方針</w:t>
            </w:r>
          </w:p>
        </w:tc>
        <w:tc>
          <w:tcPr>
            <w:tcW w:w="1134" w:type="dxa"/>
            <w:shd w:val="clear" w:color="auto" w:fill="auto"/>
          </w:tcPr>
          <w:p w14:paraId="7A15C8DA" w14:textId="77777777" w:rsidR="002C220A" w:rsidRPr="007A2244" w:rsidRDefault="002C220A" w:rsidP="00D94031">
            <w:pPr>
              <w:spacing w:line="0" w:lineRule="atLeast"/>
              <w:jc w:val="center"/>
              <w:rPr>
                <w:rFonts w:ascii="ＭＳ ゴシック" w:eastAsia="ＭＳ ゴシック" w:hAnsi="ＭＳ ゴシック"/>
                <w:sz w:val="20"/>
                <w:szCs w:val="20"/>
              </w:rPr>
            </w:pPr>
          </w:p>
        </w:tc>
      </w:tr>
      <w:tr w:rsidR="002C220A" w:rsidRPr="007A2244" w14:paraId="7768FA5C" w14:textId="77777777" w:rsidTr="004E6C7B">
        <w:tc>
          <w:tcPr>
            <w:tcW w:w="1135" w:type="dxa"/>
            <w:shd w:val="clear" w:color="auto" w:fill="DEEAF6" w:themeFill="accent1" w:themeFillTint="33"/>
          </w:tcPr>
          <w:p w14:paraId="6B331213" w14:textId="77777777" w:rsidR="002C220A"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第6</w:t>
            </w:r>
          </w:p>
        </w:tc>
        <w:tc>
          <w:tcPr>
            <w:tcW w:w="6095" w:type="dxa"/>
            <w:shd w:val="clear" w:color="auto" w:fill="DEEAF6" w:themeFill="accent1" w:themeFillTint="33"/>
          </w:tcPr>
          <w:p w14:paraId="214962BB" w14:textId="77777777" w:rsidR="002C220A"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変更の届出等（共通）</w:t>
            </w:r>
          </w:p>
        </w:tc>
        <w:tc>
          <w:tcPr>
            <w:tcW w:w="1134" w:type="dxa"/>
            <w:shd w:val="clear" w:color="auto" w:fill="DEEAF6" w:themeFill="accent1" w:themeFillTint="33"/>
          </w:tcPr>
          <w:p w14:paraId="175D7548" w14:textId="77777777" w:rsidR="002C220A" w:rsidRPr="007A2244" w:rsidRDefault="002C220A" w:rsidP="00D94031">
            <w:pPr>
              <w:spacing w:line="0" w:lineRule="atLeast"/>
              <w:jc w:val="center"/>
              <w:rPr>
                <w:rFonts w:ascii="ＭＳ ゴシック" w:eastAsia="ＭＳ ゴシック" w:hAnsi="ＭＳ ゴシック"/>
                <w:sz w:val="20"/>
                <w:szCs w:val="20"/>
              </w:rPr>
            </w:pPr>
          </w:p>
        </w:tc>
      </w:tr>
      <w:tr w:rsidR="002C220A" w:rsidRPr="007A2244" w14:paraId="2535D4D1" w14:textId="77777777" w:rsidTr="002C220A">
        <w:tc>
          <w:tcPr>
            <w:tcW w:w="1135" w:type="dxa"/>
            <w:shd w:val="clear" w:color="auto" w:fill="auto"/>
          </w:tcPr>
          <w:p w14:paraId="115985E6" w14:textId="77777777" w:rsidR="002C220A"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４７</w:t>
            </w:r>
          </w:p>
        </w:tc>
        <w:tc>
          <w:tcPr>
            <w:tcW w:w="6095" w:type="dxa"/>
            <w:shd w:val="clear" w:color="auto" w:fill="auto"/>
          </w:tcPr>
          <w:p w14:paraId="32728061" w14:textId="77777777" w:rsidR="002C220A"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変更の届出等</w:t>
            </w:r>
          </w:p>
        </w:tc>
        <w:tc>
          <w:tcPr>
            <w:tcW w:w="1134" w:type="dxa"/>
            <w:shd w:val="clear" w:color="auto" w:fill="auto"/>
          </w:tcPr>
          <w:p w14:paraId="6DB3C913" w14:textId="77777777" w:rsidR="002C220A" w:rsidRPr="007A2244" w:rsidRDefault="002C220A" w:rsidP="00D94031">
            <w:pPr>
              <w:spacing w:line="0" w:lineRule="atLeast"/>
              <w:jc w:val="center"/>
              <w:rPr>
                <w:rFonts w:ascii="ＭＳ ゴシック" w:eastAsia="ＭＳ ゴシック" w:hAnsi="ＭＳ ゴシック"/>
                <w:sz w:val="20"/>
                <w:szCs w:val="20"/>
              </w:rPr>
            </w:pPr>
          </w:p>
        </w:tc>
      </w:tr>
      <w:tr w:rsidR="004E6C7B" w:rsidRPr="007A2244" w14:paraId="53EF7E30" w14:textId="77777777" w:rsidTr="004E6C7B">
        <w:tc>
          <w:tcPr>
            <w:tcW w:w="1135" w:type="dxa"/>
            <w:shd w:val="clear" w:color="auto" w:fill="DEEAF6" w:themeFill="accent1" w:themeFillTint="33"/>
          </w:tcPr>
          <w:p w14:paraId="1D321398" w14:textId="77777777" w:rsidR="004E6C7B"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第7</w:t>
            </w:r>
          </w:p>
        </w:tc>
        <w:tc>
          <w:tcPr>
            <w:tcW w:w="6095" w:type="dxa"/>
            <w:shd w:val="clear" w:color="auto" w:fill="DEEAF6" w:themeFill="accent1" w:themeFillTint="33"/>
          </w:tcPr>
          <w:p w14:paraId="25267481" w14:textId="77777777" w:rsidR="004E6C7B"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業務管理体制の整備（共通）</w:t>
            </w:r>
          </w:p>
        </w:tc>
        <w:tc>
          <w:tcPr>
            <w:tcW w:w="1134" w:type="dxa"/>
            <w:shd w:val="clear" w:color="auto" w:fill="DEEAF6" w:themeFill="accent1" w:themeFillTint="33"/>
          </w:tcPr>
          <w:p w14:paraId="4F503AE0"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14:paraId="42C59966" w14:textId="77777777" w:rsidTr="004E6C7B">
        <w:tc>
          <w:tcPr>
            <w:tcW w:w="1135" w:type="dxa"/>
          </w:tcPr>
          <w:p w14:paraId="25C8D6F9" w14:textId="77777777" w:rsidR="000F35E4"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４８</w:t>
            </w:r>
          </w:p>
        </w:tc>
        <w:tc>
          <w:tcPr>
            <w:tcW w:w="6095" w:type="dxa"/>
          </w:tcPr>
          <w:p w14:paraId="24EBD8A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法令順守等の業務管理体制の整備</w:t>
            </w:r>
          </w:p>
        </w:tc>
        <w:tc>
          <w:tcPr>
            <w:tcW w:w="1134" w:type="dxa"/>
          </w:tcPr>
          <w:p w14:paraId="06E2B850"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bl>
    <w:p w14:paraId="319AAAB5" w14:textId="77777777" w:rsidR="00E80991" w:rsidRPr="007A2244" w:rsidRDefault="00E80991" w:rsidP="00D94031">
      <w:pPr>
        <w:spacing w:line="0" w:lineRule="atLeast"/>
        <w:jc w:val="center"/>
        <w:rPr>
          <w:rFonts w:ascii="ＭＳ ゴシック" w:eastAsia="ＭＳ ゴシック" w:hAnsi="ＭＳ ゴシック"/>
          <w:sz w:val="20"/>
          <w:szCs w:val="20"/>
        </w:rPr>
      </w:pPr>
    </w:p>
    <w:p w14:paraId="1593B4A1"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5E8533EB"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37259763"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382D82B6"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44FC607A"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210DF26D"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2F1A0BBA"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1540A707"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6C5483D1"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0151E5AF"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3DE52EAF"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1C3CCDB0"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63AB9D45"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49BD5315"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7F291F7F"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67AA474A"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0A7DE157"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1A3A78F6"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503F2B3D"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226AB401"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728852F7"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72E3CE4E"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286E7ADA"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316BC20E"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0E006A28"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40F5368E"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1A3ABE01"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5A97ECBA"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11617689"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630D2CE0"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0B7F75AE"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33D241B2"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242F06F5"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3B2AAECF"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6F8111D0"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459557DE"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0D58AA81"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1D91DBF3"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7FAFBEE2"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143ADA7E"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30DCC6F3"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20C93471" w14:textId="77777777" w:rsidR="001B3EB1" w:rsidRPr="007A2244" w:rsidRDefault="001B3EB1" w:rsidP="00D94031">
      <w:pPr>
        <w:spacing w:line="0" w:lineRule="atLeast"/>
        <w:jc w:val="center"/>
        <w:rPr>
          <w:rFonts w:ascii="ＭＳ ゴシック" w:eastAsia="ＭＳ ゴシック" w:hAnsi="ＭＳ ゴシック"/>
          <w:sz w:val="20"/>
          <w:szCs w:val="20"/>
        </w:rPr>
      </w:pPr>
    </w:p>
    <w:tbl>
      <w:tblPr>
        <w:tblStyle w:val="a3"/>
        <w:tblW w:w="11146" w:type="dxa"/>
        <w:tblInd w:w="-661" w:type="dxa"/>
        <w:tblLayout w:type="fixed"/>
        <w:tblLook w:val="04A0" w:firstRow="1" w:lastRow="0" w:firstColumn="1" w:lastColumn="0" w:noHBand="0" w:noVBand="1"/>
      </w:tblPr>
      <w:tblGrid>
        <w:gridCol w:w="940"/>
        <w:gridCol w:w="6237"/>
        <w:gridCol w:w="1134"/>
        <w:gridCol w:w="1417"/>
        <w:gridCol w:w="1418"/>
      </w:tblGrid>
      <w:tr w:rsidR="00FD6469" w:rsidRPr="007A2244" w14:paraId="1F90FBDB" w14:textId="77777777" w:rsidTr="002926BE">
        <w:trPr>
          <w:trHeight w:val="416"/>
          <w:tblHeader/>
        </w:trPr>
        <w:tc>
          <w:tcPr>
            <w:tcW w:w="940" w:type="dxa"/>
            <w:shd w:val="clear" w:color="auto" w:fill="DEEAF6" w:themeFill="accent1" w:themeFillTint="33"/>
            <w:vAlign w:val="center"/>
          </w:tcPr>
          <w:p w14:paraId="61ED968F"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lastRenderedPageBreak/>
              <w:t>項</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目</w:t>
            </w:r>
          </w:p>
        </w:tc>
        <w:tc>
          <w:tcPr>
            <w:tcW w:w="6237" w:type="dxa"/>
            <w:shd w:val="clear" w:color="auto" w:fill="DEEAF6" w:themeFill="accent1" w:themeFillTint="33"/>
            <w:vAlign w:val="center"/>
          </w:tcPr>
          <w:p w14:paraId="72B5DF09"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自</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主</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点</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検</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の</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ポ</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イ</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ン</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ト</w:t>
            </w:r>
          </w:p>
        </w:tc>
        <w:tc>
          <w:tcPr>
            <w:tcW w:w="1134" w:type="dxa"/>
            <w:shd w:val="clear" w:color="auto" w:fill="DEEAF6" w:themeFill="accent1" w:themeFillTint="33"/>
            <w:vAlign w:val="center"/>
          </w:tcPr>
          <w:p w14:paraId="463A5C79"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点</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検</w:t>
            </w:r>
          </w:p>
        </w:tc>
        <w:tc>
          <w:tcPr>
            <w:tcW w:w="1417" w:type="dxa"/>
            <w:shd w:val="clear" w:color="auto" w:fill="DEEAF6" w:themeFill="accent1" w:themeFillTint="33"/>
            <w:vAlign w:val="center"/>
          </w:tcPr>
          <w:p w14:paraId="47FA5FB4"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根拠法令</w:t>
            </w:r>
          </w:p>
        </w:tc>
        <w:tc>
          <w:tcPr>
            <w:tcW w:w="1418" w:type="dxa"/>
            <w:shd w:val="clear" w:color="auto" w:fill="DEEAF6" w:themeFill="accent1" w:themeFillTint="33"/>
            <w:vAlign w:val="center"/>
          </w:tcPr>
          <w:p w14:paraId="6B365CBF" w14:textId="77777777" w:rsidR="00FD6469" w:rsidRPr="007A2244" w:rsidRDefault="00FD6469" w:rsidP="00FD6469">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確認書類</w:t>
            </w:r>
          </w:p>
        </w:tc>
      </w:tr>
      <w:tr w:rsidR="00FD6469" w:rsidRPr="007A2244" w14:paraId="20320CDD" w14:textId="77777777" w:rsidTr="002926BE">
        <w:tc>
          <w:tcPr>
            <w:tcW w:w="9728" w:type="dxa"/>
            <w:gridSpan w:val="4"/>
            <w:shd w:val="clear" w:color="auto" w:fill="DEEAF6" w:themeFill="accent1" w:themeFillTint="33"/>
          </w:tcPr>
          <w:p w14:paraId="181ACCC3" w14:textId="77777777" w:rsidR="00FD6469" w:rsidRPr="007A2244" w:rsidRDefault="00FD6469" w:rsidP="00D94031">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第１</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基本方針（共通）</w:t>
            </w:r>
          </w:p>
        </w:tc>
        <w:tc>
          <w:tcPr>
            <w:tcW w:w="1418" w:type="dxa"/>
            <w:shd w:val="clear" w:color="auto" w:fill="DEEAF6" w:themeFill="accent1" w:themeFillTint="33"/>
          </w:tcPr>
          <w:p w14:paraId="572E2443"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14:paraId="0EED801D" w14:textId="77777777" w:rsidTr="002926BE">
        <w:tc>
          <w:tcPr>
            <w:tcW w:w="940" w:type="dxa"/>
            <w:vMerge w:val="restart"/>
          </w:tcPr>
          <w:p w14:paraId="3B242AB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p>
          <w:p w14:paraId="758688D0"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一般原則</w:t>
            </w:r>
          </w:p>
          <w:p w14:paraId="453B7C76"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6237" w:type="dxa"/>
          </w:tcPr>
          <w:p w14:paraId="1622A019"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利用者の意思及び人格を尊重して、常に利用者の立場に立ったサービスの提供に努めていますか</w:t>
            </w:r>
          </w:p>
        </w:tc>
        <w:tc>
          <w:tcPr>
            <w:tcW w:w="1134" w:type="dxa"/>
          </w:tcPr>
          <w:p w14:paraId="4964A1C5"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349ECF5E" w14:textId="77777777"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w:t>
            </w:r>
          </w:p>
          <w:p w14:paraId="4B8629F5" w14:textId="77777777"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7504698D" w14:textId="77777777"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条第</w:t>
            </w:r>
            <w:r w:rsidR="00F00EF4" w:rsidRPr="007A2244">
              <w:rPr>
                <w:rFonts w:ascii="ＭＳ ゴシック" w:eastAsia="ＭＳ ゴシック" w:hAnsi="ＭＳ ゴシック" w:hint="eastAsia"/>
                <w:sz w:val="12"/>
                <w:szCs w:val="12"/>
              </w:rPr>
              <w:t>1</w:t>
            </w:r>
            <w:r w:rsidRPr="007A2244">
              <w:rPr>
                <w:rFonts w:ascii="ＭＳ ゴシック" w:eastAsia="ＭＳ ゴシック" w:hAnsi="ＭＳ ゴシック" w:hint="eastAsia"/>
                <w:sz w:val="12"/>
                <w:szCs w:val="12"/>
              </w:rPr>
              <w:t>項</w:t>
            </w:r>
          </w:p>
          <w:p w14:paraId="4552465A"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0061B58E"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1</w:t>
            </w:r>
            <w:r w:rsidRPr="007A2244">
              <w:rPr>
                <w:rFonts w:ascii="ＭＳ ゴシック" w:eastAsia="ＭＳ ゴシック" w:hAnsi="ＭＳ ゴシック" w:hint="eastAsia"/>
                <w:sz w:val="12"/>
                <w:szCs w:val="12"/>
                <w:lang w:eastAsia="zh-CN"/>
              </w:rPr>
              <w:t>項</w:t>
            </w:r>
          </w:p>
        </w:tc>
        <w:tc>
          <w:tcPr>
            <w:tcW w:w="1418" w:type="dxa"/>
          </w:tcPr>
          <w:p w14:paraId="3F7EA74F" w14:textId="77777777" w:rsidR="00147F99" w:rsidRPr="007A2244" w:rsidRDefault="00147F99" w:rsidP="00147F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14:paraId="78E5474E" w14:textId="77777777" w:rsidR="00FD6469" w:rsidRPr="007A2244" w:rsidRDefault="00147F99" w:rsidP="00147F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tc>
      </w:tr>
      <w:tr w:rsidR="00FD6469" w:rsidRPr="007A2244" w14:paraId="3F7B29D0" w14:textId="77777777" w:rsidTr="002926BE">
        <w:tc>
          <w:tcPr>
            <w:tcW w:w="940" w:type="dxa"/>
            <w:vMerge/>
          </w:tcPr>
          <w:p w14:paraId="485886E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tcPr>
          <w:p w14:paraId="073CA98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14:paraId="3D4191AA"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177E01E0"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14:paraId="581A9D0E"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10080226"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14:paraId="1E471A0A"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高齢者虐待</w:t>
            </w:r>
          </w:p>
          <w:p w14:paraId="28BEA7E2" w14:textId="77777777"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の防止</w:t>
            </w:r>
            <w:r w:rsidRPr="007A2244">
              <w:rPr>
                <w:rFonts w:ascii="ＭＳ ゴシック" w:eastAsia="ＭＳ ゴシック" w:hAnsi="ＭＳ ゴシック"/>
                <w:sz w:val="12"/>
                <w:szCs w:val="12"/>
              </w:rPr>
              <w:t>)</w:t>
            </w:r>
          </w:p>
        </w:tc>
        <w:tc>
          <w:tcPr>
            <w:tcW w:w="1418" w:type="dxa"/>
          </w:tcPr>
          <w:p w14:paraId="353B500F"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14:paraId="2EE0DE71" w14:textId="77777777" w:rsidTr="009A3F14">
        <w:trPr>
          <w:trHeight w:val="609"/>
        </w:trPr>
        <w:tc>
          <w:tcPr>
            <w:tcW w:w="940" w:type="dxa"/>
            <w:vMerge/>
          </w:tcPr>
          <w:p w14:paraId="72FFECA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tcPr>
          <w:p w14:paraId="5F267F3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 利用者の人権擁護、虐待の防止等のため、責任者を設置する等必要な体制の整備を行うとともに、その従業者に対し、研修を実施する等の措置を講じていますか。</w:t>
            </w:r>
          </w:p>
        </w:tc>
        <w:tc>
          <w:tcPr>
            <w:tcW w:w="1134" w:type="dxa"/>
          </w:tcPr>
          <w:p w14:paraId="62EB0B77"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6E23ADB1"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3</w:t>
            </w:r>
            <w:r w:rsidRPr="007A2244">
              <w:rPr>
                <w:rFonts w:ascii="ＭＳ ゴシック" w:eastAsia="ＭＳ ゴシック" w:hAnsi="ＭＳ ゴシック" w:hint="eastAsia"/>
                <w:sz w:val="12"/>
                <w:szCs w:val="12"/>
                <w:lang w:eastAsia="zh-CN"/>
              </w:rPr>
              <w:t>項</w:t>
            </w:r>
          </w:p>
          <w:p w14:paraId="69CB5ADB"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396971A1" w14:textId="77777777"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3</w:t>
            </w:r>
            <w:r w:rsidRPr="007A2244">
              <w:rPr>
                <w:rFonts w:ascii="ＭＳ ゴシック" w:eastAsia="ＭＳ ゴシック" w:hAnsi="ＭＳ ゴシック" w:hint="eastAsia"/>
                <w:sz w:val="12"/>
                <w:szCs w:val="12"/>
                <w:lang w:eastAsia="zh-CN"/>
              </w:rPr>
              <w:t>項</w:t>
            </w:r>
          </w:p>
        </w:tc>
        <w:tc>
          <w:tcPr>
            <w:tcW w:w="1418" w:type="dxa"/>
          </w:tcPr>
          <w:p w14:paraId="1D3900D0"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C407CE" w:rsidRPr="007A2244" w14:paraId="24F2179F" w14:textId="77777777" w:rsidTr="002926BE">
        <w:trPr>
          <w:trHeight w:val="473"/>
        </w:trPr>
        <w:tc>
          <w:tcPr>
            <w:tcW w:w="940" w:type="dxa"/>
            <w:vMerge/>
          </w:tcPr>
          <w:p w14:paraId="03C25558" w14:textId="77777777" w:rsidR="00C407CE" w:rsidRPr="007A2244" w:rsidRDefault="00C407CE" w:rsidP="00D94031">
            <w:pPr>
              <w:spacing w:line="0" w:lineRule="atLeast"/>
              <w:jc w:val="center"/>
              <w:rPr>
                <w:rFonts w:ascii="ＭＳ ゴシック" w:eastAsia="ＭＳ ゴシック" w:hAnsi="ＭＳ ゴシック"/>
                <w:sz w:val="20"/>
                <w:szCs w:val="20"/>
                <w:lang w:eastAsia="zh-CN"/>
              </w:rPr>
            </w:pPr>
          </w:p>
        </w:tc>
        <w:tc>
          <w:tcPr>
            <w:tcW w:w="6237" w:type="dxa"/>
          </w:tcPr>
          <w:p w14:paraId="5150BE99" w14:textId="77777777" w:rsidR="00C407CE" w:rsidRPr="007A2244" w:rsidRDefault="00C407CE" w:rsidP="00C407CE">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指定地域密着型サービス事業者は、指定地域密着型サービスを提供</w:t>
            </w:r>
            <w:r w:rsidRPr="007A2244">
              <w:rPr>
                <w:rFonts w:ascii="ＭＳ ゴシック" w:eastAsia="ＭＳ ゴシック" w:hAnsi="ＭＳ ゴシック" w:hint="eastAsia"/>
                <w:sz w:val="16"/>
                <w:szCs w:val="16"/>
              </w:rPr>
              <w:t>するに当たっては、法第</w:t>
            </w:r>
            <w:r w:rsidRPr="007A2244">
              <w:rPr>
                <w:rFonts w:ascii="ＭＳ ゴシック" w:eastAsia="ＭＳ ゴシック" w:hAnsi="ＭＳ ゴシック"/>
                <w:sz w:val="16"/>
                <w:szCs w:val="16"/>
              </w:rPr>
              <w:t>118 条の2 第1 項に規定する介護保険等関連</w:t>
            </w:r>
            <w:r w:rsidRPr="007A2244">
              <w:rPr>
                <w:rFonts w:ascii="ＭＳ ゴシック" w:eastAsia="ＭＳ ゴシック" w:hAnsi="ＭＳ ゴシック" w:hint="eastAsia"/>
                <w:sz w:val="16"/>
                <w:szCs w:val="16"/>
              </w:rPr>
              <w:t>情報その他必要な情報を活用し、適切かつ有効に行うよう努めていますか。</w:t>
            </w:r>
          </w:p>
        </w:tc>
        <w:tc>
          <w:tcPr>
            <w:tcW w:w="1134" w:type="dxa"/>
          </w:tcPr>
          <w:p w14:paraId="21ACE52D" w14:textId="77777777" w:rsidR="00C407CE" w:rsidRPr="004E6881" w:rsidRDefault="00C407CE"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00E0B0EA" w14:textId="77777777" w:rsidR="00C407CE" w:rsidRPr="007A2244" w:rsidRDefault="00C407CE"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3条第</w:t>
            </w:r>
            <w:r w:rsidR="00F00EF4" w:rsidRPr="007A2244">
              <w:rPr>
                <w:rFonts w:ascii="ＭＳ ゴシック" w:eastAsia="ＭＳ ゴシック" w:hAnsi="ＭＳ ゴシック" w:hint="eastAsia"/>
                <w:sz w:val="12"/>
                <w:szCs w:val="12"/>
                <w:lang w:eastAsia="zh-CN"/>
              </w:rPr>
              <w:t>4</w:t>
            </w:r>
            <w:r w:rsidRPr="007A2244">
              <w:rPr>
                <w:rFonts w:ascii="ＭＳ ゴシック" w:eastAsia="ＭＳ ゴシック" w:hAnsi="ＭＳ ゴシック"/>
                <w:sz w:val="12"/>
                <w:szCs w:val="12"/>
                <w:lang w:eastAsia="zh-CN"/>
              </w:rPr>
              <w:t>項</w:t>
            </w:r>
          </w:p>
          <w:p w14:paraId="46EFB203" w14:textId="77777777" w:rsidR="00F00EF4" w:rsidRPr="007A2244" w:rsidRDefault="00F00EF4" w:rsidP="00F00EF4">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748CEEFC" w14:textId="77777777" w:rsidR="00F00EF4" w:rsidRPr="007A2244" w:rsidRDefault="00F00EF4"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条第4項</w:t>
            </w:r>
          </w:p>
        </w:tc>
        <w:tc>
          <w:tcPr>
            <w:tcW w:w="1418" w:type="dxa"/>
          </w:tcPr>
          <w:p w14:paraId="5DB9334E" w14:textId="77777777" w:rsidR="00C407CE" w:rsidRPr="007A2244" w:rsidRDefault="00C407CE" w:rsidP="00D94031">
            <w:pPr>
              <w:spacing w:line="0" w:lineRule="atLeast"/>
              <w:jc w:val="center"/>
              <w:rPr>
                <w:rFonts w:ascii="ＭＳ ゴシック" w:eastAsia="ＭＳ ゴシック" w:hAnsi="ＭＳ ゴシック"/>
                <w:sz w:val="16"/>
                <w:szCs w:val="16"/>
                <w:lang w:eastAsia="zh-CN"/>
              </w:rPr>
            </w:pPr>
          </w:p>
        </w:tc>
      </w:tr>
      <w:tr w:rsidR="00201D9B" w:rsidRPr="007A2244" w14:paraId="4C05FF3F" w14:textId="77777777" w:rsidTr="002926BE">
        <w:trPr>
          <w:trHeight w:val="914"/>
        </w:trPr>
        <w:tc>
          <w:tcPr>
            <w:tcW w:w="940" w:type="dxa"/>
            <w:vMerge/>
          </w:tcPr>
          <w:p w14:paraId="7680F1E5" w14:textId="77777777" w:rsidR="00201D9B" w:rsidRPr="007A2244" w:rsidRDefault="00201D9B" w:rsidP="00D94031">
            <w:pPr>
              <w:spacing w:line="0" w:lineRule="atLeast"/>
              <w:jc w:val="center"/>
              <w:rPr>
                <w:rFonts w:ascii="ＭＳ ゴシック" w:eastAsia="ＭＳ ゴシック" w:hAnsi="ＭＳ ゴシック"/>
                <w:sz w:val="20"/>
                <w:szCs w:val="20"/>
                <w:lang w:eastAsia="zh-CN"/>
              </w:rPr>
            </w:pPr>
          </w:p>
        </w:tc>
        <w:tc>
          <w:tcPr>
            <w:tcW w:w="7371" w:type="dxa"/>
            <w:gridSpan w:val="2"/>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087"/>
            </w:tblGrid>
            <w:tr w:rsidR="00201D9B" w:rsidRPr="007A2244" w14:paraId="0C0CAAFF" w14:textId="77777777" w:rsidTr="00201D9B">
              <w:tc>
                <w:tcPr>
                  <w:tcW w:w="7087" w:type="dxa"/>
                </w:tcPr>
                <w:p w14:paraId="4BCCD4CD" w14:textId="77777777" w:rsidR="00201D9B" w:rsidRPr="007A2244" w:rsidRDefault="00201D9B"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指定地域密着型サービスの提供に当たっては、法第118 条の２第１項</w:t>
                  </w:r>
                  <w:r w:rsidRPr="007A2244">
                    <w:rPr>
                      <w:rFonts w:ascii="ＭＳ ゴシック" w:eastAsia="ＭＳ ゴシック" w:hAnsi="ＭＳ ゴシック" w:hint="eastAsia"/>
                      <w:sz w:val="12"/>
                      <w:szCs w:val="12"/>
                    </w:rPr>
                    <w:t>に規定する介護保険等関連情報等を活用し、事業所単位でＰＤＣＡサイクルを構築・推進することにより、提供するサービスの質の向上に努めなければならないこととしたものである。この場合において、「科学的介護情報システム（ＬＩＦＥ：</w:t>
                  </w:r>
                  <w:r w:rsidRPr="007A2244">
                    <w:rPr>
                      <w:rFonts w:ascii="ＭＳ ゴシック" w:eastAsia="ＭＳ ゴシック" w:hAnsi="ＭＳ ゴシック"/>
                      <w:sz w:val="12"/>
                      <w:szCs w:val="12"/>
                    </w:rPr>
                    <w:t>Long-termcare Information system For Evidence）」</w:t>
                  </w:r>
                  <w:r w:rsidRPr="007A2244">
                    <w:rPr>
                      <w:rFonts w:ascii="ＭＳ ゴシック" w:eastAsia="ＭＳ ゴシック" w:hAnsi="ＭＳ ゴシック" w:hint="eastAsia"/>
                      <w:sz w:val="12"/>
                      <w:szCs w:val="12"/>
                    </w:rPr>
                    <w:t>に情報を提出し、当該情報及びフィードバック情報を活用することが望ましい（この点については、以下の他のサービス種類についても同様とする。）。</w:t>
                  </w:r>
                </w:p>
              </w:tc>
            </w:tr>
          </w:tbl>
          <w:p w14:paraId="5D08A90A" w14:textId="77777777" w:rsidR="00201D9B" w:rsidRPr="007A2244" w:rsidRDefault="00201D9B" w:rsidP="00D94031">
            <w:pPr>
              <w:spacing w:line="0" w:lineRule="atLeast"/>
              <w:jc w:val="center"/>
              <w:rPr>
                <w:rFonts w:ascii="ＭＳ ゴシック" w:eastAsia="ＭＳ ゴシック" w:hAnsi="ＭＳ ゴシック"/>
                <w:sz w:val="16"/>
                <w:szCs w:val="16"/>
              </w:rPr>
            </w:pPr>
          </w:p>
        </w:tc>
        <w:tc>
          <w:tcPr>
            <w:tcW w:w="1417" w:type="dxa"/>
          </w:tcPr>
          <w:p w14:paraId="3049CB83" w14:textId="77777777" w:rsidR="00201D9B" w:rsidRPr="007A2244" w:rsidRDefault="00201D9B" w:rsidP="00C407C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p>
          <w:p w14:paraId="1A112321" w14:textId="77777777" w:rsidR="00201D9B" w:rsidRPr="007A2244" w:rsidRDefault="00201D9B" w:rsidP="00C407C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3-1-4(1)</w:t>
            </w:r>
          </w:p>
        </w:tc>
        <w:tc>
          <w:tcPr>
            <w:tcW w:w="1418" w:type="dxa"/>
          </w:tcPr>
          <w:p w14:paraId="1E7D67DB" w14:textId="77777777" w:rsidR="00201D9B" w:rsidRPr="007A2244" w:rsidRDefault="00201D9B" w:rsidP="00D94031">
            <w:pPr>
              <w:spacing w:line="0" w:lineRule="atLeast"/>
              <w:jc w:val="center"/>
              <w:rPr>
                <w:rFonts w:ascii="ＭＳ ゴシック" w:eastAsia="ＭＳ ゴシック" w:hAnsi="ＭＳ ゴシック"/>
                <w:sz w:val="16"/>
                <w:szCs w:val="16"/>
              </w:rPr>
            </w:pPr>
          </w:p>
        </w:tc>
      </w:tr>
      <w:tr w:rsidR="00FD6469" w:rsidRPr="007A2244" w14:paraId="2E1ADB0F" w14:textId="77777777" w:rsidTr="002926BE">
        <w:tc>
          <w:tcPr>
            <w:tcW w:w="940" w:type="dxa"/>
          </w:tcPr>
          <w:p w14:paraId="1D1DE0B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p>
          <w:p w14:paraId="1E41A0B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認知症対応型通所介護の基本方針</w:t>
            </w:r>
          </w:p>
          <w:p w14:paraId="56C08CF0" w14:textId="77777777" w:rsidR="00FD6469" w:rsidRPr="007A2244" w:rsidRDefault="00FD6469" w:rsidP="00D94031">
            <w:pPr>
              <w:spacing w:line="0" w:lineRule="atLeast"/>
              <w:jc w:val="center"/>
              <w:rPr>
                <w:rFonts w:ascii="ＭＳ ゴシック" w:eastAsia="ＭＳ ゴシック" w:hAnsi="ＭＳ ゴシック"/>
                <w:sz w:val="16"/>
                <w:szCs w:val="16"/>
              </w:rPr>
            </w:pPr>
          </w:p>
        </w:tc>
        <w:tc>
          <w:tcPr>
            <w:tcW w:w="6237" w:type="dxa"/>
          </w:tcPr>
          <w:p w14:paraId="33EBACF4" w14:textId="77777777" w:rsidR="00FD6469" w:rsidRPr="007A2244" w:rsidRDefault="00FD6469" w:rsidP="0067684A">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事業は、要介護状態となった場合においても、その認知症である利用者（その者の認知症の原因となる疾患が急性の状態にある者を除く。）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ますか。</w:t>
            </w:r>
          </w:p>
        </w:tc>
        <w:tc>
          <w:tcPr>
            <w:tcW w:w="1134" w:type="dxa"/>
          </w:tcPr>
          <w:p w14:paraId="7356D757"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6590287A" w14:textId="77777777"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666DC488" w14:textId="77777777" w:rsidR="00FD6469"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60</w:t>
            </w:r>
            <w:r w:rsidRPr="007A2244">
              <w:rPr>
                <w:rFonts w:ascii="ＭＳ ゴシック" w:eastAsia="ＭＳ ゴシック" w:hAnsi="ＭＳ ゴシック" w:hint="eastAsia"/>
                <w:sz w:val="12"/>
                <w:szCs w:val="12"/>
              </w:rPr>
              <w:t>条</w:t>
            </w:r>
          </w:p>
          <w:p w14:paraId="1C198B0C" w14:textId="77777777" w:rsidR="0026136D" w:rsidRDefault="0026136D" w:rsidP="00FD6469">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平18厚令34</w:t>
            </w:r>
          </w:p>
          <w:p w14:paraId="1AF80595" w14:textId="77777777" w:rsidR="0026136D" w:rsidRPr="007A2244" w:rsidRDefault="0026136D" w:rsidP="00FD6469">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第41条</w:t>
            </w:r>
          </w:p>
        </w:tc>
        <w:tc>
          <w:tcPr>
            <w:tcW w:w="1418" w:type="dxa"/>
          </w:tcPr>
          <w:p w14:paraId="37FADDC7" w14:textId="77777777" w:rsidR="00FD6469" w:rsidRPr="007A2244" w:rsidRDefault="00147F9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tc>
      </w:tr>
      <w:tr w:rsidR="00FD6469" w:rsidRPr="007A2244" w14:paraId="71ED6867" w14:textId="77777777" w:rsidTr="002926BE">
        <w:trPr>
          <w:trHeight w:val="896"/>
        </w:trPr>
        <w:tc>
          <w:tcPr>
            <w:tcW w:w="940" w:type="dxa"/>
            <w:shd w:val="clear" w:color="auto" w:fill="D0CECE" w:themeFill="background2" w:themeFillShade="E6"/>
          </w:tcPr>
          <w:p w14:paraId="57529807" w14:textId="77777777"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p>
          <w:p w14:paraId="169F2C9F" w14:textId="77777777"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w:t>
            </w:r>
          </w:p>
          <w:p w14:paraId="737F8EB3" w14:textId="77777777"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認知症対応型通所介護の基本方針</w:t>
            </w:r>
          </w:p>
        </w:tc>
        <w:tc>
          <w:tcPr>
            <w:tcW w:w="6237" w:type="dxa"/>
            <w:shd w:val="clear" w:color="auto" w:fill="D0CECE" w:themeFill="background2" w:themeFillShade="E6"/>
          </w:tcPr>
          <w:p w14:paraId="7F92590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134" w:type="dxa"/>
            <w:shd w:val="clear" w:color="auto" w:fill="D0CECE" w:themeFill="background2" w:themeFillShade="E6"/>
          </w:tcPr>
          <w:p w14:paraId="2C6EEA1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D0CECE" w:themeFill="background2" w:themeFillShade="E6"/>
          </w:tcPr>
          <w:p w14:paraId="361842C3" w14:textId="77777777"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条</w:t>
            </w:r>
          </w:p>
          <w:p w14:paraId="5BC5FFB7" w14:textId="77777777" w:rsidR="00FD6469" w:rsidRPr="007A2244" w:rsidRDefault="00FD6469" w:rsidP="00FD6469">
            <w:pPr>
              <w:spacing w:line="0" w:lineRule="atLeast"/>
              <w:jc w:val="left"/>
              <w:rPr>
                <w:rFonts w:ascii="ＭＳ ゴシック" w:eastAsia="ＭＳ ゴシック" w:hAnsi="ＭＳ ゴシック"/>
                <w:sz w:val="12"/>
                <w:szCs w:val="12"/>
              </w:rPr>
            </w:pPr>
          </w:p>
        </w:tc>
        <w:tc>
          <w:tcPr>
            <w:tcW w:w="1418" w:type="dxa"/>
            <w:shd w:val="clear" w:color="auto" w:fill="D0CECE" w:themeFill="background2" w:themeFillShade="E6"/>
          </w:tcPr>
          <w:p w14:paraId="55EFF741" w14:textId="77777777"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14:paraId="2CB5CD9A" w14:textId="77777777" w:rsidTr="002137B0">
        <w:trPr>
          <w:trHeight w:val="985"/>
        </w:trPr>
        <w:tc>
          <w:tcPr>
            <w:tcW w:w="940" w:type="dxa"/>
            <w:shd w:val="clear" w:color="auto" w:fill="FFFFFF" w:themeFill="background1"/>
          </w:tcPr>
          <w:p w14:paraId="3BCB37EC"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
              <w:tblOverlap w:val="never"/>
              <w:tblW w:w="7087" w:type="dxa"/>
              <w:tblLayout w:type="fixed"/>
              <w:tblLook w:val="04A0" w:firstRow="1" w:lastRow="0" w:firstColumn="1" w:lastColumn="0" w:noHBand="0" w:noVBand="1"/>
            </w:tblPr>
            <w:tblGrid>
              <w:gridCol w:w="7087"/>
            </w:tblGrid>
            <w:tr w:rsidR="002137B0" w:rsidRPr="007A2244" w14:paraId="0C1E3490" w14:textId="77777777" w:rsidTr="002137B0">
              <w:tc>
                <w:tcPr>
                  <w:tcW w:w="7087" w:type="dxa"/>
                </w:tcPr>
                <w:p w14:paraId="7E2D1FFD" w14:textId="77777777" w:rsidR="002137B0" w:rsidRPr="007A2244" w:rsidRDefault="002137B0" w:rsidP="002137B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一般の通所介護と指定認知症対応型通所介護を同一の時間帯に同一の場所を用いて行うことについては、指定認知症対応型通所介護は対象者を認知症の者に限定し、認知症の特性に配慮したサービス形態であることから、一般の通所介護と一体的な形で実施することは認められません。</w:t>
                  </w:r>
                </w:p>
                <w:p w14:paraId="24312326" w14:textId="77777777" w:rsidR="002137B0" w:rsidRPr="007A2244" w:rsidRDefault="002137B0" w:rsidP="002137B0">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 xml:space="preserve">　　指定認知症対応型通所介護を一般の通所介護と同じ事業所で同一の時間帯に行う場合には、例えばパーテーション等で間を仕切るなどにより、職員、利用者及びサービスを提供する空間を明確に区別することが必要です。</w:t>
                  </w:r>
                </w:p>
              </w:tc>
            </w:tr>
          </w:tbl>
          <w:p w14:paraId="7DD31DEC"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7" w:type="dxa"/>
            <w:shd w:val="clear" w:color="auto" w:fill="auto"/>
          </w:tcPr>
          <w:p w14:paraId="272FEDFB" w14:textId="77777777" w:rsidR="002137B0" w:rsidRPr="007A2244" w:rsidRDefault="002137B0" w:rsidP="002137B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74C98AC6" w14:textId="77777777" w:rsidR="002137B0" w:rsidRPr="007A2244" w:rsidRDefault="002137B0" w:rsidP="002137B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②</w:t>
            </w:r>
          </w:p>
          <w:p w14:paraId="72DDD0E7" w14:textId="77777777" w:rsidR="00FD6469" w:rsidRPr="007A2244" w:rsidRDefault="00FD6469" w:rsidP="00D94031">
            <w:pPr>
              <w:spacing w:line="0" w:lineRule="atLeast"/>
              <w:jc w:val="left"/>
              <w:rPr>
                <w:rFonts w:ascii="ＭＳ ゴシック" w:eastAsia="ＭＳ ゴシック" w:hAnsi="ＭＳ ゴシック"/>
              </w:rPr>
            </w:pPr>
          </w:p>
        </w:tc>
        <w:tc>
          <w:tcPr>
            <w:tcW w:w="1418" w:type="dxa"/>
            <w:shd w:val="clear" w:color="auto" w:fill="FFFFFF" w:themeFill="background1"/>
          </w:tcPr>
          <w:p w14:paraId="42A41B3D"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4F44BE39" w14:textId="77777777" w:rsidTr="002926BE">
        <w:tc>
          <w:tcPr>
            <w:tcW w:w="9728" w:type="dxa"/>
            <w:gridSpan w:val="4"/>
            <w:shd w:val="clear" w:color="auto" w:fill="DEEAF6" w:themeFill="accent1" w:themeFillTint="33"/>
          </w:tcPr>
          <w:p w14:paraId="559D49A3" w14:textId="77777777" w:rsidR="00FD6469" w:rsidRPr="007A2244" w:rsidRDefault="00FD6469" w:rsidP="00D94031">
            <w:pPr>
              <w:spacing w:line="0" w:lineRule="atLeast"/>
              <w:jc w:val="left"/>
              <w:rPr>
                <w:rFonts w:ascii="ＭＳ ゴシック" w:eastAsia="ＭＳ ゴシック" w:hAnsi="ＭＳ ゴシック"/>
                <w:sz w:val="24"/>
                <w:szCs w:val="24"/>
                <w:shd w:val="clear" w:color="auto" w:fill="D0CECE" w:themeFill="background2" w:themeFillShade="E6"/>
              </w:rPr>
            </w:pPr>
            <w:r w:rsidRPr="007A2244">
              <w:rPr>
                <w:rFonts w:ascii="ＭＳ ゴシック" w:eastAsia="ＭＳ ゴシック" w:hAnsi="ＭＳ ゴシック" w:hint="eastAsia"/>
                <w:sz w:val="24"/>
                <w:szCs w:val="24"/>
              </w:rPr>
              <w:t>第２</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人員に関する基準</w:t>
            </w:r>
          </w:p>
        </w:tc>
        <w:tc>
          <w:tcPr>
            <w:tcW w:w="1418" w:type="dxa"/>
            <w:shd w:val="clear" w:color="auto" w:fill="DEEAF6" w:themeFill="accent1" w:themeFillTint="33"/>
          </w:tcPr>
          <w:p w14:paraId="0E1ED101"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14:paraId="7CF08E37" w14:textId="77777777" w:rsidTr="002926BE">
        <w:tc>
          <w:tcPr>
            <w:tcW w:w="940" w:type="dxa"/>
            <w:shd w:val="clear" w:color="auto" w:fill="FFFFFF" w:themeFill="background1"/>
          </w:tcPr>
          <w:p w14:paraId="1B4266A7"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5D68D541" w14:textId="77777777" w:rsidR="00FD6469" w:rsidRPr="007A2244" w:rsidRDefault="00FD6469" w:rsidP="00D9403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〔単独型指定認知症対応型通所介護〕</w:t>
            </w:r>
          </w:p>
          <w:p w14:paraId="19CA0E7C"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以下の社会福祉施設等に併設されていない事業所において行われる指定認知症対応型通所介護をいいます。</w:t>
            </w:r>
          </w:p>
          <w:p w14:paraId="779A65CA"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・特別養護老人ホーム</w:t>
            </w:r>
          </w:p>
          <w:p w14:paraId="793FDFC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・養護老人ホーム</w:t>
            </w:r>
          </w:p>
          <w:p w14:paraId="2279D18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・病院、診療所</w:t>
            </w:r>
          </w:p>
          <w:p w14:paraId="366907D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・介護老人保健施設</w:t>
            </w:r>
          </w:p>
          <w:p w14:paraId="765E48A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・介護医療院</w:t>
            </w:r>
          </w:p>
          <w:p w14:paraId="1A15F31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・その他社会福祉法第６２条第１項に規定する社会福祉施設</w:t>
            </w:r>
          </w:p>
          <w:p w14:paraId="571B19F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・特定施設</w:t>
            </w:r>
          </w:p>
        </w:tc>
        <w:tc>
          <w:tcPr>
            <w:tcW w:w="1134" w:type="dxa"/>
            <w:shd w:val="clear" w:color="auto" w:fill="FFFFFF" w:themeFill="background1"/>
          </w:tcPr>
          <w:p w14:paraId="45BFC816"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14:paraId="696BC609"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66994380"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⑴①</w:t>
            </w:r>
          </w:p>
          <w:p w14:paraId="20BF657C"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14:paraId="69A513AC" w14:textId="77777777" w:rsidR="00FD6469" w:rsidRPr="007A2244" w:rsidRDefault="00FD6469" w:rsidP="00D94031">
            <w:pPr>
              <w:spacing w:line="0" w:lineRule="atLeast"/>
              <w:jc w:val="left"/>
              <w:rPr>
                <w:rFonts w:ascii="ＭＳ ゴシック" w:eastAsia="ＭＳ ゴシック" w:hAnsi="ＭＳ ゴシック"/>
                <w:sz w:val="16"/>
                <w:szCs w:val="16"/>
              </w:rPr>
            </w:pPr>
          </w:p>
        </w:tc>
      </w:tr>
      <w:tr w:rsidR="00FD6469" w:rsidRPr="007A2244" w14:paraId="2AECCF0F" w14:textId="77777777" w:rsidTr="002926BE">
        <w:tc>
          <w:tcPr>
            <w:tcW w:w="940" w:type="dxa"/>
            <w:shd w:val="clear" w:color="auto" w:fill="FFFFFF" w:themeFill="background1"/>
          </w:tcPr>
          <w:p w14:paraId="338CC0E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39D2222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〔併設型指定認知症対応型通所介護〕</w:t>
            </w:r>
          </w:p>
          <w:p w14:paraId="4D744A9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前記の社会福祉施設等に併設されている事業所において行われる指定認知症対応型通所介護をいいます。</w:t>
            </w:r>
          </w:p>
        </w:tc>
        <w:tc>
          <w:tcPr>
            <w:tcW w:w="1134" w:type="dxa"/>
            <w:shd w:val="clear" w:color="auto" w:fill="FFFFFF" w:themeFill="background1"/>
          </w:tcPr>
          <w:p w14:paraId="015F6831"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14:paraId="442CDCA5"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08196C4E"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⑴②</w:t>
            </w:r>
          </w:p>
          <w:p w14:paraId="525C9A6B"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459CC98C" w14:textId="77777777" w:rsidR="00FD6469" w:rsidRPr="007A2244" w:rsidRDefault="00FD6469" w:rsidP="00D94031">
            <w:pPr>
              <w:spacing w:line="0" w:lineRule="atLeast"/>
              <w:jc w:val="left"/>
              <w:rPr>
                <w:rFonts w:ascii="ＭＳ ゴシック" w:eastAsia="ＭＳ ゴシック" w:hAnsi="ＭＳ ゴシック"/>
                <w:sz w:val="16"/>
                <w:szCs w:val="16"/>
              </w:rPr>
            </w:pPr>
          </w:p>
        </w:tc>
      </w:tr>
      <w:tr w:rsidR="00FD6469" w:rsidRPr="007A2244" w14:paraId="5D0C7D92" w14:textId="77777777" w:rsidTr="002926BE">
        <w:trPr>
          <w:trHeight w:val="1455"/>
        </w:trPr>
        <w:tc>
          <w:tcPr>
            <w:tcW w:w="940" w:type="dxa"/>
            <w:shd w:val="clear" w:color="auto" w:fill="FFFFFF" w:themeFill="background1"/>
          </w:tcPr>
          <w:p w14:paraId="59D04C10"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2"/>
              <w:tblOverlap w:val="never"/>
              <w:tblW w:w="7087" w:type="dxa"/>
              <w:tblLayout w:type="fixed"/>
              <w:tblLook w:val="04A0" w:firstRow="1" w:lastRow="0" w:firstColumn="1" w:lastColumn="0" w:noHBand="0" w:noVBand="1"/>
            </w:tblPr>
            <w:tblGrid>
              <w:gridCol w:w="7087"/>
            </w:tblGrid>
            <w:tr w:rsidR="00FD6469" w:rsidRPr="007A2244" w14:paraId="4C71D701" w14:textId="77777777" w:rsidTr="00CE571C">
              <w:tc>
                <w:tcPr>
                  <w:tcW w:w="7087" w:type="dxa"/>
                </w:tcPr>
                <w:p w14:paraId="2702E4F2" w14:textId="77777777" w:rsidR="00FD6469" w:rsidRPr="007A2244" w:rsidRDefault="00201D9B"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FD6469" w:rsidRPr="007A2244">
                    <w:rPr>
                      <w:rFonts w:ascii="ＭＳ ゴシック" w:eastAsia="ＭＳ ゴシック" w:hAnsi="ＭＳ ゴシック" w:hint="eastAsia"/>
                      <w:sz w:val="12"/>
                      <w:szCs w:val="12"/>
                    </w:rPr>
                    <w:t>「常勤」（用語の定義）</w:t>
                  </w:r>
                </w:p>
                <w:p w14:paraId="3515D74E" w14:textId="77777777" w:rsidR="00FD6469" w:rsidRPr="007A2244" w:rsidRDefault="00FD6469" w:rsidP="00BB2FC1">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当該事業所における勤務時間が、当該事業所において定められている常勤の従業者が勤務すべき時間数（週３２時間を下回る場合は週３２時間を基本とする。）に達していることをいうものです。ただし、</w:t>
                  </w:r>
                  <w:r w:rsidR="00BB2FC1" w:rsidRPr="007A2244">
                    <w:rPr>
                      <w:rFonts w:ascii="ＭＳ ゴシック" w:eastAsia="ＭＳ ゴシック" w:hAnsi="ＭＳ ゴシック" w:hint="eastAsia"/>
                      <w:sz w:val="12"/>
                      <w:szCs w:val="12"/>
                    </w:rPr>
                    <w:t>、母性健康管理措置又は育児及び介護のための所定労働時間の短縮等の措置</w:t>
                  </w:r>
                  <w:r w:rsidRPr="007A2244">
                    <w:rPr>
                      <w:rFonts w:ascii="ＭＳ ゴシック" w:eastAsia="ＭＳ ゴシック" w:hAnsi="ＭＳ ゴシック" w:hint="eastAsia"/>
                      <w:sz w:val="12"/>
                      <w:szCs w:val="12"/>
                    </w:rPr>
                    <w:t>が講じられている者については、利用者の処遇に支障がない体制が事業所として整っている場合は、例外的に常勤の従業者が勤務すべき時間数を３０時間として取り扱うことが可能です。</w:t>
                  </w:r>
                </w:p>
                <w:p w14:paraId="21F19870"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r>
          </w:tbl>
          <w:p w14:paraId="465224CB"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585A5B02"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1D623EB6"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10B22FD3" w14:textId="77777777" w:rsidTr="002926BE">
        <w:trPr>
          <w:trHeight w:val="826"/>
        </w:trPr>
        <w:tc>
          <w:tcPr>
            <w:tcW w:w="940" w:type="dxa"/>
            <w:shd w:val="clear" w:color="auto" w:fill="FFFFFF" w:themeFill="background1"/>
          </w:tcPr>
          <w:p w14:paraId="433A1F62"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5C560418" w14:textId="77777777" w:rsidTr="00CE571C">
              <w:tc>
                <w:tcPr>
                  <w:tcW w:w="7087" w:type="dxa"/>
                </w:tcPr>
                <w:p w14:paraId="27D2C82C" w14:textId="77777777" w:rsidR="00FD6469" w:rsidRPr="007A2244" w:rsidRDefault="00BB2FC1" w:rsidP="00BB2FC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FD6469" w:rsidRPr="007A2244">
                    <w:rPr>
                      <w:rFonts w:ascii="ＭＳ ゴシック" w:eastAsia="ＭＳ ゴシック" w:hAnsi="ＭＳ ゴシック" w:hint="eastAsia"/>
                      <w:sz w:val="12"/>
                      <w:szCs w:val="1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tc>
            </w:tr>
          </w:tbl>
          <w:p w14:paraId="6AE7EAD4" w14:textId="77777777" w:rsidR="00FD6469" w:rsidRPr="007A2244" w:rsidRDefault="00FD6469" w:rsidP="00D94031">
            <w:pPr>
              <w:spacing w:line="0" w:lineRule="atLeast"/>
              <w:jc w:val="center"/>
              <w:rPr>
                <w:rFonts w:ascii="ＭＳ ゴシック" w:eastAsia="ＭＳ ゴシック" w:hAnsi="ＭＳ ゴシック"/>
                <w:sz w:val="12"/>
                <w:szCs w:val="12"/>
                <w:shd w:val="clear" w:color="auto" w:fill="D0CECE" w:themeFill="background2" w:themeFillShade="E6"/>
              </w:rPr>
            </w:pPr>
          </w:p>
        </w:tc>
        <w:tc>
          <w:tcPr>
            <w:tcW w:w="1417" w:type="dxa"/>
            <w:shd w:val="clear" w:color="auto" w:fill="FFFFFF" w:themeFill="background1"/>
          </w:tcPr>
          <w:p w14:paraId="5E28A63F"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587EB9FE"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4551FA94" w14:textId="77777777" w:rsidTr="002926BE">
        <w:trPr>
          <w:trHeight w:val="1134"/>
        </w:trPr>
        <w:tc>
          <w:tcPr>
            <w:tcW w:w="940" w:type="dxa"/>
            <w:shd w:val="clear" w:color="auto" w:fill="FFFFFF" w:themeFill="background1"/>
          </w:tcPr>
          <w:p w14:paraId="1EE1705F"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14:paraId="5C7FFBA9" w14:textId="77777777" w:rsidTr="00CE571C">
              <w:tc>
                <w:tcPr>
                  <w:tcW w:w="7087" w:type="dxa"/>
                </w:tcPr>
                <w:p w14:paraId="49A0A143"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00BB2FC1"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「専ら従事する・専ら提供に当たる」（用語の意義）原則として、サービス提供時間帯を通じて当該サービス以外の職務に従事しないことをいうものです。</w:t>
                  </w:r>
                </w:p>
                <w:p w14:paraId="32575C62"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この場合のサービス提供時間帯とは、当該従業者の当該事業所における勤務時間（通所介護については、サービスの単位ごとの提供時間）をいうものであり、当該従業者の常勤・非常勤の別を問いません。ただし、認知症対応型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14:paraId="34E656F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3A40487"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464E4FA3"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BB2FC1" w:rsidRPr="007A2244" w14:paraId="28449CE3" w14:textId="77777777" w:rsidTr="002926BE">
        <w:trPr>
          <w:trHeight w:val="1135"/>
        </w:trPr>
        <w:tc>
          <w:tcPr>
            <w:tcW w:w="940" w:type="dxa"/>
            <w:shd w:val="clear" w:color="auto" w:fill="FFFFFF" w:themeFill="background1"/>
          </w:tcPr>
          <w:p w14:paraId="7506DBD9" w14:textId="77777777" w:rsidR="00BB2FC1" w:rsidRPr="007A2244" w:rsidRDefault="00BB2FC1"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6"/>
              <w:tblOverlap w:val="never"/>
              <w:tblW w:w="0" w:type="auto"/>
              <w:tblLayout w:type="fixed"/>
              <w:tblLook w:val="04A0" w:firstRow="1" w:lastRow="0" w:firstColumn="1" w:lastColumn="0" w:noHBand="0" w:noVBand="1"/>
            </w:tblPr>
            <w:tblGrid>
              <w:gridCol w:w="7003"/>
            </w:tblGrid>
            <w:tr w:rsidR="00BB2FC1" w:rsidRPr="007A2244" w14:paraId="14C23F4C" w14:textId="77777777" w:rsidTr="00BB2FC1">
              <w:tc>
                <w:tcPr>
                  <w:tcW w:w="7003" w:type="dxa"/>
                </w:tcPr>
                <w:p w14:paraId="232D1D1A" w14:textId="77777777" w:rsidR="00BB2FC1" w:rsidRPr="007A2244" w:rsidRDefault="00BB2FC1" w:rsidP="00BB2FC1">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ただし、雇用の分野における男女の均等な機会及び待遇の確保等に関する法律（昭和</w:t>
                  </w:r>
                  <w:r w:rsidRPr="007A2244">
                    <w:rPr>
                      <w:rFonts w:ascii="ＭＳ ゴシック" w:eastAsia="ＭＳ ゴシック" w:hAnsi="ＭＳ ゴシック"/>
                      <w:sz w:val="12"/>
                      <w:szCs w:val="12"/>
                    </w:rPr>
                    <w:t>47 年法律第113 号）第13 条第１項に規定する措置</w:t>
                  </w:r>
                  <w:r w:rsidRPr="007A2244">
                    <w:rPr>
                      <w:rFonts w:ascii="ＭＳ ゴシック" w:eastAsia="ＭＳ ゴシック" w:hAnsi="ＭＳ ゴシック" w:hint="eastAsia"/>
                      <w:sz w:val="12"/>
                      <w:szCs w:val="12"/>
                    </w:rPr>
                    <w:t>（以下「母性健康管理措置」という。）又は育児休業、介護休業等育児又は家族介護を行う労働者の福祉に関する法律（平成３年法律第</w:t>
                  </w:r>
                  <w:r w:rsidRPr="007A2244">
                    <w:rPr>
                      <w:rFonts w:ascii="ＭＳ ゴシック" w:eastAsia="ＭＳ ゴシック" w:hAnsi="ＭＳ ゴシック"/>
                      <w:sz w:val="12"/>
                      <w:szCs w:val="12"/>
                    </w:rPr>
                    <w:t>76</w:t>
                  </w:r>
                  <w:r w:rsidRPr="007A2244">
                    <w:rPr>
                      <w:rFonts w:ascii="ＭＳ ゴシック" w:eastAsia="ＭＳ ゴシック" w:hAnsi="ＭＳ ゴシック" w:hint="eastAsia"/>
                      <w:sz w:val="12"/>
                      <w:szCs w:val="12"/>
                    </w:rPr>
                    <w:t>号。以下「育児・介護休業法」という。）第</w:t>
                  </w:r>
                  <w:r w:rsidRPr="007A2244">
                    <w:rPr>
                      <w:rFonts w:ascii="ＭＳ ゴシック" w:eastAsia="ＭＳ ゴシック" w:hAnsi="ＭＳ ゴシック"/>
                      <w:sz w:val="12"/>
                      <w:szCs w:val="12"/>
                    </w:rPr>
                    <w:t>23 条第１項、同条第３項又は</w:t>
                  </w:r>
                  <w:r w:rsidRPr="007A2244">
                    <w:rPr>
                      <w:rFonts w:ascii="ＭＳ ゴシック" w:eastAsia="ＭＳ ゴシック" w:hAnsi="ＭＳ ゴシック" w:hint="eastAsia"/>
                      <w:sz w:val="12"/>
                      <w:szCs w:val="12"/>
                    </w:rPr>
                    <w:t>同法第</w:t>
                  </w:r>
                  <w:r w:rsidRPr="007A2244">
                    <w:rPr>
                      <w:rFonts w:ascii="ＭＳ ゴシック" w:eastAsia="ＭＳ ゴシック" w:hAnsi="ＭＳ ゴシック"/>
                      <w:sz w:val="12"/>
                      <w:szCs w:val="12"/>
                    </w:rPr>
                    <w:t>24 条に規定する所定労働時間の短縮等の措置（以下「育児及</w:t>
                  </w:r>
                  <w:r w:rsidRPr="007A2244">
                    <w:rPr>
                      <w:rFonts w:ascii="ＭＳ ゴシック" w:eastAsia="ＭＳ ゴシック" w:hAnsi="ＭＳ ゴシック" w:hint="eastAsia"/>
                      <w:sz w:val="12"/>
                      <w:szCs w:val="12"/>
                    </w:rPr>
                    <w:t>び介護のための所定労働時間の短縮等の措置」という。）が講じられている場合、</w:t>
                  </w:r>
                  <w:r w:rsidRPr="007A2244">
                    <w:rPr>
                      <w:rFonts w:ascii="ＭＳ ゴシック" w:eastAsia="ＭＳ ゴシック" w:hAnsi="ＭＳ ゴシック"/>
                      <w:sz w:val="12"/>
                      <w:szCs w:val="12"/>
                    </w:rPr>
                    <w:t>30 時間以上の勤務で、常勤換算方法での計算に当たり、常勤の</w:t>
                  </w:r>
                  <w:r w:rsidRPr="007A2244">
                    <w:rPr>
                      <w:rFonts w:ascii="ＭＳ ゴシック" w:eastAsia="ＭＳ ゴシック" w:hAnsi="ＭＳ ゴシック" w:hint="eastAsia"/>
                      <w:sz w:val="12"/>
                      <w:szCs w:val="12"/>
                    </w:rPr>
                    <w:t>従業者が勤務すべき時間数を満たしたものとし、１として取り扱うことを可能とする。</w:t>
                  </w:r>
                </w:p>
              </w:tc>
            </w:tr>
          </w:tbl>
          <w:p w14:paraId="7B02F9B5" w14:textId="77777777" w:rsidR="00BB2FC1" w:rsidRPr="007A2244" w:rsidRDefault="00BB2FC1"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C329050" w14:textId="77777777" w:rsidR="00BB2FC1" w:rsidRPr="007A2244" w:rsidRDefault="00BB2FC1"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7AD714C4" w14:textId="77777777" w:rsidR="00BB2FC1" w:rsidRPr="007A2244" w:rsidRDefault="00BB2FC1"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5B77B63B" w14:textId="77777777" w:rsidTr="002926BE">
        <w:trPr>
          <w:trHeight w:val="1109"/>
        </w:trPr>
        <w:tc>
          <w:tcPr>
            <w:tcW w:w="940" w:type="dxa"/>
            <w:shd w:val="clear" w:color="auto" w:fill="FFFFFF" w:themeFill="background1"/>
          </w:tcPr>
          <w:p w14:paraId="6B4389B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95"/>
              <w:tblOverlap w:val="never"/>
              <w:tblW w:w="7087" w:type="dxa"/>
              <w:tblLayout w:type="fixed"/>
              <w:tblLook w:val="04A0" w:firstRow="1" w:lastRow="0" w:firstColumn="1" w:lastColumn="0" w:noHBand="0" w:noVBand="1"/>
            </w:tblPr>
            <w:tblGrid>
              <w:gridCol w:w="7087"/>
            </w:tblGrid>
            <w:tr w:rsidR="00FD6469" w:rsidRPr="007A2244" w14:paraId="3E791D3E" w14:textId="77777777" w:rsidTr="00CE571C">
              <w:tc>
                <w:tcPr>
                  <w:tcW w:w="7087" w:type="dxa"/>
                </w:tcPr>
                <w:p w14:paraId="1906A50C"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「常勤換算方法」（用語の定義）</w:t>
                  </w:r>
                </w:p>
                <w:p w14:paraId="2EF66B24"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tc>
            </w:tr>
          </w:tbl>
          <w:p w14:paraId="4763B335"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56DED05E"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3CEC975E"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1557E409" w14:textId="77777777" w:rsidTr="002926BE">
        <w:trPr>
          <w:trHeight w:val="1551"/>
        </w:trPr>
        <w:tc>
          <w:tcPr>
            <w:tcW w:w="940" w:type="dxa"/>
            <w:shd w:val="clear" w:color="auto" w:fill="FFFFFF" w:themeFill="background1"/>
          </w:tcPr>
          <w:p w14:paraId="1A96E168"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14:paraId="62A44824" w14:textId="77777777" w:rsidTr="00CE571C">
              <w:tc>
                <w:tcPr>
                  <w:tcW w:w="7087" w:type="dxa"/>
                </w:tcPr>
                <w:p w14:paraId="295222CE"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の単位とは、同時に、一体的に提供される単独型・併設型指定認知症対応型通所介護をいうものであることから、例えば、次のような場合は、２単位として扱われ、それぞれの単位ごとに必要な従業者を確保する必要があります。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単独型・併設型指定認知症対応型通所介護が同時に一定の距離を置いた２つの場所で行われ、これらのサービスの提供が一体的に行われているといえない場合</w:t>
                  </w:r>
                </w:p>
                <w:p w14:paraId="4F0E1260"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午前と午後とで別の利用者に対して単独型・併設型指定認知症</w:t>
                  </w:r>
                </w:p>
                <w:p w14:paraId="69E3C909"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対応型通所介護を提供する場合また、利用者ごとに策定した認知症対応型通所介護計画に位置付けられた内容の認知症対応型通所介護が一体的に提供されていると認められる場合は、同一単位で提供時間数の異なる利用者に対して認知症対応型通所介護を行うことも可能です。なお、同時一体的に行われているとは認められない場合は、別単位となることに留意してください。</w:t>
                  </w:r>
                </w:p>
              </w:tc>
            </w:tr>
          </w:tbl>
          <w:p w14:paraId="5370802B"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1DF1CB76"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60173F8A"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⑴③ｲ</w:t>
            </w:r>
          </w:p>
          <w:p w14:paraId="76ED6A85"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0D1C64E9"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8354FCD" w14:textId="77777777" w:rsidTr="00CC67B1">
        <w:trPr>
          <w:trHeight w:val="560"/>
        </w:trPr>
        <w:tc>
          <w:tcPr>
            <w:tcW w:w="940" w:type="dxa"/>
            <w:shd w:val="clear" w:color="auto" w:fill="FFFFFF" w:themeFill="background1"/>
          </w:tcPr>
          <w:p w14:paraId="67D3F93F"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0D8F4817" w14:textId="77777777" w:rsidTr="00CE571C">
              <w:tc>
                <w:tcPr>
                  <w:tcW w:w="7087" w:type="dxa"/>
                </w:tcPr>
                <w:p w14:paraId="4A0DC6C5"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8</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時間未満の単独型・併設型指定認知症対応型通所介護の前後に連続して延長サービスを行う場合にあっては、事業所の実情に応じて、適当数の従業者を配置してください。</w:t>
                  </w:r>
                </w:p>
              </w:tc>
            </w:tr>
          </w:tbl>
          <w:p w14:paraId="4CCD49A3"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A8EBD4A" w14:textId="77777777" w:rsidR="00FD6469" w:rsidRPr="007A2244" w:rsidRDefault="00FD6469" w:rsidP="0067684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5100C03C"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⑴③ﾛ</w:t>
            </w:r>
          </w:p>
        </w:tc>
        <w:tc>
          <w:tcPr>
            <w:tcW w:w="1418" w:type="dxa"/>
            <w:shd w:val="clear" w:color="auto" w:fill="FFFFFF" w:themeFill="background1"/>
          </w:tcPr>
          <w:p w14:paraId="24DB9D7B"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50FAE2B" w14:textId="77777777" w:rsidTr="00B87497">
        <w:trPr>
          <w:trHeight w:val="734"/>
        </w:trPr>
        <w:tc>
          <w:tcPr>
            <w:tcW w:w="940" w:type="dxa"/>
            <w:shd w:val="clear" w:color="auto" w:fill="FFFFFF" w:themeFill="background1"/>
          </w:tcPr>
          <w:p w14:paraId="50433653"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36"/>
              <w:tblOverlap w:val="never"/>
              <w:tblW w:w="7087" w:type="dxa"/>
              <w:tblLayout w:type="fixed"/>
              <w:tblLook w:val="04A0" w:firstRow="1" w:lastRow="0" w:firstColumn="1" w:lastColumn="0" w:noHBand="0" w:noVBand="1"/>
            </w:tblPr>
            <w:tblGrid>
              <w:gridCol w:w="7087"/>
            </w:tblGrid>
            <w:tr w:rsidR="00FD6469" w:rsidRPr="007A2244" w14:paraId="247F4E8E" w14:textId="77777777" w:rsidTr="00CE571C">
              <w:tc>
                <w:tcPr>
                  <w:tcW w:w="7087" w:type="dxa"/>
                </w:tcPr>
                <w:p w14:paraId="3D87F99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tc>
            </w:tr>
          </w:tbl>
          <w:p w14:paraId="42F56D9C"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5C7AD336"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6F059AC7"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0432227C" w14:textId="77777777" w:rsidTr="002926BE">
        <w:trPr>
          <w:trHeight w:val="1272"/>
        </w:trPr>
        <w:tc>
          <w:tcPr>
            <w:tcW w:w="940" w:type="dxa"/>
            <w:shd w:val="clear" w:color="auto" w:fill="FFFFFF" w:themeFill="background1"/>
          </w:tcPr>
          <w:p w14:paraId="0599746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5DB46FB2" w14:textId="77777777" w:rsidTr="00CE571C">
              <w:tc>
                <w:tcPr>
                  <w:tcW w:w="7087" w:type="dxa"/>
                </w:tcPr>
                <w:p w14:paraId="6B14340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の数又は利用定員は、単位ごとの単独型・併設型指定認知症対応型通所介護についての利用者の数又は利用定員をいうものであり、利用者の数は実人員、利用定員は、あらかじめ定めた利用者の数の上限をいうものです。</w:t>
                  </w:r>
                </w:p>
                <w:p w14:paraId="011D578D"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って、例えば、１日のうちの午前の提供時間帯に利用者１０人に対して単独型・併設型指定認知症対応型通所介護を提供し、午後の提供時間帯に別の利用者１０人に対して単独型・併設型指定認知症対応型通所介護を提供する場合であって、それぞれの単独型・併設型指定認知症対応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r>
          </w:tbl>
          <w:p w14:paraId="6E2DF7B3"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48472E1"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18380E76"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⑴③ﾊ</w:t>
            </w:r>
          </w:p>
          <w:p w14:paraId="398F8DEC"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53447465"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DBB50B4" w14:textId="77777777" w:rsidTr="002926BE">
        <w:tc>
          <w:tcPr>
            <w:tcW w:w="940" w:type="dxa"/>
            <w:shd w:val="clear" w:color="auto" w:fill="FFFFFF" w:themeFill="background1"/>
          </w:tcPr>
          <w:p w14:paraId="12618FB8"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1A6A4388" w14:textId="77777777" w:rsidTr="00CE571C">
              <w:tc>
                <w:tcPr>
                  <w:tcW w:w="7087" w:type="dxa"/>
                </w:tcPr>
                <w:p w14:paraId="43D340D0"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同一事業所で複数の単位の単独型・併設型指定認知症対応型通所介護を同時に行う場合であっても、常勤の従業者は事業所ごとに確保すれば足りるものです。</w:t>
                  </w:r>
                </w:p>
              </w:tc>
            </w:tr>
          </w:tbl>
          <w:p w14:paraId="79AD7552"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E7ABE7B"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15EA398C" w14:textId="77777777" w:rsidR="00FD6469" w:rsidRPr="007A2244" w:rsidRDefault="00FD6469" w:rsidP="0067684A">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⑴③ﾆ</w:t>
            </w:r>
          </w:p>
        </w:tc>
        <w:tc>
          <w:tcPr>
            <w:tcW w:w="1418" w:type="dxa"/>
            <w:shd w:val="clear" w:color="auto" w:fill="FFFFFF" w:themeFill="background1"/>
          </w:tcPr>
          <w:p w14:paraId="55AE6090" w14:textId="77777777" w:rsidR="00FD6469" w:rsidRPr="007A2244" w:rsidRDefault="00FD6469" w:rsidP="00D94031">
            <w:pPr>
              <w:spacing w:line="0" w:lineRule="atLeast"/>
              <w:jc w:val="left"/>
              <w:rPr>
                <w:rFonts w:ascii="ＭＳ ゴシック" w:eastAsia="ＭＳ ゴシック" w:hAnsi="ＭＳ ゴシック"/>
                <w:sz w:val="12"/>
                <w:szCs w:val="12"/>
              </w:rPr>
            </w:pPr>
          </w:p>
        </w:tc>
      </w:tr>
      <w:tr w:rsidR="00FD6469" w:rsidRPr="007A2244" w14:paraId="716898DF" w14:textId="77777777" w:rsidTr="002926BE">
        <w:tc>
          <w:tcPr>
            <w:tcW w:w="940" w:type="dxa"/>
            <w:shd w:val="clear" w:color="auto" w:fill="FFFFFF" w:themeFill="background1"/>
          </w:tcPr>
          <w:p w14:paraId="3613BB72" w14:textId="77777777" w:rsidR="00FD6469" w:rsidRPr="007A2244" w:rsidRDefault="00FD6469" w:rsidP="00BB2FC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４－１</w:t>
            </w:r>
          </w:p>
          <w:p w14:paraId="2E0AC4C7" w14:textId="77777777" w:rsidR="00FD6469" w:rsidRPr="007A2244" w:rsidRDefault="00FD6469" w:rsidP="00BB2FC1">
            <w:pPr>
              <w:spacing w:line="0" w:lineRule="atLeast"/>
              <w:jc w:val="left"/>
              <w:rPr>
                <w:rFonts w:ascii="ＭＳ ゴシック" w:eastAsia="ＭＳ ゴシック" w:hAnsi="ＭＳ ゴシック"/>
                <w:sz w:val="16"/>
                <w:szCs w:val="16"/>
                <w:shd w:val="clear" w:color="auto" w:fill="D0CECE" w:themeFill="background2" w:themeFillShade="E6"/>
              </w:rPr>
            </w:pPr>
            <w:r w:rsidRPr="007A2244">
              <w:rPr>
                <w:rFonts w:ascii="ＭＳ ゴシック" w:eastAsia="ＭＳ ゴシック" w:hAnsi="ＭＳ ゴシック" w:hint="eastAsia"/>
                <w:sz w:val="16"/>
                <w:szCs w:val="16"/>
              </w:rPr>
              <w:t>従業者の員数等単独型・併設型</w:t>
            </w:r>
          </w:p>
        </w:tc>
        <w:tc>
          <w:tcPr>
            <w:tcW w:w="6237" w:type="dxa"/>
            <w:shd w:val="clear" w:color="auto" w:fill="FFFFFF" w:themeFill="background1"/>
          </w:tcPr>
          <w:p w14:paraId="6E2BE14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認知症対応型通所介護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と認められる数となっていますか。</w:t>
            </w:r>
          </w:p>
        </w:tc>
        <w:tc>
          <w:tcPr>
            <w:tcW w:w="1134" w:type="dxa"/>
            <w:shd w:val="clear" w:color="auto" w:fill="FFFFFF" w:themeFill="background1"/>
          </w:tcPr>
          <w:p w14:paraId="246D6816"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43ED602"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w:t>
            </w:r>
          </w:p>
          <w:p w14:paraId="49A4BF2D"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14:paraId="504700E1"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w:t>
            </w:r>
          </w:p>
          <w:p w14:paraId="4EF9A848"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14:paraId="5AB9A540" w14:textId="77777777" w:rsidR="00FD6469" w:rsidRPr="0026136D" w:rsidRDefault="0026136D" w:rsidP="006940ED">
            <w:pPr>
              <w:spacing w:line="0" w:lineRule="atLeast"/>
              <w:jc w:val="center"/>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14:paraId="1F0572F3" w14:textId="77777777" w:rsidR="0026136D" w:rsidRPr="007A2244" w:rsidRDefault="0026136D" w:rsidP="006940ED">
            <w:pPr>
              <w:spacing w:line="0" w:lineRule="atLeast"/>
              <w:jc w:val="center"/>
              <w:rPr>
                <w:rFonts w:ascii="ＭＳ ゴシック" w:eastAsia="ＭＳ ゴシック" w:hAnsi="ＭＳ ゴシック"/>
                <w:sz w:val="12"/>
                <w:szCs w:val="12"/>
                <w:shd w:val="clear" w:color="auto" w:fill="D0CECE" w:themeFill="background2" w:themeFillShade="E6"/>
                <w:lang w:eastAsia="zh-CN"/>
              </w:rPr>
            </w:pPr>
            <w:r w:rsidRPr="0026136D">
              <w:rPr>
                <w:rFonts w:ascii="ＭＳ ゴシック" w:eastAsia="ＭＳ ゴシック" w:hAnsi="ＭＳ ゴシック" w:hint="eastAsia"/>
                <w:sz w:val="12"/>
                <w:szCs w:val="12"/>
                <w:lang w:eastAsia="zh-CN"/>
              </w:rPr>
              <w:t>第42条第2号</w:t>
            </w:r>
          </w:p>
        </w:tc>
        <w:tc>
          <w:tcPr>
            <w:tcW w:w="1418" w:type="dxa"/>
            <w:shd w:val="clear" w:color="auto" w:fill="FFFFFF" w:themeFill="background1"/>
          </w:tcPr>
          <w:p w14:paraId="2F17A0EE"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･勤務表</w:t>
            </w:r>
          </w:p>
          <w:p w14:paraId="38859D55"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･サービス記録</w:t>
            </w:r>
          </w:p>
          <w:p w14:paraId="78F19BAB"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･雇用契約書</w:t>
            </w:r>
          </w:p>
          <w:p w14:paraId="67EDEE7F"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･資格の確認書類</w:t>
            </w:r>
          </w:p>
          <w:p w14:paraId="2DE37640" w14:textId="77777777" w:rsidR="00147F9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･就業規則</w:t>
            </w:r>
          </w:p>
          <w:p w14:paraId="0A3C2F40" w14:textId="77777777" w:rsidR="00147F9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･賃金台帳等</w:t>
            </w:r>
          </w:p>
          <w:p w14:paraId="41ED4DFE"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･利用者数及び利用者の所</w:t>
            </w:r>
          </w:p>
          <w:p w14:paraId="47D5D567" w14:textId="77777777" w:rsidR="00FD646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要時間が分かる書類</w:t>
            </w:r>
          </w:p>
        </w:tc>
      </w:tr>
      <w:tr w:rsidR="00651159" w:rsidRPr="007A2244" w14:paraId="13B5B4FE" w14:textId="77777777" w:rsidTr="002926BE">
        <w:trPr>
          <w:trHeight w:val="1812"/>
        </w:trPr>
        <w:tc>
          <w:tcPr>
            <w:tcW w:w="940" w:type="dxa"/>
            <w:vMerge w:val="restart"/>
            <w:shd w:val="clear" w:color="auto" w:fill="FFFFFF" w:themeFill="background1"/>
          </w:tcPr>
          <w:p w14:paraId="54BD95A7" w14:textId="77777777" w:rsidR="00651159" w:rsidRPr="007A2244" w:rsidRDefault="00651159" w:rsidP="00BB2FC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⑴</w:t>
            </w:r>
          </w:p>
          <w:p w14:paraId="0822FE37" w14:textId="77777777" w:rsidR="00651159" w:rsidRPr="007A2244" w:rsidRDefault="00651159" w:rsidP="00BB2FC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生活相談員</w:t>
            </w: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651159" w:rsidRPr="007A2244" w14:paraId="6A6A1C4F" w14:textId="77777777" w:rsidTr="00CE571C">
              <w:tc>
                <w:tcPr>
                  <w:tcW w:w="7087" w:type="dxa"/>
                </w:tcPr>
                <w:p w14:paraId="417F2F97"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生活相談員は、特別養護老人ホームの設備及び運営に関する基準第</w:t>
                  </w:r>
                  <w:r w:rsidRPr="007A2244">
                    <w:rPr>
                      <w:rFonts w:ascii="ＭＳ ゴシック" w:eastAsia="ＭＳ ゴシック" w:hAnsi="ＭＳ ゴシック"/>
                      <w:sz w:val="12"/>
                      <w:szCs w:val="12"/>
                    </w:rPr>
                    <w:t xml:space="preserve">5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項に定める生活相談員に準ずるものとしています。</w:t>
                  </w:r>
                </w:p>
                <w:p w14:paraId="475182C1"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社会福祉法第</w:t>
                  </w:r>
                  <w:r w:rsidRPr="007A2244">
                    <w:rPr>
                      <w:rFonts w:ascii="ＭＳ ゴシック" w:eastAsia="ＭＳ ゴシック" w:hAnsi="ＭＳ ゴシック"/>
                      <w:sz w:val="12"/>
                      <w:szCs w:val="12"/>
                    </w:rPr>
                    <w:t xml:space="preserve">19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項各号のいずれかに該当する者</w:t>
                  </w:r>
                </w:p>
                <w:p w14:paraId="1D120A38"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大学において厚生労働大臣の指定する社会福祉に関する科目を修めて卒業した者</w:t>
                  </w:r>
                </w:p>
                <w:p w14:paraId="581ED398"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都道府県知事の指定する養成機関又は講習会の課程を修了した者</w:t>
                  </w:r>
                </w:p>
                <w:p w14:paraId="31A85279"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社会福祉士</w:t>
                  </w:r>
                </w:p>
                <w:p w14:paraId="2170C726"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④</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厚生労働大臣の指定する社会福祉事業従事者試験に合格した者</w:t>
                  </w:r>
                </w:p>
                <w:p w14:paraId="7E94B273"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①から④と同等以上の能力を有すると認められる者として厚生労働省令で定めるもの（精神保健福祉士、大学において法第</w:t>
                  </w:r>
                  <w:r w:rsidRPr="007A2244">
                    <w:rPr>
                      <w:rFonts w:ascii="ＭＳ ゴシック" w:eastAsia="ＭＳ ゴシック" w:hAnsi="ＭＳ ゴシック"/>
                      <w:sz w:val="12"/>
                      <w:szCs w:val="12"/>
                    </w:rPr>
                    <w:t xml:space="preserve">19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号に規定する厚生労働大臣の指定する社会福祉に関する科目を修めて、大学院への入学を認められた者）</w:t>
                  </w:r>
                </w:p>
                <w:p w14:paraId="298EE814"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これと同等以上の能力を有すると認められる者市では、介護支援専門員、介護福祉士を同等の能力を有する者として認めています。</w:t>
                  </w:r>
                </w:p>
              </w:tc>
            </w:tr>
          </w:tbl>
          <w:p w14:paraId="03CCE2C3" w14:textId="77777777" w:rsidR="00651159" w:rsidRPr="007A2244" w:rsidRDefault="0065115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6240112" w14:textId="77777777" w:rsidR="00651159" w:rsidRPr="007A2244" w:rsidRDefault="0065115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0E49EC27" w14:textId="77777777" w:rsidR="00651159" w:rsidRPr="007A2244" w:rsidRDefault="00651159" w:rsidP="00D94031">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⑴③ﾎ</w:t>
            </w:r>
          </w:p>
        </w:tc>
        <w:tc>
          <w:tcPr>
            <w:tcW w:w="1418" w:type="dxa"/>
            <w:shd w:val="clear" w:color="auto" w:fill="FFFFFF" w:themeFill="background1"/>
          </w:tcPr>
          <w:p w14:paraId="44F55B20" w14:textId="77777777" w:rsidR="00651159" w:rsidRPr="007A2244" w:rsidRDefault="00651159" w:rsidP="00D94031">
            <w:pPr>
              <w:spacing w:line="0" w:lineRule="atLeast"/>
              <w:jc w:val="center"/>
              <w:rPr>
                <w:rFonts w:ascii="ＭＳ ゴシック" w:eastAsia="ＭＳ ゴシック" w:hAnsi="ＭＳ ゴシック"/>
                <w:sz w:val="12"/>
                <w:szCs w:val="12"/>
              </w:rPr>
            </w:pPr>
          </w:p>
        </w:tc>
      </w:tr>
      <w:tr w:rsidR="00651159" w:rsidRPr="007A2244" w14:paraId="3EDD2295" w14:textId="77777777" w:rsidTr="002926BE">
        <w:trPr>
          <w:trHeight w:val="1780"/>
        </w:trPr>
        <w:tc>
          <w:tcPr>
            <w:tcW w:w="940" w:type="dxa"/>
            <w:vMerge/>
            <w:shd w:val="clear" w:color="auto" w:fill="FFFFFF" w:themeFill="background1"/>
          </w:tcPr>
          <w:p w14:paraId="3CED29FF" w14:textId="77777777"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651159" w:rsidRPr="007A2244" w14:paraId="1CDD02FE" w14:textId="77777777" w:rsidTr="00CE571C">
              <w:tc>
                <w:tcPr>
                  <w:tcW w:w="7087" w:type="dxa"/>
                </w:tcPr>
                <w:p w14:paraId="7170FE8A"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「当該単独型・併設型指定認知症対応型通所介護を提供している時間帯の時間数（提供時間帯の時間数）」とは、当該事業所における</w:t>
                  </w:r>
                </w:p>
                <w:p w14:paraId="16E1EB59"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サービス提供開始時刻から終了時刻まで（サービスが提供されていない時間帯を除く）をいいます。</w:t>
                  </w:r>
                </w:p>
                <w:p w14:paraId="740E6881"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例えば、１単位の単独型・併設型指定認知症対応型通所介護を実施している事業所の提供時間帯の時間数を６時間とした場合、生活相談員がサービス提供時間内に勤務している時間数の合計数（勤務延時間数）を、提供時間帯の時間数である６時間で除して得た数が１以上となるよう確保すればよいことから、生活相談員の員数にかかわらず６時間の勤務延時間数分の配置が必要となります。</w:t>
                  </w:r>
                </w:p>
                <w:p w14:paraId="67CC1F63"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例えば午前９時から正午、午後１時から午後６時の２単位の単独型・併設型指定認知症対応型通所介護を実施している事業所の場合、当該事業所におけるサービス提供時間は午前９時から午後６時（正午から午後１時までを除く。）となり、提供時間帯の時間数は８時間となることから、生活相談員の員数にかかわらず８時間の勤務延時間数分の配置が必要となります。</w:t>
                  </w:r>
                </w:p>
              </w:tc>
            </w:tr>
          </w:tbl>
          <w:p w14:paraId="65C87E92" w14:textId="77777777" w:rsidR="00651159" w:rsidRPr="007A2244" w:rsidRDefault="0065115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57AC9F00"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145C956D"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651159" w:rsidRPr="007A2244" w14:paraId="50FE8396" w14:textId="77777777" w:rsidTr="002926BE">
        <w:trPr>
          <w:trHeight w:val="1976"/>
        </w:trPr>
        <w:tc>
          <w:tcPr>
            <w:tcW w:w="940" w:type="dxa"/>
            <w:vMerge/>
            <w:shd w:val="clear" w:color="auto" w:fill="FFFFFF" w:themeFill="background1"/>
          </w:tcPr>
          <w:p w14:paraId="44847982" w14:textId="77777777"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651159" w:rsidRPr="007A2244" w14:paraId="0476B166" w14:textId="77777777" w:rsidTr="00CE571C">
              <w:tc>
                <w:tcPr>
                  <w:tcW w:w="7087" w:type="dxa"/>
                </w:tcPr>
                <w:p w14:paraId="29363FBA"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事業所が、利用者の地域での暮らしを支えるため、医療機関、他の居宅サービス事業者、地域の住民活動等と連携し、認知症対応型通所介護事業所を利用しない日でも利用者の地域生活を支える地域連携の拠点としての機能を展開できるように、生活相談員の確保すべき勤務延時間数には、</w:t>
                  </w:r>
                </w:p>
                <w:p w14:paraId="213791B2"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サービス担当者会議や地域ケア会議に出席するための時間</w:t>
                  </w:r>
                </w:p>
                <w:p w14:paraId="6BDD2C4F"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利用者宅を訪問し、在宅生活の状況を確認した上で、利用者の家族も含めた相談・援助のための時間</w:t>
                  </w:r>
                </w:p>
                <w:p w14:paraId="1EF9B9F4"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6D5F84CE"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ただし、生活相談員は、利用者の生活の向上を図るため適切な相談・援助等を行う必要があり、これらに支障がない範囲で認められるものです。</w:t>
                  </w:r>
                </w:p>
              </w:tc>
            </w:tr>
          </w:tbl>
          <w:p w14:paraId="58805285" w14:textId="77777777" w:rsidR="00651159" w:rsidRPr="007A2244" w:rsidRDefault="0065115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4DEAA88F"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3E515389"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651159" w:rsidRPr="007A2244" w14:paraId="332B948F" w14:textId="77777777" w:rsidTr="002926BE">
        <w:trPr>
          <w:trHeight w:val="275"/>
        </w:trPr>
        <w:tc>
          <w:tcPr>
            <w:tcW w:w="940" w:type="dxa"/>
            <w:vMerge/>
            <w:shd w:val="clear" w:color="auto" w:fill="FFFFFF" w:themeFill="background1"/>
          </w:tcPr>
          <w:p w14:paraId="4F0B0302" w14:textId="77777777"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5"/>
              <w:tblOverlap w:val="never"/>
              <w:tblW w:w="7087" w:type="dxa"/>
              <w:tblLayout w:type="fixed"/>
              <w:tblLook w:val="04A0" w:firstRow="1" w:lastRow="0" w:firstColumn="1" w:lastColumn="0" w:noHBand="0" w:noVBand="1"/>
            </w:tblPr>
            <w:tblGrid>
              <w:gridCol w:w="7087"/>
            </w:tblGrid>
            <w:tr w:rsidR="00651159" w:rsidRPr="007A2244" w14:paraId="517AC910" w14:textId="77777777" w:rsidTr="006F3B70">
              <w:tc>
                <w:tcPr>
                  <w:tcW w:w="7087" w:type="dxa"/>
                </w:tcPr>
                <w:p w14:paraId="747F44AE"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生活相談員の事業所外での活動に関しては、事業所において、その活動や取組を記録しておく必要があります。</w:t>
                  </w:r>
                </w:p>
              </w:tc>
            </w:tr>
          </w:tbl>
          <w:p w14:paraId="6E803C68" w14:textId="77777777" w:rsidR="00651159" w:rsidRPr="007A2244" w:rsidRDefault="0065115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489A5A91"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64913F05"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6FB59DE1" w14:textId="77777777" w:rsidTr="002926BE">
        <w:tc>
          <w:tcPr>
            <w:tcW w:w="940" w:type="dxa"/>
            <w:vMerge w:val="restart"/>
            <w:shd w:val="clear" w:color="auto" w:fill="FFFFFF" w:themeFill="background1"/>
          </w:tcPr>
          <w:p w14:paraId="29EF0173" w14:textId="77777777"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⑵</w:t>
            </w:r>
          </w:p>
          <w:p w14:paraId="511767E7" w14:textId="77777777" w:rsidR="00FD6469" w:rsidRPr="007A2244" w:rsidRDefault="00FD6469" w:rsidP="0088578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看護職員又は介護職員</w:t>
            </w:r>
          </w:p>
        </w:tc>
        <w:tc>
          <w:tcPr>
            <w:tcW w:w="6237" w:type="dxa"/>
            <w:shd w:val="clear" w:color="auto" w:fill="FFFFFF" w:themeFill="background1"/>
          </w:tcPr>
          <w:p w14:paraId="09F9DB9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単位ごとに、専ら当該単独型・併設型指定認知症対応型通所介護の提供に当たる看護職員又は介護職員が１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となっていますか。</w:t>
            </w:r>
          </w:p>
        </w:tc>
        <w:tc>
          <w:tcPr>
            <w:tcW w:w="1134" w:type="dxa"/>
            <w:shd w:val="clear" w:color="auto" w:fill="FFFFFF" w:themeFill="background1"/>
          </w:tcPr>
          <w:p w14:paraId="51690A90"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5C71BB1"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w:t>
            </w:r>
          </w:p>
          <w:p w14:paraId="027E25ED"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号</w:t>
            </w:r>
          </w:p>
          <w:p w14:paraId="3C81B9A8"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w:t>
            </w:r>
          </w:p>
          <w:p w14:paraId="57BC4397"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号</w:t>
            </w:r>
          </w:p>
          <w:p w14:paraId="6C79D55D" w14:textId="77777777" w:rsidR="00EE0B09" w:rsidRPr="0026136D" w:rsidRDefault="00EE0B09" w:rsidP="00EE0B09">
            <w:pPr>
              <w:spacing w:line="0" w:lineRule="atLeas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14:paraId="18FB4500" w14:textId="77777777" w:rsidR="00FD6469" w:rsidRPr="007A2244" w:rsidRDefault="00EE0B09" w:rsidP="00EE0B09">
            <w:pPr>
              <w:spacing w:line="0" w:lineRule="atLeast"/>
              <w:jc w:val="left"/>
              <w:rPr>
                <w:rFonts w:ascii="ＭＳ ゴシック" w:eastAsia="ＭＳ ゴシック" w:hAnsi="ＭＳ ゴシック"/>
                <w:sz w:val="12"/>
                <w:szCs w:val="12"/>
                <w:shd w:val="clear" w:color="auto" w:fill="D0CECE" w:themeFill="background2" w:themeFillShade="E6"/>
                <w:lang w:eastAsia="zh-CN"/>
              </w:rPr>
            </w:pPr>
            <w:r w:rsidRPr="0026136D">
              <w:rPr>
                <w:rFonts w:ascii="ＭＳ ゴシック" w:eastAsia="ＭＳ ゴシック" w:hAnsi="ＭＳ ゴシック" w:hint="eastAsia"/>
                <w:sz w:val="12"/>
                <w:szCs w:val="12"/>
                <w:lang w:eastAsia="zh-CN"/>
              </w:rPr>
              <w:t>第42条</w:t>
            </w:r>
            <w:r w:rsidR="00CF655D">
              <w:rPr>
                <w:rFonts w:ascii="ＭＳ ゴシック" w:eastAsia="ＭＳ ゴシック" w:hAnsi="ＭＳ ゴシック" w:hint="eastAsia"/>
                <w:sz w:val="12"/>
                <w:szCs w:val="12"/>
                <w:lang w:eastAsia="zh-CN"/>
              </w:rPr>
              <w:t>第1項</w:t>
            </w:r>
            <w:r w:rsidRPr="0026136D">
              <w:rPr>
                <w:rFonts w:ascii="ＭＳ ゴシック" w:eastAsia="ＭＳ ゴシック" w:hAnsi="ＭＳ ゴシック" w:hint="eastAsia"/>
                <w:sz w:val="12"/>
                <w:szCs w:val="12"/>
                <w:lang w:eastAsia="zh-CN"/>
              </w:rPr>
              <w:t>第2号</w:t>
            </w:r>
          </w:p>
        </w:tc>
        <w:tc>
          <w:tcPr>
            <w:tcW w:w="1418" w:type="dxa"/>
            <w:shd w:val="clear" w:color="auto" w:fill="FFFFFF" w:themeFill="background1"/>
          </w:tcPr>
          <w:p w14:paraId="7A92E059"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p>
        </w:tc>
      </w:tr>
      <w:tr w:rsidR="00FD6469" w:rsidRPr="007A2244" w14:paraId="5F2DC5B5" w14:textId="77777777" w:rsidTr="00CC67B1">
        <w:trPr>
          <w:trHeight w:val="698"/>
        </w:trPr>
        <w:tc>
          <w:tcPr>
            <w:tcW w:w="940" w:type="dxa"/>
            <w:vMerge/>
            <w:shd w:val="clear" w:color="auto" w:fill="FFFFFF" w:themeFill="background1"/>
          </w:tcPr>
          <w:p w14:paraId="2576C22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19E290A3" w14:textId="77777777" w:rsidTr="006F3B70">
              <w:tc>
                <w:tcPr>
                  <w:tcW w:w="7087" w:type="dxa"/>
                </w:tcPr>
                <w:p w14:paraId="5802AD3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看護職員は、次のいずれかの資格を有している者をいいます。</w:t>
                  </w:r>
                </w:p>
                <w:p w14:paraId="79BC7537"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①</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看護師</w:t>
                  </w:r>
                </w:p>
                <w:p w14:paraId="4DE9B57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lang w:eastAsia="zh-CN"/>
                    </w:rPr>
                    <w:t>②</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准看護師</w:t>
                  </w:r>
                </w:p>
              </w:tc>
            </w:tr>
          </w:tbl>
          <w:p w14:paraId="23D375DD" w14:textId="77777777" w:rsidR="00FD6469" w:rsidRPr="007A2244" w:rsidRDefault="00FD6469" w:rsidP="00D94031">
            <w:pPr>
              <w:spacing w:line="0" w:lineRule="atLeast"/>
              <w:rPr>
                <w:rFonts w:ascii="ＭＳ ゴシック" w:eastAsia="ＭＳ ゴシック" w:hAnsi="ＭＳ ゴシック"/>
                <w:sz w:val="16"/>
                <w:szCs w:val="16"/>
                <w:shd w:val="clear" w:color="auto" w:fill="D0CECE" w:themeFill="background2" w:themeFillShade="E6"/>
              </w:rPr>
            </w:pPr>
          </w:p>
        </w:tc>
        <w:tc>
          <w:tcPr>
            <w:tcW w:w="1417" w:type="dxa"/>
            <w:vMerge w:val="restart"/>
            <w:shd w:val="clear" w:color="auto" w:fill="FFFFFF" w:themeFill="background1"/>
          </w:tcPr>
          <w:p w14:paraId="025D5F0E"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w:t>
            </w:r>
          </w:p>
          <w:p w14:paraId="53143F4D"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⑴③ﾍ</w:t>
            </w:r>
          </w:p>
          <w:p w14:paraId="4ACD550D"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4244A9AA"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p>
        </w:tc>
      </w:tr>
      <w:tr w:rsidR="00FD6469" w:rsidRPr="007A2244" w14:paraId="53745877" w14:textId="77777777" w:rsidTr="00CC67B1">
        <w:trPr>
          <w:trHeight w:val="411"/>
        </w:trPr>
        <w:tc>
          <w:tcPr>
            <w:tcW w:w="940" w:type="dxa"/>
            <w:vMerge/>
            <w:shd w:val="clear" w:color="auto" w:fill="FFFFFF" w:themeFill="background1"/>
          </w:tcPr>
          <w:p w14:paraId="7A06A09E"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14:paraId="7D8F3212" w14:textId="77777777" w:rsidTr="006F3B70">
              <w:tc>
                <w:tcPr>
                  <w:tcW w:w="7087" w:type="dxa"/>
                </w:tcPr>
                <w:p w14:paraId="6B4CD4DE"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看護職員・介護職員については、単独型・併設型指定認知症対応型通所介護の単位ごとに２人以上配置する必要がありますが、必ずしも看護職員を配置しなければならないものではありません。</w:t>
                  </w:r>
                </w:p>
              </w:tc>
            </w:tr>
          </w:tbl>
          <w:p w14:paraId="7980CC41"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D28D338"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023C040F"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45909FF7" w14:textId="77777777" w:rsidTr="00CC67B1">
        <w:trPr>
          <w:trHeight w:val="674"/>
        </w:trPr>
        <w:tc>
          <w:tcPr>
            <w:tcW w:w="940" w:type="dxa"/>
            <w:vMerge/>
            <w:shd w:val="clear" w:color="auto" w:fill="FFFFFF" w:themeFill="background1"/>
          </w:tcPr>
          <w:p w14:paraId="31729CBC"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14:paraId="601D6764" w14:textId="77777777" w:rsidTr="002926BE">
              <w:trPr>
                <w:trHeight w:val="416"/>
              </w:trPr>
              <w:tc>
                <w:tcPr>
                  <w:tcW w:w="7087" w:type="dxa"/>
                </w:tcPr>
                <w:p w14:paraId="14F39810"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します。</w:t>
                  </w:r>
                </w:p>
              </w:tc>
            </w:tr>
          </w:tbl>
          <w:p w14:paraId="63144F67"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D3707B9"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63300DDC"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4071E5A4" w14:textId="77777777" w:rsidTr="00CC67B1">
        <w:trPr>
          <w:trHeight w:val="725"/>
        </w:trPr>
        <w:tc>
          <w:tcPr>
            <w:tcW w:w="940" w:type="dxa"/>
            <w:vMerge/>
            <w:shd w:val="clear" w:color="auto" w:fill="FFFFFF" w:themeFill="background1"/>
          </w:tcPr>
          <w:p w14:paraId="5855A7E9"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9"/>
              <w:tblOverlap w:val="never"/>
              <w:tblW w:w="7087" w:type="dxa"/>
              <w:tblLayout w:type="fixed"/>
              <w:tblLook w:val="04A0" w:firstRow="1" w:lastRow="0" w:firstColumn="1" w:lastColumn="0" w:noHBand="0" w:noVBand="1"/>
            </w:tblPr>
            <w:tblGrid>
              <w:gridCol w:w="7087"/>
            </w:tblGrid>
            <w:tr w:rsidR="00FD6469" w:rsidRPr="007A2244" w14:paraId="467DF2CB" w14:textId="77777777" w:rsidTr="006F3B70">
              <w:tc>
                <w:tcPr>
                  <w:tcW w:w="7087" w:type="dxa"/>
                </w:tcPr>
                <w:p w14:paraId="69178609"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ら当該単独型・併設型指定認知症対応型通所介護の提供に当たる看護職員又は介護職員」については、提供時間帯を通じて専従する必要はないが、当該看護職員又は介護職員は提供時間帯を通じて単独型・併設型指定認知症対応型通所介護事業所と密接かつ適切な連携を図るものとします。</w:t>
                  </w:r>
                </w:p>
              </w:tc>
            </w:tr>
          </w:tbl>
          <w:p w14:paraId="68D82252"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vMerge/>
            <w:shd w:val="clear" w:color="auto" w:fill="FFFFFF" w:themeFill="background1"/>
          </w:tcPr>
          <w:p w14:paraId="46A9960E"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72EE70FF"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37C498BC" w14:textId="77777777" w:rsidTr="002926BE">
        <w:tc>
          <w:tcPr>
            <w:tcW w:w="940" w:type="dxa"/>
            <w:vMerge/>
            <w:shd w:val="clear" w:color="auto" w:fill="FFFFFF" w:themeFill="background1"/>
          </w:tcPr>
          <w:p w14:paraId="6C8399EB"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0FB4C84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単独型・併設型指定認知症対応型通所介護の単位ごとに、看護職員又は介護職員を常時１人以上当該単独型・併設型指定認知症対応型通所介護に従事させていますか。</w:t>
            </w:r>
          </w:p>
        </w:tc>
        <w:tc>
          <w:tcPr>
            <w:tcW w:w="1134" w:type="dxa"/>
            <w:shd w:val="clear" w:color="auto" w:fill="FFFFFF" w:themeFill="background1"/>
          </w:tcPr>
          <w:p w14:paraId="25751C99"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8D6DF45" w14:textId="77777777" w:rsidR="00FD6469" w:rsidRPr="007A2244" w:rsidRDefault="00FD6469" w:rsidP="00E93BD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14:paraId="06400AB3" w14:textId="77777777" w:rsidR="00FD6469" w:rsidRPr="007A2244" w:rsidRDefault="00FD6469" w:rsidP="00E93BD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61E72415" w14:textId="77777777" w:rsidR="00FD6469" w:rsidRPr="007A2244" w:rsidRDefault="00FD6469" w:rsidP="00E93BD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7B601629" w14:textId="77777777" w:rsidR="00FD6469" w:rsidRDefault="00FD6469" w:rsidP="00E93BD6">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303F2F9C" w14:textId="77777777" w:rsidR="00A619CB" w:rsidRPr="0026136D" w:rsidRDefault="00A619CB" w:rsidP="00A619CB">
            <w:pPr>
              <w:spacing w:line="0" w:lineRule="atLeast"/>
              <w:jc w:val="lef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14:paraId="0312524F" w14:textId="77777777" w:rsidR="00A619CB" w:rsidRPr="00CF655D" w:rsidRDefault="00A619CB" w:rsidP="00A619CB">
            <w:pPr>
              <w:spacing w:line="0" w:lineRule="atLeast"/>
              <w:jc w:val="left"/>
              <w:rPr>
                <w:rFonts w:ascii="ＭＳ ゴシック" w:eastAsia="DengXian" w:hAnsi="ＭＳ ゴシック"/>
                <w:sz w:val="12"/>
                <w:szCs w:val="12"/>
                <w:lang w:eastAsia="zh-CN"/>
              </w:rPr>
            </w:pPr>
            <w:r w:rsidRPr="0026136D">
              <w:rPr>
                <w:rFonts w:ascii="ＭＳ ゴシック" w:eastAsia="ＭＳ ゴシック" w:hAnsi="ＭＳ ゴシック" w:hint="eastAsia"/>
                <w:sz w:val="12"/>
                <w:szCs w:val="12"/>
                <w:lang w:eastAsia="zh-CN"/>
              </w:rPr>
              <w:t>第42条第</w:t>
            </w:r>
            <w:r w:rsidR="00CF655D">
              <w:rPr>
                <w:rFonts w:ascii="ＭＳ ゴシック" w:eastAsia="ＭＳ ゴシック" w:hAnsi="ＭＳ ゴシック" w:hint="eastAsia"/>
                <w:sz w:val="12"/>
                <w:szCs w:val="12"/>
              </w:rPr>
              <w:t>2項</w:t>
            </w:r>
          </w:p>
        </w:tc>
        <w:tc>
          <w:tcPr>
            <w:tcW w:w="1418" w:type="dxa"/>
            <w:shd w:val="clear" w:color="auto" w:fill="FFFFFF" w:themeFill="background1"/>
          </w:tcPr>
          <w:p w14:paraId="70EC63FB"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7A230E59" w14:textId="77777777" w:rsidTr="00E93BD6">
        <w:trPr>
          <w:trHeight w:val="846"/>
        </w:trPr>
        <w:tc>
          <w:tcPr>
            <w:tcW w:w="940" w:type="dxa"/>
            <w:vMerge/>
            <w:shd w:val="clear" w:color="auto" w:fill="FFFFFF" w:themeFill="background1"/>
          </w:tcPr>
          <w:p w14:paraId="0C243B2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14:paraId="7045A1BA" w14:textId="77777777" w:rsidTr="006F3B70">
              <w:tc>
                <w:tcPr>
                  <w:tcW w:w="7087" w:type="dxa"/>
                </w:tcPr>
                <w:p w14:paraId="64FD9B8F"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の単位ごとに看護職員又は介護職員を常時１人以上確保することとされていますが、これについては、看護職員又は介護職員が常に確保される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してください。</w:t>
                  </w:r>
                </w:p>
              </w:tc>
            </w:tr>
          </w:tbl>
          <w:p w14:paraId="3A5A422C"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3A97783" w14:textId="77777777" w:rsidR="00FD6469" w:rsidRPr="007A2244" w:rsidRDefault="00FD6469"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075ABB27" w14:textId="77777777" w:rsidR="00FD6469" w:rsidRPr="007A2244" w:rsidRDefault="00FD6469" w:rsidP="00E93BD6">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⑴③ﾍ</w:t>
            </w:r>
          </w:p>
        </w:tc>
        <w:tc>
          <w:tcPr>
            <w:tcW w:w="1418" w:type="dxa"/>
            <w:shd w:val="clear" w:color="auto" w:fill="FFFFFF" w:themeFill="background1"/>
          </w:tcPr>
          <w:p w14:paraId="3ECA837C"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00A2F80" w14:textId="77777777" w:rsidTr="00E93BD6">
        <w:trPr>
          <w:trHeight w:val="986"/>
        </w:trPr>
        <w:tc>
          <w:tcPr>
            <w:tcW w:w="940" w:type="dxa"/>
            <w:vMerge/>
            <w:shd w:val="clear" w:color="auto" w:fill="FFFFFF" w:themeFill="background1"/>
          </w:tcPr>
          <w:p w14:paraId="2DEA7886"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14:paraId="0840F7D2" w14:textId="77777777" w:rsidTr="006F3B70">
              <w:tc>
                <w:tcPr>
                  <w:tcW w:w="7087" w:type="dxa"/>
                </w:tcPr>
                <w:p w14:paraId="171E80D4"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又は介護職員は、利用者の処遇に支障がない場合は他の当該単独型・併設型指定認知症対応型通所介護の単位の看護職員又は介護職員として従事することができるとされていることから、例えば複数の単位の当該単独型・併設型指定認知症対応型通所介護を同じ時間帯に実施している場合、単位ごとに看護職員又は介護職員が常に１人以上確保されている限りにおいては、単位を超えて柔軟な配置が可能です。</w:t>
                  </w:r>
                </w:p>
              </w:tc>
            </w:tr>
          </w:tbl>
          <w:p w14:paraId="3F6FEC9C"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43D4F4CA" w14:textId="77777777" w:rsidR="00FD6469" w:rsidRPr="007A2244" w:rsidRDefault="00FD6469"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5BBFB43C" w14:textId="77777777" w:rsidR="00FD6469" w:rsidRPr="007A2244" w:rsidRDefault="00FD6469" w:rsidP="00E93BD6">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⑴③ﾍ</w:t>
            </w:r>
          </w:p>
        </w:tc>
        <w:tc>
          <w:tcPr>
            <w:tcW w:w="1418" w:type="dxa"/>
            <w:shd w:val="clear" w:color="auto" w:fill="FFFFFF" w:themeFill="background1"/>
          </w:tcPr>
          <w:p w14:paraId="64724D3E"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D912E0F" w14:textId="77777777" w:rsidTr="002926BE">
        <w:trPr>
          <w:trHeight w:val="294"/>
        </w:trPr>
        <w:tc>
          <w:tcPr>
            <w:tcW w:w="940" w:type="dxa"/>
            <w:vMerge w:val="restart"/>
            <w:shd w:val="clear" w:color="auto" w:fill="FFFFFF" w:themeFill="background1"/>
          </w:tcPr>
          <w:p w14:paraId="71CCEB28" w14:textId="77777777"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⑶</w:t>
            </w:r>
          </w:p>
          <w:p w14:paraId="5D665D6F" w14:textId="77777777"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機能訓練</w:t>
            </w:r>
          </w:p>
          <w:p w14:paraId="3B1B4790" w14:textId="77777777" w:rsidR="00FD6469" w:rsidRPr="007A2244" w:rsidRDefault="00FD6469" w:rsidP="0088578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指導員</w:t>
            </w:r>
          </w:p>
        </w:tc>
        <w:tc>
          <w:tcPr>
            <w:tcW w:w="6237" w:type="dxa"/>
            <w:shd w:val="clear" w:color="auto" w:fill="FFFFFF" w:themeFill="background1"/>
          </w:tcPr>
          <w:p w14:paraId="209529C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機能訓練指導員を１以上配置していますか。</w:t>
            </w:r>
          </w:p>
        </w:tc>
        <w:tc>
          <w:tcPr>
            <w:tcW w:w="1134" w:type="dxa"/>
            <w:shd w:val="clear" w:color="auto" w:fill="FFFFFF" w:themeFill="background1"/>
          </w:tcPr>
          <w:p w14:paraId="1571195B"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2EE66BE9" w14:textId="77777777"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w:t>
            </w:r>
          </w:p>
          <w:p w14:paraId="58C697CB" w14:textId="77777777"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号</w:t>
            </w:r>
          </w:p>
          <w:p w14:paraId="55BA31E4" w14:textId="77777777"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p>
          <w:p w14:paraId="6318EE4A" w14:textId="77777777"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4E7A6D64" w14:textId="77777777"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14:paraId="49C36D5E" w14:textId="77777777"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69479965" w14:textId="77777777" w:rsidR="00FD6469"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14:paraId="7AD4A742" w14:textId="77777777" w:rsidR="00A619CB" w:rsidRPr="0026136D" w:rsidRDefault="00A619CB" w:rsidP="00CF655D">
            <w:pPr>
              <w:spacing w:line="0" w:lineRule="atLeast"/>
              <w:jc w:val="lef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14:paraId="4B217A93" w14:textId="77777777" w:rsidR="00A619CB" w:rsidRPr="007A2244" w:rsidRDefault="00A619CB" w:rsidP="00CF655D">
            <w:pPr>
              <w:spacing w:line="0" w:lineRule="atLeast"/>
              <w:jc w:val="lef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第42条</w:t>
            </w:r>
            <w:r w:rsidR="00CF655D">
              <w:rPr>
                <w:rFonts w:ascii="ＭＳ ゴシック" w:eastAsia="ＭＳ ゴシック" w:hAnsi="ＭＳ ゴシック" w:hint="eastAsia"/>
                <w:sz w:val="12"/>
                <w:szCs w:val="12"/>
                <w:lang w:eastAsia="zh-CN"/>
              </w:rPr>
              <w:t>第1項</w:t>
            </w:r>
            <w:r w:rsidRPr="0026136D">
              <w:rPr>
                <w:rFonts w:ascii="ＭＳ ゴシック" w:eastAsia="ＭＳ ゴシック" w:hAnsi="ＭＳ ゴシック" w:hint="eastAsia"/>
                <w:sz w:val="12"/>
                <w:szCs w:val="12"/>
                <w:lang w:eastAsia="zh-CN"/>
              </w:rPr>
              <w:t>第</w:t>
            </w:r>
            <w:r w:rsidR="00CF655D">
              <w:rPr>
                <w:rFonts w:ascii="ＭＳ ゴシック" w:eastAsia="ＭＳ ゴシック" w:hAnsi="ＭＳ ゴシック" w:hint="eastAsia"/>
                <w:sz w:val="12"/>
                <w:szCs w:val="12"/>
                <w:lang w:eastAsia="zh-CN"/>
              </w:rPr>
              <w:t>3</w:t>
            </w:r>
            <w:r w:rsidRPr="0026136D">
              <w:rPr>
                <w:rFonts w:ascii="ＭＳ ゴシック" w:eastAsia="ＭＳ ゴシック" w:hAnsi="ＭＳ ゴシック" w:hint="eastAsia"/>
                <w:sz w:val="12"/>
                <w:szCs w:val="12"/>
                <w:lang w:eastAsia="zh-CN"/>
              </w:rPr>
              <w:t>号</w:t>
            </w:r>
          </w:p>
        </w:tc>
        <w:tc>
          <w:tcPr>
            <w:tcW w:w="1418" w:type="dxa"/>
            <w:shd w:val="clear" w:color="auto" w:fill="FFFFFF" w:themeFill="background1"/>
          </w:tcPr>
          <w:p w14:paraId="5E682CF2"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0CE1E767" w14:textId="77777777" w:rsidTr="008E1EE0">
        <w:trPr>
          <w:trHeight w:val="1022"/>
        </w:trPr>
        <w:tc>
          <w:tcPr>
            <w:tcW w:w="940" w:type="dxa"/>
            <w:vMerge/>
            <w:shd w:val="clear" w:color="auto" w:fill="FFFFFF" w:themeFill="background1"/>
          </w:tcPr>
          <w:p w14:paraId="25A0CFB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49FD6B52" w14:textId="77777777" w:rsidTr="006F3B70">
              <w:tc>
                <w:tcPr>
                  <w:tcW w:w="7087" w:type="dxa"/>
                </w:tcPr>
                <w:p w14:paraId="254E5AC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機能訓練指導員は、日常生活を営むのに必要な機能の減退を防止するための訓練を行う能力を有する者とし、当該事業所の他の職務に従事することができます。</w:t>
                  </w:r>
                </w:p>
              </w:tc>
            </w:tr>
          </w:tbl>
          <w:p w14:paraId="1A0AF944"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1417" w:type="dxa"/>
            <w:vMerge/>
            <w:shd w:val="clear" w:color="auto" w:fill="FFFFFF" w:themeFill="background1"/>
          </w:tcPr>
          <w:p w14:paraId="32095C54"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2C27C5F4"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68DFFE0E" w14:textId="77777777" w:rsidTr="002926BE">
        <w:tc>
          <w:tcPr>
            <w:tcW w:w="940" w:type="dxa"/>
            <w:vMerge/>
            <w:shd w:val="clear" w:color="auto" w:fill="FFFFFF" w:themeFill="background1"/>
          </w:tcPr>
          <w:p w14:paraId="5177120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5FFAF4C0"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機能訓練指導員は、次のいずれかの資格を有していますか。</w:t>
            </w:r>
          </w:p>
          <w:p w14:paraId="398C46A9"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理学療法士</w:t>
            </w:r>
          </w:p>
          <w:p w14:paraId="557FA439"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作業療法士</w:t>
            </w:r>
          </w:p>
          <w:p w14:paraId="1CCC0EF4"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言語聴覚士</w:t>
            </w:r>
          </w:p>
          <w:p w14:paraId="5B665DD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看護職員</w:t>
            </w:r>
          </w:p>
          <w:p w14:paraId="012BBC1C"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柔道整復師</w:t>
            </w:r>
          </w:p>
          <w:p w14:paraId="05DC22F7"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カ</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あん摩マッサージ指圧師</w:t>
            </w:r>
          </w:p>
          <w:p w14:paraId="69361853" w14:textId="77777777" w:rsidR="00FD6469" w:rsidRPr="007A2244" w:rsidRDefault="00FD6469" w:rsidP="00D9403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キ</w:t>
            </w:r>
            <w:r w:rsidRPr="007A2244">
              <w:rPr>
                <w:rFonts w:ascii="ＭＳ ゴシック" w:eastAsia="ＭＳ ゴシック" w:hAnsi="ＭＳ ゴシック"/>
                <w:sz w:val="16"/>
                <w:szCs w:val="16"/>
                <w:lang w:eastAsia="zh-CN"/>
              </w:rPr>
              <w:t xml:space="preserve"> </w:t>
            </w:r>
            <w:r w:rsidRPr="007A2244">
              <w:rPr>
                <w:rFonts w:ascii="ＭＳ ゴシック" w:eastAsia="ＭＳ ゴシック" w:hAnsi="ＭＳ ゴシック" w:hint="eastAsia"/>
                <w:sz w:val="16"/>
                <w:szCs w:val="16"/>
                <w:lang w:eastAsia="zh-CN"/>
              </w:rPr>
              <w:t>はり師</w:t>
            </w:r>
          </w:p>
          <w:p w14:paraId="5B500F23"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ク</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きゅう師</w:t>
            </w:r>
          </w:p>
        </w:tc>
        <w:tc>
          <w:tcPr>
            <w:tcW w:w="1134" w:type="dxa"/>
            <w:shd w:val="clear" w:color="auto" w:fill="FFFFFF" w:themeFill="background1"/>
          </w:tcPr>
          <w:p w14:paraId="29618A48"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E02BA75" w14:textId="77777777" w:rsidR="00FD6469" w:rsidRPr="007A2244" w:rsidRDefault="00FD6469" w:rsidP="005C0B88">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69B7ED39" w14:textId="77777777" w:rsidR="00FD6469" w:rsidRPr="007A2244" w:rsidRDefault="00FD6469" w:rsidP="005C0B88">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⑴③ﾄ</w:t>
            </w:r>
          </w:p>
          <w:p w14:paraId="501491ED"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402F125B"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CD8DAB7" w14:textId="77777777" w:rsidTr="00E93BD6">
        <w:trPr>
          <w:trHeight w:val="663"/>
        </w:trPr>
        <w:tc>
          <w:tcPr>
            <w:tcW w:w="940" w:type="dxa"/>
            <w:vMerge/>
            <w:shd w:val="clear" w:color="auto" w:fill="FFFFFF" w:themeFill="background1"/>
          </w:tcPr>
          <w:p w14:paraId="7422467C"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D6469" w:rsidRPr="007A2244" w14:paraId="5A56163D" w14:textId="77777777" w:rsidTr="006F3B70">
              <w:tc>
                <w:tcPr>
                  <w:tcW w:w="7087" w:type="dxa"/>
                </w:tcPr>
                <w:p w14:paraId="61F6F65C"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33A014C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F4AD2DE"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148852B0"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34D9D2E0" w14:textId="77777777" w:rsidTr="002926BE">
        <w:trPr>
          <w:trHeight w:val="500"/>
        </w:trPr>
        <w:tc>
          <w:tcPr>
            <w:tcW w:w="940" w:type="dxa"/>
            <w:vMerge/>
            <w:shd w:val="clear" w:color="auto" w:fill="FFFFFF" w:themeFill="background1"/>
          </w:tcPr>
          <w:p w14:paraId="364B81D6"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FD6469" w:rsidRPr="007A2244" w14:paraId="4307175F" w14:textId="77777777" w:rsidTr="006F3B70">
              <w:tc>
                <w:tcPr>
                  <w:tcW w:w="7087" w:type="dxa"/>
                </w:tcPr>
                <w:p w14:paraId="09C0C30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ただし、利用者の日常生活やレクリエーション、行事を通じて行う機能訓練については、当該事業所の生活相談員又は介護職員が兼務して行っても差し支えありません。</w:t>
                  </w:r>
                </w:p>
              </w:tc>
            </w:tr>
          </w:tbl>
          <w:p w14:paraId="02186EF5"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7E655F81"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14:paraId="120DC20B"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5BB95945" w14:textId="77777777" w:rsidTr="002926BE">
        <w:tc>
          <w:tcPr>
            <w:tcW w:w="940" w:type="dxa"/>
            <w:shd w:val="clear" w:color="auto" w:fill="FFFFFF" w:themeFill="background1"/>
          </w:tcPr>
          <w:p w14:paraId="237B9BAA"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⑷</w:t>
            </w:r>
          </w:p>
          <w:p w14:paraId="580F9CC0"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常勤職員</w:t>
            </w:r>
          </w:p>
          <w:p w14:paraId="69FD6357"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の配置</w:t>
            </w:r>
          </w:p>
        </w:tc>
        <w:tc>
          <w:tcPr>
            <w:tcW w:w="6237" w:type="dxa"/>
            <w:shd w:val="clear" w:color="auto" w:fill="FFFFFF" w:themeFill="background1"/>
          </w:tcPr>
          <w:p w14:paraId="38D8E888"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生活相談員又は看護職員・介護職員のうち１人以上は、常勤となっていますか。</w:t>
            </w:r>
          </w:p>
          <w:p w14:paraId="745D80C5" w14:textId="77777777" w:rsidR="004F2952" w:rsidRPr="007A2244" w:rsidRDefault="004F2952" w:rsidP="00D94031">
            <w:pPr>
              <w:spacing w:line="0" w:lineRule="atLeast"/>
              <w:jc w:val="left"/>
              <w:rPr>
                <w:rFonts w:ascii="ＭＳ ゴシック" w:eastAsia="ＭＳ ゴシック" w:hAnsi="ＭＳ ゴシック"/>
                <w:sz w:val="16"/>
                <w:szCs w:val="16"/>
              </w:rPr>
            </w:pPr>
          </w:p>
          <w:p w14:paraId="4221FDD4"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事業所における常勤の従業者の勤務すべき時間数：【週</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時間】</w:t>
            </w:r>
          </w:p>
        </w:tc>
        <w:tc>
          <w:tcPr>
            <w:tcW w:w="1134" w:type="dxa"/>
            <w:shd w:val="clear" w:color="auto" w:fill="FFFFFF" w:themeFill="background1"/>
          </w:tcPr>
          <w:p w14:paraId="2D137606"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EA38D02" w14:textId="77777777"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14:paraId="436574D8" w14:textId="77777777"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項</w:t>
            </w:r>
          </w:p>
          <w:p w14:paraId="26406A9F" w14:textId="77777777"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10471BAC" w14:textId="77777777" w:rsidR="00FD6469" w:rsidRDefault="00FD6469" w:rsidP="008E1EE0">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項</w:t>
            </w:r>
          </w:p>
          <w:p w14:paraId="12FD5B05" w14:textId="77777777" w:rsidR="008E1EE0" w:rsidRDefault="008E1EE0" w:rsidP="008E1EE0">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14:paraId="1C9997E0" w14:textId="77777777" w:rsidR="008E1EE0" w:rsidRPr="008E1EE0" w:rsidRDefault="008E1EE0" w:rsidP="008E1EE0">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kern w:val="0"/>
                <w:sz w:val="12"/>
                <w:szCs w:val="12"/>
                <w:lang w:eastAsia="zh-CN"/>
              </w:rPr>
              <w:t>第42条</w:t>
            </w:r>
            <w:r>
              <w:rPr>
                <w:rFonts w:ascii="ＭＳ ゴシック" w:eastAsia="ＭＳ ゴシック" w:hAnsi="ＭＳ ゴシック" w:hint="eastAsia"/>
                <w:kern w:val="0"/>
                <w:sz w:val="12"/>
                <w:szCs w:val="12"/>
              </w:rPr>
              <w:t>第2項</w:t>
            </w:r>
            <w:r>
              <w:rPr>
                <w:rFonts w:ascii="ＭＳ ゴシック" w:eastAsia="ＭＳ ゴシック" w:hAnsi="ＭＳ ゴシック" w:hint="eastAsia"/>
                <w:kern w:val="0"/>
                <w:sz w:val="12"/>
                <w:szCs w:val="12"/>
                <w:lang w:eastAsia="zh-CN"/>
              </w:rPr>
              <w:t>第</w:t>
            </w:r>
            <w:r>
              <w:rPr>
                <w:rFonts w:ascii="ＭＳ ゴシック" w:eastAsia="ＭＳ ゴシック" w:hAnsi="ＭＳ ゴシック" w:hint="eastAsia"/>
                <w:kern w:val="0"/>
                <w:sz w:val="12"/>
                <w:szCs w:val="12"/>
              </w:rPr>
              <w:t>6</w:t>
            </w:r>
            <w:r>
              <w:rPr>
                <w:rFonts w:ascii="ＭＳ ゴシック" w:eastAsia="ＭＳ ゴシック" w:hAnsi="ＭＳ ゴシック" w:hint="eastAsia"/>
                <w:kern w:val="0"/>
                <w:sz w:val="12"/>
                <w:szCs w:val="12"/>
                <w:lang w:eastAsia="zh-CN"/>
              </w:rPr>
              <w:t>号</w:t>
            </w:r>
          </w:p>
        </w:tc>
        <w:tc>
          <w:tcPr>
            <w:tcW w:w="1418" w:type="dxa"/>
            <w:shd w:val="clear" w:color="auto" w:fill="FFFFFF" w:themeFill="background1"/>
          </w:tcPr>
          <w:p w14:paraId="4B6423AC"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14:paraId="29F95146" w14:textId="77777777" w:rsidTr="002926BE">
        <w:tc>
          <w:tcPr>
            <w:tcW w:w="940" w:type="dxa"/>
            <w:shd w:val="clear" w:color="auto" w:fill="F2F2F2" w:themeFill="background1" w:themeFillShade="F2"/>
          </w:tcPr>
          <w:p w14:paraId="70A29976"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⑸</w:t>
            </w:r>
          </w:p>
          <w:p w14:paraId="28E62533"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指定介護予防認知症対応型通所介護と一体的に運営されている場合の従業者の員数</w:t>
            </w:r>
          </w:p>
        </w:tc>
        <w:tc>
          <w:tcPr>
            <w:tcW w:w="6237" w:type="dxa"/>
            <w:shd w:val="clear" w:color="auto" w:fill="F2F2F2" w:themeFill="background1" w:themeFillShade="F2"/>
          </w:tcPr>
          <w:p w14:paraId="202DED9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条例第</w:t>
            </w:r>
            <w:r w:rsidRPr="007A2244">
              <w:rPr>
                <w:rFonts w:ascii="ＭＳ ゴシック" w:eastAsia="ＭＳ ゴシック" w:hAnsi="ＭＳ ゴシック"/>
                <w:sz w:val="16"/>
                <w:szCs w:val="16"/>
              </w:rPr>
              <w:t>61</w:t>
            </w:r>
            <w:r w:rsidRPr="007A2244">
              <w:rPr>
                <w:rFonts w:ascii="ＭＳ ゴシック" w:eastAsia="ＭＳ ゴシック" w:hAnsi="ＭＳ ゴシック" w:hint="eastAsia"/>
                <w:sz w:val="16"/>
                <w:szCs w:val="16"/>
              </w:rPr>
              <w:t>条第</w:t>
            </w:r>
            <w:r w:rsidRPr="007A2244">
              <w:rPr>
                <w:rFonts w:ascii="ＭＳ ゴシック" w:eastAsia="ＭＳ ゴシック" w:hAnsi="ＭＳ ゴシック"/>
                <w:sz w:val="16"/>
                <w:szCs w:val="16"/>
              </w:rPr>
              <w:t>1</w:t>
            </w:r>
            <w:r w:rsidRPr="007A2244">
              <w:rPr>
                <w:rFonts w:ascii="ＭＳ ゴシック" w:eastAsia="ＭＳ ゴシック" w:hAnsi="ＭＳ ゴシック" w:hint="eastAsia"/>
                <w:sz w:val="16"/>
                <w:szCs w:val="16"/>
              </w:rPr>
              <w:t>項から第</w:t>
            </w:r>
            <w:r w:rsidRPr="007A2244">
              <w:rPr>
                <w:rFonts w:ascii="ＭＳ ゴシック" w:eastAsia="ＭＳ ゴシック" w:hAnsi="ＭＳ ゴシック"/>
                <w:sz w:val="16"/>
                <w:szCs w:val="16"/>
              </w:rPr>
              <w:t>6</w:t>
            </w:r>
            <w:r w:rsidRPr="007A2244">
              <w:rPr>
                <w:rFonts w:ascii="ＭＳ ゴシック" w:eastAsia="ＭＳ ゴシック" w:hAnsi="ＭＳ ゴシック" w:hint="eastAsia"/>
                <w:sz w:val="16"/>
                <w:szCs w:val="16"/>
              </w:rPr>
              <w:t>項までに規定する人員に関する基準を満たすことをもって、単独型・併設型指定介護予防認知症対応型通所介護事業の人員に関する基準を満たしているものとみなすことができます。</w:t>
            </w:r>
          </w:p>
        </w:tc>
        <w:tc>
          <w:tcPr>
            <w:tcW w:w="1134" w:type="dxa"/>
            <w:shd w:val="clear" w:color="auto" w:fill="F2F2F2" w:themeFill="background1" w:themeFillShade="F2"/>
          </w:tcPr>
          <w:p w14:paraId="1CFFBDE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2F2F2" w:themeFill="background1" w:themeFillShade="F2"/>
          </w:tcPr>
          <w:p w14:paraId="1A25F64E" w14:textId="77777777"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3D66D392" w14:textId="77777777" w:rsidR="00FD6469" w:rsidRPr="007A2244" w:rsidRDefault="00FD6469" w:rsidP="008E1EE0">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項</w:t>
            </w:r>
          </w:p>
        </w:tc>
        <w:tc>
          <w:tcPr>
            <w:tcW w:w="1418" w:type="dxa"/>
            <w:shd w:val="clear" w:color="auto" w:fill="F2F2F2" w:themeFill="background1" w:themeFillShade="F2"/>
          </w:tcPr>
          <w:p w14:paraId="2CCF5B96"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14:paraId="51D7FF97" w14:textId="77777777" w:rsidTr="002926BE">
        <w:tc>
          <w:tcPr>
            <w:tcW w:w="940" w:type="dxa"/>
            <w:vMerge w:val="restart"/>
            <w:shd w:val="clear" w:color="auto" w:fill="FBE4D5" w:themeFill="accent2" w:themeFillTint="33"/>
          </w:tcPr>
          <w:p w14:paraId="5CAFC4B8"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４－２</w:t>
            </w:r>
          </w:p>
          <w:p w14:paraId="5E1A9BF6"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従業者の</w:t>
            </w:r>
          </w:p>
          <w:p w14:paraId="3DDE1365"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員数等</w:t>
            </w:r>
          </w:p>
          <w:p w14:paraId="0B9ADA2B" w14:textId="77777777" w:rsidR="00FD6469" w:rsidRPr="007A2244" w:rsidRDefault="00292EC8" w:rsidP="0067684A">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14:paraId="4EB05A3E" w14:textId="77777777" w:rsidR="00FD6469" w:rsidRPr="007A2244" w:rsidRDefault="00FD6469" w:rsidP="0067684A">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従業者の員数は、指定認知症対応型共同生活介護事業所、指定地域密着型特定施設又は指定地域密着型介護老人福祉施設の利用者、入居者又は入所者の数と、共用型認知症対応型通所介護の利用者の数を合計した数について、指定認知症対応型共同生活介護事業所、指定地域密着型特定施設又は指定地域密着型介護老人福祉施設の人員基準に規定される従業者の員数を満たすために必要な数以上としていますか。</w:t>
            </w:r>
          </w:p>
        </w:tc>
        <w:tc>
          <w:tcPr>
            <w:tcW w:w="1134" w:type="dxa"/>
            <w:shd w:val="clear" w:color="auto" w:fill="FBE4D5" w:themeFill="accent2" w:themeFillTint="33"/>
          </w:tcPr>
          <w:p w14:paraId="5E82E652"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5ECAC3E9"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該当なし</w:t>
            </w:r>
          </w:p>
          <w:p w14:paraId="23CA9F9B"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BE4D5" w:themeFill="accent2" w:themeFillTint="33"/>
          </w:tcPr>
          <w:p w14:paraId="2F59CE9B" w14:textId="77777777" w:rsidR="00FD6469" w:rsidRPr="007A2244" w:rsidRDefault="00FD6469" w:rsidP="004F295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64</w:t>
            </w:r>
            <w:r w:rsidRPr="007A2244">
              <w:rPr>
                <w:rFonts w:ascii="ＭＳ ゴシック" w:eastAsia="ＭＳ ゴシック" w:hAnsi="ＭＳ ゴシック" w:hint="eastAsia"/>
                <w:sz w:val="12"/>
                <w:szCs w:val="12"/>
                <w:lang w:eastAsia="zh-CN"/>
              </w:rPr>
              <w:t>条</w:t>
            </w:r>
          </w:p>
          <w:p w14:paraId="2357ED39" w14:textId="77777777" w:rsidR="00FD6469" w:rsidRPr="007A2244" w:rsidRDefault="00FD6469" w:rsidP="004F295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8</w:t>
            </w:r>
            <w:r w:rsidRPr="007A2244">
              <w:rPr>
                <w:rFonts w:ascii="ＭＳ ゴシック" w:eastAsia="ＭＳ ゴシック" w:hAnsi="ＭＳ ゴシック" w:hint="eastAsia"/>
                <w:sz w:val="12"/>
                <w:szCs w:val="12"/>
                <w:lang w:eastAsia="zh-CN"/>
              </w:rPr>
              <w:t>条</w:t>
            </w:r>
          </w:p>
          <w:p w14:paraId="7F34602C" w14:textId="77777777" w:rsidR="00597D29" w:rsidRDefault="00597D29" w:rsidP="00597D29">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14:paraId="175A683B" w14:textId="77777777" w:rsidR="00FD6469" w:rsidRPr="007A2244" w:rsidRDefault="00597D29" w:rsidP="00597D29">
            <w:pPr>
              <w:spacing w:line="0" w:lineRule="atLeast"/>
              <w:jc w:val="left"/>
              <w:rPr>
                <w:rFonts w:ascii="ＭＳ ゴシック" w:eastAsia="ＭＳ ゴシック" w:hAnsi="ＭＳ ゴシック"/>
                <w:sz w:val="12"/>
                <w:szCs w:val="12"/>
                <w:shd w:val="clear" w:color="auto" w:fill="D0CECE" w:themeFill="background2" w:themeFillShade="E6"/>
              </w:rPr>
            </w:pPr>
            <w:r>
              <w:rPr>
                <w:rFonts w:ascii="ＭＳ ゴシック" w:eastAsia="ＭＳ ゴシック" w:hAnsi="ＭＳ ゴシック" w:hint="eastAsia"/>
                <w:kern w:val="0"/>
                <w:sz w:val="12"/>
                <w:szCs w:val="12"/>
                <w:lang w:eastAsia="zh-CN"/>
              </w:rPr>
              <w:t>第4</w:t>
            </w:r>
            <w:r>
              <w:rPr>
                <w:rFonts w:ascii="ＭＳ ゴシック" w:eastAsia="ＭＳ ゴシック" w:hAnsi="ＭＳ ゴシック" w:hint="eastAsia"/>
                <w:kern w:val="0"/>
                <w:sz w:val="12"/>
                <w:szCs w:val="12"/>
              </w:rPr>
              <w:t>5</w:t>
            </w:r>
            <w:r>
              <w:rPr>
                <w:rFonts w:ascii="ＭＳ ゴシック" w:eastAsia="ＭＳ ゴシック" w:hAnsi="ＭＳ ゴシック" w:hint="eastAsia"/>
                <w:kern w:val="0"/>
                <w:sz w:val="12"/>
                <w:szCs w:val="12"/>
                <w:lang w:eastAsia="zh-CN"/>
              </w:rPr>
              <w:t>条</w:t>
            </w:r>
          </w:p>
        </w:tc>
        <w:tc>
          <w:tcPr>
            <w:tcW w:w="1418" w:type="dxa"/>
            <w:shd w:val="clear" w:color="auto" w:fill="FBE4D5" w:themeFill="accent2" w:themeFillTint="33"/>
          </w:tcPr>
          <w:p w14:paraId="025D56CF" w14:textId="77777777"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14:paraId="41380075" w14:textId="77777777" w:rsidTr="002926BE">
        <w:trPr>
          <w:trHeight w:val="788"/>
        </w:trPr>
        <w:tc>
          <w:tcPr>
            <w:tcW w:w="940" w:type="dxa"/>
            <w:vMerge/>
            <w:shd w:val="clear" w:color="auto" w:fill="FBE4D5" w:themeFill="accent2" w:themeFillTint="33"/>
          </w:tcPr>
          <w:p w14:paraId="66752D21"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pPr w:leftFromText="142" w:rightFromText="142" w:vertAnchor="page" w:horzAnchor="margin" w:tblpY="110"/>
              <w:tblOverlap w:val="never"/>
              <w:tblW w:w="7087" w:type="dxa"/>
              <w:tblLayout w:type="fixed"/>
              <w:tblLook w:val="04A0" w:firstRow="1" w:lastRow="0" w:firstColumn="1" w:lastColumn="0" w:noHBand="0" w:noVBand="1"/>
            </w:tblPr>
            <w:tblGrid>
              <w:gridCol w:w="7087"/>
            </w:tblGrid>
            <w:tr w:rsidR="00FD6469" w:rsidRPr="007A2244" w14:paraId="209EF568" w14:textId="77777777" w:rsidTr="006F3B70">
              <w:tc>
                <w:tcPr>
                  <w:tcW w:w="7087" w:type="dxa"/>
                </w:tcPr>
                <w:p w14:paraId="385143B3"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共用型指定認知症対応型通所介護」とは、指定認知症対応型共同生活介護事業所の居間又は食堂、指定地域密着型特定施設若しくは指定地域密着型介護老人福祉施設の食堂又は共同生活室において、これらの事業所又は施設の利用者、入居者又は入所者とともに行う指定認知症対応型通所介護をいいます。</w:t>
                  </w:r>
                </w:p>
              </w:tc>
            </w:tr>
          </w:tbl>
          <w:p w14:paraId="0D396649"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BE4D5" w:themeFill="accent2" w:themeFillTint="33"/>
          </w:tcPr>
          <w:p w14:paraId="6E15A747" w14:textId="77777777" w:rsidR="00FD6469" w:rsidRPr="007A2244" w:rsidRDefault="00FD6469"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4FBF47CD" w14:textId="77777777" w:rsidR="00FD6469" w:rsidRPr="007A2244" w:rsidRDefault="00FD6469"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①</w:t>
            </w:r>
          </w:p>
        </w:tc>
        <w:tc>
          <w:tcPr>
            <w:tcW w:w="1418" w:type="dxa"/>
            <w:shd w:val="clear" w:color="auto" w:fill="FBE4D5" w:themeFill="accent2" w:themeFillTint="33"/>
          </w:tcPr>
          <w:p w14:paraId="78326ACC" w14:textId="77777777"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14:paraId="1406677D" w14:textId="77777777" w:rsidTr="002926BE">
        <w:trPr>
          <w:trHeight w:val="2196"/>
        </w:trPr>
        <w:tc>
          <w:tcPr>
            <w:tcW w:w="940" w:type="dxa"/>
            <w:vMerge/>
            <w:shd w:val="clear" w:color="auto" w:fill="FFFFFF" w:themeFill="background1"/>
          </w:tcPr>
          <w:p w14:paraId="1C765528"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14:paraId="6AE0939D" w14:textId="77777777" w:rsidTr="006F3B70">
              <w:tc>
                <w:tcPr>
                  <w:tcW w:w="7087" w:type="dxa"/>
                </w:tcPr>
                <w:p w14:paraId="02ADB26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利用者数の計算に当たっては、</w:t>
                  </w:r>
                </w:p>
                <w:p w14:paraId="5CA1EF36"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時間未満</w:t>
                  </w:r>
                </w:p>
                <w:p w14:paraId="4B62C3A2"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時間未満</w:t>
                  </w:r>
                </w:p>
                <w:p w14:paraId="26F8069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14:paraId="1422193D"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分の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を乗じて得た数</w:t>
                  </w:r>
                </w:p>
                <w:p w14:paraId="7B2F0416"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時間未満</w:t>
                  </w:r>
                </w:p>
                <w:p w14:paraId="55BCB26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14:paraId="431527B5"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分の</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を乗じて得た数</w:t>
                  </w:r>
                </w:p>
                <w:p w14:paraId="1DA1221F"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時間未満</w:t>
                  </w:r>
                </w:p>
                <w:p w14:paraId="49A6D12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14:paraId="1FB2D9D4"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を乗じて得た数</w:t>
                  </w:r>
                </w:p>
                <w:p w14:paraId="2B5B5BE1" w14:textId="77777777"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として計算した全利用者の延べ数をもとに算出することとし、この計算により得た数をもとに算出します。</w:t>
                  </w:r>
                </w:p>
              </w:tc>
            </w:tr>
          </w:tbl>
          <w:p w14:paraId="448BD5D0"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BE4D5" w:themeFill="accent2" w:themeFillTint="33"/>
          </w:tcPr>
          <w:p w14:paraId="43965611"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7970AB48"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②</w:t>
            </w:r>
          </w:p>
        </w:tc>
        <w:tc>
          <w:tcPr>
            <w:tcW w:w="1418" w:type="dxa"/>
            <w:shd w:val="clear" w:color="auto" w:fill="FBE4D5" w:themeFill="accent2" w:themeFillTint="33"/>
          </w:tcPr>
          <w:p w14:paraId="7267D294"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5BC32EF1" w14:textId="77777777" w:rsidTr="002926BE">
        <w:tc>
          <w:tcPr>
            <w:tcW w:w="940" w:type="dxa"/>
            <w:vMerge w:val="restart"/>
            <w:shd w:val="clear" w:color="auto" w:fill="FFFFFF" w:themeFill="background1"/>
          </w:tcPr>
          <w:p w14:paraId="54BCD34B"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５－１</w:t>
            </w:r>
          </w:p>
          <w:p w14:paraId="6B02B684"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w:t>
            </w:r>
          </w:p>
          <w:p w14:paraId="6220D0B9"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w:t>
            </w:r>
          </w:p>
        </w:tc>
        <w:tc>
          <w:tcPr>
            <w:tcW w:w="6237" w:type="dxa"/>
            <w:shd w:val="clear" w:color="auto" w:fill="FFFFFF" w:themeFill="background1"/>
          </w:tcPr>
          <w:p w14:paraId="1FF44344"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事業所ごとに、専らその職務に従事する常勤の管理者を置いています</w:t>
            </w:r>
          </w:p>
          <w:p w14:paraId="78C55D6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か。</w:t>
            </w:r>
          </w:p>
        </w:tc>
        <w:tc>
          <w:tcPr>
            <w:tcW w:w="1134" w:type="dxa"/>
            <w:shd w:val="clear" w:color="auto" w:fill="FFFFFF" w:themeFill="background1"/>
          </w:tcPr>
          <w:p w14:paraId="469DCA48"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66021A" w14:textId="77777777" w:rsidR="00FD6469" w:rsidRPr="007A2244" w:rsidRDefault="00FD6469" w:rsidP="0011533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62</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1A6B6009" w14:textId="77777777" w:rsidR="00FD6469" w:rsidRPr="007A2244" w:rsidRDefault="00FD6469" w:rsidP="0011533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条</w:t>
            </w:r>
          </w:p>
          <w:p w14:paraId="245002C7" w14:textId="77777777" w:rsidR="00722255" w:rsidRDefault="00722255" w:rsidP="00722255">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14:paraId="2C87470A" w14:textId="77777777" w:rsidR="00FD6469" w:rsidRPr="007A2244" w:rsidRDefault="00722255" w:rsidP="00722255">
            <w:pPr>
              <w:spacing w:line="0" w:lineRule="atLeast"/>
              <w:jc w:val="left"/>
              <w:rPr>
                <w:rFonts w:ascii="ＭＳ ゴシック" w:eastAsia="ＭＳ ゴシック" w:hAnsi="ＭＳ ゴシック"/>
                <w:sz w:val="12"/>
                <w:szCs w:val="12"/>
                <w:shd w:val="clear" w:color="auto" w:fill="D0CECE" w:themeFill="background2" w:themeFillShade="E6"/>
                <w:lang w:eastAsia="zh-CN"/>
              </w:rPr>
            </w:pPr>
            <w:r>
              <w:rPr>
                <w:rFonts w:ascii="ＭＳ ゴシック" w:eastAsia="ＭＳ ゴシック" w:hAnsi="ＭＳ ゴシック" w:hint="eastAsia"/>
                <w:kern w:val="0"/>
                <w:sz w:val="12"/>
                <w:szCs w:val="12"/>
                <w:lang w:eastAsia="zh-CN"/>
              </w:rPr>
              <w:t>第4</w:t>
            </w:r>
            <w:r>
              <w:rPr>
                <w:rFonts w:ascii="ＭＳ ゴシック" w:eastAsia="ＭＳ ゴシック" w:hAnsi="ＭＳ ゴシック" w:hint="eastAsia"/>
                <w:kern w:val="0"/>
                <w:sz w:val="12"/>
                <w:szCs w:val="12"/>
              </w:rPr>
              <w:t>3</w:t>
            </w:r>
            <w:r>
              <w:rPr>
                <w:rFonts w:ascii="ＭＳ ゴシック" w:eastAsia="ＭＳ ゴシック" w:hAnsi="ＭＳ ゴシック" w:hint="eastAsia"/>
                <w:kern w:val="0"/>
                <w:sz w:val="12"/>
                <w:szCs w:val="12"/>
                <w:lang w:eastAsia="zh-CN"/>
              </w:rPr>
              <w:t>条</w:t>
            </w:r>
          </w:p>
        </w:tc>
        <w:tc>
          <w:tcPr>
            <w:tcW w:w="1418" w:type="dxa"/>
            <w:shd w:val="clear" w:color="auto" w:fill="FFFFFF" w:themeFill="background1"/>
          </w:tcPr>
          <w:p w14:paraId="5CBD0DB1"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14:paraId="6EDD10E0" w14:textId="77777777" w:rsidTr="009F2F0E">
        <w:trPr>
          <w:trHeight w:val="691"/>
        </w:trPr>
        <w:tc>
          <w:tcPr>
            <w:tcW w:w="940" w:type="dxa"/>
            <w:vMerge/>
            <w:shd w:val="clear" w:color="auto" w:fill="FFFFFF" w:themeFill="background1"/>
          </w:tcPr>
          <w:p w14:paraId="69ECC61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14:paraId="1E26B91C" w14:textId="77777777" w:rsidTr="006F3B70">
              <w:tc>
                <w:tcPr>
                  <w:tcW w:w="7087" w:type="dxa"/>
                </w:tcPr>
                <w:p w14:paraId="3B793C53"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ただし、以下の場合であって、当該事業所の管理業務に支障がないときは、他の職務を兼ねることができます。</w:t>
                  </w:r>
                </w:p>
                <w:p w14:paraId="350C044F"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当該事業所の従業者としての職務に従事する場合</w:t>
                  </w:r>
                </w:p>
                <w:p w14:paraId="290E2178" w14:textId="77777777"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trike/>
                      <w:color w:val="FF0000"/>
                      <w:sz w:val="12"/>
                      <w:szCs w:val="12"/>
                    </w:rPr>
                    <w:t>同一敷地内にある又は</w:t>
                  </w:r>
                  <w:r w:rsidRPr="007A2244">
                    <w:rPr>
                      <w:rFonts w:ascii="ＭＳ ゴシック" w:eastAsia="ＭＳ ゴシック" w:hAnsi="ＭＳ ゴシック" w:hint="eastAsia"/>
                      <w:sz w:val="12"/>
                      <w:szCs w:val="12"/>
                    </w:rPr>
                    <w:t>道路を隔てて隣接する等、特に当該事業所の管理業務に支障がないと認められる範囲内にある他の事業所、施設等の管理者又は従業者としての職務に従事する場合</w:t>
                  </w:r>
                </w:p>
              </w:tc>
            </w:tr>
          </w:tbl>
          <w:p w14:paraId="4E9829B5"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3E84E9FC"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0C112B3D"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⑴④ｲ</w:t>
            </w:r>
          </w:p>
          <w:p w14:paraId="09B4699A"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6943F363"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6B4FADEE" w14:textId="77777777" w:rsidTr="009F2F0E">
        <w:trPr>
          <w:trHeight w:val="776"/>
        </w:trPr>
        <w:tc>
          <w:tcPr>
            <w:tcW w:w="940" w:type="dxa"/>
            <w:vMerge/>
            <w:shd w:val="clear" w:color="auto" w:fill="FFFFFF" w:themeFill="background1"/>
          </w:tcPr>
          <w:p w14:paraId="31DD6181"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14F25CB8"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管理者は、適切な単独型・併設型指定認知症対応型通所介護を提供するために必要な知識及び経験を有する者であって、「認知症対応型ｻｰﾋﾞｽ事業管理者研修」を修了していますか。</w:t>
            </w:r>
          </w:p>
        </w:tc>
        <w:tc>
          <w:tcPr>
            <w:tcW w:w="1134" w:type="dxa"/>
            <w:shd w:val="clear" w:color="auto" w:fill="FFFFFF" w:themeFill="background1"/>
          </w:tcPr>
          <w:p w14:paraId="30DBC3EE"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9F84711"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44CB4D90"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⑴④ﾛ</w:t>
            </w:r>
          </w:p>
          <w:p w14:paraId="466B66DA"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2155955C"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18599729" w14:textId="77777777" w:rsidTr="002926BE">
        <w:tc>
          <w:tcPr>
            <w:tcW w:w="940" w:type="dxa"/>
            <w:vMerge w:val="restart"/>
            <w:shd w:val="clear" w:color="auto" w:fill="FBE4D5" w:themeFill="accent2" w:themeFillTint="33"/>
          </w:tcPr>
          <w:p w14:paraId="6AD0768C" w14:textId="77777777" w:rsidR="00FD6469" w:rsidRPr="007A2244" w:rsidRDefault="00FD6469" w:rsidP="006656B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５－２</w:t>
            </w:r>
          </w:p>
          <w:p w14:paraId="5A60D90F" w14:textId="77777777" w:rsidR="00FD6469" w:rsidRPr="007A2244" w:rsidRDefault="00FD6469" w:rsidP="006656B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w:t>
            </w:r>
          </w:p>
          <w:p w14:paraId="50740C8F" w14:textId="77777777" w:rsidR="00FD6469" w:rsidRPr="007A2244" w:rsidRDefault="00292EC8" w:rsidP="006656B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14:paraId="0F12AA4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事業所ごとに、専らその職務に従事する常勤の管理者を置いていますか。</w:t>
            </w:r>
          </w:p>
        </w:tc>
        <w:tc>
          <w:tcPr>
            <w:tcW w:w="1134" w:type="dxa"/>
            <w:shd w:val="clear" w:color="auto" w:fill="FBE4D5" w:themeFill="accent2" w:themeFillTint="33"/>
          </w:tcPr>
          <w:p w14:paraId="5A1C62CD"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14:paraId="0E0744F7" w14:textId="77777777" w:rsidR="00FD6469" w:rsidRPr="007A2244" w:rsidRDefault="00FD6469" w:rsidP="00722255">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66</w:t>
            </w:r>
            <w:r w:rsidRPr="007A2244">
              <w:rPr>
                <w:rFonts w:ascii="ＭＳ ゴシック" w:eastAsia="ＭＳ ゴシック" w:hAnsi="ＭＳ ゴシック" w:hint="eastAsia"/>
                <w:sz w:val="12"/>
                <w:szCs w:val="12"/>
                <w:lang w:eastAsia="zh-CN"/>
              </w:rPr>
              <w:t>条</w:t>
            </w:r>
          </w:p>
          <w:p w14:paraId="47ED8030" w14:textId="77777777" w:rsidR="00FD6469" w:rsidRDefault="00FD6469" w:rsidP="00722255">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10</w:t>
            </w:r>
            <w:r w:rsidRPr="007A2244">
              <w:rPr>
                <w:rFonts w:ascii="ＭＳ ゴシック" w:eastAsia="ＭＳ ゴシック" w:hAnsi="ＭＳ ゴシック" w:hint="eastAsia"/>
                <w:sz w:val="12"/>
                <w:szCs w:val="12"/>
                <w:lang w:eastAsia="zh-CN"/>
              </w:rPr>
              <w:t>条</w:t>
            </w:r>
          </w:p>
          <w:p w14:paraId="7D5B7DB6" w14:textId="77777777" w:rsidR="00722255" w:rsidRDefault="00722255" w:rsidP="00722255">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14:paraId="39F2ABE0" w14:textId="77777777" w:rsidR="00722255" w:rsidRPr="00722255" w:rsidRDefault="00722255" w:rsidP="00722255">
            <w:pPr>
              <w:spacing w:line="0" w:lineRule="atLeast"/>
              <w:jc w:val="left"/>
              <w:rPr>
                <w:rFonts w:ascii="ＭＳ ゴシック" w:eastAsia="DengXian" w:hAnsi="ＭＳ ゴシック"/>
                <w:sz w:val="12"/>
                <w:szCs w:val="12"/>
                <w:shd w:val="clear" w:color="auto" w:fill="D0CECE" w:themeFill="background2" w:themeFillShade="E6"/>
                <w:lang w:eastAsia="zh-CN"/>
              </w:rPr>
            </w:pPr>
            <w:r>
              <w:rPr>
                <w:rFonts w:ascii="ＭＳ ゴシック" w:eastAsia="ＭＳ ゴシック" w:hAnsi="ＭＳ ゴシック" w:hint="eastAsia"/>
                <w:kern w:val="0"/>
                <w:sz w:val="12"/>
                <w:szCs w:val="12"/>
                <w:lang w:eastAsia="zh-CN"/>
              </w:rPr>
              <w:t>第4</w:t>
            </w:r>
            <w:r>
              <w:rPr>
                <w:rFonts w:ascii="ＭＳ ゴシック" w:eastAsia="ＭＳ ゴシック" w:hAnsi="ＭＳ ゴシック" w:hint="eastAsia"/>
                <w:kern w:val="0"/>
                <w:sz w:val="12"/>
                <w:szCs w:val="12"/>
              </w:rPr>
              <w:t>7</w:t>
            </w:r>
            <w:r>
              <w:rPr>
                <w:rFonts w:ascii="ＭＳ ゴシック" w:eastAsia="ＭＳ ゴシック" w:hAnsi="ＭＳ ゴシック" w:hint="eastAsia"/>
                <w:kern w:val="0"/>
                <w:sz w:val="12"/>
                <w:szCs w:val="12"/>
                <w:lang w:eastAsia="zh-CN"/>
              </w:rPr>
              <w:t>条</w:t>
            </w:r>
          </w:p>
        </w:tc>
        <w:tc>
          <w:tcPr>
            <w:tcW w:w="1418" w:type="dxa"/>
            <w:shd w:val="clear" w:color="auto" w:fill="FBE4D5" w:themeFill="accent2" w:themeFillTint="33"/>
          </w:tcPr>
          <w:p w14:paraId="2DB8747C"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14:paraId="4CE9D7BD" w14:textId="77777777" w:rsidTr="002926BE">
        <w:trPr>
          <w:trHeight w:val="612"/>
        </w:trPr>
        <w:tc>
          <w:tcPr>
            <w:tcW w:w="940" w:type="dxa"/>
            <w:vMerge/>
            <w:shd w:val="clear" w:color="auto" w:fill="FBE4D5" w:themeFill="accent2" w:themeFillTint="33"/>
          </w:tcPr>
          <w:p w14:paraId="4008B8C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BE4D5" w:themeFill="accent2" w:themeFillTint="33"/>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14:paraId="1B3E830F" w14:textId="77777777" w:rsidTr="006F3B70">
              <w:tc>
                <w:tcPr>
                  <w:tcW w:w="7087" w:type="dxa"/>
                </w:tcPr>
                <w:p w14:paraId="29A50BE0"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共用型指定認知症対応型通所介護事業所の管理上支障がない場</w:t>
                  </w:r>
                  <w:r w:rsidRPr="007A2244">
                    <w:rPr>
                      <w:rFonts w:ascii="ＭＳ ゴシック" w:eastAsia="ＭＳ ゴシック" w:hAnsi="ＭＳ ゴシック" w:hint="eastAsia"/>
                      <w:sz w:val="12"/>
                      <w:szCs w:val="12"/>
                    </w:rPr>
                    <w:t>合は、次に掲げる職務に従事することができるものとする。</w:t>
                  </w:r>
                </w:p>
                <w:p w14:paraId="3BC54D98" w14:textId="77777777" w:rsidR="00FD6469" w:rsidRPr="007A2244" w:rsidRDefault="004F2952" w:rsidP="004F295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2"/>
                      <w:szCs w:val="12"/>
                    </w:rPr>
                    <w:t>(1) 当該共用型指定認知症対応型通所介護事業所の他の職務又は</w:t>
                  </w:r>
                  <w:r w:rsidRPr="007A2244">
                    <w:rPr>
                      <w:rFonts w:ascii="ＭＳ ゴシック" w:eastAsia="ＭＳ ゴシック" w:hAnsi="ＭＳ ゴシック" w:hint="eastAsia"/>
                      <w:strike/>
                      <w:color w:val="FF0000"/>
                      <w:sz w:val="12"/>
                      <w:szCs w:val="12"/>
                    </w:rPr>
                    <w:t>同一敷地内にある</w:t>
                  </w:r>
                  <w:r w:rsidRPr="007A2244">
                    <w:rPr>
                      <w:rFonts w:ascii="ＭＳ ゴシック" w:eastAsia="ＭＳ ゴシック" w:hAnsi="ＭＳ ゴシック" w:hint="eastAsia"/>
                      <w:sz w:val="12"/>
                      <w:szCs w:val="12"/>
                    </w:rPr>
                    <w:t>他の事業所、施設等の職務</w:t>
                  </w:r>
                  <w:r w:rsidRPr="007A2244">
                    <w:rPr>
                      <w:rFonts w:ascii="ＭＳ ゴシック" w:eastAsia="ＭＳ ゴシック" w:hAnsi="ＭＳ ゴシック"/>
                      <w:sz w:val="12"/>
                      <w:szCs w:val="12"/>
                    </w:rPr>
                    <w:t>(2) 当該共用型指定認知症対応型通所介護事業所の他の職務かつ</w:t>
                  </w:r>
                  <w:r w:rsidRPr="007A2244">
                    <w:rPr>
                      <w:rFonts w:ascii="ＭＳ ゴシック" w:eastAsia="ＭＳ ゴシック" w:hAnsi="ＭＳ ゴシック"/>
                      <w:strike/>
                      <w:color w:val="FF0000"/>
                      <w:sz w:val="12"/>
                      <w:szCs w:val="12"/>
                    </w:rPr>
                    <w:t>同</w:t>
                  </w:r>
                  <w:r w:rsidRPr="007A2244">
                    <w:rPr>
                      <w:rFonts w:ascii="ＭＳ ゴシック" w:eastAsia="ＭＳ ゴシック" w:hAnsi="ＭＳ ゴシック" w:hint="eastAsia"/>
                      <w:strike/>
                      <w:color w:val="FF0000"/>
                      <w:sz w:val="12"/>
                      <w:szCs w:val="12"/>
                    </w:rPr>
                    <w:t>一敷地内にある</w:t>
                  </w:r>
                  <w:r w:rsidRPr="007A2244">
                    <w:rPr>
                      <w:rFonts w:ascii="ＭＳ ゴシック" w:eastAsia="ＭＳ ゴシック" w:hAnsi="ＭＳ ゴシック" w:hint="eastAsia"/>
                      <w:sz w:val="12"/>
                      <w:szCs w:val="12"/>
                    </w:rPr>
                    <w:t>他の本体事業所等の職務</w:t>
                  </w:r>
                </w:p>
              </w:tc>
            </w:tr>
          </w:tbl>
          <w:p w14:paraId="48368AD3"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BE4D5" w:themeFill="accent2" w:themeFillTint="33"/>
          </w:tcPr>
          <w:p w14:paraId="6F789937" w14:textId="77777777" w:rsidR="00FD6469" w:rsidRPr="007A2244" w:rsidRDefault="00FD6469" w:rsidP="004F2952">
            <w:pPr>
              <w:spacing w:line="0" w:lineRule="atLeast"/>
              <w:jc w:val="center"/>
              <w:rPr>
                <w:rFonts w:ascii="ＭＳ ゴシック" w:eastAsia="ＭＳ ゴシック" w:hAnsi="ＭＳ ゴシック"/>
                <w:sz w:val="12"/>
                <w:szCs w:val="12"/>
                <w:shd w:val="clear" w:color="auto" w:fill="D0CECE" w:themeFill="background2" w:themeFillShade="E6"/>
              </w:rPr>
            </w:pPr>
          </w:p>
        </w:tc>
        <w:tc>
          <w:tcPr>
            <w:tcW w:w="1418" w:type="dxa"/>
            <w:shd w:val="clear" w:color="auto" w:fill="FBE4D5" w:themeFill="accent2" w:themeFillTint="33"/>
          </w:tcPr>
          <w:p w14:paraId="009AC7A6"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4F2952" w:rsidRPr="007A2244" w14:paraId="09AEC8CF" w14:textId="77777777" w:rsidTr="006656BD">
        <w:trPr>
          <w:trHeight w:val="2264"/>
        </w:trPr>
        <w:tc>
          <w:tcPr>
            <w:tcW w:w="940" w:type="dxa"/>
            <w:vMerge/>
            <w:shd w:val="clear" w:color="auto" w:fill="FBE4D5" w:themeFill="accent2" w:themeFillTint="33"/>
          </w:tcPr>
          <w:p w14:paraId="42063C7C" w14:textId="77777777" w:rsidR="004F2952" w:rsidRPr="007A2244" w:rsidRDefault="004F2952"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W w:w="7087" w:type="dxa"/>
              <w:tblLayout w:type="fixed"/>
              <w:tblLook w:val="04A0" w:firstRow="1" w:lastRow="0" w:firstColumn="1" w:lastColumn="0" w:noHBand="0" w:noVBand="1"/>
            </w:tblPr>
            <w:tblGrid>
              <w:gridCol w:w="7087"/>
            </w:tblGrid>
            <w:tr w:rsidR="004F2952" w:rsidRPr="007A2244" w14:paraId="7E247127" w14:textId="77777777" w:rsidTr="004F2952">
              <w:tc>
                <w:tcPr>
                  <w:tcW w:w="7087" w:type="dxa"/>
                </w:tcPr>
                <w:p w14:paraId="044B49A7" w14:textId="77777777" w:rsidR="004F2952" w:rsidRPr="007A2244" w:rsidRDefault="00E93BD6"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4F2952" w:rsidRPr="007A2244">
                    <w:rPr>
                      <w:rFonts w:ascii="ＭＳ ゴシック" w:eastAsia="ＭＳ ゴシック" w:hAnsi="ＭＳ ゴシック" w:hint="eastAsia"/>
                      <w:sz w:val="12"/>
                      <w:szCs w:val="12"/>
                    </w:rPr>
                    <w:t>共用型指定認知症対応型通所介護事業所の管理者は常勤であり、かつ、原則として専ら当該事業所の管理業務に従事するものとする。ただし、以下のいずれかに該当する場合であって、当該事業所の管理業務に支障がないときは、他の職務に従事することができるものとする。</w:t>
                  </w:r>
                </w:p>
                <w:p w14:paraId="57552EA9"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当該共用型指定認知症対応型通所介護事業所の他の職務に従事</w:t>
                  </w:r>
                </w:p>
                <w:p w14:paraId="79EBDC90"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する場合</w:t>
                  </w:r>
                </w:p>
                <w:p w14:paraId="687971FA"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本体事業所等（基準第45条第１項に規定する本体事業所等をいう。</w:t>
                  </w:r>
                  <w:r w:rsidRPr="007A2244">
                    <w:rPr>
                      <w:rFonts w:ascii="ＭＳ ゴシック" w:eastAsia="ＭＳ ゴシック" w:hAnsi="ＭＳ ゴシック" w:hint="eastAsia"/>
                      <w:sz w:val="12"/>
                      <w:szCs w:val="12"/>
                    </w:rPr>
                    <w:t>以下④において同じ。）の職務に従事する場合</w:t>
                  </w:r>
                </w:p>
                <w:p w14:paraId="161672CB"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strike/>
                      <w:color w:val="FF0000"/>
                      <w:sz w:val="12"/>
                      <w:szCs w:val="12"/>
                    </w:rPr>
                    <w:t>同一敷地内にある又は</w:t>
                  </w:r>
                  <w:r w:rsidRPr="007A2244">
                    <w:rPr>
                      <w:rFonts w:ascii="ＭＳ ゴシック" w:eastAsia="ＭＳ ゴシック" w:hAnsi="ＭＳ ゴシック"/>
                      <w:sz w:val="12"/>
                      <w:szCs w:val="12"/>
                    </w:rPr>
                    <w:t>道路を隔てて隣接する等、特に当該事業所の</w:t>
                  </w:r>
                  <w:r w:rsidRPr="007A2244">
                    <w:rPr>
                      <w:rFonts w:ascii="ＭＳ ゴシック" w:eastAsia="ＭＳ ゴシック" w:hAnsi="ＭＳ ゴシック" w:hint="eastAsia"/>
                      <w:sz w:val="12"/>
                      <w:szCs w:val="12"/>
                    </w:rPr>
                    <w:t>管理業務に支障がないと認められる範囲内に他の事業所、施設等（本体事業所等を除く。）がある場合に、当該他の事業所、施設等の職務に従事する場合（この場合、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などは、管理業務に支障があると考えられる。ただし、施設における勤務時間が極めて限られている職員である場合等、個別に判断の上、例外的に認める場合があっても差し支えない。</w:t>
                  </w:r>
                </w:p>
                <w:p w14:paraId="763E8998"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ｄ</w:t>
                  </w:r>
                  <w:r w:rsidRPr="007A2244">
                    <w:rPr>
                      <w:rFonts w:ascii="ＭＳ ゴシック" w:eastAsia="ＭＳ ゴシック" w:hAnsi="ＭＳ ゴシック"/>
                      <w:sz w:val="12"/>
                      <w:szCs w:val="12"/>
                    </w:rPr>
                    <w:t xml:space="preserve"> ａ及びｂのいずれにも該当する場合</w:t>
                  </w:r>
                </w:p>
                <w:p w14:paraId="583180BB"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ｅ</w:t>
                  </w:r>
                  <w:r w:rsidRPr="007A2244">
                    <w:rPr>
                      <w:rFonts w:ascii="ＭＳ ゴシック" w:eastAsia="ＭＳ ゴシック" w:hAnsi="ＭＳ ゴシック"/>
                      <w:sz w:val="12"/>
                      <w:szCs w:val="12"/>
                    </w:rPr>
                    <w:t xml:space="preserve"> ｂ及びｃのいずれにも該当する場合</w:t>
                  </w:r>
                </w:p>
              </w:tc>
            </w:tr>
          </w:tbl>
          <w:p w14:paraId="5715E299" w14:textId="77777777" w:rsidR="004F2952" w:rsidRPr="007A2244" w:rsidRDefault="004F2952" w:rsidP="00D94031">
            <w:pPr>
              <w:spacing w:line="0" w:lineRule="atLeast"/>
              <w:jc w:val="center"/>
              <w:rPr>
                <w:rFonts w:ascii="ＭＳ ゴシック" w:eastAsia="ＭＳ ゴシック" w:hAnsi="ＭＳ ゴシック"/>
                <w:sz w:val="16"/>
                <w:szCs w:val="16"/>
              </w:rPr>
            </w:pPr>
          </w:p>
        </w:tc>
        <w:tc>
          <w:tcPr>
            <w:tcW w:w="1417" w:type="dxa"/>
            <w:shd w:val="clear" w:color="auto" w:fill="FBE4D5" w:themeFill="accent2" w:themeFillTint="33"/>
          </w:tcPr>
          <w:p w14:paraId="7DA2E41D"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6D163940"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④イ</w:t>
            </w:r>
          </w:p>
          <w:p w14:paraId="089F2AE3" w14:textId="77777777" w:rsidR="004F2952" w:rsidRPr="007A2244" w:rsidRDefault="004F2952" w:rsidP="004F2952">
            <w:pPr>
              <w:spacing w:line="0" w:lineRule="atLeast"/>
              <w:jc w:val="left"/>
              <w:rPr>
                <w:rFonts w:ascii="ＭＳ ゴシック" w:eastAsia="ＭＳ ゴシック" w:hAnsi="ＭＳ ゴシック"/>
                <w:sz w:val="12"/>
                <w:szCs w:val="12"/>
              </w:rPr>
            </w:pPr>
          </w:p>
        </w:tc>
        <w:tc>
          <w:tcPr>
            <w:tcW w:w="1418" w:type="dxa"/>
            <w:shd w:val="clear" w:color="auto" w:fill="FBE4D5" w:themeFill="accent2" w:themeFillTint="33"/>
          </w:tcPr>
          <w:p w14:paraId="5D3D09D3" w14:textId="77777777" w:rsidR="004F2952" w:rsidRPr="007A2244" w:rsidRDefault="004F2952" w:rsidP="00D94031">
            <w:pPr>
              <w:spacing w:line="0" w:lineRule="atLeast"/>
              <w:jc w:val="center"/>
              <w:rPr>
                <w:rFonts w:ascii="ＭＳ ゴシック" w:eastAsia="ＭＳ ゴシック" w:hAnsi="ＭＳ ゴシック"/>
                <w:sz w:val="20"/>
                <w:szCs w:val="20"/>
              </w:rPr>
            </w:pPr>
          </w:p>
        </w:tc>
      </w:tr>
      <w:tr w:rsidR="004F2952" w:rsidRPr="007A2244" w14:paraId="45017A00" w14:textId="77777777" w:rsidTr="00E93BD6">
        <w:trPr>
          <w:trHeight w:val="989"/>
        </w:trPr>
        <w:tc>
          <w:tcPr>
            <w:tcW w:w="940" w:type="dxa"/>
            <w:vMerge/>
            <w:shd w:val="clear" w:color="auto" w:fill="FBE4D5" w:themeFill="accent2" w:themeFillTint="33"/>
          </w:tcPr>
          <w:p w14:paraId="115A68EC" w14:textId="77777777" w:rsidR="004F2952" w:rsidRPr="007A2244" w:rsidRDefault="004F2952"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W w:w="0" w:type="auto"/>
              <w:tblLayout w:type="fixed"/>
              <w:tblLook w:val="04A0" w:firstRow="1" w:lastRow="0" w:firstColumn="1" w:lastColumn="0" w:noHBand="0" w:noVBand="1"/>
            </w:tblPr>
            <w:tblGrid>
              <w:gridCol w:w="7003"/>
            </w:tblGrid>
            <w:tr w:rsidR="004F2952" w:rsidRPr="007A2244" w14:paraId="137EADAF" w14:textId="77777777" w:rsidTr="004F2952">
              <w:tc>
                <w:tcPr>
                  <w:tcW w:w="7003" w:type="dxa"/>
                </w:tcPr>
                <w:p w14:paraId="5477D04B"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管理者は、その資質を確保するために、指定を受ける際（指定を受けた</w:t>
                  </w:r>
                  <w:r w:rsidRPr="007A2244">
                    <w:rPr>
                      <w:rFonts w:ascii="ＭＳ ゴシック" w:eastAsia="ＭＳ ゴシック" w:hAnsi="ＭＳ ゴシック" w:hint="eastAsia"/>
                      <w:sz w:val="12"/>
                      <w:szCs w:val="12"/>
                    </w:rPr>
                    <w:t>後に管理者の変更の届出を行う場合を含む。）に、</w:t>
                  </w:r>
                  <w:r w:rsidRPr="007A2244">
                    <w:rPr>
                      <w:rFonts w:ascii="ＭＳ ゴシック" w:eastAsia="ＭＳ ゴシック" w:hAnsi="ＭＳ ゴシック"/>
                      <w:sz w:val="12"/>
                      <w:szCs w:val="12"/>
                    </w:rPr>
                    <w:t>113 号告示第２号に</w:t>
                  </w:r>
                  <w:r w:rsidRPr="007A2244">
                    <w:rPr>
                      <w:rFonts w:ascii="ＭＳ ゴシック" w:eastAsia="ＭＳ ゴシック" w:hAnsi="ＭＳ ゴシック" w:hint="eastAsia"/>
                      <w:sz w:val="12"/>
                      <w:szCs w:val="12"/>
                    </w:rPr>
                    <w:t>規定する研修を修了しているものとする。なお、当該研修は、具体的には地域密着研修通知１の⑴の「認知症対応型サービス事業管理者研修」を指すものである。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r>
          </w:tbl>
          <w:p w14:paraId="7DD9BD48" w14:textId="77777777" w:rsidR="004F2952" w:rsidRPr="007A2244" w:rsidRDefault="004F2952" w:rsidP="004F2952">
            <w:pPr>
              <w:spacing w:line="0" w:lineRule="atLeast"/>
              <w:jc w:val="left"/>
              <w:rPr>
                <w:rFonts w:ascii="ＭＳ ゴシック" w:eastAsia="ＭＳ ゴシック" w:hAnsi="ＭＳ ゴシック"/>
                <w:sz w:val="16"/>
                <w:szCs w:val="16"/>
              </w:rPr>
            </w:pPr>
          </w:p>
        </w:tc>
        <w:tc>
          <w:tcPr>
            <w:tcW w:w="1417" w:type="dxa"/>
            <w:shd w:val="clear" w:color="auto" w:fill="FBE4D5" w:themeFill="accent2" w:themeFillTint="33"/>
          </w:tcPr>
          <w:p w14:paraId="253F6187" w14:textId="77777777" w:rsidR="004F2952" w:rsidRPr="007A2244" w:rsidRDefault="004F2952" w:rsidP="004F2952">
            <w:pPr>
              <w:spacing w:line="0" w:lineRule="atLeast"/>
              <w:jc w:val="left"/>
              <w:rPr>
                <w:rFonts w:ascii="ＭＳ ゴシック" w:eastAsia="ＭＳ ゴシック" w:hAnsi="ＭＳ ゴシック"/>
                <w:sz w:val="12"/>
                <w:szCs w:val="12"/>
              </w:rPr>
            </w:pPr>
          </w:p>
        </w:tc>
        <w:tc>
          <w:tcPr>
            <w:tcW w:w="1418" w:type="dxa"/>
            <w:shd w:val="clear" w:color="auto" w:fill="FBE4D5" w:themeFill="accent2" w:themeFillTint="33"/>
          </w:tcPr>
          <w:p w14:paraId="0B8D40F4" w14:textId="77777777" w:rsidR="004F2952" w:rsidRPr="007A2244" w:rsidRDefault="004F2952" w:rsidP="00D94031">
            <w:pPr>
              <w:spacing w:line="0" w:lineRule="atLeast"/>
              <w:jc w:val="center"/>
              <w:rPr>
                <w:rFonts w:ascii="ＭＳ ゴシック" w:eastAsia="ＭＳ ゴシック" w:hAnsi="ＭＳ ゴシック"/>
                <w:sz w:val="20"/>
                <w:szCs w:val="20"/>
              </w:rPr>
            </w:pPr>
          </w:p>
        </w:tc>
      </w:tr>
      <w:tr w:rsidR="00FD6469" w:rsidRPr="007A2244" w14:paraId="412F667A" w14:textId="77777777" w:rsidTr="002926BE">
        <w:tc>
          <w:tcPr>
            <w:tcW w:w="940" w:type="dxa"/>
            <w:vMerge/>
            <w:shd w:val="clear" w:color="auto" w:fill="FBE4D5" w:themeFill="accent2" w:themeFillTint="33"/>
          </w:tcPr>
          <w:p w14:paraId="64B23607"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BE4D5" w:themeFill="accent2" w:themeFillTint="33"/>
          </w:tcPr>
          <w:p w14:paraId="23CF973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管理者は、適切な共用型指定認知症対応型通所介護を提供するために必要な知識及び経験を有する者であって、「認知症対応型ｻｰﾋﾞｽ事業管理者研修」を修了していますか。</w:t>
            </w:r>
          </w:p>
        </w:tc>
        <w:tc>
          <w:tcPr>
            <w:tcW w:w="1134" w:type="dxa"/>
            <w:shd w:val="clear" w:color="auto" w:fill="FBE4D5" w:themeFill="accent2" w:themeFillTint="33"/>
          </w:tcPr>
          <w:p w14:paraId="6DE7F4CF"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14:paraId="76A7AA5F"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19400469" w14:textId="77777777"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④ロ</w:t>
            </w:r>
          </w:p>
          <w:p w14:paraId="47F5FA66"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BE4D5" w:themeFill="accent2" w:themeFillTint="33"/>
          </w:tcPr>
          <w:p w14:paraId="4293F51E"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6656BD" w:rsidRPr="007A2244" w14:paraId="3828BA99" w14:textId="77777777" w:rsidTr="002926BE">
        <w:tc>
          <w:tcPr>
            <w:tcW w:w="940" w:type="dxa"/>
            <w:vMerge w:val="restart"/>
            <w:shd w:val="clear" w:color="auto" w:fill="FFFFFF" w:themeFill="background1"/>
          </w:tcPr>
          <w:p w14:paraId="527B2359" w14:textId="77777777" w:rsidR="006656BD" w:rsidRPr="007A2244" w:rsidRDefault="006656BD"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６</w:t>
            </w:r>
          </w:p>
          <w:p w14:paraId="5907DCAE" w14:textId="77777777" w:rsidR="006656BD" w:rsidRPr="007A2244" w:rsidRDefault="006656BD" w:rsidP="00A94A65">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勤務体制の確保等</w:t>
            </w:r>
          </w:p>
        </w:tc>
        <w:tc>
          <w:tcPr>
            <w:tcW w:w="6237" w:type="dxa"/>
            <w:shd w:val="clear" w:color="auto" w:fill="FFFFFF" w:themeFill="background1"/>
          </w:tcPr>
          <w:p w14:paraId="1DA9E6C4"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利用者に対し適切なサービスを提供できるよう、事業所ごとに従業者の勤務体制を定めていますか。</w:t>
            </w:r>
          </w:p>
        </w:tc>
        <w:tc>
          <w:tcPr>
            <w:tcW w:w="1134" w:type="dxa"/>
            <w:shd w:val="clear" w:color="auto" w:fill="FFFFFF" w:themeFill="background1"/>
          </w:tcPr>
          <w:p w14:paraId="1A06A1BB" w14:textId="77777777" w:rsidR="006656BD" w:rsidRPr="004E6881" w:rsidRDefault="006656BD"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0B774313"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7954F5F5"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w:t>
            </w:r>
          </w:p>
          <w:p w14:paraId="4B6CB1D6" w14:textId="77777777" w:rsidR="006656BD" w:rsidRPr="007A2244" w:rsidRDefault="006656BD"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23EF4612" w14:textId="77777777" w:rsidR="006656BD" w:rsidRPr="007A2244" w:rsidRDefault="006656BD"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2D5FE686" w14:textId="77777777" w:rsidR="006656BD" w:rsidRPr="007A2244" w:rsidRDefault="006656BD"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w:t>
            </w:r>
          </w:p>
          <w:p w14:paraId="531B6F2E" w14:textId="77777777" w:rsidR="006656BD" w:rsidRPr="007A2244" w:rsidRDefault="006656BD" w:rsidP="005A50E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00910F71">
              <w:rPr>
                <w:rFonts w:ascii="ＭＳ ゴシック" w:eastAsia="ＭＳ ゴシック" w:hAnsi="ＭＳ ゴシック" w:hint="eastAsia"/>
                <w:sz w:val="12"/>
                <w:szCs w:val="12"/>
              </w:rPr>
              <w:t>⑻（</w:t>
            </w:r>
            <w:r w:rsidR="005A50E5" w:rsidRPr="007A2244">
              <w:rPr>
                <w:rFonts w:ascii="ＭＳ ゴシック" w:eastAsia="ＭＳ ゴシック" w:hAnsi="ＭＳ ゴシック" w:hint="eastAsia"/>
                <w:sz w:val="12"/>
                <w:szCs w:val="12"/>
              </w:rPr>
              <w:t>第</w:t>
            </w:r>
            <w:r w:rsidR="005A50E5" w:rsidRPr="007A2244">
              <w:rPr>
                <w:rFonts w:ascii="ＭＳ ゴシック" w:eastAsia="ＭＳ ゴシック" w:hAnsi="ＭＳ ゴシック"/>
                <w:sz w:val="12"/>
                <w:szCs w:val="12"/>
              </w:rPr>
              <w:t>3-</w:t>
            </w:r>
            <w:r w:rsidR="005A50E5">
              <w:rPr>
                <w:rFonts w:ascii="ＭＳ ゴシック" w:eastAsia="ＭＳ ゴシック" w:hAnsi="ＭＳ ゴシック" w:hint="eastAsia"/>
                <w:sz w:val="12"/>
                <w:szCs w:val="12"/>
              </w:rPr>
              <w:t>二</w:t>
            </w:r>
            <w:r w:rsidR="005A50E5">
              <w:rPr>
                <w:rFonts w:ascii="ＭＳ ゴシック" w:eastAsia="ＭＳ ゴシック" w:hAnsi="ＭＳ ゴシック"/>
                <w:sz w:val="12"/>
                <w:szCs w:val="12"/>
              </w:rPr>
              <w:t>-</w:t>
            </w:r>
            <w:r w:rsidR="005A50E5">
              <w:rPr>
                <w:rFonts w:ascii="ＭＳ ゴシック" w:eastAsia="ＭＳ ゴシック" w:hAnsi="ＭＳ ゴシック" w:hint="eastAsia"/>
                <w:sz w:val="12"/>
                <w:szCs w:val="12"/>
              </w:rPr>
              <w:t>二3⑹準用）</w:t>
            </w:r>
          </w:p>
        </w:tc>
        <w:tc>
          <w:tcPr>
            <w:tcW w:w="1418" w:type="dxa"/>
            <w:shd w:val="clear" w:color="auto" w:fill="FFFFFF" w:themeFill="background1"/>
          </w:tcPr>
          <w:p w14:paraId="5E852302" w14:textId="77777777"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･就業規則</w:t>
            </w:r>
          </w:p>
          <w:p w14:paraId="349CE1C3" w14:textId="77777777"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14:paraId="018DCE1C" w14:textId="77777777"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･雇用契約</w:t>
            </w:r>
          </w:p>
        </w:tc>
      </w:tr>
      <w:tr w:rsidR="006656BD" w:rsidRPr="007A2244" w14:paraId="1A7253CA" w14:textId="77777777" w:rsidTr="00E93BD6">
        <w:trPr>
          <w:trHeight w:val="523"/>
        </w:trPr>
        <w:tc>
          <w:tcPr>
            <w:tcW w:w="940" w:type="dxa"/>
            <w:vMerge/>
            <w:shd w:val="clear" w:color="auto" w:fill="FFFFFF" w:themeFill="background1"/>
          </w:tcPr>
          <w:p w14:paraId="0D8B62CB"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656BD" w:rsidRPr="007A2244" w14:paraId="06EFFF38" w14:textId="77777777" w:rsidTr="008F263B">
              <w:tc>
                <w:tcPr>
                  <w:tcW w:w="7087" w:type="dxa"/>
                </w:tcPr>
                <w:p w14:paraId="3759B135" w14:textId="77777777" w:rsidR="006656BD" w:rsidRPr="007A2244" w:rsidRDefault="006656B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401ECD54" w14:textId="77777777"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1417" w:type="dxa"/>
            <w:vMerge/>
            <w:shd w:val="clear" w:color="auto" w:fill="FFFFFF" w:themeFill="background1"/>
          </w:tcPr>
          <w:p w14:paraId="78B7DC04" w14:textId="77777777" w:rsidR="006656BD" w:rsidRPr="007A2244" w:rsidRDefault="006656BD" w:rsidP="008F263B">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14:paraId="408070C0" w14:textId="77777777" w:rsidR="006656BD" w:rsidRPr="007A2244" w:rsidRDefault="006656BD"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6656BD" w:rsidRPr="007A2244" w14:paraId="7A64E2F0" w14:textId="77777777" w:rsidTr="002926BE">
        <w:tc>
          <w:tcPr>
            <w:tcW w:w="940" w:type="dxa"/>
            <w:vMerge/>
            <w:shd w:val="clear" w:color="auto" w:fill="FFFFFF" w:themeFill="background1"/>
          </w:tcPr>
          <w:p w14:paraId="2F051E49"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7267AF4F"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当該事業所の従業者によってサービスを提供していますか。</w:t>
            </w:r>
          </w:p>
          <w:p w14:paraId="0EBD4CE8"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ただし、利用者の処遇に直接影響を及ぼさない業務についてはこの限りではありません。</w:t>
            </w:r>
          </w:p>
        </w:tc>
        <w:tc>
          <w:tcPr>
            <w:tcW w:w="1134" w:type="dxa"/>
            <w:shd w:val="clear" w:color="auto" w:fill="FFFFFF" w:themeFill="background1"/>
          </w:tcPr>
          <w:p w14:paraId="0F3C26A4" w14:textId="77777777"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1A32A90"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3BA486A4"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w:t>
            </w:r>
          </w:p>
          <w:p w14:paraId="31CE217D"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4BE77F11" w14:textId="77777777" w:rsidR="006656BD"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28</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0B029408" w14:textId="77777777" w:rsidR="00870B59" w:rsidRPr="00B61C18" w:rsidRDefault="00B61C18" w:rsidP="00C54081">
            <w:pPr>
              <w:spacing w:line="0" w:lineRule="atLeas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(準用第3条の30</w:t>
            </w:r>
            <w:r w:rsidR="00C54081">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2</w:t>
            </w:r>
            <w:r w:rsidR="00C54081">
              <w:rPr>
                <w:rFonts w:ascii="ＭＳ ゴシック" w:eastAsia="ＭＳ ゴシック" w:hAnsi="ＭＳ ゴシック" w:hint="eastAsia"/>
                <w:sz w:val="12"/>
                <w:szCs w:val="12"/>
              </w:rPr>
              <w:t>項</w:t>
            </w:r>
            <w:r>
              <w:rPr>
                <w:rFonts w:ascii="ＭＳ ゴシック" w:eastAsia="ＭＳ ゴシック" w:hAnsi="ＭＳ ゴシック" w:hint="eastAsia"/>
                <w:sz w:val="12"/>
                <w:szCs w:val="12"/>
              </w:rPr>
              <w:t>）</w:t>
            </w:r>
          </w:p>
        </w:tc>
        <w:tc>
          <w:tcPr>
            <w:tcW w:w="1418" w:type="dxa"/>
            <w:shd w:val="clear" w:color="auto" w:fill="FFFFFF" w:themeFill="background1"/>
          </w:tcPr>
          <w:p w14:paraId="7CF5BD1C"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09EED447" w14:textId="77777777" w:rsidTr="00B61C18">
        <w:trPr>
          <w:trHeight w:val="433"/>
        </w:trPr>
        <w:tc>
          <w:tcPr>
            <w:tcW w:w="940" w:type="dxa"/>
            <w:vMerge/>
            <w:shd w:val="clear" w:color="auto" w:fill="FFFFFF" w:themeFill="background1"/>
          </w:tcPr>
          <w:p w14:paraId="0B63167D"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1"/>
              <w:tblOverlap w:val="never"/>
              <w:tblW w:w="7087" w:type="dxa"/>
              <w:tblLayout w:type="fixed"/>
              <w:tblLook w:val="04A0" w:firstRow="1" w:lastRow="0" w:firstColumn="1" w:lastColumn="0" w:noHBand="0" w:noVBand="1"/>
            </w:tblPr>
            <w:tblGrid>
              <w:gridCol w:w="7087"/>
            </w:tblGrid>
            <w:tr w:rsidR="006656BD" w:rsidRPr="007A2244" w14:paraId="22C708D4" w14:textId="77777777" w:rsidTr="006F3B70">
              <w:tc>
                <w:tcPr>
                  <w:tcW w:w="7087" w:type="dxa"/>
                </w:tcPr>
                <w:p w14:paraId="73627247" w14:textId="77777777" w:rsidR="006656BD" w:rsidRPr="007A2244" w:rsidRDefault="006656B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調理、洗濯等の利用者の処遇に直接影響を及ぼさない業務については、第三者への委託等を行うことを認めています。</w:t>
                  </w:r>
                </w:p>
              </w:tc>
            </w:tr>
          </w:tbl>
          <w:p w14:paraId="48AA6A62"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14:paraId="4CC00260"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7D27EF5E"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⑹②</w:t>
            </w:r>
          </w:p>
        </w:tc>
        <w:tc>
          <w:tcPr>
            <w:tcW w:w="1418" w:type="dxa"/>
            <w:shd w:val="clear" w:color="auto" w:fill="FFFFFF" w:themeFill="background1"/>
          </w:tcPr>
          <w:p w14:paraId="0016E8D5"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2C7B1384" w14:textId="77777777" w:rsidTr="002926BE">
        <w:tc>
          <w:tcPr>
            <w:tcW w:w="940" w:type="dxa"/>
            <w:vMerge/>
            <w:shd w:val="clear" w:color="auto" w:fill="FFFFFF" w:themeFill="background1"/>
          </w:tcPr>
          <w:p w14:paraId="2A52514E"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3305F698"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従業者の資質の向上のために、研修の機会を確保していますか。</w:t>
            </w:r>
          </w:p>
        </w:tc>
        <w:tc>
          <w:tcPr>
            <w:tcW w:w="1134" w:type="dxa"/>
            <w:shd w:val="clear" w:color="auto" w:fill="FFFFFF" w:themeFill="background1"/>
          </w:tcPr>
          <w:p w14:paraId="06D20402" w14:textId="77777777"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1F06B96"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3F5C2F6F"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w:t>
            </w:r>
          </w:p>
          <w:p w14:paraId="4E949C46" w14:textId="77777777"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63C194C" w14:textId="77777777" w:rsidR="006656BD"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28</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p w14:paraId="3AA359B8" w14:textId="77777777" w:rsidR="00C54081" w:rsidRPr="007A2244" w:rsidRDefault="00C54081" w:rsidP="00C54081">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(準用第3条の30第4項）</w:t>
            </w:r>
          </w:p>
        </w:tc>
        <w:tc>
          <w:tcPr>
            <w:tcW w:w="1418" w:type="dxa"/>
            <w:shd w:val="clear" w:color="auto" w:fill="FFFFFF" w:themeFill="background1"/>
          </w:tcPr>
          <w:p w14:paraId="27B5AAE8" w14:textId="77777777" w:rsidR="006656BD" w:rsidRPr="007A2244" w:rsidRDefault="006656BD" w:rsidP="005F7D55">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･研修計画</w:t>
            </w:r>
          </w:p>
          <w:p w14:paraId="7F6A4F8F" w14:textId="77777777" w:rsidR="006656BD" w:rsidRPr="007A2244" w:rsidRDefault="006656BD" w:rsidP="005F7D55">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･研修に係る資料</w:t>
            </w:r>
          </w:p>
        </w:tc>
      </w:tr>
      <w:tr w:rsidR="006656BD" w:rsidRPr="007A2244" w14:paraId="6FB4BEC1" w14:textId="77777777" w:rsidTr="002926BE">
        <w:trPr>
          <w:trHeight w:val="985"/>
        </w:trPr>
        <w:tc>
          <w:tcPr>
            <w:tcW w:w="940" w:type="dxa"/>
            <w:vMerge/>
            <w:shd w:val="clear" w:color="auto" w:fill="FFFFFF" w:themeFill="background1"/>
          </w:tcPr>
          <w:p w14:paraId="08A87E75"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horzAnchor="margin" w:tblpY="271"/>
              <w:tblOverlap w:val="never"/>
              <w:tblW w:w="0" w:type="auto"/>
              <w:tblLayout w:type="fixed"/>
              <w:tblLook w:val="04A0" w:firstRow="1" w:lastRow="0" w:firstColumn="1" w:lastColumn="0" w:noHBand="0" w:noVBand="1"/>
            </w:tblPr>
            <w:tblGrid>
              <w:gridCol w:w="7003"/>
            </w:tblGrid>
            <w:tr w:rsidR="006656BD" w:rsidRPr="007A2244" w14:paraId="23A5BE5A" w14:textId="77777777" w:rsidTr="00681062">
              <w:tc>
                <w:tcPr>
                  <w:tcW w:w="7003" w:type="dxa"/>
                </w:tcPr>
                <w:p w14:paraId="4307F744" w14:textId="77777777" w:rsidR="006656BD" w:rsidRPr="007A2244" w:rsidRDefault="006656BD" w:rsidP="0068106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その際、全ての従業者(看護師、准看護師、介護福祉士、介護支援専</w:t>
                  </w:r>
                  <w:r w:rsidRPr="007A2244">
                    <w:rPr>
                      <w:rFonts w:ascii="ＭＳ ゴシック" w:eastAsia="ＭＳ ゴシック" w:hAnsi="ＭＳ ゴシック" w:hint="eastAsia"/>
                      <w:sz w:val="12"/>
                      <w:szCs w:val="12"/>
                    </w:rPr>
                    <w:t>門員、法第</w:t>
                  </w:r>
                  <w:r w:rsidRPr="007A2244">
                    <w:rPr>
                      <w:rFonts w:ascii="ＭＳ ゴシック" w:eastAsia="ＭＳ ゴシック" w:hAnsi="ＭＳ ゴシック"/>
                      <w:sz w:val="12"/>
                      <w:szCs w:val="12"/>
                    </w:rPr>
                    <w:t>8条第2項に規定する政令で定める者等の資格を有する者そ</w:t>
                  </w:r>
                  <w:r w:rsidRPr="007A2244">
                    <w:rPr>
                      <w:rFonts w:ascii="ＭＳ ゴシック" w:eastAsia="ＭＳ ゴシック" w:hAnsi="ＭＳ ゴシック" w:hint="eastAsia"/>
                      <w:sz w:val="12"/>
                      <w:szCs w:val="12"/>
                    </w:rPr>
                    <w:t>の他これに類する者を除く。</w:t>
                  </w:r>
                  <w:r w:rsidRPr="007A2244">
                    <w:rPr>
                      <w:rFonts w:ascii="ＭＳ ゴシック" w:eastAsia="ＭＳ ゴシック" w:hAnsi="ＭＳ ゴシック"/>
                      <w:sz w:val="12"/>
                      <w:szCs w:val="12"/>
                    </w:rPr>
                    <w:t>)に対し、認知症介護に係る基礎的な研修を</w:t>
                  </w:r>
                  <w:r w:rsidRPr="007A2244">
                    <w:rPr>
                      <w:rFonts w:ascii="ＭＳ ゴシック" w:eastAsia="ＭＳ ゴシック" w:hAnsi="ＭＳ ゴシック" w:hint="eastAsia"/>
                      <w:sz w:val="12"/>
                      <w:szCs w:val="12"/>
                    </w:rPr>
                    <w:t>受講させるために必要な措置を講じなければならない。</w:t>
                  </w:r>
                </w:p>
              </w:tc>
            </w:tr>
          </w:tbl>
          <w:p w14:paraId="28844396" w14:textId="77777777" w:rsidR="006656BD" w:rsidRPr="007A2244" w:rsidRDefault="006656BD" w:rsidP="00D94031">
            <w:pPr>
              <w:spacing w:line="0" w:lineRule="atLeast"/>
              <w:jc w:val="center"/>
              <w:rPr>
                <w:rFonts w:ascii="ＭＳ ゴシック" w:eastAsia="ＭＳ ゴシック" w:hAnsi="ＭＳ ゴシック"/>
                <w:sz w:val="12"/>
                <w:szCs w:val="12"/>
              </w:rPr>
            </w:pPr>
          </w:p>
        </w:tc>
        <w:tc>
          <w:tcPr>
            <w:tcW w:w="1417" w:type="dxa"/>
            <w:shd w:val="clear" w:color="auto" w:fill="FFFFFF" w:themeFill="background1"/>
          </w:tcPr>
          <w:p w14:paraId="75219081" w14:textId="77777777" w:rsidR="006656BD" w:rsidRPr="007A2244" w:rsidRDefault="006656BD" w:rsidP="008F26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3B19BDA"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0945F680" w14:textId="77777777" w:rsidTr="008C08DD">
        <w:trPr>
          <w:trHeight w:val="2690"/>
        </w:trPr>
        <w:tc>
          <w:tcPr>
            <w:tcW w:w="940" w:type="dxa"/>
            <w:vMerge/>
            <w:shd w:val="clear" w:color="auto" w:fill="FFFFFF" w:themeFill="background1"/>
          </w:tcPr>
          <w:p w14:paraId="0406D3AD"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horzAnchor="margin" w:tblpY="239"/>
              <w:tblOverlap w:val="never"/>
              <w:tblW w:w="0" w:type="auto"/>
              <w:tblLayout w:type="fixed"/>
              <w:tblLook w:val="04A0" w:firstRow="1" w:lastRow="0" w:firstColumn="1" w:lastColumn="0" w:noHBand="0" w:noVBand="1"/>
            </w:tblPr>
            <w:tblGrid>
              <w:gridCol w:w="7003"/>
            </w:tblGrid>
            <w:tr w:rsidR="006656BD" w:rsidRPr="007A2244" w14:paraId="57AC8FFF" w14:textId="77777777" w:rsidTr="008C08DD">
              <w:tc>
                <w:tcPr>
                  <w:tcW w:w="7003" w:type="dxa"/>
                </w:tcPr>
                <w:p w14:paraId="14F33425" w14:textId="77777777"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当該規定は、従業者の質の向上を図るため、研修機関が実施する研</w:t>
                  </w:r>
                  <w:r w:rsidRPr="007A2244">
                    <w:rPr>
                      <w:rFonts w:ascii="ＭＳ ゴシック" w:eastAsia="ＭＳ ゴシック" w:hAnsi="ＭＳ ゴシック" w:hint="eastAsia"/>
                      <w:sz w:val="12"/>
                      <w:szCs w:val="12"/>
                    </w:rPr>
                    <w:t>修や当該事業所内の研修への参加の機会を計画的に確保することとしたものであること。</w:t>
                  </w:r>
                </w:p>
                <w:p w14:paraId="51242DEE" w14:textId="77777777"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7402F007" w14:textId="77777777"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14:paraId="2FBF4450" w14:textId="77777777" w:rsidR="006656BD" w:rsidRPr="007A2244" w:rsidRDefault="006656BD" w:rsidP="008C08DD">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指定</w:t>
                  </w:r>
                  <w:r w:rsidR="005E2953"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介護事業者は、</w:t>
                  </w:r>
                  <w:r w:rsidRPr="007A2244">
                    <w:rPr>
                      <w:rFonts w:ascii="ＭＳ ゴシック" w:eastAsia="ＭＳ ゴシック" w:hAnsi="ＭＳ ゴシック"/>
                      <w:sz w:val="12"/>
                      <w:szCs w:val="12"/>
                    </w:rPr>
                    <w:t>医療・福祉関係資格を有さない全ての</w:t>
                  </w:r>
                  <w:r w:rsidR="005E2953"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通所介護従業者に対し認知症介護基礎研修を受講させるための必要な措置を講じなければならない。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tc>
            </w:tr>
          </w:tbl>
          <w:p w14:paraId="121D08CC" w14:textId="77777777" w:rsidR="006656BD" w:rsidRPr="007A2244" w:rsidRDefault="006656BD" w:rsidP="00A94A65">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EE747CE" w14:textId="77777777"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の2-3(6)③）</w:t>
            </w:r>
          </w:p>
          <w:p w14:paraId="09BAB7E7" w14:textId="77777777" w:rsidR="006656BD" w:rsidRPr="007A2244" w:rsidRDefault="006656BD" w:rsidP="008F26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B2DDB61"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08FCDFD2" w14:textId="77777777" w:rsidTr="002926BE">
        <w:tc>
          <w:tcPr>
            <w:tcW w:w="940" w:type="dxa"/>
            <w:vMerge/>
            <w:shd w:val="clear" w:color="auto" w:fill="FFFFFF" w:themeFill="background1"/>
          </w:tcPr>
          <w:p w14:paraId="5C0E534E" w14:textId="77777777" w:rsidR="006656BD" w:rsidRPr="007A2244" w:rsidRDefault="006656BD" w:rsidP="002445CD">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C9ECA21" w14:textId="77777777" w:rsidR="006656BD" w:rsidRPr="007A2244" w:rsidRDefault="006656BD" w:rsidP="00A94A6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適切なサービスの提供を確保する観点から、職場において行われる性的</w:t>
            </w:r>
            <w:r w:rsidRPr="007A2244">
              <w:rPr>
                <w:rFonts w:ascii="ＭＳ ゴシック" w:eastAsia="ＭＳ ゴシック" w:hAnsi="ＭＳ ゴシック" w:hint="eastAsia"/>
                <w:sz w:val="16"/>
                <w:szCs w:val="16"/>
              </w:rPr>
              <w:t>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134" w:type="dxa"/>
            <w:shd w:val="clear" w:color="auto" w:fill="FFFFFF" w:themeFill="background1"/>
          </w:tcPr>
          <w:p w14:paraId="62BD11F4" w14:textId="77777777" w:rsidR="006656BD" w:rsidRPr="007A2244" w:rsidRDefault="006656BD"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A669FCD" w14:textId="77777777" w:rsidR="002474CA" w:rsidRPr="007A2244"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14:paraId="1E0D2D01" w14:textId="77777777" w:rsidR="002474CA" w:rsidRPr="007A2244"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59条の13）</w:t>
            </w:r>
          </w:p>
          <w:p w14:paraId="7A84354F" w14:textId="77777777" w:rsidR="002474CA" w:rsidRPr="007A2244"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CFE0F83" w14:textId="77777777" w:rsidR="006656BD"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28条第</w:t>
            </w:r>
            <w:r w:rsidRPr="007A2244">
              <w:rPr>
                <w:rFonts w:ascii="ＭＳ ゴシック" w:eastAsia="ＭＳ ゴシック" w:hAnsi="ＭＳ ゴシック" w:hint="eastAsia"/>
                <w:sz w:val="12"/>
                <w:szCs w:val="12"/>
              </w:rPr>
              <w:t>4</w:t>
            </w:r>
            <w:r w:rsidRPr="007A2244">
              <w:rPr>
                <w:rFonts w:ascii="ＭＳ ゴシック" w:eastAsia="ＭＳ ゴシック" w:hAnsi="ＭＳ ゴシック"/>
                <w:sz w:val="12"/>
                <w:szCs w:val="12"/>
              </w:rPr>
              <w:t>項</w:t>
            </w:r>
          </w:p>
          <w:p w14:paraId="79A5D925" w14:textId="77777777" w:rsidR="00A55DDC" w:rsidRPr="007A2244" w:rsidRDefault="00A55DDC" w:rsidP="00A55DDC">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(準用第3条の30第5項）</w:t>
            </w:r>
          </w:p>
        </w:tc>
        <w:tc>
          <w:tcPr>
            <w:tcW w:w="1418" w:type="dxa"/>
            <w:shd w:val="clear" w:color="auto" w:fill="FFFFFF" w:themeFill="background1"/>
          </w:tcPr>
          <w:p w14:paraId="6A88685C"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・ハラスメントに関する方針</w:t>
            </w:r>
          </w:p>
          <w:p w14:paraId="0E187E72"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・従業者に周知・啓発していることがわかる資料</w:t>
            </w:r>
          </w:p>
          <w:p w14:paraId="5CB799E7"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・相談対応担当者</w:t>
            </w:r>
          </w:p>
          <w:p w14:paraId="0A981F7E"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・従業者に周知していることがわかる資料</w:t>
            </w:r>
          </w:p>
        </w:tc>
      </w:tr>
      <w:tr w:rsidR="006656BD" w:rsidRPr="007A2244" w14:paraId="096B0B11" w14:textId="77777777" w:rsidTr="002926BE">
        <w:trPr>
          <w:trHeight w:val="847"/>
        </w:trPr>
        <w:tc>
          <w:tcPr>
            <w:tcW w:w="940" w:type="dxa"/>
            <w:vMerge/>
            <w:shd w:val="clear" w:color="auto" w:fill="FFFFFF" w:themeFill="background1"/>
          </w:tcPr>
          <w:p w14:paraId="682333DC" w14:textId="77777777" w:rsidR="006656BD" w:rsidRPr="007A2244" w:rsidRDefault="006656BD"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656BD" w:rsidRPr="007A2244" w14:paraId="1C50FAAD" w14:textId="77777777" w:rsidTr="00BD7067">
              <w:tc>
                <w:tcPr>
                  <w:tcW w:w="7087" w:type="dxa"/>
                </w:tcPr>
                <w:p w14:paraId="29895E15"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雇用の分野における男女の均等な機会及び待遇の確保等に関する法</w:t>
                  </w:r>
                  <w:r w:rsidRPr="007A2244">
                    <w:rPr>
                      <w:rFonts w:ascii="ＭＳ ゴシック" w:eastAsia="ＭＳ ゴシック" w:hAnsi="ＭＳ ゴシック" w:hint="eastAsia"/>
                      <w:sz w:val="12"/>
                      <w:szCs w:val="12"/>
                    </w:rPr>
                    <w:t>律（昭和</w:t>
                  </w:r>
                  <w:r w:rsidRPr="007A2244">
                    <w:rPr>
                      <w:rFonts w:ascii="ＭＳ ゴシック" w:eastAsia="ＭＳ ゴシック" w:hAnsi="ＭＳ ゴシック"/>
                      <w:sz w:val="12"/>
                      <w:szCs w:val="12"/>
                    </w:rPr>
                    <w:t>47 年法律第113 号）第11 条第１項及び労働施策の総合的</w:t>
                  </w:r>
                  <w:r w:rsidRPr="007A2244">
                    <w:rPr>
                      <w:rFonts w:ascii="ＭＳ ゴシック" w:eastAsia="ＭＳ ゴシック" w:hAnsi="ＭＳ ゴシック" w:hint="eastAsia"/>
                      <w:sz w:val="12"/>
                      <w:szCs w:val="12"/>
                    </w:rPr>
                    <w:t>な推進並びに労働者の雇用の安定及び職業生活の充実等に関する法律（昭和</w:t>
                  </w:r>
                  <w:r w:rsidRPr="007A2244">
                    <w:rPr>
                      <w:rFonts w:ascii="ＭＳ ゴシック" w:eastAsia="ＭＳ ゴシック" w:hAnsi="ＭＳ ゴシック"/>
                      <w:sz w:val="12"/>
                      <w:szCs w:val="12"/>
                    </w:rPr>
                    <w:t>41 年法律第132 号）第30 条の２第１項の規定に基づき、事</w:t>
                  </w:r>
                  <w:r w:rsidRPr="007A2244">
                    <w:rPr>
                      <w:rFonts w:ascii="ＭＳ ゴシック" w:eastAsia="ＭＳ ゴシック" w:hAnsi="ＭＳ ゴシック" w:hint="eastAsia"/>
                      <w:sz w:val="12"/>
                      <w:szCs w:val="12"/>
                    </w:rPr>
                    <w:t>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w:t>
                  </w:r>
                  <w:r w:rsidRPr="007A2244">
                    <w:rPr>
                      <w:rFonts w:ascii="ＭＳ ゴシック" w:eastAsia="ＭＳ ゴシック" w:hAnsi="ＭＳ ゴシック" w:hint="eastAsia"/>
                      <w:sz w:val="12"/>
                      <w:szCs w:val="12"/>
                    </w:rPr>
                    <w:lastRenderedPageBreak/>
                    <w:t>ハラスメントについては、上司や同僚に限らず、利用者やその家族等から受けるものも含まれることに</w:t>
                  </w:r>
                </w:p>
                <w:p w14:paraId="15EB1955"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留意すること。</w:t>
                  </w:r>
                </w:p>
                <w:p w14:paraId="77379337"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イ　</w:t>
                  </w:r>
                  <w:r w:rsidRPr="007A2244">
                    <w:rPr>
                      <w:rFonts w:ascii="ＭＳ ゴシック" w:eastAsia="ＭＳ ゴシック" w:hAnsi="ＭＳ ゴシック"/>
                      <w:sz w:val="12"/>
                      <w:szCs w:val="12"/>
                    </w:rPr>
                    <w:t>事業主が講ずべき措置の具体的内容</w:t>
                  </w:r>
                </w:p>
                <w:p w14:paraId="2A178DCF" w14:textId="77777777"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事業主が講ずべき措置の具体的な内容は、事業主が職場における性的な言動に起因する問題に関して雇用管理上講ずべき措置等についての指針（平成</w:t>
                  </w:r>
                  <w:r w:rsidRPr="007A2244">
                    <w:rPr>
                      <w:rFonts w:ascii="ＭＳ ゴシック" w:eastAsia="ＭＳ ゴシック" w:hAnsi="ＭＳ ゴシック"/>
                      <w:sz w:val="12"/>
                      <w:szCs w:val="12"/>
                    </w:rPr>
                    <w:t>18 年厚生労働省告示第615 号）及び事業主が職場に</w:t>
                  </w:r>
                  <w:r w:rsidRPr="007A2244">
                    <w:rPr>
                      <w:rFonts w:ascii="ＭＳ ゴシック" w:eastAsia="ＭＳ ゴシック" w:hAnsi="ＭＳ ゴシック" w:hint="eastAsia"/>
                      <w:sz w:val="12"/>
                      <w:szCs w:val="12"/>
                    </w:rPr>
                    <w:t>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64A7F62B" w14:textId="77777777"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事業主の方針等の明確化及びその周知・啓発</w:t>
                  </w:r>
                </w:p>
                <w:p w14:paraId="1A9BC3C3" w14:textId="77777777" w:rsidR="006656BD" w:rsidRPr="007A2244" w:rsidRDefault="006656BD" w:rsidP="00BD7067">
                  <w:pPr>
                    <w:spacing w:line="0" w:lineRule="atLeast"/>
                    <w:ind w:leftChars="100" w:left="210"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p w14:paraId="64B1D825" w14:textId="77777777" w:rsidR="006656BD" w:rsidRPr="007A2244" w:rsidRDefault="006656BD" w:rsidP="00BD7067">
                  <w:pPr>
                    <w:spacing w:line="0" w:lineRule="atLeast"/>
                    <w:ind w:leftChars="100" w:left="33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ｂ  </w:t>
                  </w:r>
                  <w:r w:rsidRPr="007A2244">
                    <w:rPr>
                      <w:rFonts w:ascii="ＭＳ ゴシック" w:eastAsia="ＭＳ ゴシック" w:hAnsi="ＭＳ ゴシック"/>
                      <w:sz w:val="12"/>
                      <w:szCs w:val="12"/>
                    </w:rPr>
                    <w:t>相談（苦情を含む。以下同じ。）に応じ、適切に対応するために必要</w:t>
                  </w:r>
                  <w:r w:rsidRPr="007A2244">
                    <w:rPr>
                      <w:rFonts w:ascii="ＭＳ ゴシック" w:eastAsia="ＭＳ ゴシック" w:hAnsi="ＭＳ ゴシック" w:hint="eastAsia"/>
                      <w:sz w:val="12"/>
                      <w:szCs w:val="12"/>
                    </w:rPr>
                    <w:t>な体制の整備相談に対応する担当者をあらかじめ定めること等により、相談への対応のための窓口をあらかじめ定め、労働者に周知すること。</w:t>
                  </w:r>
                </w:p>
                <w:p w14:paraId="15BDE826" w14:textId="77777777" w:rsidR="006656BD" w:rsidRPr="007A2244" w:rsidRDefault="006656BD" w:rsidP="00BD7067">
                  <w:pPr>
                    <w:spacing w:line="0" w:lineRule="atLeast"/>
                    <w:ind w:leftChars="200" w:left="420"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w:t>
                  </w:r>
                  <w:r w:rsidRPr="007A2244">
                    <w:rPr>
                      <w:rFonts w:ascii="ＭＳ ゴシック" w:eastAsia="ＭＳ ゴシック" w:hAnsi="ＭＳ ゴシック"/>
                      <w:sz w:val="12"/>
                      <w:szCs w:val="12"/>
                    </w:rPr>
                    <w:t>24 号）附則第３条の規定により</w:t>
                  </w:r>
                  <w:r w:rsidRPr="007A2244">
                    <w:rPr>
                      <w:rFonts w:ascii="ＭＳ ゴシック" w:eastAsia="ＭＳ ゴシック" w:hAnsi="ＭＳ ゴシック" w:hint="eastAsia"/>
                      <w:sz w:val="12"/>
                      <w:szCs w:val="12"/>
                    </w:rPr>
                    <w:t>読み替えられた労働施策の総合的な推進並びに労働者の雇用の安定及び職業生活の充実等に関する法律第</w:t>
                  </w:r>
                  <w:r w:rsidRPr="007A2244">
                    <w:rPr>
                      <w:rFonts w:ascii="ＭＳ ゴシック" w:eastAsia="ＭＳ ゴシック" w:hAnsi="ＭＳ ゴシック"/>
                      <w:sz w:val="12"/>
                      <w:szCs w:val="12"/>
                    </w:rPr>
                    <w:t>30 条の２第１項の規定により、</w:t>
                  </w:r>
                  <w:r w:rsidRPr="007A2244">
                    <w:rPr>
                      <w:rFonts w:ascii="ＭＳ ゴシック" w:eastAsia="ＭＳ ゴシック" w:hAnsi="ＭＳ ゴシック" w:hint="eastAsia"/>
                      <w:sz w:val="12"/>
                      <w:szCs w:val="12"/>
                    </w:rPr>
                    <w:t>中小企業（資本金が３億円以下又は常時使用する従業員の数が</w:t>
                  </w:r>
                  <w:r w:rsidRPr="007A2244">
                    <w:rPr>
                      <w:rFonts w:ascii="ＭＳ ゴシック" w:eastAsia="ＭＳ ゴシック" w:hAnsi="ＭＳ ゴシック"/>
                      <w:sz w:val="12"/>
                      <w:szCs w:val="12"/>
                    </w:rPr>
                    <w:t>300</w:t>
                  </w:r>
                  <w:r w:rsidRPr="007A2244">
                    <w:rPr>
                      <w:rFonts w:ascii="ＭＳ ゴシック" w:eastAsia="ＭＳ ゴシック" w:hAnsi="ＭＳ ゴシック" w:hint="eastAsia"/>
                      <w:sz w:val="12"/>
                      <w:szCs w:val="12"/>
                    </w:rPr>
                    <w:t>人以下の企業）は、令和４年４月１日から義務化となり、それまでの間は努力義務とされているが、適切な勤務体制の確保等の観点から、必要な措置を講じるよう努められたい。</w:t>
                  </w:r>
                </w:p>
                <w:p w14:paraId="317FB214"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ロ　</w:t>
                  </w:r>
                  <w:r w:rsidRPr="007A2244">
                    <w:rPr>
                      <w:rFonts w:ascii="ＭＳ ゴシック" w:eastAsia="ＭＳ ゴシック" w:hAnsi="ＭＳ ゴシック"/>
                      <w:sz w:val="12"/>
                      <w:szCs w:val="12"/>
                    </w:rPr>
                    <w:t>事業主が講じることが望ましい取組について</w:t>
                  </w:r>
                </w:p>
                <w:p w14:paraId="0ADF6C8E" w14:textId="77777777"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38543B69"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https://www.mhlw.go.jp/stf/newpage_05120.html）</w:t>
                  </w:r>
                </w:p>
                <w:p w14:paraId="1277EAFD"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p w14:paraId="1D7E9619" w14:textId="77777777" w:rsidR="006656BD" w:rsidRPr="007A2244" w:rsidRDefault="006656BD" w:rsidP="00BD7067">
                  <w:pPr>
                    <w:spacing w:line="0" w:lineRule="atLeast"/>
                    <w:jc w:val="left"/>
                    <w:rPr>
                      <w:rFonts w:ascii="ＭＳ ゴシック" w:eastAsia="ＭＳ ゴシック" w:hAnsi="ＭＳ ゴシック"/>
                      <w:sz w:val="12"/>
                      <w:szCs w:val="12"/>
                    </w:rPr>
                  </w:pPr>
                </w:p>
              </w:tc>
            </w:tr>
            <w:tr w:rsidR="00F20A7A" w:rsidRPr="007A2244" w14:paraId="3FCDD764" w14:textId="77777777" w:rsidTr="00BD7067">
              <w:tc>
                <w:tcPr>
                  <w:tcW w:w="7087" w:type="dxa"/>
                </w:tcPr>
                <w:p w14:paraId="69AD7E29" w14:textId="77777777" w:rsidR="00F20A7A" w:rsidRPr="007A2244" w:rsidRDefault="00F20A7A" w:rsidP="00BD7067">
                  <w:pPr>
                    <w:spacing w:line="0" w:lineRule="atLeast"/>
                    <w:jc w:val="left"/>
                    <w:rPr>
                      <w:rFonts w:ascii="ＭＳ ゴシック" w:eastAsia="ＭＳ ゴシック" w:hAnsi="ＭＳ ゴシック"/>
                      <w:sz w:val="12"/>
                      <w:szCs w:val="12"/>
                    </w:rPr>
                  </w:pPr>
                </w:p>
              </w:tc>
            </w:tr>
          </w:tbl>
          <w:p w14:paraId="56CCF1C4" w14:textId="77777777" w:rsidR="006656BD" w:rsidRPr="007A2244" w:rsidRDefault="006656BD" w:rsidP="00D94031">
            <w:pPr>
              <w:spacing w:line="0" w:lineRule="atLeast"/>
              <w:jc w:val="center"/>
              <w:rPr>
                <w:rFonts w:ascii="ＭＳ ゴシック" w:eastAsia="ＭＳ ゴシック" w:hAnsi="ＭＳ ゴシック"/>
                <w:sz w:val="12"/>
                <w:szCs w:val="12"/>
              </w:rPr>
            </w:pPr>
          </w:p>
        </w:tc>
        <w:tc>
          <w:tcPr>
            <w:tcW w:w="1417" w:type="dxa"/>
            <w:shd w:val="clear" w:color="auto" w:fill="FFFFFF" w:themeFill="background1"/>
          </w:tcPr>
          <w:p w14:paraId="0F63CF43" w14:textId="77777777" w:rsidR="006656BD" w:rsidRPr="007A2244" w:rsidRDefault="006656BD" w:rsidP="008F26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0312F5C4" w14:textId="77777777" w:rsidR="006656BD" w:rsidRPr="007A2244" w:rsidRDefault="006656BD" w:rsidP="00D94031">
            <w:pPr>
              <w:spacing w:line="0" w:lineRule="atLeast"/>
              <w:jc w:val="center"/>
              <w:rPr>
                <w:rFonts w:ascii="ＭＳ ゴシック" w:eastAsia="ＭＳ ゴシック" w:hAnsi="ＭＳ ゴシック"/>
                <w:sz w:val="20"/>
                <w:szCs w:val="20"/>
              </w:rPr>
            </w:pPr>
          </w:p>
        </w:tc>
      </w:tr>
      <w:tr w:rsidR="00FD6469" w:rsidRPr="007A2244" w14:paraId="0BA113FA" w14:textId="77777777" w:rsidTr="002926BE">
        <w:tc>
          <w:tcPr>
            <w:tcW w:w="940" w:type="dxa"/>
            <w:vMerge w:val="restart"/>
            <w:shd w:val="clear" w:color="auto" w:fill="FFFFFF" w:themeFill="background1"/>
          </w:tcPr>
          <w:p w14:paraId="6A943AC1"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７－１</w:t>
            </w:r>
          </w:p>
          <w:p w14:paraId="539EFC0F"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定員の遵守</w:t>
            </w:r>
          </w:p>
          <w:p w14:paraId="1538A2F8" w14:textId="77777777" w:rsidR="00FD6469" w:rsidRPr="007A2244" w:rsidRDefault="00FD6469" w:rsidP="002445C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単独型・併設型</w:t>
            </w:r>
          </w:p>
        </w:tc>
        <w:tc>
          <w:tcPr>
            <w:tcW w:w="6237" w:type="dxa"/>
            <w:shd w:val="clear" w:color="auto" w:fill="FFFFFF" w:themeFill="background1"/>
          </w:tcPr>
          <w:p w14:paraId="38D0BD9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利用定員は、１２人以下としていますか。</w:t>
            </w:r>
          </w:p>
        </w:tc>
        <w:tc>
          <w:tcPr>
            <w:tcW w:w="1134" w:type="dxa"/>
            <w:shd w:val="clear" w:color="auto" w:fill="FFFFFF" w:themeFill="background1"/>
          </w:tcPr>
          <w:p w14:paraId="3B05235E"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F2A8FC2" w14:textId="77777777" w:rsidR="00FD6469" w:rsidRPr="007A2244" w:rsidRDefault="00FD6469"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14:paraId="2ED9F1AD" w14:textId="77777777" w:rsidR="007151A6" w:rsidRDefault="00FD6469" w:rsidP="008F263B">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7A193869" w14:textId="77777777" w:rsidR="00FD6469" w:rsidRDefault="00FD6469" w:rsidP="008F263B">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14:paraId="349607AF" w14:textId="77777777" w:rsidR="00353848" w:rsidRPr="00353848" w:rsidRDefault="00353848" w:rsidP="00353848">
            <w:pPr>
              <w:spacing w:line="0" w:lineRule="atLeast"/>
              <w:jc w:val="left"/>
              <w:rPr>
                <w:rFonts w:ascii="ＭＳ ゴシック" w:eastAsia="DengXian" w:hAnsi="ＭＳ ゴシック"/>
                <w:sz w:val="12"/>
                <w:szCs w:val="12"/>
              </w:rPr>
            </w:pPr>
            <w:r w:rsidRPr="00B61C18">
              <w:rPr>
                <w:rFonts w:ascii="ＭＳ ゴシック" w:eastAsia="ＭＳ ゴシック" w:hAnsi="ＭＳ ゴシック" w:hint="eastAsia"/>
                <w:sz w:val="12"/>
                <w:szCs w:val="12"/>
                <w:lang w:eastAsia="zh-CN"/>
              </w:rPr>
              <w:t>平18厚令34第</w:t>
            </w:r>
            <w:r w:rsidR="007151A6">
              <w:rPr>
                <w:rFonts w:ascii="ＭＳ ゴシック" w:eastAsia="ＭＳ ゴシック" w:hAnsi="ＭＳ ゴシック" w:hint="eastAsia"/>
                <w:sz w:val="12"/>
                <w:szCs w:val="12"/>
                <w:lang w:eastAsia="zh-CN"/>
              </w:rPr>
              <w:t>42</w:t>
            </w:r>
            <w:r w:rsidRPr="00B61C18">
              <w:rPr>
                <w:rFonts w:ascii="ＭＳ ゴシック" w:eastAsia="ＭＳ ゴシック" w:hAnsi="ＭＳ ゴシック" w:hint="eastAsia"/>
                <w:sz w:val="12"/>
                <w:szCs w:val="12"/>
                <w:lang w:eastAsia="zh-CN"/>
              </w:rPr>
              <w:t>条</w:t>
            </w:r>
            <w:r w:rsidR="007151A6">
              <w:rPr>
                <w:rFonts w:ascii="ＭＳ ゴシック" w:eastAsia="ＭＳ ゴシック" w:hAnsi="ＭＳ ゴシック" w:hint="eastAsia"/>
                <w:sz w:val="12"/>
                <w:szCs w:val="12"/>
              </w:rPr>
              <w:t>第4項</w:t>
            </w:r>
          </w:p>
        </w:tc>
        <w:tc>
          <w:tcPr>
            <w:tcW w:w="1418" w:type="dxa"/>
            <w:shd w:val="clear" w:color="auto" w:fill="FFFFFF" w:themeFill="background1"/>
          </w:tcPr>
          <w:p w14:paraId="7AB1A202"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4141A0" w:rsidRPr="007A2244" w14:paraId="62F8CED9" w14:textId="77777777" w:rsidTr="002926BE">
        <w:tc>
          <w:tcPr>
            <w:tcW w:w="940" w:type="dxa"/>
            <w:vMerge/>
            <w:shd w:val="clear" w:color="auto" w:fill="FFFFFF" w:themeFill="background1"/>
          </w:tcPr>
          <w:p w14:paraId="3D880B01"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71AED25" w14:textId="77777777" w:rsidR="004141A0" w:rsidRPr="007A2244" w:rsidRDefault="004141A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利用定員を超えて指定認知症対応型通所介護の提供を行っていませんか。</w:t>
            </w:r>
          </w:p>
        </w:tc>
        <w:tc>
          <w:tcPr>
            <w:tcW w:w="1134" w:type="dxa"/>
            <w:shd w:val="clear" w:color="auto" w:fill="FFFFFF" w:themeFill="background1"/>
          </w:tcPr>
          <w:p w14:paraId="4F087EBB" w14:textId="77777777" w:rsidR="004141A0" w:rsidRPr="004E6881" w:rsidRDefault="004141A0"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3F2A10E" w14:textId="77777777" w:rsidR="004141A0" w:rsidRPr="007A2244" w:rsidRDefault="004141A0"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5E1956BF" w14:textId="77777777" w:rsidR="004141A0" w:rsidRPr="007A2244" w:rsidRDefault="004141A0"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14</w:t>
            </w:r>
            <w:r w:rsidRPr="007A2244">
              <w:rPr>
                <w:rFonts w:ascii="ＭＳ ゴシック" w:eastAsia="ＭＳ ゴシック" w:hAnsi="ＭＳ ゴシック" w:hint="eastAsia"/>
                <w:sz w:val="12"/>
                <w:szCs w:val="12"/>
              </w:rPr>
              <w:t>）</w:t>
            </w:r>
          </w:p>
          <w:p w14:paraId="0D21D43A" w14:textId="77777777" w:rsidR="004141A0" w:rsidRPr="007A2244" w:rsidRDefault="004141A0"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29</w:t>
            </w:r>
            <w:r w:rsidRPr="007A2244">
              <w:rPr>
                <w:rFonts w:ascii="ＭＳ ゴシック" w:eastAsia="ＭＳ ゴシック" w:hAnsi="ＭＳ ゴシック" w:hint="eastAsia"/>
                <w:sz w:val="12"/>
                <w:szCs w:val="12"/>
                <w:lang w:eastAsia="zh-CN"/>
              </w:rPr>
              <w:t>条</w:t>
            </w:r>
          </w:p>
          <w:p w14:paraId="65D76BB1" w14:textId="77777777" w:rsidR="004141A0" w:rsidRPr="007A2244" w:rsidRDefault="00606B7B" w:rsidP="00606B7B">
            <w:pPr>
              <w:spacing w:line="0" w:lineRule="atLeast"/>
              <w:jc w:val="left"/>
              <w:rPr>
                <w:rFonts w:ascii="ＭＳ ゴシック" w:eastAsia="ＭＳ ゴシック" w:hAnsi="ＭＳ ゴシック"/>
                <w:sz w:val="12"/>
                <w:szCs w:val="12"/>
                <w:lang w:eastAsia="zh-CN"/>
              </w:rPr>
            </w:pPr>
            <w:r w:rsidRPr="00B61C18">
              <w:rPr>
                <w:rFonts w:ascii="ＭＳ ゴシック" w:eastAsia="ＭＳ ゴシック" w:hAnsi="ＭＳ ゴシック" w:hint="eastAsia"/>
                <w:sz w:val="12"/>
                <w:szCs w:val="12"/>
                <w:lang w:eastAsia="zh-CN"/>
              </w:rPr>
              <w:t>平18厚令34第61条</w:t>
            </w:r>
            <w:r>
              <w:rPr>
                <w:rFonts w:ascii="ＭＳ ゴシック" w:eastAsia="ＭＳ ゴシック" w:hAnsi="ＭＳ ゴシック" w:hint="eastAsia"/>
                <w:sz w:val="12"/>
                <w:szCs w:val="12"/>
                <w:lang w:eastAsia="zh-CN"/>
              </w:rPr>
              <w:t>(準用第31条）</w:t>
            </w:r>
          </w:p>
        </w:tc>
        <w:tc>
          <w:tcPr>
            <w:tcW w:w="1418" w:type="dxa"/>
            <w:vMerge w:val="restart"/>
            <w:shd w:val="clear" w:color="auto" w:fill="FFFFFF" w:themeFill="background1"/>
          </w:tcPr>
          <w:p w14:paraId="144B4F1A" w14:textId="77777777" w:rsidR="004141A0" w:rsidRPr="007A2244" w:rsidRDefault="004141A0"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･利用者名簿</w:t>
            </w:r>
          </w:p>
          <w:p w14:paraId="28265E35" w14:textId="77777777" w:rsidR="004141A0" w:rsidRPr="007A2244" w:rsidRDefault="004141A0"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tc>
      </w:tr>
      <w:tr w:rsidR="004141A0" w:rsidRPr="007A2244" w14:paraId="2FC6AA85" w14:textId="77777777" w:rsidTr="002926BE">
        <w:tc>
          <w:tcPr>
            <w:tcW w:w="940" w:type="dxa"/>
            <w:vMerge/>
            <w:shd w:val="clear" w:color="auto" w:fill="FFFFFF" w:themeFill="background1"/>
          </w:tcPr>
          <w:p w14:paraId="7E24527D"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4141A0" w:rsidRPr="007A2244" w14:paraId="34F18468" w14:textId="77777777" w:rsidTr="004A096B">
              <w:tc>
                <w:tcPr>
                  <w:tcW w:w="7087" w:type="dxa"/>
                </w:tcPr>
                <w:p w14:paraId="527D88AF" w14:textId="77777777" w:rsidR="004141A0" w:rsidRPr="007A2244" w:rsidRDefault="004141A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ただし、災害その他のやむを得ない事情がある場合は、この限りではありません。</w:t>
                  </w:r>
                </w:p>
              </w:tc>
            </w:tr>
          </w:tbl>
          <w:p w14:paraId="307153A9" w14:textId="77777777"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06A357FC" w14:textId="77777777" w:rsidR="004141A0" w:rsidRPr="007A2244" w:rsidRDefault="004141A0" w:rsidP="00D94031">
            <w:pPr>
              <w:spacing w:line="0" w:lineRule="atLeast"/>
              <w:jc w:val="center"/>
              <w:rPr>
                <w:rFonts w:ascii="ＭＳ ゴシック" w:eastAsia="ＭＳ ゴシック" w:hAnsi="ＭＳ ゴシック"/>
                <w:sz w:val="12"/>
                <w:szCs w:val="12"/>
              </w:rPr>
            </w:pPr>
          </w:p>
        </w:tc>
        <w:tc>
          <w:tcPr>
            <w:tcW w:w="1418" w:type="dxa"/>
            <w:vMerge/>
            <w:shd w:val="clear" w:color="auto" w:fill="FFFFFF" w:themeFill="background1"/>
          </w:tcPr>
          <w:p w14:paraId="43730D01" w14:textId="77777777" w:rsidR="004141A0" w:rsidRPr="007A2244" w:rsidRDefault="004141A0" w:rsidP="00D94031">
            <w:pPr>
              <w:spacing w:line="0" w:lineRule="atLeast"/>
              <w:jc w:val="center"/>
              <w:rPr>
                <w:rFonts w:ascii="ＭＳ ゴシック" w:eastAsia="ＭＳ ゴシック" w:hAnsi="ＭＳ ゴシック"/>
                <w:sz w:val="12"/>
                <w:szCs w:val="12"/>
              </w:rPr>
            </w:pPr>
          </w:p>
        </w:tc>
      </w:tr>
      <w:tr w:rsidR="004141A0" w:rsidRPr="007A2244" w14:paraId="1504DD1D" w14:textId="77777777" w:rsidTr="002926BE">
        <w:trPr>
          <w:trHeight w:val="433"/>
        </w:trPr>
        <w:tc>
          <w:tcPr>
            <w:tcW w:w="940" w:type="dxa"/>
            <w:vMerge/>
            <w:shd w:val="clear" w:color="auto" w:fill="FFFFFF" w:themeFill="background1"/>
          </w:tcPr>
          <w:p w14:paraId="73886AE8"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4141A0" w:rsidRPr="007A2244" w14:paraId="152E11F4" w14:textId="77777777" w:rsidTr="004A096B">
              <w:tc>
                <w:tcPr>
                  <w:tcW w:w="7087" w:type="dxa"/>
                </w:tcPr>
                <w:p w14:paraId="537A4822" w14:textId="77777777" w:rsidR="004141A0" w:rsidRPr="007A2244" w:rsidRDefault="004141A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と介護予防認知症対応型通所介護の指定を併せて受け、一体的に事業を実施している場合は、当該介護予防認知症対応型通所介護における利用者は、当該認知症対応型通所介護事業所の利用定員の利用者数に含めます。</w:t>
                  </w:r>
                </w:p>
              </w:tc>
            </w:tr>
          </w:tbl>
          <w:p w14:paraId="237369B3" w14:textId="77777777"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DAACA60" w14:textId="77777777" w:rsidR="004141A0" w:rsidRPr="007A2244" w:rsidRDefault="004141A0" w:rsidP="00D94031">
            <w:pPr>
              <w:spacing w:line="0" w:lineRule="atLeast"/>
              <w:jc w:val="center"/>
              <w:rPr>
                <w:rFonts w:ascii="ＭＳ ゴシック" w:eastAsia="ＭＳ ゴシック" w:hAnsi="ＭＳ ゴシック"/>
                <w:sz w:val="12"/>
                <w:szCs w:val="12"/>
              </w:rPr>
            </w:pPr>
          </w:p>
        </w:tc>
        <w:tc>
          <w:tcPr>
            <w:tcW w:w="1418" w:type="dxa"/>
            <w:vMerge/>
            <w:shd w:val="clear" w:color="auto" w:fill="FFFFFF" w:themeFill="background1"/>
          </w:tcPr>
          <w:p w14:paraId="3C229041" w14:textId="77777777" w:rsidR="004141A0" w:rsidRPr="007A2244" w:rsidRDefault="004141A0" w:rsidP="00D94031">
            <w:pPr>
              <w:spacing w:line="0" w:lineRule="atLeast"/>
              <w:jc w:val="center"/>
              <w:rPr>
                <w:rFonts w:ascii="ＭＳ ゴシック" w:eastAsia="ＭＳ ゴシック" w:hAnsi="ＭＳ ゴシック"/>
                <w:sz w:val="12"/>
                <w:szCs w:val="12"/>
              </w:rPr>
            </w:pPr>
          </w:p>
        </w:tc>
      </w:tr>
      <w:tr w:rsidR="004141A0" w:rsidRPr="007A2244" w14:paraId="79F5B251" w14:textId="77777777" w:rsidTr="004141A0">
        <w:trPr>
          <w:trHeight w:val="189"/>
        </w:trPr>
        <w:tc>
          <w:tcPr>
            <w:tcW w:w="940" w:type="dxa"/>
            <w:vMerge/>
            <w:shd w:val="clear" w:color="auto" w:fill="FFFFFF" w:themeFill="background1"/>
          </w:tcPr>
          <w:p w14:paraId="76A370A8"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8"/>
              <w:tblOverlap w:val="never"/>
              <w:tblW w:w="7087" w:type="dxa"/>
              <w:tblLayout w:type="fixed"/>
              <w:tblLook w:val="04A0" w:firstRow="1" w:lastRow="0" w:firstColumn="1" w:lastColumn="0" w:noHBand="0" w:noVBand="1"/>
            </w:tblPr>
            <w:tblGrid>
              <w:gridCol w:w="7087"/>
            </w:tblGrid>
            <w:tr w:rsidR="004141A0" w:rsidRPr="007A2244" w14:paraId="019124F7" w14:textId="77777777" w:rsidTr="004A096B">
              <w:tc>
                <w:tcPr>
                  <w:tcW w:w="7087" w:type="dxa"/>
                </w:tcPr>
                <w:p w14:paraId="7725D60A" w14:textId="77777777" w:rsidR="004141A0" w:rsidRPr="007A2244" w:rsidRDefault="004141A0" w:rsidP="00F20A7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適正なサービスの提供を確保するため、月平均の利用者数が定員を超える場合、介護報酬の減算の対象となります。</w:t>
                  </w:r>
                </w:p>
              </w:tc>
            </w:tr>
          </w:tbl>
          <w:p w14:paraId="3843B76D" w14:textId="77777777"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8E0A412" w14:textId="77777777" w:rsidR="004141A0" w:rsidRPr="007A2244" w:rsidRDefault="004141A0" w:rsidP="00D94031">
            <w:pPr>
              <w:spacing w:line="0" w:lineRule="atLeast"/>
              <w:jc w:val="center"/>
              <w:rPr>
                <w:rFonts w:ascii="ＭＳ ゴシック" w:eastAsia="ＭＳ ゴシック" w:hAnsi="ＭＳ ゴシック"/>
                <w:sz w:val="12"/>
                <w:szCs w:val="12"/>
              </w:rPr>
            </w:pPr>
          </w:p>
        </w:tc>
        <w:tc>
          <w:tcPr>
            <w:tcW w:w="1418" w:type="dxa"/>
            <w:vMerge/>
            <w:shd w:val="clear" w:color="auto" w:fill="FFFFFF" w:themeFill="background1"/>
          </w:tcPr>
          <w:p w14:paraId="7D0312D0" w14:textId="77777777" w:rsidR="004141A0" w:rsidRPr="007A2244" w:rsidRDefault="004141A0" w:rsidP="00D94031">
            <w:pPr>
              <w:spacing w:line="0" w:lineRule="atLeast"/>
              <w:jc w:val="center"/>
              <w:rPr>
                <w:rFonts w:ascii="ＭＳ ゴシック" w:eastAsia="ＭＳ ゴシック" w:hAnsi="ＭＳ ゴシック"/>
                <w:sz w:val="12"/>
                <w:szCs w:val="12"/>
              </w:rPr>
            </w:pPr>
          </w:p>
        </w:tc>
      </w:tr>
      <w:tr w:rsidR="00FD6469" w:rsidRPr="007A2244" w14:paraId="5143D446" w14:textId="77777777" w:rsidTr="002926BE">
        <w:tc>
          <w:tcPr>
            <w:tcW w:w="940" w:type="dxa"/>
            <w:vMerge w:val="restart"/>
            <w:shd w:val="clear" w:color="auto" w:fill="FBE4D5" w:themeFill="accent2" w:themeFillTint="33"/>
          </w:tcPr>
          <w:p w14:paraId="61C6B7E6"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７－２</w:t>
            </w:r>
          </w:p>
          <w:p w14:paraId="1F89D0BE"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定員の遵守</w:t>
            </w:r>
          </w:p>
          <w:p w14:paraId="0519C8DE" w14:textId="77777777" w:rsidR="00FD6469" w:rsidRPr="007A2244" w:rsidRDefault="004141A0" w:rsidP="002445C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14:paraId="493B96D5" w14:textId="77777777" w:rsidR="004141A0" w:rsidRPr="007A2244" w:rsidRDefault="00C765BE"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①　</w:t>
            </w:r>
            <w:r w:rsidR="004141A0" w:rsidRPr="007A2244">
              <w:rPr>
                <w:rFonts w:ascii="ＭＳ ゴシック" w:eastAsia="ＭＳ ゴシック" w:hAnsi="ＭＳ ゴシック" w:hint="eastAsia"/>
                <w:sz w:val="16"/>
                <w:szCs w:val="16"/>
              </w:rPr>
              <w:t>共用型指定認知症対応型通所介護の利用定員</w:t>
            </w:r>
          </w:p>
          <w:p w14:paraId="0E164D5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・認知症対応型共同生活介護事業所</w:t>
            </w:r>
          </w:p>
          <w:p w14:paraId="08A19B8F" w14:textId="77777777" w:rsidR="004141A0" w:rsidRPr="007A2244" w:rsidRDefault="00FD6469" w:rsidP="004141A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⇒共同生活住居ごとに</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3 </w:t>
            </w:r>
            <w:r w:rsidRPr="007A2244">
              <w:rPr>
                <w:rFonts w:ascii="ＭＳ ゴシック" w:eastAsia="ＭＳ ゴシック" w:hAnsi="ＭＳ ゴシック" w:hint="eastAsia"/>
                <w:sz w:val="16"/>
                <w:szCs w:val="16"/>
              </w:rPr>
              <w:t>人以下</w:t>
            </w:r>
          </w:p>
          <w:p w14:paraId="3AD98315" w14:textId="77777777" w:rsidR="004141A0"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・地域密着型特定施設・地域密着型介護老人福祉施設</w:t>
            </w:r>
          </w:p>
          <w:p w14:paraId="45869711" w14:textId="77777777" w:rsidR="004141A0" w:rsidRPr="007A2244" w:rsidRDefault="00FD6469" w:rsidP="004141A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⇒施設ごとに</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3 </w:t>
            </w:r>
            <w:r w:rsidRPr="007A2244">
              <w:rPr>
                <w:rFonts w:ascii="ＭＳ ゴシック" w:eastAsia="ＭＳ ゴシック" w:hAnsi="ＭＳ ゴシック" w:hint="eastAsia"/>
                <w:sz w:val="16"/>
                <w:szCs w:val="16"/>
              </w:rPr>
              <w:t>人以下</w:t>
            </w:r>
          </w:p>
          <w:p w14:paraId="575E4A3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・ユニット型地域密着型介護老人福祉施設</w:t>
            </w:r>
          </w:p>
          <w:p w14:paraId="57529837" w14:textId="77777777" w:rsidR="00FD6469" w:rsidRPr="007A2244" w:rsidRDefault="00FD6469" w:rsidP="007151A6">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⇒ユニットごとに、入居者の数と利用者の数の合計が</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12 </w:t>
            </w:r>
            <w:r w:rsidRPr="007A2244">
              <w:rPr>
                <w:rFonts w:ascii="ＭＳ ゴシック" w:eastAsia="ＭＳ ゴシック" w:hAnsi="ＭＳ ゴシック" w:hint="eastAsia"/>
                <w:sz w:val="16"/>
                <w:szCs w:val="16"/>
              </w:rPr>
              <w:t>人以下となる数としていますか。</w:t>
            </w:r>
          </w:p>
        </w:tc>
        <w:tc>
          <w:tcPr>
            <w:tcW w:w="1134" w:type="dxa"/>
            <w:shd w:val="clear" w:color="auto" w:fill="FBE4D5" w:themeFill="accent2" w:themeFillTint="33"/>
          </w:tcPr>
          <w:p w14:paraId="16A66D92"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14:paraId="09C6299F" w14:textId="77777777" w:rsidR="00FD6469" w:rsidRPr="007A2244" w:rsidRDefault="00FD6469" w:rsidP="002445CD">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65</w:t>
            </w:r>
            <w:r w:rsidRPr="007A2244">
              <w:rPr>
                <w:rFonts w:ascii="ＭＳ ゴシック" w:eastAsia="ＭＳ ゴシック" w:hAnsi="ＭＳ ゴシック" w:hint="eastAsia"/>
                <w:sz w:val="12"/>
                <w:szCs w:val="12"/>
                <w:lang w:eastAsia="zh-CN"/>
              </w:rPr>
              <w:t>条</w:t>
            </w:r>
          </w:p>
          <w:p w14:paraId="1237795A" w14:textId="77777777" w:rsidR="00FD6469" w:rsidRDefault="00FD6469" w:rsidP="002445CD">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9</w:t>
            </w:r>
            <w:r w:rsidRPr="007A2244">
              <w:rPr>
                <w:rFonts w:ascii="ＭＳ ゴシック" w:eastAsia="ＭＳ ゴシック" w:hAnsi="ＭＳ ゴシック" w:hint="eastAsia"/>
                <w:sz w:val="12"/>
                <w:szCs w:val="12"/>
                <w:lang w:eastAsia="zh-CN"/>
              </w:rPr>
              <w:t>条</w:t>
            </w:r>
          </w:p>
          <w:p w14:paraId="75373B32" w14:textId="77777777" w:rsidR="007151A6" w:rsidRPr="007151A6" w:rsidRDefault="007151A6" w:rsidP="002445CD">
            <w:pPr>
              <w:spacing w:line="0" w:lineRule="atLeast"/>
              <w:jc w:val="left"/>
              <w:rPr>
                <w:rFonts w:ascii="ＭＳ ゴシック" w:eastAsia="DengXian" w:hAnsi="ＭＳ ゴシック"/>
                <w:sz w:val="12"/>
                <w:szCs w:val="12"/>
                <w:lang w:eastAsia="zh-CN"/>
              </w:rPr>
            </w:pPr>
            <w:r w:rsidRPr="00B61C18">
              <w:rPr>
                <w:rFonts w:ascii="ＭＳ ゴシック" w:eastAsia="ＭＳ ゴシック" w:hAnsi="ＭＳ ゴシック" w:hint="eastAsia"/>
                <w:sz w:val="12"/>
                <w:szCs w:val="12"/>
                <w:lang w:eastAsia="zh-CN"/>
              </w:rPr>
              <w:t>平18厚令34第</w:t>
            </w:r>
            <w:r>
              <w:rPr>
                <w:rFonts w:ascii="ＭＳ ゴシック" w:eastAsia="ＭＳ ゴシック" w:hAnsi="ＭＳ ゴシック" w:hint="eastAsia"/>
                <w:sz w:val="12"/>
                <w:szCs w:val="12"/>
                <w:lang w:eastAsia="zh-CN"/>
              </w:rPr>
              <w:t>46</w:t>
            </w:r>
            <w:r w:rsidRPr="00B61C18">
              <w:rPr>
                <w:rFonts w:ascii="ＭＳ ゴシック" w:eastAsia="ＭＳ ゴシック" w:hAnsi="ＭＳ ゴシック" w:hint="eastAsia"/>
                <w:sz w:val="12"/>
                <w:szCs w:val="12"/>
                <w:lang w:eastAsia="zh-CN"/>
              </w:rPr>
              <w:t>条</w:t>
            </w:r>
          </w:p>
        </w:tc>
        <w:tc>
          <w:tcPr>
            <w:tcW w:w="1418" w:type="dxa"/>
            <w:shd w:val="clear" w:color="auto" w:fill="FBE4D5" w:themeFill="accent2" w:themeFillTint="33"/>
          </w:tcPr>
          <w:p w14:paraId="62E6F4A2"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77598E9D" w14:textId="77777777" w:rsidTr="00C002D2">
        <w:trPr>
          <w:trHeight w:val="644"/>
        </w:trPr>
        <w:tc>
          <w:tcPr>
            <w:tcW w:w="940" w:type="dxa"/>
            <w:vMerge/>
            <w:shd w:val="clear" w:color="auto" w:fill="FBE4D5" w:themeFill="accent2" w:themeFillTint="33"/>
          </w:tcPr>
          <w:p w14:paraId="32337113"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BE4D5" w:themeFill="accent2" w:themeFillTint="33"/>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200"/>
            </w:tblGrid>
            <w:tr w:rsidR="00FD6469" w:rsidRPr="007A2244" w14:paraId="261A16F4" w14:textId="77777777" w:rsidTr="009D144E">
              <w:trPr>
                <w:trHeight w:val="553"/>
              </w:trPr>
              <w:tc>
                <w:tcPr>
                  <w:tcW w:w="7200" w:type="dxa"/>
                </w:tcPr>
                <w:p w14:paraId="7A85B21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1 </w:t>
                  </w:r>
                  <w:r w:rsidRPr="007A2244">
                    <w:rPr>
                      <w:rFonts w:ascii="ＭＳ ゴシック" w:eastAsia="ＭＳ ゴシック" w:hAnsi="ＭＳ ゴシック" w:hint="eastAsia"/>
                      <w:sz w:val="12"/>
                      <w:szCs w:val="12"/>
                    </w:rPr>
                    <w:t>日当たりの利用定員とは、共同生活住居、施設又はユニットごとに、1日の同一時間帯に受け入れることができる利用者の数の上限です。</w:t>
                  </w:r>
                </w:p>
                <w:p w14:paraId="760E853B" w14:textId="77777777"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したがって、半日しか利用しない者がいる場合は、</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日の利用延べ人数は当該利用定員を超えることもあります。</w:t>
                  </w:r>
                </w:p>
              </w:tc>
            </w:tr>
          </w:tbl>
          <w:p w14:paraId="51EF657B"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7" w:type="dxa"/>
            <w:shd w:val="clear" w:color="auto" w:fill="FBE4D5" w:themeFill="accent2" w:themeFillTint="33"/>
          </w:tcPr>
          <w:p w14:paraId="68150D87" w14:textId="77777777" w:rsidR="00FD6469" w:rsidRPr="007A2244" w:rsidRDefault="00FD6469" w:rsidP="002445C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0AB4D8D3" w14:textId="77777777" w:rsidR="00FD6469" w:rsidRPr="007A2244" w:rsidRDefault="00FD6469" w:rsidP="002445C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③</w:t>
            </w:r>
          </w:p>
          <w:p w14:paraId="56EED5E4" w14:textId="77777777" w:rsidR="00FD6469" w:rsidRPr="007A2244" w:rsidRDefault="00FD6469" w:rsidP="002445CD">
            <w:pPr>
              <w:spacing w:line="0" w:lineRule="atLeast"/>
              <w:jc w:val="left"/>
              <w:rPr>
                <w:rFonts w:ascii="ＭＳ ゴシック" w:eastAsia="ＭＳ ゴシック" w:hAnsi="ＭＳ ゴシック"/>
                <w:sz w:val="12"/>
                <w:szCs w:val="12"/>
              </w:rPr>
            </w:pPr>
          </w:p>
        </w:tc>
        <w:tc>
          <w:tcPr>
            <w:tcW w:w="1418" w:type="dxa"/>
            <w:shd w:val="clear" w:color="auto" w:fill="FBE4D5" w:themeFill="accent2" w:themeFillTint="33"/>
          </w:tcPr>
          <w:p w14:paraId="2390715C"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F0539BC" w14:textId="77777777" w:rsidTr="002926BE">
        <w:tc>
          <w:tcPr>
            <w:tcW w:w="9728" w:type="dxa"/>
            <w:gridSpan w:val="4"/>
            <w:shd w:val="clear" w:color="auto" w:fill="DEEAF6" w:themeFill="accent1" w:themeFillTint="33"/>
          </w:tcPr>
          <w:p w14:paraId="41C12614" w14:textId="77777777" w:rsidR="00FD6469" w:rsidRPr="007A2244" w:rsidRDefault="00FD6469" w:rsidP="00D94031">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第３</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設備に関する基準（単独型・併設型）</w:t>
            </w:r>
          </w:p>
        </w:tc>
        <w:tc>
          <w:tcPr>
            <w:tcW w:w="1418" w:type="dxa"/>
            <w:shd w:val="clear" w:color="auto" w:fill="DEEAF6" w:themeFill="accent1" w:themeFillTint="33"/>
          </w:tcPr>
          <w:p w14:paraId="29DEAFA6"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14:paraId="7548D4F7" w14:textId="77777777" w:rsidTr="002926BE">
        <w:tc>
          <w:tcPr>
            <w:tcW w:w="940" w:type="dxa"/>
            <w:vMerge w:val="restart"/>
            <w:shd w:val="clear" w:color="auto" w:fill="FFFFFF" w:themeFill="background1"/>
          </w:tcPr>
          <w:p w14:paraId="6684D79B"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８</w:t>
            </w:r>
          </w:p>
          <w:p w14:paraId="11504E3F"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設備及び</w:t>
            </w:r>
          </w:p>
          <w:p w14:paraId="50D680CE"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備品等</w:t>
            </w:r>
          </w:p>
        </w:tc>
        <w:tc>
          <w:tcPr>
            <w:tcW w:w="6237" w:type="dxa"/>
            <w:shd w:val="clear" w:color="auto" w:fill="FFFFFF" w:themeFill="background1"/>
          </w:tcPr>
          <w:p w14:paraId="5018485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食堂、機能訓練室、静養室、相談室及び事務室を有するほか、消火設備その他の非常災害に際して必要な設備並びに単独型・併設型指定認知症対応型通所介護の提供に必要なその他の設備及び備品等を備えていますか。</w:t>
            </w:r>
          </w:p>
        </w:tc>
        <w:tc>
          <w:tcPr>
            <w:tcW w:w="1134" w:type="dxa"/>
            <w:shd w:val="clear" w:color="auto" w:fill="FFFFFF" w:themeFill="background1"/>
          </w:tcPr>
          <w:p w14:paraId="4E9BDB7D"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C4038DB" w14:textId="77777777" w:rsidR="00FD6469" w:rsidRPr="007A2244" w:rsidRDefault="00FD6469"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56D1F95B" w14:textId="77777777" w:rsidR="00FD6469" w:rsidRPr="007A2244" w:rsidRDefault="00FD6469"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w:t>
            </w:r>
          </w:p>
          <w:p w14:paraId="5058030E" w14:textId="77777777" w:rsidR="00FD6469" w:rsidRPr="007A2244" w:rsidRDefault="00FD6469"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63</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5B7A189C" w14:textId="77777777"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760F016B" w14:textId="77777777" w:rsidR="00FD6469"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38B66387" w14:textId="77777777" w:rsidR="00E365ED" w:rsidRPr="007A2244" w:rsidRDefault="00E365ED" w:rsidP="00BD7067">
            <w:pPr>
              <w:spacing w:line="0" w:lineRule="atLeast"/>
              <w:jc w:val="left"/>
              <w:rPr>
                <w:rFonts w:ascii="ＭＳ ゴシック" w:eastAsia="ＭＳ ゴシック" w:hAnsi="ＭＳ ゴシック"/>
                <w:sz w:val="12"/>
                <w:szCs w:val="12"/>
                <w:lang w:eastAsia="zh-CN"/>
              </w:rPr>
            </w:pPr>
            <w:r w:rsidRPr="00B61C18">
              <w:rPr>
                <w:rFonts w:ascii="ＭＳ ゴシック" w:eastAsia="ＭＳ ゴシック" w:hAnsi="ＭＳ ゴシック" w:hint="eastAsia"/>
                <w:sz w:val="12"/>
                <w:szCs w:val="12"/>
                <w:lang w:eastAsia="zh-CN"/>
              </w:rPr>
              <w:t>平18厚令34第</w:t>
            </w:r>
            <w:r>
              <w:rPr>
                <w:rFonts w:ascii="ＭＳ ゴシック" w:eastAsia="ＭＳ ゴシック" w:hAnsi="ＭＳ ゴシック" w:hint="eastAsia"/>
                <w:sz w:val="12"/>
                <w:szCs w:val="12"/>
                <w:lang w:eastAsia="zh-CN"/>
              </w:rPr>
              <w:t>44</w:t>
            </w:r>
            <w:r w:rsidRPr="00B61C18">
              <w:rPr>
                <w:rFonts w:ascii="ＭＳ ゴシック" w:eastAsia="ＭＳ ゴシック" w:hAnsi="ＭＳ ゴシック" w:hint="eastAsia"/>
                <w:sz w:val="12"/>
                <w:szCs w:val="12"/>
                <w:lang w:eastAsia="zh-CN"/>
              </w:rPr>
              <w:t>条</w:t>
            </w:r>
            <w:r>
              <w:rPr>
                <w:rFonts w:ascii="ＭＳ ゴシック" w:eastAsia="ＭＳ ゴシック" w:hAnsi="ＭＳ ゴシック" w:hint="eastAsia"/>
                <w:sz w:val="12"/>
                <w:szCs w:val="12"/>
                <w:lang w:eastAsia="zh-CN"/>
              </w:rPr>
              <w:t>第1項</w:t>
            </w:r>
          </w:p>
        </w:tc>
        <w:tc>
          <w:tcPr>
            <w:tcW w:w="1418" w:type="dxa"/>
            <w:shd w:val="clear" w:color="auto" w:fill="FFFFFF" w:themeFill="background1"/>
          </w:tcPr>
          <w:p w14:paraId="4814FD0C" w14:textId="77777777" w:rsidR="00147F99" w:rsidRPr="007A2244" w:rsidRDefault="00147F99"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･平面図</w:t>
            </w:r>
          </w:p>
          <w:p w14:paraId="683C8861" w14:textId="77777777" w:rsidR="00FD6469" w:rsidRPr="007A2244" w:rsidRDefault="00147F99"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･設備，備品台帳</w:t>
            </w:r>
          </w:p>
        </w:tc>
      </w:tr>
      <w:tr w:rsidR="00FD6469" w:rsidRPr="007A2244" w14:paraId="4D82A2A0" w14:textId="77777777" w:rsidTr="002926BE">
        <w:tc>
          <w:tcPr>
            <w:tcW w:w="940" w:type="dxa"/>
            <w:vMerge/>
            <w:shd w:val="clear" w:color="auto" w:fill="FFFFFF" w:themeFill="background1"/>
          </w:tcPr>
          <w:p w14:paraId="061EFEDF" w14:textId="77777777" w:rsidR="00FD6469" w:rsidRPr="007A2244" w:rsidRDefault="00FD6469" w:rsidP="007F1B0C">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6E245D4B" w14:textId="77777777" w:rsidR="00FD6469" w:rsidRPr="007A2244" w:rsidRDefault="00FD6469" w:rsidP="00E365E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設備は、専ら当該単独型・併設型指定認知症対応型通所介護の事業の用に供するものとなっていますか。</w:t>
            </w:r>
          </w:p>
        </w:tc>
        <w:tc>
          <w:tcPr>
            <w:tcW w:w="1134" w:type="dxa"/>
            <w:shd w:val="clear" w:color="auto" w:fill="FFFFFF" w:themeFill="background1"/>
          </w:tcPr>
          <w:p w14:paraId="041BED8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E7306AA" w14:textId="77777777"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14:paraId="5DD38651" w14:textId="77777777"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16D4B41C" w14:textId="77777777"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790E521D" w14:textId="77777777" w:rsidR="00FD6469" w:rsidRDefault="00FD6469" w:rsidP="00BD7067">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第7条第3項</w:t>
            </w:r>
          </w:p>
          <w:p w14:paraId="3571085D" w14:textId="77777777" w:rsidR="00E365ED" w:rsidRPr="00E365ED" w:rsidRDefault="00E365ED" w:rsidP="00C002D2">
            <w:pPr>
              <w:spacing w:line="0" w:lineRule="atLeast"/>
              <w:jc w:val="left"/>
              <w:rPr>
                <w:rFonts w:ascii="ＭＳ ゴシック" w:eastAsia="DengXian" w:hAnsi="ＭＳ ゴシック"/>
                <w:sz w:val="12"/>
                <w:szCs w:val="12"/>
                <w:lang w:eastAsia="zh-CN"/>
              </w:rPr>
            </w:pPr>
            <w:r w:rsidRPr="00B61C18">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44</w:t>
            </w:r>
            <w:r w:rsidRPr="00B61C18">
              <w:rPr>
                <w:rFonts w:ascii="ＭＳ ゴシック" w:eastAsia="ＭＳ ゴシック" w:hAnsi="ＭＳ ゴシック" w:hint="eastAsia"/>
                <w:sz w:val="12"/>
                <w:szCs w:val="12"/>
              </w:rPr>
              <w:t>条</w:t>
            </w:r>
            <w:r>
              <w:rPr>
                <w:rFonts w:ascii="ＭＳ ゴシック" w:eastAsia="ＭＳ ゴシック" w:hAnsi="ＭＳ ゴシック" w:hint="eastAsia"/>
                <w:sz w:val="12"/>
                <w:szCs w:val="12"/>
              </w:rPr>
              <w:t>第</w:t>
            </w:r>
            <w:r w:rsidR="00C002D2">
              <w:rPr>
                <w:rFonts w:ascii="ＭＳ ゴシック" w:eastAsia="ＭＳ ゴシック" w:hAnsi="ＭＳ ゴシック" w:hint="eastAsia"/>
                <w:sz w:val="12"/>
                <w:szCs w:val="12"/>
              </w:rPr>
              <w:t>3</w:t>
            </w:r>
            <w:r>
              <w:rPr>
                <w:rFonts w:ascii="ＭＳ ゴシック" w:eastAsia="ＭＳ ゴシック" w:hAnsi="ＭＳ ゴシック" w:hint="eastAsia"/>
                <w:sz w:val="12"/>
                <w:szCs w:val="12"/>
              </w:rPr>
              <w:t>項</w:t>
            </w:r>
          </w:p>
        </w:tc>
        <w:tc>
          <w:tcPr>
            <w:tcW w:w="1418" w:type="dxa"/>
            <w:shd w:val="clear" w:color="auto" w:fill="FFFFFF" w:themeFill="background1"/>
          </w:tcPr>
          <w:p w14:paraId="4C5AABEE"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600B21D8" w14:textId="77777777" w:rsidTr="002926BE">
        <w:trPr>
          <w:trHeight w:val="359"/>
        </w:trPr>
        <w:tc>
          <w:tcPr>
            <w:tcW w:w="940" w:type="dxa"/>
            <w:vMerge/>
            <w:shd w:val="clear" w:color="auto" w:fill="FFFFFF" w:themeFill="background1"/>
          </w:tcPr>
          <w:p w14:paraId="27A5B3CF" w14:textId="77777777" w:rsidR="00FD6469" w:rsidRPr="007A2244" w:rsidRDefault="00FD6469" w:rsidP="007F1B0C">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14:paraId="0016C249" w14:textId="77777777" w:rsidTr="00902A10">
              <w:tc>
                <w:tcPr>
                  <w:tcW w:w="7087" w:type="dxa"/>
                </w:tcPr>
                <w:p w14:paraId="1AEFE451" w14:textId="77777777" w:rsidR="00FD6469" w:rsidRPr="007A2244" w:rsidRDefault="00FD6469" w:rsidP="00E639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利用者に対する単独型・併設型指定認知症対応型通所介護の提供に支障がない場合はこの限りではありません。</w:t>
                  </w:r>
                </w:p>
              </w:tc>
            </w:tr>
          </w:tbl>
          <w:p w14:paraId="0428093E"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0EF75523" w14:textId="77777777"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4189D708"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CC6BF57" w14:textId="77777777" w:rsidTr="002926BE">
        <w:trPr>
          <w:trHeight w:val="407"/>
        </w:trPr>
        <w:tc>
          <w:tcPr>
            <w:tcW w:w="940" w:type="dxa"/>
            <w:vMerge/>
            <w:shd w:val="clear" w:color="auto" w:fill="FFFFFF" w:themeFill="background1"/>
          </w:tcPr>
          <w:p w14:paraId="261E3E3A" w14:textId="77777777" w:rsidR="00FD6469" w:rsidRPr="007A2244" w:rsidRDefault="00FD6469"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D6469" w:rsidRPr="007A2244" w14:paraId="2493F3E4" w14:textId="77777777" w:rsidTr="00902A10">
              <w:tc>
                <w:tcPr>
                  <w:tcW w:w="7087" w:type="dxa"/>
                </w:tcPr>
                <w:p w14:paraId="7145F9FB"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利用者にかかる各種記録類等を保管するものにあっては、個人情報の漏洩防止の観点から配慮されたもの（鍵付キャビネット等）が望ましいです。</w:t>
                  </w:r>
                </w:p>
              </w:tc>
            </w:tr>
          </w:tbl>
          <w:p w14:paraId="5B004645"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494BA1B" w14:textId="77777777"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48B46D02"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6675568" w14:textId="77777777" w:rsidTr="002926BE">
        <w:tc>
          <w:tcPr>
            <w:tcW w:w="940" w:type="dxa"/>
            <w:vMerge w:val="restart"/>
            <w:shd w:val="clear" w:color="auto" w:fill="FFFFFF" w:themeFill="background1"/>
          </w:tcPr>
          <w:p w14:paraId="7FA74FBB"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⑴</w:t>
            </w:r>
          </w:p>
          <w:p w14:paraId="50AAC50C"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食堂及び機能訓練室</w:t>
            </w:r>
          </w:p>
        </w:tc>
        <w:tc>
          <w:tcPr>
            <w:tcW w:w="6237" w:type="dxa"/>
            <w:shd w:val="clear" w:color="auto" w:fill="FFFFFF" w:themeFill="background1"/>
          </w:tcPr>
          <w:p w14:paraId="425650F9" w14:textId="77777777" w:rsidR="00FD6469" w:rsidRPr="007A2244" w:rsidRDefault="00FD6469" w:rsidP="00E365E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食堂と機能訓練室は、それぞれ必要な広さを有するものとし、その合計した面積は、３平方メートルに利用定員を乗じて得た面積以上となっていますか。</w:t>
            </w:r>
          </w:p>
        </w:tc>
        <w:tc>
          <w:tcPr>
            <w:tcW w:w="1134" w:type="dxa"/>
            <w:shd w:val="clear" w:color="auto" w:fill="FFFFFF" w:themeFill="background1"/>
          </w:tcPr>
          <w:p w14:paraId="046D44B7"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6EF1D54D"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w:t>
            </w:r>
          </w:p>
          <w:p w14:paraId="4E90ED59"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ｱ</w:t>
            </w:r>
          </w:p>
          <w:p w14:paraId="28EE4B45"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条第</w:t>
            </w:r>
          </w:p>
          <w:p w14:paraId="58CA6B09"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ｱ</w:t>
            </w:r>
          </w:p>
          <w:p w14:paraId="6879115B"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w:t>
            </w:r>
          </w:p>
          <w:p w14:paraId="079BCF24"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 xml:space="preserve">-2 </w:t>
            </w:r>
            <w:r w:rsidRPr="007A2244">
              <w:rPr>
                <w:rFonts w:ascii="ＭＳ ゴシック" w:eastAsia="ＭＳ ゴシック" w:hAnsi="ＭＳ ゴシック" w:hint="eastAsia"/>
                <w:sz w:val="12"/>
                <w:szCs w:val="12"/>
                <w:lang w:eastAsia="zh-CN"/>
              </w:rPr>
              <w:t>⑴⑤</w:t>
            </w:r>
            <w:r w:rsidRPr="007A2244">
              <w:rPr>
                <w:rFonts w:ascii="ＭＳ ゴシック" w:eastAsia="ＭＳ ゴシック" w:hAnsi="ＭＳ ゴシック" w:hint="eastAsia"/>
                <w:sz w:val="12"/>
                <w:szCs w:val="12"/>
              </w:rPr>
              <w:t>ﾊ</w:t>
            </w:r>
          </w:p>
          <w:p w14:paraId="7F664DF3"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rPr>
              <w:t>ｲ</w:t>
            </w:r>
            <w:r w:rsidRPr="007A2244">
              <w:rPr>
                <w:rFonts w:ascii="ＭＳ ゴシック" w:eastAsia="ＭＳ ゴシック" w:hAnsi="ＭＳ ゴシック"/>
                <w:sz w:val="12"/>
                <w:szCs w:val="12"/>
                <w:lang w:eastAsia="zh-CN"/>
              </w:rPr>
              <w:t>)</w:t>
            </w:r>
          </w:p>
          <w:p w14:paraId="12C9541F"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w:t>
            </w:r>
          </w:p>
          <w:p w14:paraId="50ACF204"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ｲ</w:t>
            </w:r>
          </w:p>
          <w:p w14:paraId="15CD6B9B" w14:textId="77777777"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予防条例第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w:t>
            </w:r>
          </w:p>
          <w:p w14:paraId="04A5DF38" w14:textId="77777777" w:rsidR="00FD6469"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ｲ</w:t>
            </w:r>
          </w:p>
          <w:p w14:paraId="6A712CE0" w14:textId="77777777" w:rsidR="00C002D2" w:rsidRPr="007A2244" w:rsidRDefault="00C002D2" w:rsidP="00C002D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平18厚令34第44条第2項</w:t>
            </w:r>
            <w:r w:rsidR="00ED7E5E">
              <w:rPr>
                <w:rFonts w:ascii="ＭＳ ゴシック" w:eastAsia="ＭＳ ゴシック" w:hAnsi="ＭＳ ゴシック" w:hint="eastAsia"/>
                <w:kern w:val="0"/>
                <w:sz w:val="12"/>
                <w:szCs w:val="12"/>
                <w:lang w:eastAsia="zh-CN"/>
              </w:rPr>
              <w:t>第1号</w:t>
            </w:r>
          </w:p>
        </w:tc>
        <w:tc>
          <w:tcPr>
            <w:tcW w:w="1418" w:type="dxa"/>
            <w:shd w:val="clear" w:color="auto" w:fill="FFFFFF" w:themeFill="background1"/>
          </w:tcPr>
          <w:p w14:paraId="12D37CCC"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17B69BCB" w14:textId="77777777" w:rsidTr="002926BE">
        <w:trPr>
          <w:trHeight w:val="622"/>
        </w:trPr>
        <w:tc>
          <w:tcPr>
            <w:tcW w:w="940" w:type="dxa"/>
            <w:vMerge/>
            <w:shd w:val="clear" w:color="auto" w:fill="FFFFFF" w:themeFill="background1"/>
          </w:tcPr>
          <w:p w14:paraId="55445291"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14:paraId="2CC4FDDF" w14:textId="77777777" w:rsidTr="00902A10">
              <w:tc>
                <w:tcPr>
                  <w:tcW w:w="7087" w:type="dxa"/>
                </w:tcPr>
                <w:p w14:paraId="39207212"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狭隘（きょうあい）な部屋を多数設置することにより面積を確保すべきものではありません。ただし、認知症対応型通所介護の単位をさらにグループ分けして効果的な認知症対応型通所介護の提供が期待される場合はこの限りではありません。</w:t>
                  </w:r>
                </w:p>
              </w:tc>
            </w:tr>
          </w:tbl>
          <w:p w14:paraId="1C4C2BFB"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13FF91A" w14:textId="77777777" w:rsidR="00FD6469" w:rsidRPr="007A2244" w:rsidRDefault="00FD6469" w:rsidP="009D144E">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E4427C5"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01356689" w14:textId="77777777" w:rsidTr="002926BE">
        <w:tc>
          <w:tcPr>
            <w:tcW w:w="940" w:type="dxa"/>
            <w:vMerge/>
            <w:shd w:val="clear" w:color="auto" w:fill="FFFFFF" w:themeFill="background1"/>
          </w:tcPr>
          <w:p w14:paraId="53836B8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3"/>
              <w:tblOverlap w:val="never"/>
              <w:tblW w:w="7087" w:type="dxa"/>
              <w:tblLayout w:type="fixed"/>
              <w:tblLook w:val="04A0" w:firstRow="1" w:lastRow="0" w:firstColumn="1" w:lastColumn="0" w:noHBand="0" w:noVBand="1"/>
            </w:tblPr>
            <w:tblGrid>
              <w:gridCol w:w="7087"/>
            </w:tblGrid>
            <w:tr w:rsidR="00FD6469" w:rsidRPr="007A2244" w14:paraId="48064890" w14:textId="77777777" w:rsidTr="00902A10">
              <w:tc>
                <w:tcPr>
                  <w:tcW w:w="7087" w:type="dxa"/>
                </w:tcPr>
                <w:p w14:paraId="73C0D70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341AA37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7CFED0D1" w14:textId="77777777" w:rsidR="00FD6469" w:rsidRPr="007A2244" w:rsidRDefault="00FD6469" w:rsidP="009D144E">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69DDD08"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B2941CD" w14:textId="77777777" w:rsidTr="00380F55">
        <w:trPr>
          <w:trHeight w:val="1839"/>
        </w:trPr>
        <w:tc>
          <w:tcPr>
            <w:tcW w:w="940" w:type="dxa"/>
            <w:vMerge/>
            <w:shd w:val="clear" w:color="auto" w:fill="FFFFFF" w:themeFill="background1"/>
          </w:tcPr>
          <w:p w14:paraId="78AB351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14:paraId="114B49EE" w14:textId="77777777" w:rsidTr="00902A10">
              <w:tc>
                <w:tcPr>
                  <w:tcW w:w="7087" w:type="dxa"/>
                </w:tcPr>
                <w:p w14:paraId="5B208A59"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14:paraId="0A68595E"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ただし、単独型・併設型指定認知症対応型通所介護事業所の機能訓練室等と、単独型・併設型指定認知症対応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ありません。</w:t>
                  </w:r>
                </w:p>
                <w:p w14:paraId="6039273D" w14:textId="77777777" w:rsidR="00FD6469" w:rsidRPr="007A2244" w:rsidRDefault="00FD6469" w:rsidP="00902A10">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当該部屋等において、単独型・併設型指定認知症対応型通所介護事業所の機能訓練室等と指定通所リハビリテーション等を行うためのスペースが明確に区分されていること。</w:t>
                  </w:r>
                </w:p>
                <w:p w14:paraId="0BA342EE" w14:textId="77777777" w:rsidR="00FD6469" w:rsidRPr="007A2244" w:rsidRDefault="00FD6469" w:rsidP="00902A10">
                  <w:pPr>
                    <w:spacing w:line="0" w:lineRule="atLeast"/>
                    <w:ind w:firstLineChars="100" w:firstLine="120"/>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事業所の機能訓練室等として使用される区分が、単独型・併設型指定認知症対応型通所介護事業所の設備基準を満たし、かつ、指定通所リハビリテーション等を行うためのスペースとして使用される区分が、指定通所リハビリテーション事業所等の設備基準を満たすこと。</w:t>
                  </w:r>
                </w:p>
              </w:tc>
            </w:tr>
          </w:tbl>
          <w:p w14:paraId="105FDC0C"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val="restart"/>
            <w:shd w:val="clear" w:color="auto" w:fill="FFFFFF" w:themeFill="background1"/>
          </w:tcPr>
          <w:p w14:paraId="48896EC2" w14:textId="77777777" w:rsidR="00FD6469" w:rsidRPr="007A2244" w:rsidRDefault="00FD6469" w:rsidP="009D144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5B6ADD5E" w14:textId="77777777" w:rsidR="00FD6469" w:rsidRPr="007A2244" w:rsidRDefault="00FD6469" w:rsidP="009D144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00774430" w:rsidRPr="007A2244">
              <w:rPr>
                <w:rFonts w:ascii="ＭＳ ゴシック" w:eastAsia="ＭＳ ゴシック" w:hAnsi="ＭＳ ゴシック" w:hint="eastAsia"/>
                <w:sz w:val="12"/>
                <w:szCs w:val="12"/>
              </w:rPr>
              <w:t>⑴⑤ホ</w:t>
            </w:r>
          </w:p>
          <w:p w14:paraId="2DBB57A2" w14:textId="77777777" w:rsidR="00FD6469" w:rsidRPr="007A2244" w:rsidRDefault="00FD6469" w:rsidP="009D144E">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071DBEB1"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7C280EA7" w14:textId="77777777" w:rsidTr="007E0C22">
        <w:trPr>
          <w:trHeight w:val="458"/>
        </w:trPr>
        <w:tc>
          <w:tcPr>
            <w:tcW w:w="940" w:type="dxa"/>
            <w:vMerge/>
            <w:shd w:val="clear" w:color="auto" w:fill="FFFFFF" w:themeFill="background1"/>
          </w:tcPr>
          <w:p w14:paraId="18CE237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55E067F6" w14:textId="77777777" w:rsidTr="00902A10">
              <w:tc>
                <w:tcPr>
                  <w:tcW w:w="7087" w:type="dxa"/>
                </w:tcPr>
                <w:p w14:paraId="3733B62B"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玄関、廊下、階段、送迎車両など、基準上は規定がありませんが、設置されるものについても、利用者へのサービス提供に支障がない場合は、共用が可能です。</w:t>
                  </w:r>
                </w:p>
              </w:tc>
            </w:tr>
          </w:tbl>
          <w:p w14:paraId="1D012821"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506D32B5" w14:textId="77777777"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083F36DA"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31AF9EF3" w14:textId="77777777" w:rsidTr="002926BE">
        <w:trPr>
          <w:trHeight w:val="564"/>
        </w:trPr>
        <w:tc>
          <w:tcPr>
            <w:tcW w:w="940" w:type="dxa"/>
            <w:vMerge/>
            <w:shd w:val="clear" w:color="auto" w:fill="FFFFFF" w:themeFill="background1"/>
          </w:tcPr>
          <w:p w14:paraId="27C7051F"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69B07B5D" w14:textId="77777777" w:rsidTr="00902A10">
              <w:tc>
                <w:tcPr>
                  <w:tcW w:w="7087" w:type="dxa"/>
                </w:tcPr>
                <w:p w14:paraId="191C31D5"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設備を共用する場合、基準条例において、指定認知症対応型通所介護事業者は、事業所において感染症が発生し、又はまん延しないように必要な措置を講じるよう努めなければならないと定めているところですが、衛生管理等に一層努めること。</w:t>
                  </w:r>
                </w:p>
              </w:tc>
            </w:tr>
          </w:tbl>
          <w:p w14:paraId="32798776"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7B4E8A30" w14:textId="77777777"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0F1848DA"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761CC91C" w14:textId="77777777" w:rsidTr="002926BE">
        <w:tc>
          <w:tcPr>
            <w:tcW w:w="940" w:type="dxa"/>
            <w:vMerge w:val="restart"/>
            <w:shd w:val="clear" w:color="auto" w:fill="FFFFFF" w:themeFill="background1"/>
          </w:tcPr>
          <w:p w14:paraId="39719C41" w14:textId="77777777" w:rsidR="007F1B0C"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⑵</w:t>
            </w:r>
            <w:r w:rsidRPr="007A2244">
              <w:rPr>
                <w:rFonts w:ascii="ＭＳ ゴシック" w:eastAsia="ＭＳ ゴシック" w:hAnsi="ＭＳ ゴシック"/>
                <w:sz w:val="16"/>
                <w:szCs w:val="16"/>
              </w:rPr>
              <w:t xml:space="preserve"> </w:t>
            </w:r>
          </w:p>
          <w:p w14:paraId="56844A7F"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相談室</w:t>
            </w:r>
          </w:p>
        </w:tc>
        <w:tc>
          <w:tcPr>
            <w:tcW w:w="6237" w:type="dxa"/>
            <w:shd w:val="clear" w:color="auto" w:fill="FFFFFF" w:themeFill="background1"/>
          </w:tcPr>
          <w:p w14:paraId="2C2ABEA8"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相談室は、遮へい物の設置等により相談の内容が漏えいしないよう配慮されていますか</w:t>
            </w:r>
          </w:p>
        </w:tc>
        <w:tc>
          <w:tcPr>
            <w:tcW w:w="1134" w:type="dxa"/>
            <w:shd w:val="clear" w:color="auto" w:fill="FFFFFF" w:themeFill="background1"/>
          </w:tcPr>
          <w:p w14:paraId="7EE108AC" w14:textId="77777777" w:rsidR="00FD6469" w:rsidRPr="00ED7E5E" w:rsidRDefault="00FD6469" w:rsidP="00D94031">
            <w:pPr>
              <w:spacing w:line="0" w:lineRule="atLeast"/>
              <w:jc w:val="center"/>
              <w:rPr>
                <w:rFonts w:ascii="ＭＳ ゴシック" w:eastAsia="ＭＳ ゴシック" w:hAnsi="ＭＳ ゴシック"/>
                <w:sz w:val="14"/>
                <w:szCs w:val="14"/>
              </w:rPr>
            </w:pPr>
            <w:r w:rsidRPr="00ED7E5E">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A169FEE" w14:textId="77777777" w:rsidR="00FD6469" w:rsidRPr="00ED7E5E" w:rsidRDefault="00FD6469" w:rsidP="00902A10">
            <w:pPr>
              <w:spacing w:line="0" w:lineRule="atLeast"/>
              <w:jc w:val="left"/>
              <w:rPr>
                <w:rFonts w:ascii="ＭＳ ゴシック" w:eastAsia="ＭＳ ゴシック" w:hAnsi="ＭＳ ゴシック"/>
                <w:sz w:val="12"/>
                <w:szCs w:val="12"/>
                <w:lang w:eastAsia="zh-CN"/>
              </w:rPr>
            </w:pPr>
            <w:r w:rsidRPr="00ED7E5E">
              <w:rPr>
                <w:rFonts w:ascii="ＭＳ ゴシック" w:eastAsia="ＭＳ ゴシック" w:hAnsi="ＭＳ ゴシック" w:hint="eastAsia"/>
                <w:sz w:val="12"/>
                <w:szCs w:val="12"/>
                <w:lang w:eastAsia="zh-CN"/>
              </w:rPr>
              <w:t>条例第</w:t>
            </w:r>
            <w:r w:rsidRPr="00ED7E5E">
              <w:rPr>
                <w:rFonts w:ascii="ＭＳ ゴシック" w:eastAsia="ＭＳ ゴシック" w:hAnsi="ＭＳ ゴシック"/>
                <w:sz w:val="12"/>
                <w:szCs w:val="12"/>
                <w:lang w:eastAsia="zh-CN"/>
              </w:rPr>
              <w:t>63</w:t>
            </w:r>
            <w:r w:rsidRPr="00ED7E5E">
              <w:rPr>
                <w:rFonts w:ascii="ＭＳ ゴシック" w:eastAsia="ＭＳ ゴシック" w:hAnsi="ＭＳ ゴシック" w:hint="eastAsia"/>
                <w:sz w:val="12"/>
                <w:szCs w:val="12"/>
                <w:lang w:eastAsia="zh-CN"/>
              </w:rPr>
              <w:t>条</w:t>
            </w:r>
          </w:p>
          <w:p w14:paraId="7102213C" w14:textId="77777777" w:rsidR="00FD6469" w:rsidRPr="00ED7E5E" w:rsidRDefault="00FD6469" w:rsidP="00902A10">
            <w:pPr>
              <w:spacing w:line="0" w:lineRule="atLeast"/>
              <w:jc w:val="left"/>
              <w:rPr>
                <w:rFonts w:ascii="ＭＳ ゴシック" w:eastAsia="ＭＳ ゴシック" w:hAnsi="ＭＳ ゴシック"/>
                <w:sz w:val="12"/>
                <w:szCs w:val="12"/>
                <w:lang w:eastAsia="zh-CN"/>
              </w:rPr>
            </w:pPr>
            <w:r w:rsidRPr="00ED7E5E">
              <w:rPr>
                <w:rFonts w:ascii="ＭＳ ゴシック" w:eastAsia="ＭＳ ゴシック" w:hAnsi="ＭＳ ゴシック" w:hint="eastAsia"/>
                <w:sz w:val="12"/>
                <w:szCs w:val="12"/>
                <w:lang w:eastAsia="zh-CN"/>
              </w:rPr>
              <w:t>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項第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号</w:t>
            </w:r>
          </w:p>
          <w:p w14:paraId="79C1E857" w14:textId="77777777" w:rsidR="00FD6469" w:rsidRPr="00ED7E5E" w:rsidRDefault="00FD6469" w:rsidP="00902A10">
            <w:pPr>
              <w:spacing w:line="0" w:lineRule="atLeast"/>
              <w:jc w:val="left"/>
              <w:rPr>
                <w:rFonts w:ascii="ＭＳ ゴシック" w:eastAsia="ＭＳ ゴシック" w:hAnsi="ＭＳ ゴシック"/>
                <w:sz w:val="12"/>
                <w:szCs w:val="12"/>
                <w:lang w:eastAsia="zh-CN"/>
              </w:rPr>
            </w:pPr>
            <w:r w:rsidRPr="00ED7E5E">
              <w:rPr>
                <w:rFonts w:ascii="ＭＳ ゴシック" w:eastAsia="ＭＳ ゴシック" w:hAnsi="ＭＳ ゴシック" w:hint="eastAsia"/>
                <w:sz w:val="12"/>
                <w:szCs w:val="12"/>
                <w:lang w:eastAsia="zh-CN"/>
              </w:rPr>
              <w:t>予防条例第</w:t>
            </w:r>
            <w:r w:rsidRPr="00ED7E5E">
              <w:rPr>
                <w:rFonts w:ascii="ＭＳ ゴシック" w:eastAsia="ＭＳ ゴシック" w:hAnsi="ＭＳ ゴシック"/>
                <w:sz w:val="12"/>
                <w:szCs w:val="12"/>
                <w:lang w:eastAsia="zh-CN"/>
              </w:rPr>
              <w:t>7</w:t>
            </w:r>
            <w:r w:rsidRPr="00ED7E5E">
              <w:rPr>
                <w:rFonts w:ascii="ＭＳ ゴシック" w:eastAsia="ＭＳ ゴシック" w:hAnsi="ＭＳ ゴシック" w:hint="eastAsia"/>
                <w:sz w:val="12"/>
                <w:szCs w:val="12"/>
                <w:lang w:eastAsia="zh-CN"/>
              </w:rPr>
              <w:t>条</w:t>
            </w:r>
          </w:p>
          <w:p w14:paraId="1EFB4107" w14:textId="77777777" w:rsidR="00FD6469" w:rsidRDefault="00FD6469" w:rsidP="00902A10">
            <w:pPr>
              <w:spacing w:line="0" w:lineRule="atLeast"/>
              <w:jc w:val="left"/>
              <w:rPr>
                <w:rFonts w:ascii="ＭＳ ゴシック" w:eastAsia="DengXian" w:hAnsi="ＭＳ ゴシック"/>
                <w:sz w:val="12"/>
                <w:szCs w:val="12"/>
                <w:lang w:eastAsia="zh-CN"/>
              </w:rPr>
            </w:pPr>
            <w:r w:rsidRPr="00ED7E5E">
              <w:rPr>
                <w:rFonts w:ascii="ＭＳ ゴシック" w:eastAsia="ＭＳ ゴシック" w:hAnsi="ＭＳ ゴシック" w:hint="eastAsia"/>
                <w:sz w:val="12"/>
                <w:szCs w:val="12"/>
                <w:lang w:eastAsia="zh-CN"/>
              </w:rPr>
              <w:t>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項第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号</w:t>
            </w:r>
          </w:p>
          <w:p w14:paraId="27FA60EB" w14:textId="77777777" w:rsidR="00ED7E5E" w:rsidRPr="00ED7E5E" w:rsidRDefault="00ED7E5E" w:rsidP="00902A10">
            <w:pPr>
              <w:spacing w:line="0" w:lineRule="atLeast"/>
              <w:jc w:val="left"/>
              <w:rPr>
                <w:rFonts w:ascii="ＭＳ ゴシック" w:eastAsia="DengXian" w:hAnsi="ＭＳ ゴシック"/>
                <w:sz w:val="20"/>
                <w:szCs w:val="20"/>
                <w:lang w:eastAsia="zh-CN"/>
              </w:rPr>
            </w:pPr>
            <w:r>
              <w:rPr>
                <w:rFonts w:ascii="ＭＳ ゴシック" w:eastAsia="ＭＳ ゴシック" w:hAnsi="ＭＳ ゴシック" w:hint="eastAsia"/>
                <w:kern w:val="0"/>
                <w:sz w:val="12"/>
                <w:szCs w:val="12"/>
                <w:lang w:eastAsia="zh-CN"/>
              </w:rPr>
              <w:t>平18厚令34第44条第2項第2号</w:t>
            </w:r>
          </w:p>
        </w:tc>
        <w:tc>
          <w:tcPr>
            <w:tcW w:w="1418" w:type="dxa"/>
            <w:shd w:val="clear" w:color="auto" w:fill="FFFFFF" w:themeFill="background1"/>
          </w:tcPr>
          <w:p w14:paraId="4B64D3C3"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14:paraId="78144B48" w14:textId="77777777" w:rsidTr="002926BE">
        <w:tc>
          <w:tcPr>
            <w:tcW w:w="940" w:type="dxa"/>
            <w:vMerge/>
            <w:shd w:val="clear" w:color="auto" w:fill="FFFFFF" w:themeFill="background1"/>
          </w:tcPr>
          <w:p w14:paraId="495C3F3E" w14:textId="77777777" w:rsidR="00FD6469" w:rsidRPr="007A2244" w:rsidRDefault="00FD6469" w:rsidP="007F1B0C">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text" w:horzAnchor="margin" w:tblpY="-81"/>
              <w:tblOverlap w:val="never"/>
              <w:tblW w:w="0" w:type="auto"/>
              <w:tblLayout w:type="fixed"/>
              <w:tblLook w:val="04A0" w:firstRow="1" w:lastRow="0" w:firstColumn="1" w:lastColumn="0" w:noHBand="0" w:noVBand="1"/>
            </w:tblPr>
            <w:tblGrid>
              <w:gridCol w:w="7125"/>
            </w:tblGrid>
            <w:tr w:rsidR="00FD6469" w:rsidRPr="007A2244" w14:paraId="6F9F55C4" w14:textId="77777777" w:rsidTr="007E0C22">
              <w:trPr>
                <w:trHeight w:val="160"/>
              </w:trPr>
              <w:tc>
                <w:tcPr>
                  <w:tcW w:w="7125" w:type="dxa"/>
                </w:tcPr>
                <w:p w14:paraId="72F301F7"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利用申込の受付、相談等に対応するのに適切なスペースが確保されていること。</w:t>
                  </w:r>
                </w:p>
              </w:tc>
            </w:tr>
          </w:tbl>
          <w:p w14:paraId="4EAA35E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7" w:type="dxa"/>
            <w:vMerge/>
            <w:shd w:val="clear" w:color="auto" w:fill="FFFFFF" w:themeFill="background1"/>
          </w:tcPr>
          <w:p w14:paraId="72E339A1"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14:paraId="1226DDB6"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1A1286E1" w14:textId="77777777" w:rsidTr="002926BE">
        <w:tc>
          <w:tcPr>
            <w:tcW w:w="940" w:type="dxa"/>
            <w:shd w:val="clear" w:color="auto" w:fill="FFFFFF" w:themeFill="background1"/>
          </w:tcPr>
          <w:p w14:paraId="3D9903E4"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⑶</w:t>
            </w:r>
          </w:p>
          <w:p w14:paraId="323709AF"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消火設備等</w:t>
            </w:r>
          </w:p>
        </w:tc>
        <w:tc>
          <w:tcPr>
            <w:tcW w:w="6237" w:type="dxa"/>
            <w:shd w:val="clear" w:color="auto" w:fill="FFFFFF" w:themeFill="background1"/>
          </w:tcPr>
          <w:p w14:paraId="047B5FD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消防法その他の法令等に規定された消火設備その他の非常災害に際して必要な設備を確実に設置していますか。</w:t>
            </w:r>
          </w:p>
        </w:tc>
        <w:tc>
          <w:tcPr>
            <w:tcW w:w="1134" w:type="dxa"/>
            <w:shd w:val="clear" w:color="auto" w:fill="FFFFFF" w:themeFill="background1"/>
          </w:tcPr>
          <w:p w14:paraId="0C183F61"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9442D47" w14:textId="77777777" w:rsidR="00ED7E5E" w:rsidRPr="007A2244" w:rsidRDefault="00ED7E5E" w:rsidP="00ED7E5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6789C9BE" w14:textId="77777777" w:rsidR="00FD6469" w:rsidRPr="00ED7E5E" w:rsidRDefault="00ED7E5E" w:rsidP="00ED7E5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Pr>
                <w:rFonts w:ascii="ＭＳ ゴシック" w:eastAsia="ＭＳ ゴシック" w:hAnsi="ＭＳ ゴシック" w:hint="eastAsia"/>
                <w:sz w:val="12"/>
                <w:szCs w:val="12"/>
              </w:rPr>
              <w:t>⑴⑤ロ</w:t>
            </w:r>
          </w:p>
        </w:tc>
        <w:tc>
          <w:tcPr>
            <w:tcW w:w="1418" w:type="dxa"/>
            <w:shd w:val="clear" w:color="auto" w:fill="FFFFFF" w:themeFill="background1"/>
          </w:tcPr>
          <w:p w14:paraId="2C0D6CC5"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27EDF18C" w14:textId="77777777" w:rsidTr="002926BE">
        <w:tc>
          <w:tcPr>
            <w:tcW w:w="940" w:type="dxa"/>
            <w:vMerge w:val="restart"/>
            <w:shd w:val="clear" w:color="auto" w:fill="FFFFFF" w:themeFill="background1"/>
          </w:tcPr>
          <w:p w14:paraId="53CD19E3"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⑷</w:t>
            </w:r>
          </w:p>
          <w:p w14:paraId="7E67037C"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宿泊サービスを提供する場合</w:t>
            </w:r>
          </w:p>
        </w:tc>
        <w:tc>
          <w:tcPr>
            <w:tcW w:w="6237" w:type="dxa"/>
            <w:shd w:val="clear" w:color="auto" w:fill="FFFFFF" w:themeFill="background1"/>
          </w:tcPr>
          <w:p w14:paraId="50FDAD13"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提供以外の目的で、単独型・併設型指定認知症対応型通所介護事業所の設備を利用し、夜間・深夜に単独型・併設型指定認知症対応型通所介護以外のサービス（宿泊サービス）を提供する場合には、当該サービスの内容を当該サービスの提供開始前に市長に届け出ていますか。</w:t>
            </w:r>
          </w:p>
        </w:tc>
        <w:tc>
          <w:tcPr>
            <w:tcW w:w="1134" w:type="dxa"/>
            <w:shd w:val="clear" w:color="auto" w:fill="FFFFFF" w:themeFill="background1"/>
          </w:tcPr>
          <w:p w14:paraId="2EE583A7"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5F857AA" w14:textId="77777777" w:rsidR="003A751C" w:rsidRPr="007A2244" w:rsidRDefault="003A751C" w:rsidP="003A751C">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w:t>
            </w:r>
          </w:p>
          <w:p w14:paraId="1347DEDD" w14:textId="77777777" w:rsidR="003A751C" w:rsidRPr="007A2244" w:rsidRDefault="003A751C" w:rsidP="00902A1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第4項</w:t>
            </w:r>
          </w:p>
          <w:p w14:paraId="473D906A" w14:textId="77777777" w:rsidR="003A751C" w:rsidRPr="007A2244" w:rsidRDefault="003A751C" w:rsidP="003A751C">
            <w:pPr>
              <w:spacing w:line="0" w:lineRule="atLeast"/>
              <w:jc w:val="left"/>
              <w:rPr>
                <w:rFonts w:ascii="ＭＳ ゴシック" w:eastAsia="ＭＳ ゴシック" w:hAnsi="ＭＳ ゴシック"/>
                <w:sz w:val="12"/>
                <w:szCs w:val="12"/>
                <w:lang w:eastAsia="zh-CN"/>
              </w:rPr>
            </w:pPr>
          </w:p>
          <w:p w14:paraId="1FD9FAF7" w14:textId="77777777" w:rsidR="003A751C" w:rsidRPr="007A2244" w:rsidRDefault="003A751C" w:rsidP="003A751C">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087DA203" w14:textId="77777777" w:rsidR="003A751C" w:rsidRPr="007A2244" w:rsidRDefault="003A751C" w:rsidP="003A751C">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条第4項</w:t>
            </w:r>
          </w:p>
          <w:p w14:paraId="56BCFD1E" w14:textId="77777777" w:rsidR="003A751C" w:rsidRPr="007A2244" w:rsidRDefault="003A751C" w:rsidP="00902A10">
            <w:pPr>
              <w:spacing w:line="0" w:lineRule="atLeast"/>
              <w:jc w:val="left"/>
              <w:rPr>
                <w:rFonts w:ascii="ＭＳ ゴシック" w:eastAsia="ＭＳ ゴシック" w:hAnsi="ＭＳ ゴシック"/>
                <w:sz w:val="12"/>
                <w:szCs w:val="12"/>
                <w:lang w:eastAsia="zh-CN"/>
              </w:rPr>
            </w:pPr>
          </w:p>
          <w:p w14:paraId="2B47524C" w14:textId="77777777"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14:paraId="6A2D04C0" w14:textId="77777777"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⑴⑤ニ</w:t>
            </w:r>
          </w:p>
          <w:p w14:paraId="5C1C1D1B"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14:paraId="3D95691A" w14:textId="77777777" w:rsidR="00FD6469" w:rsidRPr="007A2244" w:rsidRDefault="00147F99" w:rsidP="00147F99">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･宿泊サービスの事業の開始届等</w:t>
            </w:r>
          </w:p>
        </w:tc>
      </w:tr>
      <w:tr w:rsidR="00FD6469" w:rsidRPr="007A2244" w14:paraId="41681F1F" w14:textId="77777777" w:rsidTr="002926BE">
        <w:tc>
          <w:tcPr>
            <w:tcW w:w="940" w:type="dxa"/>
            <w:vMerge/>
            <w:shd w:val="clear" w:color="auto" w:fill="FFFFFF" w:themeFill="background1"/>
          </w:tcPr>
          <w:p w14:paraId="6E585F4C"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F4CE5D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00F4066E" w:rsidRPr="007A2244">
              <w:rPr>
                <w:rFonts w:ascii="ＭＳ ゴシック" w:eastAsia="ＭＳ ゴシック" w:hAnsi="ＭＳ ゴシック" w:hint="eastAsia"/>
                <w:sz w:val="16"/>
                <w:szCs w:val="16"/>
              </w:rPr>
              <w:t>宿泊サービスの届出内容に係る介護サービス情報を長野県（長野県社会福祉協議会）</w:t>
            </w:r>
            <w:r w:rsidRPr="007A2244">
              <w:rPr>
                <w:rFonts w:ascii="ＭＳ ゴシック" w:eastAsia="ＭＳ ゴシック" w:hAnsi="ＭＳ ゴシック" w:hint="eastAsia"/>
                <w:sz w:val="16"/>
                <w:szCs w:val="16"/>
              </w:rPr>
              <w:t>に報告していますか。</w:t>
            </w:r>
          </w:p>
        </w:tc>
        <w:tc>
          <w:tcPr>
            <w:tcW w:w="1134" w:type="dxa"/>
            <w:shd w:val="clear" w:color="auto" w:fill="FFFFFF" w:themeFill="background1"/>
          </w:tcPr>
          <w:p w14:paraId="541A2D11"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shd w:val="clear" w:color="auto" w:fill="FFFFFF" w:themeFill="background1"/>
          </w:tcPr>
          <w:p w14:paraId="0B3FB55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14:paraId="261CFECF"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015D02C" w14:textId="77777777" w:rsidTr="002926BE">
        <w:tc>
          <w:tcPr>
            <w:tcW w:w="940" w:type="dxa"/>
            <w:vMerge/>
            <w:shd w:val="clear" w:color="auto" w:fill="FFFFFF" w:themeFill="background1"/>
          </w:tcPr>
          <w:p w14:paraId="527EAC85"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0AD565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134" w:type="dxa"/>
            <w:shd w:val="clear" w:color="auto" w:fill="FFFFFF" w:themeFill="background1"/>
          </w:tcPr>
          <w:p w14:paraId="74D704C6"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77DF1BB5" w14:textId="77777777" w:rsidR="00FD6469" w:rsidRPr="004E6881" w:rsidRDefault="00FD6469" w:rsidP="00D94031">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14:paraId="4536F1A7"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14:paraId="67E17A18"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7AB716C" w14:textId="77777777" w:rsidTr="002926BE">
        <w:tc>
          <w:tcPr>
            <w:tcW w:w="940" w:type="dxa"/>
            <w:vMerge/>
            <w:shd w:val="clear" w:color="auto" w:fill="FFFFFF" w:themeFill="background1"/>
          </w:tcPr>
          <w:p w14:paraId="6FDFFF93"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F5C9133" w14:textId="77777777" w:rsidR="00FD6469" w:rsidRPr="007A2244" w:rsidRDefault="00FD6469" w:rsidP="00A46104">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00A46104" w:rsidRPr="007A2244">
              <w:rPr>
                <w:rFonts w:ascii="ＭＳ ゴシック" w:eastAsia="ＭＳ ゴシック" w:hAnsi="ＭＳ ゴシック" w:hint="eastAsia"/>
                <w:sz w:val="16"/>
                <w:szCs w:val="16"/>
              </w:rPr>
              <w:t>「指定通所介護事業所等の設備を利用し夜間及び深夜に指定通所介護以外のサービスを提供する場合の事業の人員、設備及び運営に関する指針」</w:t>
            </w:r>
            <w:r w:rsidRPr="007A2244">
              <w:rPr>
                <w:rFonts w:ascii="ＭＳ ゴシック" w:eastAsia="ＭＳ ゴシック" w:hAnsi="ＭＳ ゴシック" w:hint="eastAsia"/>
                <w:sz w:val="16"/>
                <w:szCs w:val="16"/>
              </w:rPr>
              <w:t>に沿って、宿泊サービスの提供はされていますか。</w:t>
            </w:r>
          </w:p>
        </w:tc>
        <w:tc>
          <w:tcPr>
            <w:tcW w:w="1134" w:type="dxa"/>
            <w:shd w:val="clear" w:color="auto" w:fill="FFFFFF" w:themeFill="background1"/>
          </w:tcPr>
          <w:p w14:paraId="1D3B59D3"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08F1B6B8" w14:textId="77777777" w:rsidR="00FD6469" w:rsidRPr="004E6881" w:rsidRDefault="00FD6469" w:rsidP="00D94031">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14:paraId="3BFB53C3"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14:paraId="33C92C0B"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5B85B86" w14:textId="77777777" w:rsidTr="002926BE">
        <w:trPr>
          <w:trHeight w:val="377"/>
        </w:trPr>
        <w:tc>
          <w:tcPr>
            <w:tcW w:w="940" w:type="dxa"/>
            <w:vMerge/>
            <w:shd w:val="clear" w:color="auto" w:fill="FFFFFF" w:themeFill="background1"/>
          </w:tcPr>
          <w:p w14:paraId="172B0465"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260" w:type="dxa"/>
              <w:tblLayout w:type="fixed"/>
              <w:tblLook w:val="04A0" w:firstRow="1" w:lastRow="0" w:firstColumn="1" w:lastColumn="0" w:noHBand="0" w:noVBand="1"/>
            </w:tblPr>
            <w:tblGrid>
              <w:gridCol w:w="7260"/>
            </w:tblGrid>
            <w:tr w:rsidR="00752352" w:rsidRPr="007A2244" w14:paraId="04384A99" w14:textId="77777777" w:rsidTr="007E0C22">
              <w:tc>
                <w:tcPr>
                  <w:tcW w:w="7260" w:type="dxa"/>
                </w:tcPr>
                <w:p w14:paraId="68544718" w14:textId="77777777" w:rsidR="00752352" w:rsidRPr="007A2244" w:rsidRDefault="00752352" w:rsidP="0028296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00A46104" w:rsidRPr="007A2244">
                    <w:rPr>
                      <w:rFonts w:ascii="ＭＳ ゴシック" w:eastAsia="ＭＳ ゴシック" w:hAnsi="ＭＳ ゴシック" w:hint="eastAsia"/>
                      <w:sz w:val="12"/>
                      <w:szCs w:val="12"/>
                    </w:rPr>
                    <w:t>届出の様式等は、松本</w:t>
                  </w:r>
                  <w:r w:rsidRPr="007A2244">
                    <w:rPr>
                      <w:rFonts w:ascii="ＭＳ ゴシック" w:eastAsia="ＭＳ ゴシック" w:hAnsi="ＭＳ ゴシック" w:hint="eastAsia"/>
                      <w:sz w:val="12"/>
                      <w:szCs w:val="12"/>
                    </w:rPr>
                    <w:t>市ホームページ（</w:t>
                  </w:r>
                  <w:r w:rsidR="00A46104" w:rsidRPr="007A2244">
                    <w:rPr>
                      <w:rFonts w:ascii="ＭＳ ゴシック" w:eastAsia="ＭＳ ゴシック" w:hAnsi="ＭＳ ゴシック" w:hint="eastAsia"/>
                      <w:sz w:val="12"/>
                      <w:szCs w:val="12"/>
                    </w:rPr>
                    <w:t>宿泊サービス（ナイトケア事業、お泊りデイ）の届出について</w:t>
                  </w:r>
                  <w:r w:rsidRPr="007A2244">
                    <w:rPr>
                      <w:rFonts w:ascii="ＭＳ ゴシック" w:eastAsia="ＭＳ ゴシック" w:hAnsi="ＭＳ ゴシック" w:hint="eastAsia"/>
                      <w:sz w:val="12"/>
                      <w:szCs w:val="12"/>
                    </w:rPr>
                    <w:t>）を参照してください。</w:t>
                  </w:r>
                </w:p>
              </w:tc>
            </w:tr>
          </w:tbl>
          <w:p w14:paraId="7E92921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7FC6E20"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14:paraId="0A19AAC1"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6C48F0E5" w14:textId="77777777" w:rsidTr="002926BE">
        <w:tc>
          <w:tcPr>
            <w:tcW w:w="940" w:type="dxa"/>
            <w:vMerge w:val="restart"/>
            <w:shd w:val="clear" w:color="auto" w:fill="E7E6E6" w:themeFill="background2"/>
          </w:tcPr>
          <w:p w14:paraId="5C9BDA00"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９</w:t>
            </w:r>
          </w:p>
          <w:p w14:paraId="62072649"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指定介護予防認知症対応型通所介護の設備基準</w:t>
            </w:r>
          </w:p>
        </w:tc>
        <w:tc>
          <w:tcPr>
            <w:tcW w:w="6237" w:type="dxa"/>
            <w:shd w:val="clear" w:color="auto" w:fill="E7E6E6" w:themeFill="background2"/>
          </w:tcPr>
          <w:p w14:paraId="4754BB20" w14:textId="77777777" w:rsidR="00FD6469" w:rsidRPr="007A2244" w:rsidRDefault="00FD6469" w:rsidP="00902A1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ますか。</w:t>
            </w:r>
          </w:p>
        </w:tc>
        <w:tc>
          <w:tcPr>
            <w:tcW w:w="1134" w:type="dxa"/>
            <w:shd w:val="clear" w:color="auto" w:fill="E7E6E6" w:themeFill="background2"/>
          </w:tcPr>
          <w:p w14:paraId="189B9717"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E7E6E6" w:themeFill="background2"/>
          </w:tcPr>
          <w:p w14:paraId="24000661" w14:textId="77777777"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001737B" w14:textId="77777777"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項</w:t>
            </w:r>
          </w:p>
          <w:p w14:paraId="42B81105"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E7E6E6" w:themeFill="background2"/>
          </w:tcPr>
          <w:p w14:paraId="2A71D6C4"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043C1306" w14:textId="77777777" w:rsidTr="002926BE">
        <w:tc>
          <w:tcPr>
            <w:tcW w:w="940" w:type="dxa"/>
            <w:vMerge/>
            <w:shd w:val="clear" w:color="auto" w:fill="FFFFFF" w:themeFill="background1"/>
          </w:tcPr>
          <w:p w14:paraId="454E7D46"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E7E6E6" w:themeFill="background2"/>
          </w:tcPr>
          <w:tbl>
            <w:tblPr>
              <w:tblStyle w:val="a3"/>
              <w:tblW w:w="0" w:type="auto"/>
              <w:tblLayout w:type="fixed"/>
              <w:tblLook w:val="04A0" w:firstRow="1" w:lastRow="0" w:firstColumn="1" w:lastColumn="0" w:noHBand="0" w:noVBand="1"/>
            </w:tblPr>
            <w:tblGrid>
              <w:gridCol w:w="7003"/>
            </w:tblGrid>
            <w:tr w:rsidR="00752352" w:rsidRPr="007A2244" w14:paraId="0839F631" w14:textId="77777777" w:rsidTr="00380F55">
              <w:tc>
                <w:tcPr>
                  <w:tcW w:w="7003" w:type="dxa"/>
                </w:tcPr>
                <w:p w14:paraId="6F28B879" w14:textId="77777777" w:rsidR="00752352" w:rsidRPr="007A2244" w:rsidRDefault="00752352"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指定介護予防認知症対応型通所介護事業の設備に関する基準を満たすことを持って、指定認知症対応型通所介護事業の設備に関する基準を満たしているものとみなすことができます。</w:t>
                  </w:r>
                </w:p>
              </w:tc>
            </w:tr>
          </w:tbl>
          <w:p w14:paraId="32A66F92"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E7E6E6" w:themeFill="background2"/>
          </w:tcPr>
          <w:p w14:paraId="36130F9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E7E6E6" w:themeFill="background2"/>
          </w:tcPr>
          <w:p w14:paraId="144A5F70"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7C4F0D26" w14:textId="77777777" w:rsidTr="002926BE">
        <w:trPr>
          <w:trHeight w:val="379"/>
        </w:trPr>
        <w:tc>
          <w:tcPr>
            <w:tcW w:w="9728" w:type="dxa"/>
            <w:gridSpan w:val="4"/>
            <w:shd w:val="clear" w:color="auto" w:fill="DEEAF6" w:themeFill="accent1" w:themeFillTint="33"/>
          </w:tcPr>
          <w:p w14:paraId="0FB27DA9" w14:textId="77777777" w:rsidR="00FD6469" w:rsidRPr="007A2244" w:rsidRDefault="00FD6469" w:rsidP="007F1B0C">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第４</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運営に関する基準（共通）</w:t>
            </w:r>
          </w:p>
        </w:tc>
        <w:tc>
          <w:tcPr>
            <w:tcW w:w="1418" w:type="dxa"/>
            <w:shd w:val="clear" w:color="auto" w:fill="DEEAF6" w:themeFill="accent1" w:themeFillTint="33"/>
          </w:tcPr>
          <w:p w14:paraId="4D8B83E0"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175800" w:rsidRPr="007A2244" w14:paraId="5F11F218" w14:textId="77777777" w:rsidTr="002926BE">
        <w:trPr>
          <w:trHeight w:val="1202"/>
        </w:trPr>
        <w:tc>
          <w:tcPr>
            <w:tcW w:w="940" w:type="dxa"/>
            <w:vMerge w:val="restart"/>
            <w:shd w:val="clear" w:color="auto" w:fill="FFFFFF" w:themeFill="background1"/>
          </w:tcPr>
          <w:p w14:paraId="7FB876C4" w14:textId="77777777" w:rsidR="00175800" w:rsidRPr="007A2244" w:rsidRDefault="00175800"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１０</w:t>
            </w:r>
          </w:p>
          <w:p w14:paraId="62B14918" w14:textId="77777777" w:rsidR="00175800" w:rsidRPr="007A2244" w:rsidRDefault="00175800" w:rsidP="007F1B0C">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内容及び手続きの説明及び同意</w:t>
            </w:r>
          </w:p>
        </w:tc>
        <w:tc>
          <w:tcPr>
            <w:tcW w:w="6237" w:type="dxa"/>
            <w:shd w:val="clear" w:color="auto" w:fill="FFFFFF" w:themeFill="background1"/>
          </w:tcPr>
          <w:p w14:paraId="464DFC5A" w14:textId="77777777" w:rsidR="00175800" w:rsidRPr="007A2244" w:rsidRDefault="0017580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提供の開始に際し、あらかじめ、利用申込者又はその家族に対し、サービスの選択に資すると認められる重要事項を記した文書を交付して説明を行い、サービス提供の開始について利用申込者の同意を得ていますか。</w:t>
            </w:r>
          </w:p>
        </w:tc>
        <w:tc>
          <w:tcPr>
            <w:tcW w:w="1134" w:type="dxa"/>
            <w:shd w:val="clear" w:color="auto" w:fill="FFFFFF" w:themeFill="background1"/>
          </w:tcPr>
          <w:p w14:paraId="38D6F258" w14:textId="77777777" w:rsidR="00175800" w:rsidRPr="007A2244" w:rsidRDefault="00175800"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291BF828" w14:textId="77777777" w:rsidR="0063540C"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310BD65F" w14:textId="77777777" w:rsidR="00175800"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項準用）</w:t>
            </w:r>
          </w:p>
          <w:p w14:paraId="2E2BCB10" w14:textId="77777777" w:rsidR="00175800"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6119E267" w14:textId="77777777" w:rsidR="00793F63" w:rsidRPr="007A2244" w:rsidRDefault="00793F63" w:rsidP="00D94031">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(準用第3条の7）</w:t>
            </w:r>
          </w:p>
          <w:p w14:paraId="390F6F19" w14:textId="77777777" w:rsidR="00175800"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14:paraId="2025D838" w14:textId="77777777" w:rsidR="00175800"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FA49D4" w:rsidRPr="007A2244">
              <w:rPr>
                <w:rFonts w:ascii="ＭＳ ゴシック" w:eastAsia="ＭＳ ゴシック" w:hAnsi="ＭＳ ゴシック" w:cs="ＭＳ 明朝"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 xml:space="preserve">4 </w:t>
            </w:r>
            <w:r w:rsidRPr="007A2244">
              <w:rPr>
                <w:rFonts w:ascii="ＭＳ ゴシック" w:eastAsia="ＭＳ ゴシック" w:hAnsi="ＭＳ ゴシック" w:hint="eastAsia"/>
                <w:sz w:val="12"/>
                <w:szCs w:val="12"/>
              </w:rPr>
              <w:t>⑴①準用</w:t>
            </w:r>
            <w:r w:rsidRPr="007A2244">
              <w:rPr>
                <w:rFonts w:ascii="ＭＳ ゴシック" w:eastAsia="ＭＳ ゴシック" w:hAnsi="ＭＳ ゴシック"/>
                <w:sz w:val="12"/>
                <w:szCs w:val="12"/>
              </w:rPr>
              <w:t>)</w:t>
            </w:r>
          </w:p>
        </w:tc>
        <w:tc>
          <w:tcPr>
            <w:tcW w:w="1418" w:type="dxa"/>
            <w:shd w:val="clear" w:color="auto" w:fill="FFFFFF" w:themeFill="background1"/>
          </w:tcPr>
          <w:p w14:paraId="66E4906B"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p w14:paraId="69853BED"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･利用申込書（契約書等）</w:t>
            </w:r>
          </w:p>
          <w:p w14:paraId="3758D1E2"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･同意に関する記録</w:t>
            </w:r>
          </w:p>
          <w:p w14:paraId="65789C52"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・提供するサービスの第三者評価の実施状況</w:t>
            </w:r>
          </w:p>
        </w:tc>
      </w:tr>
      <w:tr w:rsidR="00175800" w:rsidRPr="007A2244" w14:paraId="548A922E" w14:textId="77777777" w:rsidTr="002926BE">
        <w:trPr>
          <w:trHeight w:val="1571"/>
        </w:trPr>
        <w:tc>
          <w:tcPr>
            <w:tcW w:w="940" w:type="dxa"/>
            <w:vMerge/>
            <w:shd w:val="clear" w:color="auto" w:fill="FFFFFF" w:themeFill="background1"/>
          </w:tcPr>
          <w:p w14:paraId="4E8169AB" w14:textId="77777777" w:rsidR="00175800" w:rsidRPr="007A2244" w:rsidRDefault="00175800"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18"/>
            </w:tblGrid>
            <w:tr w:rsidR="00175800" w:rsidRPr="007A2244" w14:paraId="19B6B8FB" w14:textId="77777777" w:rsidTr="00EA75D0">
              <w:tc>
                <w:tcPr>
                  <w:tcW w:w="7118" w:type="dxa"/>
                </w:tcPr>
                <w:p w14:paraId="55BFB4FD"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サービスの選択に資すると認められる重要事項を記した文書の内容は、次のとおりです。</w:t>
                  </w:r>
                </w:p>
                <w:p w14:paraId="368F2F05"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運営規程の概要</w:t>
                  </w:r>
                </w:p>
                <w:p w14:paraId="2E0B95E1"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従業者の勤務体制</w:t>
                  </w:r>
                </w:p>
                <w:p w14:paraId="0D81A206" w14:textId="77777777" w:rsidR="00175800" w:rsidRPr="007A2244" w:rsidRDefault="00175800" w:rsidP="00307AD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 xml:space="preserve"> 従業者の「員数」は日々変わりうるものであるため、業務負担軽</w:t>
                  </w:r>
                  <w:r w:rsidRPr="007A2244">
                    <w:rPr>
                      <w:rFonts w:ascii="ＭＳ ゴシック" w:eastAsia="ＭＳ ゴシック" w:hAnsi="ＭＳ ゴシック" w:hint="eastAsia"/>
                      <w:sz w:val="12"/>
                      <w:szCs w:val="12"/>
                    </w:rPr>
                    <w:t>減等の観点から、規程を定めるに当たっては人員基準において置くべきとされている員数を満たす範囲において、「○人以上」と記載することも差し支えない。</w:t>
                  </w:r>
                </w:p>
                <w:p w14:paraId="41316605"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事故発生時の対応</w:t>
                  </w:r>
                </w:p>
                <w:p w14:paraId="1F239D3E"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苦情処理の体制</w:t>
                  </w:r>
                </w:p>
                <w:p w14:paraId="34541BAE"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提供するサービスの第三者評価の実施状況（実施の有無、実施した直近の年月日、実施した評価機関の名称、評価結果の開示状況） 等</w:t>
                  </w:r>
                </w:p>
              </w:tc>
            </w:tr>
          </w:tbl>
          <w:p w14:paraId="11E335B3" w14:textId="77777777" w:rsidR="00175800" w:rsidRPr="007A2244" w:rsidRDefault="0017580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48FD690" w14:textId="77777777" w:rsidR="00175800" w:rsidRPr="007A2244" w:rsidRDefault="00175800"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2D27378B" w14:textId="77777777" w:rsidR="00175800" w:rsidRPr="007A2244" w:rsidRDefault="00175800" w:rsidP="00D94031">
            <w:pPr>
              <w:spacing w:line="0" w:lineRule="atLeast"/>
              <w:jc w:val="center"/>
              <w:rPr>
                <w:rFonts w:ascii="ＭＳ ゴシック" w:eastAsia="ＭＳ ゴシック" w:hAnsi="ＭＳ ゴシック"/>
                <w:sz w:val="20"/>
                <w:szCs w:val="20"/>
              </w:rPr>
            </w:pPr>
          </w:p>
        </w:tc>
      </w:tr>
      <w:tr w:rsidR="00175800" w:rsidRPr="007A2244" w14:paraId="5C389C51" w14:textId="77777777" w:rsidTr="002926BE">
        <w:trPr>
          <w:trHeight w:val="708"/>
        </w:trPr>
        <w:tc>
          <w:tcPr>
            <w:tcW w:w="940" w:type="dxa"/>
            <w:vMerge/>
            <w:shd w:val="clear" w:color="auto" w:fill="FFFFFF" w:themeFill="background1"/>
          </w:tcPr>
          <w:p w14:paraId="6316E1E0" w14:textId="77777777" w:rsidR="00175800" w:rsidRPr="007A2244" w:rsidRDefault="00175800"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FE42F2E" w14:textId="77777777" w:rsidR="00175800" w:rsidRPr="007A2244" w:rsidRDefault="0017580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わかりやすい説明書やパンフレット等の文書を交付して懇切丁寧に説明を行い、同意を得ていますか。</w:t>
            </w:r>
          </w:p>
        </w:tc>
        <w:tc>
          <w:tcPr>
            <w:tcW w:w="1134" w:type="dxa"/>
            <w:shd w:val="clear" w:color="auto" w:fill="FFFFFF" w:themeFill="background1"/>
          </w:tcPr>
          <w:p w14:paraId="6FF2EB9F" w14:textId="77777777" w:rsidR="00175800" w:rsidRPr="004E6881" w:rsidRDefault="00175800"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554632F7" w14:textId="77777777" w:rsidR="00175800" w:rsidRPr="007A2244" w:rsidRDefault="00175800"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011DFF7B" w14:textId="77777777" w:rsidR="00175800" w:rsidRPr="007A2244" w:rsidRDefault="00175800"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76DECBAD" w14:textId="77777777" w:rsidR="00175800" w:rsidRPr="007A2244" w:rsidRDefault="00175800" w:rsidP="00D94031">
            <w:pPr>
              <w:spacing w:line="0" w:lineRule="atLeast"/>
              <w:jc w:val="center"/>
              <w:rPr>
                <w:rFonts w:ascii="ＭＳ ゴシック" w:eastAsia="ＭＳ ゴシック" w:hAnsi="ＭＳ ゴシック"/>
                <w:sz w:val="20"/>
                <w:szCs w:val="20"/>
              </w:rPr>
            </w:pPr>
          </w:p>
        </w:tc>
      </w:tr>
      <w:tr w:rsidR="0063540C" w:rsidRPr="007A2244" w14:paraId="5EDBE6F2" w14:textId="77777777" w:rsidTr="002926BE">
        <w:trPr>
          <w:trHeight w:val="708"/>
        </w:trPr>
        <w:tc>
          <w:tcPr>
            <w:tcW w:w="940" w:type="dxa"/>
            <w:vMerge/>
            <w:shd w:val="clear" w:color="auto" w:fill="FFFFFF" w:themeFill="background1"/>
          </w:tcPr>
          <w:p w14:paraId="02D1A72C"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006EAFF" w14:textId="77777777" w:rsidR="0063540C" w:rsidRPr="007A2244" w:rsidRDefault="0063540C" w:rsidP="00C80F8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③　</w:t>
            </w:r>
            <w:r w:rsidRPr="007A2244">
              <w:rPr>
                <w:rFonts w:ascii="ＭＳ ゴシック" w:eastAsia="ＭＳ ゴシック" w:hAnsi="ＭＳ ゴシック"/>
                <w:sz w:val="16"/>
                <w:szCs w:val="16"/>
              </w:rPr>
              <w:t>利用申込者又はその家族からの申出があった場合には、①の規定によ</w:t>
            </w:r>
            <w:r w:rsidRPr="007A2244">
              <w:rPr>
                <w:rFonts w:ascii="ＭＳ ゴシック" w:eastAsia="ＭＳ ゴシック" w:hAnsi="ＭＳ ゴシック" w:hint="eastAsia"/>
                <w:sz w:val="16"/>
                <w:szCs w:val="16"/>
              </w:rPr>
              <w:t>る文書の交付に代えて、当該利用申込者又はその家族の承諾を得て、当該文書に記すべき重要事項を電子情報処理組織を使用する方法その他の情報通信の技術を利用する方法であって次に掲げるもの</w:t>
            </w:r>
            <w:r w:rsidRPr="007A2244">
              <w:rPr>
                <w:rFonts w:ascii="ＭＳ ゴシック" w:eastAsia="ＭＳ ゴシック" w:hAnsi="ＭＳ ゴシック"/>
                <w:sz w:val="16"/>
                <w:szCs w:val="16"/>
              </w:rPr>
              <w:t>(以下この</w:t>
            </w:r>
            <w:r w:rsidRPr="007A2244">
              <w:rPr>
                <w:rFonts w:ascii="ＭＳ ゴシック" w:eastAsia="ＭＳ ゴシック" w:hAnsi="ＭＳ ゴシック" w:hint="eastAsia"/>
                <w:sz w:val="16"/>
                <w:szCs w:val="16"/>
              </w:rPr>
              <w:t>条において「電磁的方法」という。</w:t>
            </w:r>
            <w:r w:rsidRPr="007A2244">
              <w:rPr>
                <w:rFonts w:ascii="ＭＳ ゴシック" w:eastAsia="ＭＳ ゴシック" w:hAnsi="ＭＳ ゴシック"/>
                <w:sz w:val="16"/>
                <w:szCs w:val="16"/>
              </w:rPr>
              <w:t>)により提供していますか。（この場合にお</w:t>
            </w:r>
            <w:r w:rsidRPr="007A2244">
              <w:rPr>
                <w:rFonts w:ascii="ＭＳ ゴシック" w:eastAsia="ＭＳ ゴシック" w:hAnsi="ＭＳ ゴシック" w:hint="eastAsia"/>
                <w:sz w:val="16"/>
                <w:szCs w:val="16"/>
              </w:rPr>
              <w:t>いて、事業者は、当該文書を交付したものとみなす。）</w:t>
            </w:r>
          </w:p>
        </w:tc>
        <w:tc>
          <w:tcPr>
            <w:tcW w:w="1134" w:type="dxa"/>
            <w:shd w:val="clear" w:color="auto" w:fill="FFFFFF" w:themeFill="background1"/>
          </w:tcPr>
          <w:p w14:paraId="64721254" w14:textId="77777777" w:rsidR="0063540C" w:rsidRPr="004E6881" w:rsidRDefault="0063540C" w:rsidP="00C80F89">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0735FB42" w14:textId="77777777" w:rsidR="0063540C" w:rsidRPr="004E6881" w:rsidRDefault="0063540C"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該当なし</w:t>
            </w:r>
          </w:p>
          <w:p w14:paraId="3CF4C52E"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val="restart"/>
            <w:shd w:val="clear" w:color="auto" w:fill="FFFFFF" w:themeFill="background1"/>
          </w:tcPr>
          <w:p w14:paraId="153D4404" w14:textId="77777777" w:rsidR="0063540C" w:rsidRDefault="0063540C" w:rsidP="00793F63">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00793F63" w:rsidRPr="007A2244">
              <w:rPr>
                <w:rFonts w:ascii="ＭＳ ゴシック" w:eastAsia="ＭＳ ゴシック" w:hAnsi="ＭＳ ゴシック" w:hint="eastAsia"/>
                <w:sz w:val="12"/>
                <w:szCs w:val="12"/>
                <w:lang w:eastAsia="zh-CN"/>
              </w:rPr>
              <w:t>準用</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9</w:t>
            </w:r>
            <w:r w:rsidR="00793F63">
              <w:rPr>
                <w:rFonts w:ascii="ＭＳ ゴシック" w:eastAsia="ＭＳ ゴシック" w:hAnsi="ＭＳ ゴシック" w:hint="eastAsia"/>
                <w:sz w:val="12"/>
                <w:szCs w:val="12"/>
                <w:lang w:eastAsia="zh-CN"/>
              </w:rPr>
              <w:t>条第2</w:t>
            </w:r>
            <w:r w:rsidRPr="007A2244">
              <w:rPr>
                <w:rFonts w:ascii="ＭＳ ゴシック" w:eastAsia="ＭＳ ゴシック" w:hAnsi="ＭＳ ゴシック" w:hint="eastAsia"/>
                <w:sz w:val="12"/>
                <w:szCs w:val="12"/>
                <w:lang w:eastAsia="zh-CN"/>
              </w:rPr>
              <w:t>項）</w:t>
            </w:r>
          </w:p>
          <w:p w14:paraId="6A66F9CF" w14:textId="77777777" w:rsidR="00793F63" w:rsidRDefault="00793F63" w:rsidP="00793F63">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条第</w:t>
            </w:r>
            <w:r>
              <w:rPr>
                <w:rFonts w:ascii="ＭＳ ゴシック" w:eastAsia="ＭＳ ゴシック" w:hAnsi="ＭＳ ゴシック" w:hint="eastAsia"/>
                <w:sz w:val="12"/>
                <w:szCs w:val="12"/>
              </w:rPr>
              <w:t>2</w:t>
            </w:r>
            <w:r w:rsidRPr="007A2244">
              <w:rPr>
                <w:rFonts w:ascii="ＭＳ ゴシック" w:eastAsia="ＭＳ ゴシック" w:hAnsi="ＭＳ ゴシック" w:hint="eastAsia"/>
                <w:sz w:val="12"/>
                <w:szCs w:val="12"/>
              </w:rPr>
              <w:t>項</w:t>
            </w:r>
          </w:p>
          <w:p w14:paraId="0B8A686C" w14:textId="77777777" w:rsidR="00793F63" w:rsidRPr="007A2244" w:rsidRDefault="00793F63" w:rsidP="00793F63">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(準用第3条の7第2項）</w:t>
            </w:r>
          </w:p>
          <w:p w14:paraId="57D4B220" w14:textId="77777777" w:rsidR="00793F63" w:rsidRPr="00793F63" w:rsidRDefault="00793F63" w:rsidP="00793F63">
            <w:pPr>
              <w:spacing w:line="0" w:lineRule="atLeast"/>
              <w:rPr>
                <w:rFonts w:ascii="ＭＳ ゴシック" w:eastAsia="DengXian" w:hAnsi="ＭＳ ゴシック"/>
                <w:sz w:val="12"/>
                <w:szCs w:val="12"/>
              </w:rPr>
            </w:pPr>
          </w:p>
        </w:tc>
        <w:tc>
          <w:tcPr>
            <w:tcW w:w="1418" w:type="dxa"/>
            <w:shd w:val="clear" w:color="auto" w:fill="FFFFFF" w:themeFill="background1"/>
          </w:tcPr>
          <w:p w14:paraId="15C26CFD"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5FD37D17" w14:textId="77777777" w:rsidTr="002926BE">
        <w:tc>
          <w:tcPr>
            <w:tcW w:w="940" w:type="dxa"/>
            <w:vMerge/>
            <w:shd w:val="clear" w:color="auto" w:fill="FFFFFF" w:themeFill="background1"/>
          </w:tcPr>
          <w:p w14:paraId="3537C53B"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79630D1" w14:textId="77777777" w:rsidR="0063540C" w:rsidRPr="007A2244" w:rsidRDefault="0063540C" w:rsidP="00C80F8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(1) 電子情報処理組織を使用する方法のうちア又はイに掲げるもの</w:t>
            </w:r>
          </w:p>
          <w:p w14:paraId="17DB873D" w14:textId="77777777" w:rsidR="0063540C" w:rsidRPr="007A2244" w:rsidRDefault="0063540C" w:rsidP="005D28EF">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事業者の使用に係る電子計算機と利用申込者又はその家族の使</w:t>
            </w:r>
            <w:r w:rsidRPr="007A2244">
              <w:rPr>
                <w:rFonts w:ascii="ＭＳ ゴシック" w:eastAsia="ＭＳ ゴシック" w:hAnsi="ＭＳ ゴシック" w:hint="eastAsia"/>
                <w:sz w:val="16"/>
                <w:szCs w:val="16"/>
              </w:rPr>
              <w:t>用に係る電子計算機とを接続する電気通信回線を通じて送信し、受信者の使用に係る電子計算機に備えられたファイルに記録する方法</w:t>
            </w:r>
          </w:p>
          <w:p w14:paraId="5BDFE34F" w14:textId="77777777" w:rsidR="0063540C" w:rsidRPr="007A2244" w:rsidRDefault="0063540C" w:rsidP="00C80F89">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事業者の使用に係る電子計算機に備えられたファイルに記録された</w:t>
            </w:r>
            <w:r w:rsidRPr="007A2244">
              <w:rPr>
                <w:rFonts w:ascii="ＭＳ ゴシック" w:eastAsia="ＭＳ ゴシック" w:hAnsi="ＭＳ ゴシック" w:hint="eastAsia"/>
                <w:sz w:val="16"/>
                <w:szCs w:val="16"/>
              </w:rPr>
              <w:t>①に規定する重要事項を電気通信回線を通じて利用申込者又はその家族の閲覧に供し、当該利用申込者又はその家族の使用に係る電子計算機に備えられたファイルに当該重要事項を記録する方法</w:t>
            </w:r>
            <w:r w:rsidRPr="007A2244">
              <w:rPr>
                <w:rFonts w:ascii="ＭＳ ゴシック" w:eastAsia="ＭＳ ゴシック" w:hAnsi="ＭＳ ゴシック"/>
                <w:sz w:val="16"/>
                <w:szCs w:val="16"/>
              </w:rPr>
              <w:t>(電磁</w:t>
            </w:r>
            <w:r w:rsidRPr="007A2244">
              <w:rPr>
                <w:rFonts w:ascii="ＭＳ ゴシック" w:eastAsia="ＭＳ ゴシック" w:hAnsi="ＭＳ ゴシック" w:hint="eastAsia"/>
                <w:sz w:val="16"/>
                <w:szCs w:val="16"/>
              </w:rPr>
              <w:t>的方法による提供を受ける旨の承諾又は受けない旨の申出をする場合にあっては、事業者の使用に係る電子計算機に備えられたファイルにその旨を記録する方法</w:t>
            </w:r>
            <w:r w:rsidRPr="007A2244">
              <w:rPr>
                <w:rFonts w:ascii="ＭＳ ゴシック" w:eastAsia="ＭＳ ゴシック" w:hAnsi="ＭＳ ゴシック"/>
                <w:sz w:val="16"/>
                <w:szCs w:val="16"/>
              </w:rPr>
              <w:t>)</w:t>
            </w:r>
          </w:p>
        </w:tc>
        <w:tc>
          <w:tcPr>
            <w:tcW w:w="1134" w:type="dxa"/>
            <w:shd w:val="clear" w:color="auto" w:fill="FFFFFF" w:themeFill="background1"/>
          </w:tcPr>
          <w:p w14:paraId="372037B9"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6A068EDE" w14:textId="77777777"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8A3D29D"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09A03611" w14:textId="77777777" w:rsidTr="002926BE">
        <w:tc>
          <w:tcPr>
            <w:tcW w:w="940" w:type="dxa"/>
            <w:vMerge/>
            <w:shd w:val="clear" w:color="auto" w:fill="FFFFFF" w:themeFill="background1"/>
          </w:tcPr>
          <w:p w14:paraId="4F72D410"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33E5B8F" w14:textId="77777777" w:rsidR="0063540C" w:rsidRPr="007A2244" w:rsidRDefault="0063540C" w:rsidP="005D28EF">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 xml:space="preserve">(2) </w:t>
            </w:r>
            <w:r w:rsidR="005D28EF">
              <w:rPr>
                <w:rFonts w:ascii="ＭＳ ゴシック" w:eastAsia="ＭＳ ゴシック" w:hAnsi="ＭＳ ゴシック" w:hint="eastAsia"/>
                <w:sz w:val="16"/>
                <w:szCs w:val="16"/>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整するファイルに</w:t>
            </w:r>
            <w:r w:rsidRPr="007A2244">
              <w:rPr>
                <w:rFonts w:ascii="ＭＳ ゴシック" w:eastAsia="ＭＳ ゴシック" w:hAnsi="ＭＳ ゴシック" w:hint="eastAsia"/>
                <w:sz w:val="16"/>
                <w:szCs w:val="16"/>
              </w:rPr>
              <w:t>前項に規定する重要事項を記録したものを交付する方法</w:t>
            </w:r>
          </w:p>
        </w:tc>
        <w:tc>
          <w:tcPr>
            <w:tcW w:w="1134" w:type="dxa"/>
            <w:shd w:val="clear" w:color="auto" w:fill="FFFFFF" w:themeFill="background1"/>
          </w:tcPr>
          <w:p w14:paraId="0A4B2617" w14:textId="77777777" w:rsidR="0063540C" w:rsidRPr="005D28EF"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0000E91F" w14:textId="77777777"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3DFC0D8A"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59272F37" w14:textId="77777777" w:rsidTr="002926BE">
        <w:trPr>
          <w:trHeight w:val="445"/>
        </w:trPr>
        <w:tc>
          <w:tcPr>
            <w:tcW w:w="940" w:type="dxa"/>
            <w:vMerge/>
            <w:shd w:val="clear" w:color="auto" w:fill="FFFFFF" w:themeFill="background1"/>
          </w:tcPr>
          <w:p w14:paraId="6246D6C2"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14:paraId="5267D20E" w14:textId="77777777" w:rsidTr="00C80F89">
              <w:tc>
                <w:tcPr>
                  <w:tcW w:w="7087" w:type="dxa"/>
                </w:tcPr>
                <w:p w14:paraId="52A9AD3D" w14:textId="77777777" w:rsidR="0063540C" w:rsidRPr="007A2244" w:rsidRDefault="005D28EF" w:rsidP="00C80F89">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※③</w:t>
                  </w:r>
                  <w:r w:rsidR="0063540C" w:rsidRPr="007A2244">
                    <w:rPr>
                      <w:rFonts w:ascii="ＭＳ ゴシック" w:eastAsia="ＭＳ ゴシック" w:hAnsi="ＭＳ ゴシック"/>
                      <w:sz w:val="12"/>
                      <w:szCs w:val="12"/>
                    </w:rPr>
                    <w:t xml:space="preserve"> に掲げる方法は、利用申込者又はその家族がファイルへの記録を出</w:t>
                  </w:r>
                  <w:r w:rsidR="0063540C" w:rsidRPr="007A2244">
                    <w:rPr>
                      <w:rFonts w:ascii="ＭＳ ゴシック" w:eastAsia="ＭＳ ゴシック" w:hAnsi="ＭＳ ゴシック" w:hint="eastAsia"/>
                      <w:sz w:val="12"/>
                      <w:szCs w:val="12"/>
                    </w:rPr>
                    <w:t>力することにより文書を作成することができるものでなければならない。</w:t>
                  </w:r>
                </w:p>
              </w:tc>
            </w:tr>
          </w:tbl>
          <w:p w14:paraId="73F23534"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2DF00F17" w14:textId="77777777"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D7FC14A"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3B68D585" w14:textId="77777777" w:rsidTr="002926BE">
        <w:trPr>
          <w:trHeight w:val="565"/>
        </w:trPr>
        <w:tc>
          <w:tcPr>
            <w:tcW w:w="940" w:type="dxa"/>
            <w:vMerge/>
            <w:shd w:val="clear" w:color="auto" w:fill="FFFFFF" w:themeFill="background1"/>
          </w:tcPr>
          <w:p w14:paraId="4F4B2A38"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14:paraId="30F0E6A2" w14:textId="77777777" w:rsidTr="00C80F89">
              <w:tc>
                <w:tcPr>
                  <w:tcW w:w="7087" w:type="dxa"/>
                </w:tcPr>
                <w:p w14:paraId="119F8D00"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「電子情報処理組織」とは、事業者の使用に係る電子計算機と、利用</w:t>
                  </w:r>
                  <w:r w:rsidRPr="007A2244">
                    <w:rPr>
                      <w:rFonts w:ascii="ＭＳ ゴシック" w:eastAsia="ＭＳ ゴシック" w:hAnsi="ＭＳ ゴシック" w:hint="eastAsia"/>
                      <w:sz w:val="12"/>
                      <w:szCs w:val="12"/>
                    </w:rPr>
                    <w:t>申込者又はその家族の使用に係る電子計算機とを電気通信回線で接続した電子情報処理組織をいう。</w:t>
                  </w:r>
                </w:p>
              </w:tc>
            </w:tr>
          </w:tbl>
          <w:p w14:paraId="24CCA015"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59260731" w14:textId="77777777"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2EEBA2B"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7D5FDCE5" w14:textId="77777777" w:rsidTr="00BD1D5C">
        <w:trPr>
          <w:trHeight w:val="718"/>
        </w:trPr>
        <w:tc>
          <w:tcPr>
            <w:tcW w:w="940" w:type="dxa"/>
            <w:vMerge/>
            <w:shd w:val="clear" w:color="auto" w:fill="FFFFFF" w:themeFill="background1"/>
          </w:tcPr>
          <w:p w14:paraId="3FD4173F"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14:paraId="61EFEF2A" w14:textId="77777777" w:rsidTr="00C80F89">
              <w:tc>
                <w:tcPr>
                  <w:tcW w:w="7087" w:type="dxa"/>
                </w:tcPr>
                <w:p w14:paraId="468CB41D"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重要事項を提供しようとするときは、あらかじめ、当該利用申込者又は</w:t>
                  </w:r>
                  <w:r w:rsidRPr="007A2244">
                    <w:rPr>
                      <w:rFonts w:ascii="ＭＳ ゴシック" w:eastAsia="ＭＳ ゴシック" w:hAnsi="ＭＳ ゴシック" w:hint="eastAsia"/>
                      <w:sz w:val="12"/>
                      <w:szCs w:val="12"/>
                    </w:rPr>
                    <w:t>その家族に対し、その用いる次に掲げる電磁的方法の種類及び内容を示し、文書又は電磁的方法による承諾を得なければならない。</w:t>
                  </w:r>
                </w:p>
                <w:p w14:paraId="1EE6896A" w14:textId="77777777" w:rsidR="0063540C" w:rsidRPr="007A2244" w:rsidRDefault="005D28EF" w:rsidP="00C80F89">
                  <w:pPr>
                    <w:spacing w:line="0" w:lineRule="atLeast"/>
                    <w:jc w:val="left"/>
                    <w:rPr>
                      <w:rFonts w:ascii="ＭＳ ゴシック" w:eastAsia="ＭＳ ゴシック" w:hAnsi="ＭＳ ゴシック"/>
                      <w:sz w:val="12"/>
                      <w:szCs w:val="12"/>
                    </w:rPr>
                  </w:pPr>
                  <w:r>
                    <w:rPr>
                      <w:rFonts w:ascii="ＭＳ ゴシック" w:eastAsia="ＭＳ ゴシック" w:hAnsi="ＭＳ ゴシック"/>
                      <w:sz w:val="12"/>
                      <w:szCs w:val="12"/>
                    </w:rPr>
                    <w:t xml:space="preserve">(1) </w:t>
                  </w:r>
                  <w:r>
                    <w:rPr>
                      <w:rFonts w:ascii="ＭＳ ゴシック" w:eastAsia="ＭＳ ゴシック" w:hAnsi="ＭＳ ゴシック" w:hint="eastAsia"/>
                      <w:sz w:val="12"/>
                      <w:szCs w:val="12"/>
                    </w:rPr>
                    <w:t>③</w:t>
                  </w:r>
                  <w:r w:rsidR="0063540C" w:rsidRPr="007A2244">
                    <w:rPr>
                      <w:rFonts w:ascii="ＭＳ ゴシック" w:eastAsia="ＭＳ ゴシック" w:hAnsi="ＭＳ ゴシック"/>
                      <w:sz w:val="12"/>
                      <w:szCs w:val="12"/>
                    </w:rPr>
                    <w:t>に規定する方法のうち事業者が使用するもの</w:t>
                  </w:r>
                </w:p>
                <w:p w14:paraId="0D3268EC"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(2) ファイルへの記録の方式</w:t>
                  </w:r>
                </w:p>
              </w:tc>
            </w:tr>
          </w:tbl>
          <w:p w14:paraId="4CB6F865"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2264283D" w14:textId="77777777"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7687510"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143A6F06" w14:textId="77777777" w:rsidTr="002926BE">
        <w:trPr>
          <w:trHeight w:val="570"/>
        </w:trPr>
        <w:tc>
          <w:tcPr>
            <w:tcW w:w="940" w:type="dxa"/>
            <w:vMerge/>
            <w:shd w:val="clear" w:color="auto" w:fill="FFFFFF" w:themeFill="background1"/>
          </w:tcPr>
          <w:p w14:paraId="61AA4795"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63540C" w:rsidRPr="007A2244" w14:paraId="1098732E" w14:textId="77777777" w:rsidTr="00C80F89">
              <w:tc>
                <w:tcPr>
                  <w:tcW w:w="7003" w:type="dxa"/>
                </w:tcPr>
                <w:p w14:paraId="5C890BD9"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上記承諾を得た事業者は、当該利用申込者又はその家族から文書又</w:t>
                  </w:r>
                  <w:r w:rsidRPr="007A2244">
                    <w:rPr>
                      <w:rFonts w:ascii="ＭＳ ゴシック" w:eastAsia="ＭＳ ゴシック" w:hAnsi="ＭＳ ゴシック" w:hint="eastAsia"/>
                      <w:sz w:val="12"/>
                      <w:szCs w:val="12"/>
                    </w:rPr>
                    <w:t>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r>
          </w:tbl>
          <w:p w14:paraId="43875C0A" w14:textId="77777777" w:rsidR="0063540C" w:rsidRPr="007A2244" w:rsidRDefault="0063540C" w:rsidP="00C80F89">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AE2CB8B" w14:textId="77777777"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9A75A28"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7A018F" w:rsidRPr="007A2244" w14:paraId="2356F33F" w14:textId="77777777" w:rsidTr="005D28EF">
        <w:trPr>
          <w:trHeight w:val="427"/>
        </w:trPr>
        <w:tc>
          <w:tcPr>
            <w:tcW w:w="940" w:type="dxa"/>
            <w:vMerge w:val="restart"/>
            <w:shd w:val="clear" w:color="auto" w:fill="FFFFFF" w:themeFill="background1"/>
          </w:tcPr>
          <w:p w14:paraId="20C1FF64" w14:textId="77777777"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１１</w:t>
            </w:r>
          </w:p>
          <w:p w14:paraId="4D6F5A5F" w14:textId="77777777"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提供拒否</w:t>
            </w:r>
          </w:p>
          <w:p w14:paraId="43EACD72" w14:textId="77777777"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の禁止</w:t>
            </w:r>
          </w:p>
          <w:p w14:paraId="21D86D93" w14:textId="77777777" w:rsidR="007A018F" w:rsidRPr="007A2244" w:rsidRDefault="007A018F" w:rsidP="007F1B0C">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06F06E1B" w14:textId="77777777" w:rsidR="007A018F" w:rsidRPr="007A2244" w:rsidRDefault="007A018F"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正当な理由なくサービスの提供を拒んでいませんか。</w:t>
            </w:r>
          </w:p>
        </w:tc>
        <w:tc>
          <w:tcPr>
            <w:tcW w:w="1134" w:type="dxa"/>
            <w:shd w:val="clear" w:color="auto" w:fill="FFFFFF" w:themeFill="background1"/>
          </w:tcPr>
          <w:p w14:paraId="50BCC325" w14:textId="77777777" w:rsidR="007A018F" w:rsidRPr="007A2244" w:rsidRDefault="007A018F"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74974B43" w14:textId="77777777" w:rsidR="007A018F" w:rsidRPr="007A2244" w:rsidRDefault="007A018F" w:rsidP="002256B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6B2F4DF6" w14:textId="77777777" w:rsidR="007A018F" w:rsidRPr="007A2244" w:rsidRDefault="007A018F" w:rsidP="002256B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10</w:t>
            </w:r>
            <w:r w:rsidRPr="007A2244">
              <w:rPr>
                <w:rFonts w:ascii="ＭＳ ゴシック" w:eastAsia="ＭＳ ゴシック" w:hAnsi="ＭＳ ゴシック" w:hint="eastAsia"/>
                <w:sz w:val="12"/>
                <w:szCs w:val="12"/>
                <w:lang w:eastAsia="zh-CN"/>
              </w:rPr>
              <w:t>条準用）</w:t>
            </w:r>
          </w:p>
          <w:p w14:paraId="10CEC3B1" w14:textId="77777777" w:rsidR="007A018F" w:rsidRDefault="007A018F" w:rsidP="002256BA">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12</w:t>
            </w:r>
            <w:r w:rsidRPr="007A2244">
              <w:rPr>
                <w:rFonts w:ascii="ＭＳ ゴシック" w:eastAsia="ＭＳ ゴシック" w:hAnsi="ＭＳ ゴシック" w:hint="eastAsia"/>
                <w:sz w:val="12"/>
                <w:szCs w:val="12"/>
                <w:lang w:eastAsia="zh-CN"/>
              </w:rPr>
              <w:t>条</w:t>
            </w:r>
          </w:p>
          <w:p w14:paraId="67361160" w14:textId="77777777" w:rsidR="006B2056" w:rsidRPr="006B2056" w:rsidRDefault="006B2056" w:rsidP="00AA403B">
            <w:pPr>
              <w:spacing w:line="0" w:lineRule="atLeast"/>
              <w:jc w:val="lef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(準用第3条の8）</w:t>
            </w:r>
          </w:p>
        </w:tc>
        <w:tc>
          <w:tcPr>
            <w:tcW w:w="1418" w:type="dxa"/>
            <w:vMerge w:val="restart"/>
            <w:shd w:val="clear" w:color="auto" w:fill="FFFFFF" w:themeFill="background1"/>
          </w:tcPr>
          <w:p w14:paraId="204572EF" w14:textId="77777777" w:rsidR="007A018F" w:rsidRPr="007A2244" w:rsidRDefault="007A018F"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･要介護度の分布が分かる資料</w:t>
            </w:r>
          </w:p>
        </w:tc>
      </w:tr>
      <w:tr w:rsidR="007A018F" w:rsidRPr="007A2244" w14:paraId="6FBEB20D" w14:textId="77777777" w:rsidTr="002926BE">
        <w:tc>
          <w:tcPr>
            <w:tcW w:w="940" w:type="dxa"/>
            <w:vMerge/>
            <w:shd w:val="clear" w:color="auto" w:fill="FFFFFF" w:themeFill="background1"/>
          </w:tcPr>
          <w:p w14:paraId="59BE891C" w14:textId="77777777" w:rsidR="007A018F" w:rsidRPr="007A2244" w:rsidRDefault="007A018F"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32"/>
            </w:tblGrid>
            <w:tr w:rsidR="007A018F" w:rsidRPr="007A2244" w14:paraId="502FB87C" w14:textId="77777777" w:rsidTr="006B2056">
              <w:trPr>
                <w:trHeight w:val="187"/>
              </w:trPr>
              <w:tc>
                <w:tcPr>
                  <w:tcW w:w="7032" w:type="dxa"/>
                </w:tcPr>
                <w:p w14:paraId="7D9ECD1C" w14:textId="77777777" w:rsidR="007A018F" w:rsidRPr="007A2244" w:rsidRDefault="007A018F"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特に、要介護度や所得の多寡を理由にサービスの提供を拒否することはできません。</w:t>
                  </w:r>
                </w:p>
              </w:tc>
            </w:tr>
          </w:tbl>
          <w:p w14:paraId="51C55D10" w14:textId="77777777" w:rsidR="007A018F" w:rsidRPr="007A2244" w:rsidRDefault="007A018F"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B901DDC" w14:textId="77777777" w:rsidR="007A018F" w:rsidRPr="007A2244" w:rsidRDefault="007A018F" w:rsidP="00D94031">
            <w:pPr>
              <w:spacing w:line="0" w:lineRule="atLeast"/>
              <w:jc w:val="center"/>
              <w:rPr>
                <w:rFonts w:ascii="ＭＳ ゴシック" w:eastAsia="ＭＳ ゴシック" w:hAnsi="ＭＳ ゴシック"/>
                <w:sz w:val="20"/>
                <w:szCs w:val="20"/>
              </w:rPr>
            </w:pPr>
          </w:p>
        </w:tc>
        <w:tc>
          <w:tcPr>
            <w:tcW w:w="1418" w:type="dxa"/>
            <w:vMerge/>
            <w:shd w:val="clear" w:color="auto" w:fill="FFFFFF" w:themeFill="background1"/>
          </w:tcPr>
          <w:p w14:paraId="02D63BBF" w14:textId="77777777" w:rsidR="007A018F" w:rsidRPr="007A2244" w:rsidRDefault="007A018F" w:rsidP="00D94031">
            <w:pPr>
              <w:spacing w:line="0" w:lineRule="atLeast"/>
              <w:jc w:val="center"/>
              <w:rPr>
                <w:rFonts w:ascii="ＭＳ ゴシック" w:eastAsia="ＭＳ ゴシック" w:hAnsi="ＭＳ ゴシック"/>
                <w:sz w:val="12"/>
                <w:szCs w:val="12"/>
              </w:rPr>
            </w:pPr>
          </w:p>
        </w:tc>
      </w:tr>
      <w:tr w:rsidR="00FD6469" w:rsidRPr="007A2244" w14:paraId="71B789B3" w14:textId="77777777" w:rsidTr="002926BE">
        <w:tc>
          <w:tcPr>
            <w:tcW w:w="940" w:type="dxa"/>
            <w:vMerge/>
            <w:shd w:val="clear" w:color="auto" w:fill="FFFFFF" w:themeFill="background1"/>
          </w:tcPr>
          <w:p w14:paraId="01C18840" w14:textId="77777777" w:rsidR="00FD6469" w:rsidRPr="007A2244" w:rsidRDefault="00FD6469"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144AB2B7" w14:textId="77777777" w:rsidTr="002256BA">
              <w:tc>
                <w:tcPr>
                  <w:tcW w:w="7003" w:type="dxa"/>
                </w:tcPr>
                <w:p w14:paraId="7894BC7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サービスの提供を拒むことのできる正当な理由がある場合とは、次の場合です。</w:t>
                  </w:r>
                </w:p>
                <w:p w14:paraId="7D0F0A6E"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当該事業所の現員からは利用申込に応じ切れない場合</w:t>
                  </w:r>
                </w:p>
                <w:p w14:paraId="45100FC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利用申込者の居住地が当該事業所の通常の事業の実施地域外である場合</w:t>
                  </w:r>
                </w:p>
                <w:p w14:paraId="143A1BD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その他利用申込者に対し自ら適切なサービスを提供することが困難な場合</w:t>
                  </w:r>
                </w:p>
              </w:tc>
            </w:tr>
          </w:tbl>
          <w:p w14:paraId="10B6E562"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38A9E57" w14:textId="77777777"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14:paraId="07E96339" w14:textId="77777777"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p>
          <w:p w14:paraId="1F903F9A" w14:textId="77777777"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 xml:space="preserve">4 </w:t>
            </w:r>
            <w:r w:rsidRPr="007A2244">
              <w:rPr>
                <w:rFonts w:ascii="ＭＳ ゴシック" w:eastAsia="ＭＳ ゴシック" w:hAnsi="ＭＳ ゴシック" w:hint="eastAsia"/>
                <w:sz w:val="12"/>
                <w:szCs w:val="12"/>
              </w:rPr>
              <w:t>⑵準用</w:t>
            </w:r>
            <w:r w:rsidRPr="007A2244">
              <w:rPr>
                <w:rFonts w:ascii="ＭＳ ゴシック" w:eastAsia="ＭＳ ゴシック" w:hAnsi="ＭＳ ゴシック"/>
                <w:sz w:val="12"/>
                <w:szCs w:val="12"/>
              </w:rPr>
              <w:t>)</w:t>
            </w:r>
          </w:p>
          <w:p w14:paraId="7BE4ABC4"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14:paraId="0E9E8095" w14:textId="77777777"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14:paraId="1151BB97" w14:textId="77777777" w:rsidTr="002926BE">
        <w:tc>
          <w:tcPr>
            <w:tcW w:w="940" w:type="dxa"/>
            <w:shd w:val="clear" w:color="auto" w:fill="FFFFFF" w:themeFill="background1"/>
          </w:tcPr>
          <w:p w14:paraId="292A935C"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１２</w:t>
            </w:r>
          </w:p>
          <w:p w14:paraId="616409A9"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サービス</w:t>
            </w:r>
          </w:p>
          <w:p w14:paraId="55D37F0C" w14:textId="77777777" w:rsidR="00FD6469" w:rsidRPr="007A2244" w:rsidRDefault="00FD6469" w:rsidP="00861A2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提供困難時の対応</w:t>
            </w:r>
          </w:p>
        </w:tc>
        <w:tc>
          <w:tcPr>
            <w:tcW w:w="6237" w:type="dxa"/>
            <w:shd w:val="clear" w:color="auto" w:fill="FFFFFF" w:themeFill="background1"/>
          </w:tcPr>
          <w:p w14:paraId="2DBDC35B" w14:textId="77777777" w:rsidR="00FD6469" w:rsidRPr="007A2244" w:rsidRDefault="00FD6469" w:rsidP="00A46104">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通常の事業の実施地域等を勘案し、利用申込者に対し自ら適切なサービスを提供することが困難であると認めた場合は、当該利用申込者に係る指定居宅介護支援事業者への連絡、適当な他の指定認知症対応型通所介護事業者等の紹介その他の必要な措置を速やかに講じていますか。</w:t>
            </w:r>
          </w:p>
        </w:tc>
        <w:tc>
          <w:tcPr>
            <w:tcW w:w="1134" w:type="dxa"/>
            <w:shd w:val="clear" w:color="auto" w:fill="FFFFFF" w:themeFill="background1"/>
          </w:tcPr>
          <w:p w14:paraId="63FC4549"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FFAE972"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37DA91C8"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11</w:t>
            </w:r>
            <w:r w:rsidRPr="007A2244">
              <w:rPr>
                <w:rFonts w:ascii="ＭＳ ゴシック" w:eastAsia="ＭＳ ゴシック" w:hAnsi="ＭＳ ゴシック" w:hint="eastAsia"/>
                <w:sz w:val="12"/>
                <w:szCs w:val="12"/>
                <w:lang w:eastAsia="zh-CN"/>
              </w:rPr>
              <w:t>条準用）</w:t>
            </w:r>
          </w:p>
          <w:p w14:paraId="5717778D"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13</w:t>
            </w:r>
            <w:r w:rsidRPr="007A2244">
              <w:rPr>
                <w:rFonts w:ascii="ＭＳ ゴシック" w:eastAsia="ＭＳ ゴシック" w:hAnsi="ＭＳ ゴシック" w:hint="eastAsia"/>
                <w:sz w:val="12"/>
                <w:szCs w:val="12"/>
                <w:lang w:eastAsia="zh-CN"/>
              </w:rPr>
              <w:t>条</w:t>
            </w:r>
          </w:p>
          <w:p w14:paraId="3A524A85" w14:textId="77777777" w:rsidR="00FD6469" w:rsidRPr="00CC19B3" w:rsidRDefault="00CC19B3" w:rsidP="00CC19B3">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(準用第3条の9）</w:t>
            </w:r>
          </w:p>
        </w:tc>
        <w:tc>
          <w:tcPr>
            <w:tcW w:w="1418" w:type="dxa"/>
            <w:shd w:val="clear" w:color="auto" w:fill="FFFFFF" w:themeFill="background1"/>
          </w:tcPr>
          <w:p w14:paraId="0201922F" w14:textId="77777777"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14:paraId="30FBB169" w14:textId="77777777" w:rsidTr="002926BE">
        <w:tc>
          <w:tcPr>
            <w:tcW w:w="940" w:type="dxa"/>
            <w:vMerge w:val="restart"/>
            <w:shd w:val="clear" w:color="auto" w:fill="FFFFFF" w:themeFill="background1"/>
          </w:tcPr>
          <w:p w14:paraId="07965146" w14:textId="77777777" w:rsidR="00FD6469" w:rsidRPr="007A2244" w:rsidRDefault="00FD6469" w:rsidP="007F1B0C">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１３</w:t>
            </w:r>
          </w:p>
          <w:p w14:paraId="2CB8A480" w14:textId="77777777" w:rsidR="00FD6469" w:rsidRPr="007A2244" w:rsidRDefault="00FD6469" w:rsidP="00861A2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lang w:eastAsia="zh-CN"/>
              </w:rPr>
              <w:t>受給資格等</w:t>
            </w:r>
            <w:r w:rsidRPr="007A2244">
              <w:rPr>
                <w:rFonts w:ascii="ＭＳ ゴシック" w:eastAsia="ＭＳ ゴシック" w:hAnsi="ＭＳ ゴシック" w:hint="eastAsia"/>
                <w:sz w:val="16"/>
                <w:szCs w:val="16"/>
              </w:rPr>
              <w:t>の確認</w:t>
            </w:r>
          </w:p>
        </w:tc>
        <w:tc>
          <w:tcPr>
            <w:tcW w:w="6237" w:type="dxa"/>
            <w:shd w:val="clear" w:color="auto" w:fill="FFFFFF" w:themeFill="background1"/>
          </w:tcPr>
          <w:p w14:paraId="428B9393"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サービスの提供を求められた場合には、その者の提示する被保険者証によって被保険者資格、要介護認定の有無及び要介護認定の有効期間を確かめていますか。</w:t>
            </w:r>
          </w:p>
        </w:tc>
        <w:tc>
          <w:tcPr>
            <w:tcW w:w="1134" w:type="dxa"/>
            <w:shd w:val="clear" w:color="auto" w:fill="FFFFFF" w:themeFill="background1"/>
          </w:tcPr>
          <w:p w14:paraId="7FA93668"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99922FA"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12</w:t>
            </w:r>
          </w:p>
          <w:p w14:paraId="22DF9994"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14:paraId="7713848D" w14:textId="77777777"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14</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42D1017F" w14:textId="77777777" w:rsidR="00CC19B3" w:rsidRPr="00CC19B3" w:rsidRDefault="00CC19B3" w:rsidP="00CC19B3">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(準用第3条の10）</w:t>
            </w:r>
          </w:p>
        </w:tc>
        <w:tc>
          <w:tcPr>
            <w:tcW w:w="1418" w:type="dxa"/>
            <w:shd w:val="clear" w:color="auto" w:fill="FFFFFF" w:themeFill="background1"/>
          </w:tcPr>
          <w:p w14:paraId="67332ABE" w14:textId="77777777" w:rsidR="00FD6469"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･利用者に関する記録</w:t>
            </w:r>
          </w:p>
        </w:tc>
      </w:tr>
      <w:tr w:rsidR="00FD6469" w:rsidRPr="007A2244" w14:paraId="1E793617" w14:textId="77777777" w:rsidTr="002926BE">
        <w:tc>
          <w:tcPr>
            <w:tcW w:w="940" w:type="dxa"/>
            <w:vMerge/>
            <w:shd w:val="clear" w:color="auto" w:fill="FFFFFF" w:themeFill="background1"/>
          </w:tcPr>
          <w:p w14:paraId="42D1E2AF" w14:textId="77777777" w:rsidR="00FD6469" w:rsidRPr="007A2244" w:rsidRDefault="00FD6469" w:rsidP="00D94031">
            <w:pPr>
              <w:spacing w:line="0" w:lineRule="atLeast"/>
              <w:jc w:val="center"/>
              <w:rPr>
                <w:rFonts w:ascii="ＭＳ ゴシック" w:eastAsia="ＭＳ ゴシック" w:hAnsi="ＭＳ ゴシック"/>
                <w:sz w:val="16"/>
                <w:szCs w:val="16"/>
              </w:rPr>
            </w:pPr>
          </w:p>
        </w:tc>
        <w:tc>
          <w:tcPr>
            <w:tcW w:w="6237" w:type="dxa"/>
            <w:shd w:val="clear" w:color="auto" w:fill="FFFFFF" w:themeFill="background1"/>
          </w:tcPr>
          <w:p w14:paraId="08F22FB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被保険者証に認定審査会意見が記載されているときは、当該意見に配慮してサービスを提供するよう努めていますか。</w:t>
            </w:r>
          </w:p>
        </w:tc>
        <w:tc>
          <w:tcPr>
            <w:tcW w:w="1134" w:type="dxa"/>
            <w:shd w:val="clear" w:color="auto" w:fill="FFFFFF" w:themeFill="background1"/>
          </w:tcPr>
          <w:p w14:paraId="4E1E292C"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61E49B5"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12</w:t>
            </w:r>
          </w:p>
          <w:p w14:paraId="02FEA4F6"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項準用）</w:t>
            </w:r>
          </w:p>
          <w:p w14:paraId="7E0B1CBF" w14:textId="77777777"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14</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0B5AD21D" w14:textId="77777777" w:rsidR="00AA403B" w:rsidRPr="00AA403B" w:rsidRDefault="00AA403B" w:rsidP="00AA403B">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(準用第3条の10）</w:t>
            </w:r>
          </w:p>
        </w:tc>
        <w:tc>
          <w:tcPr>
            <w:tcW w:w="1418" w:type="dxa"/>
            <w:shd w:val="clear" w:color="auto" w:fill="FFFFFF" w:themeFill="background1"/>
          </w:tcPr>
          <w:p w14:paraId="363B5D5B" w14:textId="77777777"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14:paraId="14F7EBF4" w14:textId="77777777" w:rsidTr="002926BE">
        <w:tc>
          <w:tcPr>
            <w:tcW w:w="940" w:type="dxa"/>
            <w:vMerge w:val="restart"/>
            <w:shd w:val="clear" w:color="auto" w:fill="FFFFFF" w:themeFill="background1"/>
          </w:tcPr>
          <w:p w14:paraId="2B1CD584" w14:textId="77777777" w:rsidR="00FD6469" w:rsidRPr="007A2244" w:rsidRDefault="00FD6469" w:rsidP="00D94031">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１４</w:t>
            </w:r>
          </w:p>
          <w:p w14:paraId="0C37F589" w14:textId="77777777" w:rsidR="00FD6469" w:rsidRPr="007A2244" w:rsidRDefault="00FD6469" w:rsidP="00D94031">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要介護認定等の申請に係る援助</w:t>
            </w:r>
          </w:p>
        </w:tc>
        <w:tc>
          <w:tcPr>
            <w:tcW w:w="6237" w:type="dxa"/>
            <w:shd w:val="clear" w:color="auto" w:fill="FFFFFF" w:themeFill="background1"/>
          </w:tcPr>
          <w:p w14:paraId="59D32E4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shd w:val="clear" w:color="auto" w:fill="FFFFFF" w:themeFill="background1"/>
          </w:tcPr>
          <w:p w14:paraId="15A4669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F016DAC"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13</w:t>
            </w:r>
          </w:p>
          <w:p w14:paraId="54D95B1D"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14:paraId="31895C80"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7DAE62BA"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tc>
        <w:tc>
          <w:tcPr>
            <w:tcW w:w="1418" w:type="dxa"/>
            <w:shd w:val="clear" w:color="auto" w:fill="FFFFFF" w:themeFill="background1"/>
          </w:tcPr>
          <w:p w14:paraId="260E7DAC" w14:textId="77777777" w:rsidR="00FD6469"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･利用者に関する記録</w:t>
            </w:r>
          </w:p>
        </w:tc>
      </w:tr>
      <w:tr w:rsidR="00FD6469" w:rsidRPr="007A2244" w14:paraId="3B69139B" w14:textId="77777777" w:rsidTr="002926BE">
        <w:tc>
          <w:tcPr>
            <w:tcW w:w="940" w:type="dxa"/>
            <w:vMerge/>
            <w:shd w:val="clear" w:color="auto" w:fill="FFFFFF" w:themeFill="background1"/>
          </w:tcPr>
          <w:p w14:paraId="0623B98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239100E7"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shd w:val="clear" w:color="auto" w:fill="FFFFFF" w:themeFill="background1"/>
          </w:tcPr>
          <w:p w14:paraId="0CDC72B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02A87D1"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13</w:t>
            </w:r>
          </w:p>
          <w:p w14:paraId="7AA91784"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項準用）</w:t>
            </w:r>
          </w:p>
          <w:p w14:paraId="43F824CE" w14:textId="77777777"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21A8D2D2" w14:textId="77777777"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15</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64AC8FEA" w14:textId="77777777" w:rsidR="00AA403B" w:rsidRPr="00AA403B" w:rsidRDefault="00AA403B" w:rsidP="00D94031">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(準用第3条の11）</w:t>
            </w:r>
          </w:p>
        </w:tc>
        <w:tc>
          <w:tcPr>
            <w:tcW w:w="1418" w:type="dxa"/>
            <w:shd w:val="clear" w:color="auto" w:fill="FFFFFF" w:themeFill="background1"/>
          </w:tcPr>
          <w:p w14:paraId="4B19E4BD" w14:textId="77777777" w:rsidR="00FD6469" w:rsidRPr="007A2244" w:rsidRDefault="00FD6469" w:rsidP="00D94031">
            <w:pPr>
              <w:spacing w:line="0" w:lineRule="atLeast"/>
              <w:rPr>
                <w:rFonts w:ascii="ＭＳ ゴシック" w:eastAsia="ＭＳ ゴシック" w:hAnsi="ＭＳ ゴシック"/>
                <w:sz w:val="20"/>
                <w:szCs w:val="20"/>
              </w:rPr>
            </w:pPr>
          </w:p>
        </w:tc>
      </w:tr>
      <w:tr w:rsidR="00FD6469" w:rsidRPr="007A2244" w14:paraId="3E53A7E7" w14:textId="77777777" w:rsidTr="002926BE">
        <w:tc>
          <w:tcPr>
            <w:tcW w:w="940" w:type="dxa"/>
            <w:shd w:val="clear" w:color="auto" w:fill="FFFFFF" w:themeFill="background1"/>
          </w:tcPr>
          <w:p w14:paraId="4921FF32"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１５</w:t>
            </w:r>
          </w:p>
          <w:p w14:paraId="3847EB7E"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lastRenderedPageBreak/>
              <w:t>心身の状況等の把握</w:t>
            </w:r>
          </w:p>
        </w:tc>
        <w:tc>
          <w:tcPr>
            <w:tcW w:w="6237" w:type="dxa"/>
            <w:shd w:val="clear" w:color="auto" w:fill="FFFFFF" w:themeFill="background1"/>
          </w:tcPr>
          <w:p w14:paraId="3A2221C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サービスの提供に当たっては、サービス担当者会議等を通じて、利用者の心身の状</w:t>
            </w:r>
            <w:r w:rsidRPr="007A2244">
              <w:rPr>
                <w:rFonts w:ascii="ＭＳ ゴシック" w:eastAsia="ＭＳ ゴシック" w:hAnsi="ＭＳ ゴシック" w:hint="eastAsia"/>
                <w:sz w:val="16"/>
                <w:szCs w:val="16"/>
              </w:rPr>
              <w:lastRenderedPageBreak/>
              <w:t>況、その置かれている環境、他の保健医療サービス又は福祉サービスの利用状況等の把握に努めていますか。</w:t>
            </w:r>
          </w:p>
        </w:tc>
        <w:tc>
          <w:tcPr>
            <w:tcW w:w="1134" w:type="dxa"/>
            <w:shd w:val="clear" w:color="auto" w:fill="FFFFFF" w:themeFill="background1"/>
          </w:tcPr>
          <w:p w14:paraId="4A77BE4B"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14:paraId="6ECC10A5" w14:textId="77777777"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25A77C22" w14:textId="77777777"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w:t>
            </w:r>
          </w:p>
          <w:p w14:paraId="2551F74D" w14:textId="77777777"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16</w:t>
            </w:r>
            <w:r w:rsidRPr="007A2244">
              <w:rPr>
                <w:rFonts w:ascii="ＭＳ ゴシック" w:eastAsia="ＭＳ ゴシック" w:hAnsi="ＭＳ ゴシック" w:hint="eastAsia"/>
                <w:sz w:val="12"/>
                <w:szCs w:val="12"/>
              </w:rPr>
              <w:t>条</w:t>
            </w:r>
          </w:p>
          <w:p w14:paraId="5488FB5F" w14:textId="77777777" w:rsidR="00AA403B" w:rsidRPr="00AA403B" w:rsidRDefault="00AA403B" w:rsidP="00D94031">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(準用第3条の12）</w:t>
            </w:r>
          </w:p>
        </w:tc>
        <w:tc>
          <w:tcPr>
            <w:tcW w:w="1418" w:type="dxa"/>
            <w:shd w:val="clear" w:color="auto" w:fill="FFFFFF" w:themeFill="background1"/>
          </w:tcPr>
          <w:p w14:paraId="26204068" w14:textId="77777777"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･サービス担当者会議</w:t>
            </w:r>
            <w:r w:rsidRPr="007A2244">
              <w:rPr>
                <w:rFonts w:ascii="ＭＳ ゴシック" w:eastAsia="ＭＳ ゴシック" w:hAnsi="ＭＳ ゴシック" w:hint="eastAsia"/>
                <w:sz w:val="12"/>
                <w:szCs w:val="12"/>
              </w:rPr>
              <w:lastRenderedPageBreak/>
              <w:t>の要点</w:t>
            </w:r>
          </w:p>
        </w:tc>
      </w:tr>
      <w:tr w:rsidR="00FD6469" w:rsidRPr="007A2244" w14:paraId="2FDBD415" w14:textId="77777777" w:rsidTr="002926BE">
        <w:tc>
          <w:tcPr>
            <w:tcW w:w="940" w:type="dxa"/>
            <w:vMerge w:val="restart"/>
            <w:shd w:val="clear" w:color="auto" w:fill="FFFFFF" w:themeFill="background1"/>
          </w:tcPr>
          <w:p w14:paraId="2A5D25C1" w14:textId="77777777" w:rsidR="0070739B"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１６</w:t>
            </w:r>
          </w:p>
          <w:p w14:paraId="527E38F9"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居宅介護支援事業者等との連携</w:t>
            </w:r>
          </w:p>
        </w:tc>
        <w:tc>
          <w:tcPr>
            <w:tcW w:w="6237" w:type="dxa"/>
            <w:shd w:val="clear" w:color="auto" w:fill="FFFFFF" w:themeFill="background1"/>
          </w:tcPr>
          <w:p w14:paraId="4F5C9CD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サービスを提供するに当たっては、指定居宅介護支援事業者、その他保健医療サービス又は福祉サービスを提供する者との密接な連携に努めていますか。</w:t>
            </w:r>
          </w:p>
        </w:tc>
        <w:tc>
          <w:tcPr>
            <w:tcW w:w="1134" w:type="dxa"/>
            <w:shd w:val="clear" w:color="auto" w:fill="FFFFFF" w:themeFill="background1"/>
          </w:tcPr>
          <w:p w14:paraId="2EF9018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1BB63D8"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15</w:t>
            </w:r>
          </w:p>
          <w:p w14:paraId="2CF20EDE"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14:paraId="5D31135E" w14:textId="77777777"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EC0EA3F" w14:textId="77777777"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09E73859" w14:textId="77777777" w:rsidR="00AA403B" w:rsidRPr="00AA403B" w:rsidRDefault="00AA403B" w:rsidP="00D94031">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(準用第3条の13）</w:t>
            </w:r>
          </w:p>
        </w:tc>
        <w:tc>
          <w:tcPr>
            <w:tcW w:w="1418" w:type="dxa"/>
            <w:shd w:val="clear" w:color="auto" w:fill="FFFFFF" w:themeFill="background1"/>
          </w:tcPr>
          <w:p w14:paraId="0669706C" w14:textId="77777777" w:rsidR="00F01E0D"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･情報提供に関する記録</w:t>
            </w:r>
          </w:p>
          <w:p w14:paraId="160A9AA8" w14:textId="77777777"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･指導，連絡等の記録</w:t>
            </w:r>
          </w:p>
        </w:tc>
      </w:tr>
      <w:tr w:rsidR="00FD6469" w:rsidRPr="007A2244" w14:paraId="64DB6FCD" w14:textId="77777777" w:rsidTr="002926BE">
        <w:tc>
          <w:tcPr>
            <w:tcW w:w="940" w:type="dxa"/>
            <w:vMerge/>
            <w:shd w:val="clear" w:color="auto" w:fill="FFFFFF" w:themeFill="background1"/>
          </w:tcPr>
          <w:p w14:paraId="1F63F42F"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589B7EA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shd w:val="clear" w:color="auto" w:fill="FFFFFF" w:themeFill="background1"/>
          </w:tcPr>
          <w:p w14:paraId="60567C65"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0EF2394"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15</w:t>
            </w:r>
          </w:p>
          <w:p w14:paraId="2134CC65"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項準用）</w:t>
            </w:r>
          </w:p>
          <w:p w14:paraId="0191FA43"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583A9F53"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17</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tc>
        <w:tc>
          <w:tcPr>
            <w:tcW w:w="1418" w:type="dxa"/>
            <w:shd w:val="clear" w:color="auto" w:fill="FFFFFF" w:themeFill="background1"/>
          </w:tcPr>
          <w:p w14:paraId="5BFF1BD4" w14:textId="77777777" w:rsidR="00FD6469" w:rsidRPr="007A2244" w:rsidRDefault="00FD6469" w:rsidP="00D94031">
            <w:pPr>
              <w:spacing w:line="0" w:lineRule="atLeast"/>
              <w:rPr>
                <w:rFonts w:ascii="ＭＳ ゴシック" w:eastAsia="ＭＳ ゴシック" w:hAnsi="ＭＳ ゴシック"/>
                <w:sz w:val="20"/>
                <w:szCs w:val="20"/>
                <w:lang w:eastAsia="zh-CN"/>
              </w:rPr>
            </w:pPr>
          </w:p>
        </w:tc>
      </w:tr>
      <w:tr w:rsidR="00FD6469" w:rsidRPr="007A2244" w14:paraId="46FD501F" w14:textId="77777777" w:rsidTr="002926BE">
        <w:tc>
          <w:tcPr>
            <w:tcW w:w="940" w:type="dxa"/>
            <w:shd w:val="clear" w:color="auto" w:fill="FFFFFF" w:themeFill="background1"/>
          </w:tcPr>
          <w:p w14:paraId="515CF8DE"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１７</w:t>
            </w:r>
          </w:p>
          <w:p w14:paraId="76C43DFA"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法定代理受領サービスの提供を受けるための援助</w:t>
            </w:r>
          </w:p>
        </w:tc>
        <w:tc>
          <w:tcPr>
            <w:tcW w:w="6237" w:type="dxa"/>
            <w:shd w:val="clear" w:color="auto" w:fill="FFFFFF" w:themeFill="background1"/>
          </w:tcPr>
          <w:p w14:paraId="618A9E26" w14:textId="77777777"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1DE1FB3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また、居宅介護支援事業者に関する情報を提供すること、その他の法定代理受領サービスを行うために必要な援助を行っていますか。</w:t>
            </w:r>
          </w:p>
        </w:tc>
        <w:tc>
          <w:tcPr>
            <w:tcW w:w="1134" w:type="dxa"/>
            <w:shd w:val="clear" w:color="auto" w:fill="FFFFFF" w:themeFill="background1"/>
          </w:tcPr>
          <w:p w14:paraId="0170081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1F20A6E"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7D86F5C6"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16</w:t>
            </w:r>
            <w:r w:rsidRPr="007A2244">
              <w:rPr>
                <w:rFonts w:ascii="ＭＳ ゴシック" w:eastAsia="ＭＳ ゴシック" w:hAnsi="ＭＳ ゴシック" w:hint="eastAsia"/>
                <w:sz w:val="12"/>
                <w:szCs w:val="12"/>
                <w:lang w:eastAsia="zh-CN"/>
              </w:rPr>
              <w:t>条準用）</w:t>
            </w:r>
          </w:p>
          <w:p w14:paraId="3D8FB41A"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条</w:t>
            </w:r>
          </w:p>
          <w:p w14:paraId="4CFD16FF" w14:textId="77777777" w:rsidR="00FD6469" w:rsidRPr="00AA403B" w:rsidRDefault="00AA403B" w:rsidP="00AA403B">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(準用第3条の14）</w:t>
            </w:r>
          </w:p>
        </w:tc>
        <w:tc>
          <w:tcPr>
            <w:tcW w:w="1418" w:type="dxa"/>
            <w:shd w:val="clear" w:color="auto" w:fill="FFFFFF" w:themeFill="background1"/>
          </w:tcPr>
          <w:p w14:paraId="24680E67" w14:textId="77777777" w:rsidR="00FD6469" w:rsidRPr="007A2244" w:rsidRDefault="00FD6469" w:rsidP="00D94031">
            <w:pPr>
              <w:spacing w:line="0" w:lineRule="atLeast"/>
              <w:rPr>
                <w:rFonts w:ascii="ＭＳ ゴシック" w:eastAsia="ＭＳ ゴシック" w:hAnsi="ＭＳ ゴシック"/>
                <w:sz w:val="20"/>
                <w:szCs w:val="20"/>
              </w:rPr>
            </w:pPr>
          </w:p>
        </w:tc>
      </w:tr>
      <w:tr w:rsidR="00FD6469" w:rsidRPr="007A2244" w14:paraId="65541DE4" w14:textId="77777777" w:rsidTr="002926BE">
        <w:tc>
          <w:tcPr>
            <w:tcW w:w="940" w:type="dxa"/>
            <w:shd w:val="clear" w:color="auto" w:fill="FFFFFF" w:themeFill="background1"/>
          </w:tcPr>
          <w:p w14:paraId="7EF792C5"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１８</w:t>
            </w:r>
          </w:p>
          <w:p w14:paraId="7AC683C7"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居宅サービス計画に沿ったサービスの提供</w:t>
            </w:r>
          </w:p>
        </w:tc>
        <w:tc>
          <w:tcPr>
            <w:tcW w:w="6237" w:type="dxa"/>
            <w:shd w:val="clear" w:color="auto" w:fill="FFFFFF" w:themeFill="background1"/>
          </w:tcPr>
          <w:p w14:paraId="2CBA5F02" w14:textId="77777777"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居宅サービス計画が作成されている場合は、当該計画に沿ったサービスを提供していますか。</w:t>
            </w:r>
          </w:p>
        </w:tc>
        <w:tc>
          <w:tcPr>
            <w:tcW w:w="1134" w:type="dxa"/>
            <w:shd w:val="clear" w:color="auto" w:fill="FFFFFF" w:themeFill="background1"/>
          </w:tcPr>
          <w:p w14:paraId="04DB90F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6561BC3"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60741095"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17</w:t>
            </w:r>
            <w:r w:rsidRPr="007A2244">
              <w:rPr>
                <w:rFonts w:ascii="ＭＳ ゴシック" w:eastAsia="ＭＳ ゴシック" w:hAnsi="ＭＳ ゴシック" w:hint="eastAsia"/>
                <w:sz w:val="12"/>
                <w:szCs w:val="12"/>
                <w:lang w:eastAsia="zh-CN"/>
              </w:rPr>
              <w:t>条準用）</w:t>
            </w:r>
          </w:p>
          <w:p w14:paraId="5FAD1100" w14:textId="77777777"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19</w:t>
            </w:r>
            <w:r w:rsidRPr="007A2244">
              <w:rPr>
                <w:rFonts w:ascii="ＭＳ ゴシック" w:eastAsia="ＭＳ ゴシック" w:hAnsi="ＭＳ ゴシック" w:hint="eastAsia"/>
                <w:sz w:val="12"/>
                <w:szCs w:val="12"/>
                <w:lang w:eastAsia="zh-CN"/>
              </w:rPr>
              <w:t>条</w:t>
            </w:r>
          </w:p>
          <w:p w14:paraId="0D7203EC" w14:textId="77777777" w:rsidR="00FD6469" w:rsidRPr="00AA403B" w:rsidRDefault="00AA403B" w:rsidP="00AA403B">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(準用第3条の15）</w:t>
            </w:r>
          </w:p>
        </w:tc>
        <w:tc>
          <w:tcPr>
            <w:tcW w:w="1418" w:type="dxa"/>
            <w:shd w:val="clear" w:color="auto" w:fill="FFFFFF" w:themeFill="background1"/>
          </w:tcPr>
          <w:p w14:paraId="6A0D1CD2" w14:textId="77777777" w:rsidR="00F01E0D"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p w14:paraId="141784F3" w14:textId="77777777"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･認知症対応型通所介護計画書</w:t>
            </w:r>
          </w:p>
        </w:tc>
      </w:tr>
      <w:tr w:rsidR="00FD6469" w:rsidRPr="007A2244" w14:paraId="090F18FF" w14:textId="77777777" w:rsidTr="002926BE">
        <w:tc>
          <w:tcPr>
            <w:tcW w:w="940" w:type="dxa"/>
            <w:vMerge w:val="restart"/>
            <w:shd w:val="clear" w:color="auto" w:fill="FFFFFF" w:themeFill="background1"/>
          </w:tcPr>
          <w:p w14:paraId="670B95D5"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１９</w:t>
            </w:r>
          </w:p>
          <w:p w14:paraId="427FFCB2"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居宅サービス計画等の変更の援助</w:t>
            </w:r>
          </w:p>
        </w:tc>
        <w:tc>
          <w:tcPr>
            <w:tcW w:w="6237" w:type="dxa"/>
            <w:shd w:val="clear" w:color="auto" w:fill="FFFFFF" w:themeFill="background1"/>
          </w:tcPr>
          <w:p w14:paraId="430E1D38" w14:textId="77777777"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利用者が居宅サービス計画の変更を希望する場合には、当該利用者に係る指定居宅介護支援事業者への連絡その他の必要な援助を行っていますか。</w:t>
            </w:r>
          </w:p>
        </w:tc>
        <w:tc>
          <w:tcPr>
            <w:tcW w:w="1134" w:type="dxa"/>
            <w:shd w:val="clear" w:color="auto" w:fill="FFFFFF" w:themeFill="background1"/>
          </w:tcPr>
          <w:p w14:paraId="0F83BE0B"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C1E7786" w14:textId="77777777" w:rsidR="00FD6469" w:rsidRPr="007A2244" w:rsidRDefault="00FD6469" w:rsidP="00AA40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47DC2D1D" w14:textId="77777777" w:rsidR="00FD6469" w:rsidRPr="007A2244" w:rsidRDefault="00FD6469" w:rsidP="00AA40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条準用）</w:t>
            </w:r>
          </w:p>
          <w:p w14:paraId="64BB9EC7" w14:textId="77777777" w:rsidR="00FD6469" w:rsidRDefault="00FD6469" w:rsidP="00AA403B">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20</w:t>
            </w:r>
            <w:r w:rsidRPr="007A2244">
              <w:rPr>
                <w:rFonts w:ascii="ＭＳ ゴシック" w:eastAsia="ＭＳ ゴシック" w:hAnsi="ＭＳ ゴシック" w:hint="eastAsia"/>
                <w:sz w:val="12"/>
                <w:szCs w:val="12"/>
                <w:lang w:eastAsia="zh-CN"/>
              </w:rPr>
              <w:t>条</w:t>
            </w:r>
          </w:p>
          <w:p w14:paraId="0CC7320E" w14:textId="77777777" w:rsidR="00FD6469" w:rsidRPr="007A2244" w:rsidRDefault="00AA403B" w:rsidP="00AA403B">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(準用第3条の16）</w:t>
            </w:r>
          </w:p>
        </w:tc>
        <w:tc>
          <w:tcPr>
            <w:tcW w:w="1418" w:type="dxa"/>
            <w:shd w:val="clear" w:color="auto" w:fill="FFFFFF" w:themeFill="background1"/>
          </w:tcPr>
          <w:p w14:paraId="50D7FCEE" w14:textId="77777777" w:rsidR="00FD6469" w:rsidRPr="007A2244" w:rsidRDefault="00F01E0D" w:rsidP="00F01E0D">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tc>
      </w:tr>
      <w:tr w:rsidR="00FD6469" w:rsidRPr="007A2244" w14:paraId="698814DE" w14:textId="77777777" w:rsidTr="002926BE">
        <w:tc>
          <w:tcPr>
            <w:tcW w:w="940" w:type="dxa"/>
            <w:vMerge/>
            <w:shd w:val="clear" w:color="auto" w:fill="FFFFFF" w:themeFill="background1"/>
          </w:tcPr>
          <w:p w14:paraId="233E9CA5"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70739B" w:rsidRPr="007A2244" w14:paraId="52400CA0" w14:textId="77777777" w:rsidTr="0070739B">
              <w:tc>
                <w:tcPr>
                  <w:tcW w:w="7003" w:type="dxa"/>
                </w:tcPr>
                <w:p w14:paraId="340C2DA6" w14:textId="77777777" w:rsidR="0070739B" w:rsidRPr="007A2244" w:rsidRDefault="0070739B"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sidR="00375C4F"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通所介護事業者からの当該変更の必要性の説明に対し利用者が同意する場合を含みます。</w:t>
                  </w:r>
                </w:p>
              </w:tc>
            </w:tr>
          </w:tbl>
          <w:p w14:paraId="7E312F5C"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FF2E970" w14:textId="77777777" w:rsidR="00FD6469" w:rsidRPr="007A2244" w:rsidRDefault="00FD6469" w:rsidP="00AA40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14:paraId="64F241D4" w14:textId="77777777" w:rsidR="00FD6469" w:rsidRPr="007A2244" w:rsidRDefault="00FD6469" w:rsidP="00AA40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AA403B">
              <w:rPr>
                <w:rFonts w:ascii="ＭＳ ゴシック" w:eastAsia="ＭＳ ゴシック" w:hAnsi="ＭＳ ゴシック"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p>
          <w:p w14:paraId="3CD4618B" w14:textId="77777777" w:rsidR="00FD6469" w:rsidRPr="007A2244" w:rsidRDefault="00AA403B" w:rsidP="00AA403B">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一</w:t>
            </w:r>
            <w:r w:rsidR="00FD6469" w:rsidRPr="007A2244">
              <w:rPr>
                <w:rFonts w:ascii="ＭＳ ゴシック" w:eastAsia="ＭＳ ゴシック" w:hAnsi="ＭＳ ゴシック"/>
                <w:sz w:val="12"/>
                <w:szCs w:val="12"/>
              </w:rPr>
              <w:t>4</w:t>
            </w:r>
            <w:r>
              <w:rPr>
                <w:rFonts w:ascii="ＭＳ ゴシック" w:eastAsia="ＭＳ ゴシック" w:hAnsi="ＭＳ ゴシック" w:hint="eastAsia"/>
                <w:sz w:val="12"/>
                <w:szCs w:val="12"/>
              </w:rPr>
              <w:t>⑽</w:t>
            </w:r>
            <w:r w:rsidR="00FD6469" w:rsidRPr="007A2244">
              <w:rPr>
                <w:rFonts w:ascii="ＭＳ ゴシック" w:eastAsia="ＭＳ ゴシック" w:hAnsi="ＭＳ ゴシック" w:hint="eastAsia"/>
                <w:sz w:val="12"/>
                <w:szCs w:val="12"/>
              </w:rPr>
              <w:t>準用</w:t>
            </w:r>
            <w:r w:rsidR="00FD6469" w:rsidRPr="007A2244">
              <w:rPr>
                <w:rFonts w:ascii="ＭＳ ゴシック" w:eastAsia="ＭＳ ゴシック" w:hAnsi="ＭＳ ゴシック"/>
                <w:sz w:val="12"/>
                <w:szCs w:val="12"/>
              </w:rPr>
              <w:t>)</w:t>
            </w:r>
          </w:p>
          <w:p w14:paraId="3AAEF12E" w14:textId="77777777" w:rsidR="00FD6469" w:rsidRPr="007A2244" w:rsidRDefault="00FD6469" w:rsidP="00AA40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46749D3"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FB304CA" w14:textId="77777777" w:rsidTr="002926BE">
        <w:trPr>
          <w:trHeight w:val="540"/>
        </w:trPr>
        <w:tc>
          <w:tcPr>
            <w:tcW w:w="940" w:type="dxa"/>
            <w:vMerge/>
            <w:shd w:val="clear" w:color="auto" w:fill="FFFFFF" w:themeFill="background1"/>
          </w:tcPr>
          <w:p w14:paraId="24957419"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70739B" w:rsidRPr="007A2244" w14:paraId="7FBB5E52" w14:textId="77777777" w:rsidTr="0070739B">
              <w:tc>
                <w:tcPr>
                  <w:tcW w:w="7003" w:type="dxa"/>
                </w:tcPr>
                <w:p w14:paraId="1493A8B2" w14:textId="77777777" w:rsidR="0070739B" w:rsidRPr="007A2244" w:rsidRDefault="0070739B"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521E6FB1"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4AFB589" w14:textId="77777777"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13D4399D"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64AA07C1" w14:textId="77777777" w:rsidTr="002926BE">
        <w:tc>
          <w:tcPr>
            <w:tcW w:w="940" w:type="dxa"/>
            <w:vMerge w:val="restart"/>
            <w:shd w:val="clear" w:color="auto" w:fill="FFFFFF" w:themeFill="background1"/>
          </w:tcPr>
          <w:p w14:paraId="21CBA189" w14:textId="77777777" w:rsidR="00FD6469" w:rsidRPr="007A2244" w:rsidRDefault="00FD6469" w:rsidP="00E16F90">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２０</w:t>
            </w:r>
          </w:p>
          <w:p w14:paraId="1C00CAAE" w14:textId="77777777" w:rsidR="00FD6469" w:rsidRPr="007A2244" w:rsidRDefault="00FD6469" w:rsidP="00E16F90">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サービスの提供の記録</w:t>
            </w:r>
          </w:p>
        </w:tc>
        <w:tc>
          <w:tcPr>
            <w:tcW w:w="6237" w:type="dxa"/>
            <w:shd w:val="clear" w:color="auto" w:fill="FFFFFF" w:themeFill="background1"/>
          </w:tcPr>
          <w:p w14:paraId="656C3AB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した際には、サービスの提供日及び内容、利用者に代わって支払を受ける介護サービス費の額その他必要な事項を、利用者の居宅サービス計画を記載した書面又はこれに準ずる書面に記載していますか。</w:t>
            </w:r>
          </w:p>
        </w:tc>
        <w:tc>
          <w:tcPr>
            <w:tcW w:w="1134" w:type="dxa"/>
            <w:shd w:val="clear" w:color="auto" w:fill="FFFFFF" w:themeFill="background1"/>
          </w:tcPr>
          <w:p w14:paraId="04167A72"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D641EB5" w14:textId="77777777" w:rsidR="00FD6469" w:rsidRPr="007A2244" w:rsidRDefault="00FD6469" w:rsidP="00823C3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20</w:t>
            </w:r>
          </w:p>
          <w:p w14:paraId="34FB07E8" w14:textId="77777777" w:rsidR="00FD6469" w:rsidRDefault="00FD6469" w:rsidP="00823C36">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14:paraId="1D6B1664" w14:textId="77777777" w:rsidR="00823C36" w:rsidRDefault="00823C36" w:rsidP="00823C36">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Pr>
                <w:rFonts w:ascii="ＭＳ ゴシック" w:eastAsia="ＭＳ ゴシック" w:hAnsi="ＭＳ ゴシック" w:hint="eastAsia"/>
                <w:sz w:val="12"/>
                <w:szCs w:val="12"/>
              </w:rPr>
              <w:t>21</w:t>
            </w:r>
            <w:r w:rsidRPr="007A2244">
              <w:rPr>
                <w:rFonts w:ascii="ＭＳ ゴシック" w:eastAsia="ＭＳ ゴシック" w:hAnsi="ＭＳ ゴシック" w:hint="eastAsia"/>
                <w:sz w:val="12"/>
                <w:szCs w:val="12"/>
              </w:rPr>
              <w:t>条</w:t>
            </w:r>
          </w:p>
          <w:p w14:paraId="3046BC44" w14:textId="77777777" w:rsidR="00FD6469" w:rsidRPr="00AA403B" w:rsidRDefault="00AA403B" w:rsidP="00823C36">
            <w:pPr>
              <w:spacing w:line="0" w:lineRule="atLeast"/>
              <w:jc w:val="lef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w:t>
            </w:r>
            <w:r w:rsidR="00823C36">
              <w:rPr>
                <w:rFonts w:ascii="ＭＳ ゴシック" w:eastAsia="ＭＳ ゴシック" w:hAnsi="ＭＳ ゴシック" w:hint="eastAsia"/>
                <w:sz w:val="12"/>
                <w:szCs w:val="12"/>
              </w:rPr>
              <w:t>8</w:t>
            </w:r>
            <w:r>
              <w:rPr>
                <w:rFonts w:ascii="ＭＳ ゴシック" w:eastAsia="ＭＳ ゴシック" w:hAnsi="ＭＳ ゴシック" w:hint="eastAsia"/>
                <w:sz w:val="12"/>
                <w:szCs w:val="12"/>
              </w:rPr>
              <w:t>）</w:t>
            </w:r>
          </w:p>
        </w:tc>
        <w:tc>
          <w:tcPr>
            <w:tcW w:w="1418" w:type="dxa"/>
            <w:shd w:val="clear" w:color="auto" w:fill="FFFFFF" w:themeFill="background1"/>
          </w:tcPr>
          <w:p w14:paraId="24B1508D" w14:textId="77777777" w:rsidR="00F01E0D" w:rsidRPr="007A2244" w:rsidRDefault="00F01E0D"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･サービス提供票，別表</w:t>
            </w:r>
          </w:p>
          <w:p w14:paraId="416BEE84" w14:textId="77777777" w:rsidR="00FD6469" w:rsidRPr="007A2244" w:rsidRDefault="00F01E0D" w:rsidP="00201D9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･業務日誌</w:t>
            </w:r>
          </w:p>
        </w:tc>
      </w:tr>
      <w:tr w:rsidR="00FD6469" w:rsidRPr="007A2244" w14:paraId="4939D8EB" w14:textId="77777777" w:rsidTr="002926BE">
        <w:tc>
          <w:tcPr>
            <w:tcW w:w="940" w:type="dxa"/>
            <w:vMerge/>
            <w:shd w:val="clear" w:color="auto" w:fill="FFFFFF" w:themeFill="background1"/>
          </w:tcPr>
          <w:p w14:paraId="69F87417"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0E9C3F2D" w14:textId="77777777" w:rsidTr="002256BA">
              <w:tc>
                <w:tcPr>
                  <w:tcW w:w="7003" w:type="dxa"/>
                </w:tcPr>
                <w:p w14:paraId="7B8A95A8" w14:textId="77777777" w:rsidR="002256BA" w:rsidRPr="007A2244" w:rsidRDefault="002256BA"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r>
          </w:tbl>
          <w:p w14:paraId="1B305F9E"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9D0E1B4" w14:textId="77777777" w:rsidR="00FD6469" w:rsidRPr="007A2244" w:rsidRDefault="00FD6469" w:rsidP="00823C36">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4D6F7DCC"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655BE146" w14:textId="77777777" w:rsidTr="00794415">
        <w:trPr>
          <w:trHeight w:val="822"/>
        </w:trPr>
        <w:tc>
          <w:tcPr>
            <w:tcW w:w="940" w:type="dxa"/>
            <w:vMerge/>
            <w:shd w:val="clear" w:color="auto" w:fill="FFFFFF" w:themeFill="background1"/>
          </w:tcPr>
          <w:p w14:paraId="4B439918"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2670BF78" w14:textId="77777777" w:rsidTr="002256BA">
              <w:tc>
                <w:tcPr>
                  <w:tcW w:w="7003" w:type="dxa"/>
                </w:tcPr>
                <w:p w14:paraId="7B5512DE"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記載事項は、次に掲げるものが考えられます。</w:t>
                  </w:r>
                </w:p>
                <w:p w14:paraId="09C1D719"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サービスの提供日、提供時間、提供者の氏名</w:t>
                  </w:r>
                </w:p>
                <w:p w14:paraId="6C6584B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サービスの内容、送迎時間、利用者の心身の状況</w:t>
                  </w:r>
                </w:p>
                <w:p w14:paraId="0DA147E3"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保険給付の額</w:t>
                  </w:r>
                </w:p>
                <w:p w14:paraId="7F4F760D" w14:textId="77777777" w:rsidR="002256BA" w:rsidRPr="007A2244" w:rsidRDefault="002256BA" w:rsidP="002256BA">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その他必要な事項</w:t>
                  </w:r>
                </w:p>
              </w:tc>
            </w:tr>
          </w:tbl>
          <w:p w14:paraId="4E6E240D"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269EF2C" w14:textId="77777777" w:rsidR="00FD6469" w:rsidRPr="007A2244" w:rsidRDefault="00FD6469" w:rsidP="00823C3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14:paraId="65094CC4" w14:textId="77777777" w:rsidR="00FD6469" w:rsidRPr="007A2244" w:rsidRDefault="00FD6469" w:rsidP="00823C3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823C36">
              <w:rPr>
                <w:rFonts w:ascii="ＭＳ ゴシック" w:eastAsia="ＭＳ ゴシック" w:hAnsi="ＭＳ ゴシック"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p>
          <w:p w14:paraId="30D2D6B1" w14:textId="77777777" w:rsidR="00FD6469" w:rsidRPr="007A2244" w:rsidRDefault="00FD6469" w:rsidP="00823C3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w:t>
            </w:r>
            <w:r w:rsidR="00823C36">
              <w:rPr>
                <w:rFonts w:ascii="ＭＳ ゴシック" w:eastAsia="ＭＳ ゴシック" w:hAnsi="ＭＳ ゴシック" w:hint="eastAsia"/>
                <w:sz w:val="12"/>
                <w:szCs w:val="12"/>
              </w:rPr>
              <w:t>⑿</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w:t>
            </w:r>
          </w:p>
          <w:p w14:paraId="238315D3" w14:textId="77777777" w:rsidR="00FD6469" w:rsidRPr="007A2244" w:rsidRDefault="00FD6469" w:rsidP="00823C36">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6E90B1A"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337143CB" w14:textId="77777777" w:rsidTr="002926BE">
        <w:tc>
          <w:tcPr>
            <w:tcW w:w="940" w:type="dxa"/>
            <w:vMerge/>
            <w:shd w:val="clear" w:color="auto" w:fill="FFFFFF" w:themeFill="background1"/>
          </w:tcPr>
          <w:p w14:paraId="10DE2BF3"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3648C3D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shd w:val="clear" w:color="auto" w:fill="FFFFFF" w:themeFill="background1"/>
          </w:tcPr>
          <w:p w14:paraId="208F1D8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2D6B8906" w14:textId="77777777" w:rsidR="00FD6469" w:rsidRPr="007A2244" w:rsidRDefault="00FD6469" w:rsidP="00D94031">
            <w:pPr>
              <w:spacing w:line="0" w:lineRule="atLeast"/>
              <w:jc w:val="center"/>
              <w:rPr>
                <w:rFonts w:ascii="ＭＳ ゴシック" w:eastAsia="ＭＳ ゴシック" w:hAnsi="ＭＳ ゴシック"/>
                <w:sz w:val="16"/>
                <w:szCs w:val="16"/>
              </w:rPr>
            </w:pPr>
          </w:p>
        </w:tc>
        <w:tc>
          <w:tcPr>
            <w:tcW w:w="1417" w:type="dxa"/>
            <w:shd w:val="clear" w:color="auto" w:fill="FFFFFF" w:themeFill="background1"/>
          </w:tcPr>
          <w:p w14:paraId="117476A3" w14:textId="77777777"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3BF7FB52"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2256BA" w:rsidRPr="007A2244" w14:paraId="04624EBC" w14:textId="77777777" w:rsidTr="002926BE">
        <w:tc>
          <w:tcPr>
            <w:tcW w:w="940" w:type="dxa"/>
            <w:vMerge/>
            <w:shd w:val="clear" w:color="auto" w:fill="FFFFFF" w:themeFill="background1"/>
          </w:tcPr>
          <w:p w14:paraId="1B4295C5" w14:textId="77777777" w:rsidR="002256BA" w:rsidRPr="007A2244" w:rsidRDefault="002256BA"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799E9898" w14:textId="77777777" w:rsidTr="002256BA">
              <w:tc>
                <w:tcPr>
                  <w:tcW w:w="7003" w:type="dxa"/>
                </w:tcPr>
                <w:p w14:paraId="647863EE"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00DD76C5" w:rsidRPr="007A2244">
                    <w:rPr>
                      <w:rFonts w:ascii="ＭＳ ゴシック" w:eastAsia="ＭＳ ゴシック" w:hAnsi="ＭＳ ゴシック" w:hint="eastAsia"/>
                      <w:sz w:val="12"/>
                      <w:szCs w:val="12"/>
                    </w:rPr>
                    <w:t>提供した具体的なサービスの内容等の記録は、２</w:t>
                  </w:r>
                  <w:r w:rsidRPr="007A2244">
                    <w:rPr>
                      <w:rFonts w:ascii="ＭＳ ゴシック" w:eastAsia="ＭＳ ゴシック" w:hAnsi="ＭＳ ゴシック" w:hint="eastAsia"/>
                      <w:sz w:val="12"/>
                      <w:szCs w:val="12"/>
                    </w:rPr>
                    <w:t>年間保存しなければなりません。</w:t>
                  </w:r>
                </w:p>
              </w:tc>
            </w:tr>
          </w:tbl>
          <w:p w14:paraId="5450F814" w14:textId="77777777" w:rsidR="002256BA" w:rsidRPr="007A2244" w:rsidRDefault="002256BA" w:rsidP="002256BA">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149F0A8" w14:textId="77777777" w:rsidR="002256BA" w:rsidRPr="007A2244" w:rsidRDefault="002256BA"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14:paraId="4CA22B42" w14:textId="77777777" w:rsidR="002256BA" w:rsidRPr="007A2244" w:rsidRDefault="002256BA" w:rsidP="00D94031">
            <w:pPr>
              <w:spacing w:line="0" w:lineRule="atLeast"/>
              <w:jc w:val="center"/>
              <w:rPr>
                <w:rFonts w:ascii="ＭＳ ゴシック" w:eastAsia="ＭＳ ゴシック" w:hAnsi="ＭＳ ゴシック"/>
                <w:sz w:val="20"/>
                <w:szCs w:val="20"/>
              </w:rPr>
            </w:pPr>
          </w:p>
        </w:tc>
      </w:tr>
      <w:tr w:rsidR="00F01E0D" w:rsidRPr="007A2244" w14:paraId="6DF56698" w14:textId="77777777" w:rsidTr="002926BE">
        <w:tc>
          <w:tcPr>
            <w:tcW w:w="940" w:type="dxa"/>
            <w:vMerge w:val="restart"/>
            <w:shd w:val="clear" w:color="auto" w:fill="FFFFFF" w:themeFill="background1"/>
          </w:tcPr>
          <w:p w14:paraId="4A7327E9" w14:textId="77777777" w:rsidR="00F01E0D" w:rsidRPr="007A2244" w:rsidRDefault="00F01E0D"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２１</w:t>
            </w:r>
          </w:p>
          <w:p w14:paraId="3ECEF687" w14:textId="77777777" w:rsidR="00F01E0D" w:rsidRPr="007A2244" w:rsidRDefault="00F01E0D"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利用料</w:t>
            </w:r>
          </w:p>
          <w:p w14:paraId="24D46D90" w14:textId="77777777" w:rsidR="00F01E0D" w:rsidRPr="007A2244" w:rsidRDefault="00F01E0D" w:rsidP="007F1B0C">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の受領</w:t>
            </w:r>
          </w:p>
        </w:tc>
        <w:tc>
          <w:tcPr>
            <w:tcW w:w="6237" w:type="dxa"/>
            <w:shd w:val="clear" w:color="auto" w:fill="FFFFFF" w:themeFill="background1"/>
          </w:tcPr>
          <w:p w14:paraId="047C02F6"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法定代理受領サービスに該当する認知症対応型通所介護についての利用者負担として、利用申込者の介護保険負担割合証で負担割合を確認し、利用者負担として、地域密着型サービス費用基準額（介護予防サービス費用基準額）の</w:t>
            </w:r>
            <w:r w:rsidRPr="007A2244">
              <w:rPr>
                <w:rFonts w:ascii="ＭＳ ゴシック" w:eastAsia="ＭＳ ゴシック" w:hAnsi="ＭＳ ゴシック"/>
                <w:sz w:val="16"/>
                <w:szCs w:val="16"/>
              </w:rPr>
              <w:t>1</w:t>
            </w:r>
            <w:r w:rsidRPr="007A2244">
              <w:rPr>
                <w:rFonts w:ascii="ＭＳ ゴシック" w:eastAsia="ＭＳ ゴシック" w:hAnsi="ＭＳ ゴシック" w:hint="eastAsia"/>
                <w:sz w:val="16"/>
                <w:szCs w:val="16"/>
              </w:rPr>
              <w:t>割、</w:t>
            </w:r>
            <w:r w:rsidRPr="007A2244">
              <w:rPr>
                <w:rFonts w:ascii="ＭＳ ゴシック" w:eastAsia="ＭＳ ゴシック" w:hAnsi="ＭＳ ゴシック"/>
                <w:sz w:val="16"/>
                <w:szCs w:val="16"/>
              </w:rPr>
              <w:t>2</w:t>
            </w:r>
            <w:r w:rsidRPr="007A2244">
              <w:rPr>
                <w:rFonts w:ascii="ＭＳ ゴシック" w:eastAsia="ＭＳ ゴシック" w:hAnsi="ＭＳ ゴシック" w:hint="eastAsia"/>
                <w:sz w:val="16"/>
                <w:szCs w:val="16"/>
              </w:rPr>
              <w:t>割又は</w:t>
            </w:r>
            <w:r w:rsidRPr="007A2244">
              <w:rPr>
                <w:rFonts w:ascii="ＭＳ ゴシック" w:eastAsia="ＭＳ ゴシック" w:hAnsi="ＭＳ ゴシック"/>
                <w:sz w:val="16"/>
                <w:szCs w:val="16"/>
              </w:rPr>
              <w:t>3</w:t>
            </w:r>
            <w:r w:rsidRPr="007A2244">
              <w:rPr>
                <w:rFonts w:ascii="ＭＳ ゴシック" w:eastAsia="ＭＳ ゴシック" w:hAnsi="ＭＳ ゴシック" w:hint="eastAsia"/>
                <w:sz w:val="16"/>
                <w:szCs w:val="16"/>
              </w:rPr>
              <w:t>割（法令により給付率が異なる場合はそれに応じた割合）の支払を受けていますか。</w:t>
            </w:r>
          </w:p>
        </w:tc>
        <w:tc>
          <w:tcPr>
            <w:tcW w:w="1134" w:type="dxa"/>
            <w:shd w:val="clear" w:color="auto" w:fill="FFFFFF" w:themeFill="background1"/>
          </w:tcPr>
          <w:p w14:paraId="248A3C16" w14:textId="77777777" w:rsidR="00F01E0D" w:rsidRPr="004E6881" w:rsidRDefault="00F01E0D"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62FCB9E"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14:paraId="52A34C02"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5DA7B9DF" w14:textId="77777777" w:rsidR="00F01E0D"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0692955A" w14:textId="77777777" w:rsidR="00126166" w:rsidRPr="007A2244" w:rsidRDefault="00126166" w:rsidP="00D94031">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(準用第3条の19）</w:t>
            </w:r>
          </w:p>
        </w:tc>
        <w:tc>
          <w:tcPr>
            <w:tcW w:w="1418" w:type="dxa"/>
            <w:vMerge w:val="restart"/>
            <w:shd w:val="clear" w:color="auto" w:fill="FFFFFF" w:themeFill="background1"/>
          </w:tcPr>
          <w:p w14:paraId="40786268"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･サービス提供票，別表</w:t>
            </w:r>
          </w:p>
          <w:p w14:paraId="6563F8E9"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･領収書控</w:t>
            </w:r>
          </w:p>
          <w:p w14:paraId="4750E746"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14:paraId="05C5401A"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p w14:paraId="7B38C67C"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･車両運行日誌</w:t>
            </w:r>
          </w:p>
          <w:p w14:paraId="4C238738"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･説明文書</w:t>
            </w:r>
          </w:p>
          <w:p w14:paraId="0A075912"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･同意に関する記録</w:t>
            </w:r>
          </w:p>
          <w:p w14:paraId="56F0C654" w14:textId="77777777" w:rsidR="00F01E0D" w:rsidRPr="007A2244" w:rsidRDefault="00F01E0D" w:rsidP="00F01E0D">
            <w:pPr>
              <w:rPr>
                <w:rFonts w:ascii="ＭＳ ゴシック" w:eastAsia="ＭＳ ゴシック" w:hAnsi="ＭＳ ゴシック"/>
                <w:sz w:val="20"/>
                <w:szCs w:val="20"/>
              </w:rPr>
            </w:pPr>
          </w:p>
        </w:tc>
      </w:tr>
      <w:tr w:rsidR="00F01E0D" w:rsidRPr="007A2244" w14:paraId="1E324E37" w14:textId="77777777" w:rsidTr="002926BE">
        <w:tc>
          <w:tcPr>
            <w:tcW w:w="940" w:type="dxa"/>
            <w:vMerge/>
            <w:shd w:val="clear" w:color="auto" w:fill="FFFFFF" w:themeFill="background1"/>
          </w:tcPr>
          <w:p w14:paraId="7A6DCC80" w14:textId="77777777" w:rsidR="00F01E0D" w:rsidRPr="007A2244" w:rsidRDefault="00F01E0D"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614B514B"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法定代理受領サービスに該当しない指定認知症対応型通所介護を提供した際にその利用者から支払を受ける利用料の額と、指定認知症対応型通所介護に係る地域密着型介護サービス費用基準額との間に、不合理な差額が生じないようにしていますか。</w:t>
            </w:r>
          </w:p>
        </w:tc>
        <w:tc>
          <w:tcPr>
            <w:tcW w:w="1134" w:type="dxa"/>
            <w:shd w:val="clear" w:color="auto" w:fill="FFFFFF" w:themeFill="background1"/>
          </w:tcPr>
          <w:p w14:paraId="217AA1C2" w14:textId="77777777" w:rsidR="00F01E0D" w:rsidRPr="004E6881" w:rsidRDefault="00F01E0D"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89C5E73"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14:paraId="21E04CDA"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4F11067"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r w:rsidR="00794415" w:rsidRPr="00B61C18">
              <w:rPr>
                <w:rFonts w:ascii="ＭＳ ゴシック" w:eastAsia="ＭＳ ゴシック" w:hAnsi="ＭＳ ゴシック" w:hint="eastAsia"/>
                <w:sz w:val="12"/>
                <w:szCs w:val="12"/>
              </w:rPr>
              <w:t>平18厚令34第61条</w:t>
            </w:r>
            <w:r w:rsidR="00794415">
              <w:rPr>
                <w:rFonts w:ascii="ＭＳ ゴシック" w:eastAsia="ＭＳ ゴシック" w:hAnsi="ＭＳ ゴシック" w:hint="eastAsia"/>
                <w:sz w:val="12"/>
                <w:szCs w:val="12"/>
              </w:rPr>
              <w:t>(準用第3条の19）</w:t>
            </w:r>
          </w:p>
        </w:tc>
        <w:tc>
          <w:tcPr>
            <w:tcW w:w="1418" w:type="dxa"/>
            <w:vMerge/>
            <w:shd w:val="clear" w:color="auto" w:fill="FFFFFF" w:themeFill="background1"/>
          </w:tcPr>
          <w:p w14:paraId="1F0F04A7"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4E007C9B" w14:textId="77777777" w:rsidTr="002926BE">
        <w:tc>
          <w:tcPr>
            <w:tcW w:w="940" w:type="dxa"/>
            <w:vMerge/>
            <w:shd w:val="clear" w:color="auto" w:fill="FFFFFF" w:themeFill="background1"/>
          </w:tcPr>
          <w:p w14:paraId="0AEF5BC4"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F01E0D" w:rsidRPr="007A2244" w14:paraId="694A211B" w14:textId="77777777" w:rsidTr="002256BA">
              <w:tc>
                <w:tcPr>
                  <w:tcW w:w="7003" w:type="dxa"/>
                </w:tcPr>
                <w:p w14:paraId="1BA02222"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ならないこととしたものです。</w:t>
                  </w:r>
                </w:p>
              </w:tc>
            </w:tr>
          </w:tbl>
          <w:p w14:paraId="5BE4EFD5"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8D1B536" w14:textId="77777777" w:rsidR="00F01E0D" w:rsidRPr="00794415" w:rsidRDefault="00F01E0D" w:rsidP="0079441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794415">
              <w:rPr>
                <w:rFonts w:ascii="ＭＳ ゴシック" w:eastAsia="ＭＳ ゴシック" w:hAnsi="ＭＳ ゴシック"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w:t>
            </w:r>
            <w:r w:rsidR="00794415">
              <w:rPr>
                <w:rFonts w:ascii="ＭＳ ゴシック" w:eastAsia="ＭＳ ゴシック" w:hAnsi="ＭＳ ゴシック" w:hint="eastAsia"/>
                <w:sz w:val="12"/>
                <w:szCs w:val="12"/>
              </w:rPr>
              <w:t>⒀</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w:t>
            </w:r>
          </w:p>
        </w:tc>
        <w:tc>
          <w:tcPr>
            <w:tcW w:w="1418" w:type="dxa"/>
            <w:vMerge/>
            <w:shd w:val="clear" w:color="auto" w:fill="FFFFFF" w:themeFill="background1"/>
          </w:tcPr>
          <w:p w14:paraId="2021DBF8"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522D5155" w14:textId="77777777" w:rsidTr="004E6881">
        <w:trPr>
          <w:trHeight w:val="531"/>
        </w:trPr>
        <w:tc>
          <w:tcPr>
            <w:tcW w:w="940" w:type="dxa"/>
            <w:vMerge/>
            <w:shd w:val="clear" w:color="auto" w:fill="FFFFFF" w:themeFill="background1"/>
          </w:tcPr>
          <w:p w14:paraId="03B9130A"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F01E0D" w:rsidRPr="007A2244" w14:paraId="472275D8" w14:textId="77777777" w:rsidTr="002256BA">
              <w:tc>
                <w:tcPr>
                  <w:tcW w:w="7003" w:type="dxa"/>
                </w:tcPr>
                <w:p w14:paraId="6E1C1A1B"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なお、そもそも介護保険給付の対象となる通所介護のサービスと明確に区分されるサービスについては、次のような方法により別の料金設定をして差し支えありません。</w:t>
                  </w:r>
                </w:p>
              </w:tc>
            </w:tr>
          </w:tbl>
          <w:p w14:paraId="100FB903"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6395DE3"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8" w:type="dxa"/>
            <w:vMerge/>
            <w:shd w:val="clear" w:color="auto" w:fill="FFFFFF" w:themeFill="background1"/>
          </w:tcPr>
          <w:p w14:paraId="21D3B757"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7DC4D545" w14:textId="77777777" w:rsidTr="002926BE">
        <w:tc>
          <w:tcPr>
            <w:tcW w:w="940" w:type="dxa"/>
            <w:vMerge/>
            <w:shd w:val="clear" w:color="auto" w:fill="FFFFFF" w:themeFill="background1"/>
          </w:tcPr>
          <w:p w14:paraId="2F9603B8"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9197B84"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①②の支払を受ける額のほか、次の費用の額以外の支払いを利用者から受けてい</w:t>
            </w:r>
            <w:r w:rsidRPr="007A2244">
              <w:rPr>
                <w:rFonts w:ascii="ＭＳ ゴシック" w:eastAsia="ＭＳ ゴシック" w:hAnsi="ＭＳ ゴシック" w:hint="eastAsia"/>
                <w:sz w:val="16"/>
                <w:szCs w:val="16"/>
              </w:rPr>
              <w:lastRenderedPageBreak/>
              <w:t>ませんか。</w:t>
            </w:r>
          </w:p>
          <w:p w14:paraId="51A45058"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利用者の選定により、通常の事業の実施地域以外の地域に居住する利用者に対して行う送迎に要する費用</w:t>
            </w:r>
          </w:p>
          <w:p w14:paraId="27AB0E32"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通常要する時間を超える指定認知症対応型通所介護であって利用者の選定に係るものの提供に伴い必要となる費用の範囲内において、通常の指定認知症対応型通所介護に係る地域密着型サ－ビス費用基準額を超える費用</w:t>
            </w:r>
          </w:p>
          <w:p w14:paraId="684C5FEA"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食事の提供に要する費用</w:t>
            </w:r>
          </w:p>
          <w:p w14:paraId="55088659"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おむつ代</w:t>
            </w:r>
          </w:p>
          <w:p w14:paraId="4316E537" w14:textId="77777777" w:rsidR="00F01E0D" w:rsidRPr="007A2244" w:rsidRDefault="00F01E0D" w:rsidP="00D94031">
            <w:pPr>
              <w:spacing w:line="0" w:lineRule="atLeast"/>
              <w:ind w:left="160" w:hangingChars="100" w:hanging="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指定認知症対応型通所介護の提供において提供される便宜のうち、日常生活においても通常必要となるものに係る費用であって、その利用者に負担させることが適当と認められる費用</w:t>
            </w:r>
          </w:p>
        </w:tc>
        <w:tc>
          <w:tcPr>
            <w:tcW w:w="1134" w:type="dxa"/>
            <w:shd w:val="clear" w:color="auto" w:fill="FFFFFF" w:themeFill="background1"/>
          </w:tcPr>
          <w:p w14:paraId="6064437F"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14:paraId="017E5B26" w14:textId="77777777" w:rsidR="00F01E0D" w:rsidRPr="007A2244" w:rsidRDefault="00F01E0D"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lastRenderedPageBreak/>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14:paraId="677B6584" w14:textId="77777777" w:rsidR="00F01E0D" w:rsidRPr="007A2244" w:rsidRDefault="00F01E0D" w:rsidP="00201D9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22</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03F2794F" w14:textId="77777777" w:rsidR="00F01E0D" w:rsidRPr="007A2244" w:rsidRDefault="0082699C" w:rsidP="00A843E6">
            <w:pPr>
              <w:spacing w:line="0" w:lineRule="atLeast"/>
              <w:rPr>
                <w:rFonts w:ascii="ＭＳ ゴシック" w:eastAsia="ＭＳ ゴシック" w:hAnsi="ＭＳ ゴシック"/>
                <w:sz w:val="20"/>
                <w:szCs w:val="20"/>
                <w:lang w:eastAsia="zh-CN"/>
              </w:rPr>
            </w:pPr>
            <w:r>
              <w:rPr>
                <w:rFonts w:ascii="ＭＳ ゴシック" w:eastAsia="ＭＳ ゴシック" w:hAnsi="ＭＳ ゴシック" w:hint="eastAsia"/>
                <w:sz w:val="12"/>
                <w:szCs w:val="12"/>
                <w:lang w:eastAsia="zh-CN"/>
              </w:rPr>
              <w:t>平</w:t>
            </w:r>
            <w:r w:rsidR="009D21C6">
              <w:rPr>
                <w:rFonts w:ascii="ＭＳ ゴシック" w:eastAsia="ＭＳ ゴシック" w:hAnsi="ＭＳ ゴシック" w:hint="eastAsia"/>
                <w:sz w:val="12"/>
                <w:szCs w:val="12"/>
                <w:lang w:eastAsia="zh-CN"/>
              </w:rPr>
              <w:t>18厚</w:t>
            </w:r>
            <w:r w:rsidR="00A843E6" w:rsidRPr="00B61C18">
              <w:rPr>
                <w:rFonts w:ascii="ＭＳ ゴシック" w:eastAsia="ＭＳ ゴシック" w:hAnsi="ＭＳ ゴシック" w:hint="eastAsia"/>
                <w:sz w:val="12"/>
                <w:szCs w:val="12"/>
                <w:lang w:eastAsia="zh-CN"/>
              </w:rPr>
              <w:t>令34第61条</w:t>
            </w:r>
            <w:r w:rsidR="00A843E6">
              <w:rPr>
                <w:rFonts w:ascii="ＭＳ ゴシック" w:eastAsia="ＭＳ ゴシック" w:hAnsi="ＭＳ ゴシック" w:hint="eastAsia"/>
                <w:sz w:val="12"/>
                <w:szCs w:val="12"/>
                <w:lang w:eastAsia="zh-CN"/>
              </w:rPr>
              <w:t>(準用第24条）</w:t>
            </w:r>
          </w:p>
        </w:tc>
        <w:tc>
          <w:tcPr>
            <w:tcW w:w="1418" w:type="dxa"/>
            <w:vMerge/>
            <w:shd w:val="clear" w:color="auto" w:fill="FFFFFF" w:themeFill="background1"/>
          </w:tcPr>
          <w:p w14:paraId="0824906A" w14:textId="77777777" w:rsidR="00F01E0D" w:rsidRPr="007A2244" w:rsidRDefault="00F01E0D" w:rsidP="00D94031">
            <w:pPr>
              <w:spacing w:line="0" w:lineRule="atLeast"/>
              <w:jc w:val="center"/>
              <w:rPr>
                <w:rFonts w:ascii="ＭＳ ゴシック" w:eastAsia="ＭＳ ゴシック" w:hAnsi="ＭＳ ゴシック"/>
                <w:sz w:val="20"/>
                <w:szCs w:val="20"/>
                <w:lang w:eastAsia="zh-CN"/>
              </w:rPr>
            </w:pPr>
          </w:p>
        </w:tc>
      </w:tr>
      <w:tr w:rsidR="00F01E0D" w:rsidRPr="007A2244" w14:paraId="5692E16E" w14:textId="77777777" w:rsidTr="00794415">
        <w:trPr>
          <w:trHeight w:val="456"/>
        </w:trPr>
        <w:tc>
          <w:tcPr>
            <w:tcW w:w="940" w:type="dxa"/>
            <w:vMerge/>
            <w:shd w:val="clear" w:color="auto" w:fill="FFFFFF" w:themeFill="background1"/>
          </w:tcPr>
          <w:p w14:paraId="0336C310" w14:textId="77777777" w:rsidR="00F01E0D" w:rsidRPr="007A2244" w:rsidRDefault="00F01E0D" w:rsidP="00D94031">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01E0D" w:rsidRPr="007A2244" w14:paraId="1DEF9C2E" w14:textId="77777777" w:rsidTr="002256BA">
              <w:tc>
                <w:tcPr>
                  <w:tcW w:w="7087" w:type="dxa"/>
                </w:tcPr>
                <w:p w14:paraId="66E5EE30" w14:textId="77777777" w:rsidR="00F01E0D" w:rsidRPr="007A2244" w:rsidRDefault="00F01E0D"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保険給付となっているサ－ビスと明確に区分されない曖昧な名目による費用の支払を受けることは認められません。</w:t>
                  </w:r>
                </w:p>
              </w:tc>
            </w:tr>
          </w:tbl>
          <w:p w14:paraId="0C475B0B"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87C6FAB"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48D4AF37"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⑴②</w:t>
            </w:r>
          </w:p>
        </w:tc>
        <w:tc>
          <w:tcPr>
            <w:tcW w:w="1418" w:type="dxa"/>
            <w:vMerge/>
            <w:shd w:val="clear" w:color="auto" w:fill="FFFFFF" w:themeFill="background1"/>
          </w:tcPr>
          <w:p w14:paraId="22529E62"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0C44DD67" w14:textId="77777777" w:rsidTr="002926BE">
        <w:tc>
          <w:tcPr>
            <w:tcW w:w="940" w:type="dxa"/>
            <w:vMerge/>
            <w:shd w:val="clear" w:color="auto" w:fill="FFFFFF" w:themeFill="background1"/>
          </w:tcPr>
          <w:p w14:paraId="5BDF0BE8"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6D8A00C"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134" w:type="dxa"/>
            <w:shd w:val="clear" w:color="auto" w:fill="FFFFFF" w:themeFill="background1"/>
          </w:tcPr>
          <w:p w14:paraId="0F809AE5"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3C2EEF3" w14:textId="77777777" w:rsidR="00F01E0D"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12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54</w:t>
            </w:r>
          </w:p>
        </w:tc>
        <w:tc>
          <w:tcPr>
            <w:tcW w:w="1418" w:type="dxa"/>
            <w:vMerge/>
            <w:shd w:val="clear" w:color="auto" w:fill="FFFFFF" w:themeFill="background1"/>
          </w:tcPr>
          <w:p w14:paraId="7855BD1C" w14:textId="77777777" w:rsidR="00F01E0D" w:rsidRPr="007A2244" w:rsidRDefault="00F01E0D" w:rsidP="00D94031">
            <w:pPr>
              <w:spacing w:line="0" w:lineRule="atLeast"/>
              <w:rPr>
                <w:rFonts w:ascii="ＭＳ ゴシック" w:eastAsia="ＭＳ ゴシック" w:hAnsi="ＭＳ ゴシック"/>
                <w:sz w:val="20"/>
                <w:szCs w:val="20"/>
              </w:rPr>
            </w:pPr>
          </w:p>
        </w:tc>
      </w:tr>
      <w:tr w:rsidR="00F01E0D" w:rsidRPr="007A2244" w14:paraId="12B37BC8" w14:textId="77777777" w:rsidTr="002926BE">
        <w:tc>
          <w:tcPr>
            <w:tcW w:w="940" w:type="dxa"/>
            <w:vMerge/>
            <w:shd w:val="clear" w:color="auto" w:fill="FFFFFF" w:themeFill="background1"/>
          </w:tcPr>
          <w:p w14:paraId="48EE6034"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BED9609"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③ア～オの費用の額に係るサービスの提供に当たっては、あらかじめ、利用者又はその家族に対し、当該サ－ビスの内容及び費用について説明を行い、利用者の同意を得ていますか。</w:t>
            </w:r>
          </w:p>
        </w:tc>
        <w:tc>
          <w:tcPr>
            <w:tcW w:w="1134" w:type="dxa"/>
            <w:shd w:val="clear" w:color="auto" w:fill="FFFFFF" w:themeFill="background1"/>
          </w:tcPr>
          <w:p w14:paraId="64A1CDBB"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5E5F84" w14:textId="77777777" w:rsidR="00DD76C5"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14:paraId="758329F6" w14:textId="77777777"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43EDA87F" w14:textId="77777777" w:rsidR="00F01E0D"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22</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14:paraId="0F65D9CB" w14:textId="77777777" w:rsidR="0082699C" w:rsidRPr="007A2244" w:rsidRDefault="0082699C" w:rsidP="00D94031">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令34第61条</w:t>
            </w:r>
            <w:r>
              <w:rPr>
                <w:rFonts w:ascii="ＭＳ ゴシック" w:eastAsia="ＭＳ ゴシック" w:hAnsi="ＭＳ ゴシック" w:hint="eastAsia"/>
                <w:sz w:val="12"/>
                <w:szCs w:val="12"/>
                <w:lang w:eastAsia="zh-CN"/>
              </w:rPr>
              <w:t>(準用第24条）</w:t>
            </w:r>
          </w:p>
        </w:tc>
        <w:tc>
          <w:tcPr>
            <w:tcW w:w="1418" w:type="dxa"/>
            <w:vMerge/>
            <w:shd w:val="clear" w:color="auto" w:fill="FFFFFF" w:themeFill="background1"/>
          </w:tcPr>
          <w:p w14:paraId="5161096D" w14:textId="77777777" w:rsidR="00F01E0D" w:rsidRPr="007A2244" w:rsidRDefault="00F01E0D" w:rsidP="00D94031">
            <w:pPr>
              <w:spacing w:line="0" w:lineRule="atLeast"/>
              <w:jc w:val="left"/>
              <w:rPr>
                <w:rFonts w:ascii="ＭＳ ゴシック" w:eastAsia="ＭＳ ゴシック" w:hAnsi="ＭＳ ゴシック"/>
                <w:sz w:val="20"/>
                <w:szCs w:val="20"/>
                <w:lang w:eastAsia="zh-CN"/>
              </w:rPr>
            </w:pPr>
          </w:p>
        </w:tc>
      </w:tr>
      <w:tr w:rsidR="00F01E0D" w:rsidRPr="007A2244" w14:paraId="79A5770C" w14:textId="77777777" w:rsidTr="002926BE">
        <w:tc>
          <w:tcPr>
            <w:tcW w:w="940" w:type="dxa"/>
            <w:vMerge/>
            <w:shd w:val="clear" w:color="auto" w:fill="FFFFFF" w:themeFill="background1"/>
          </w:tcPr>
          <w:p w14:paraId="0AA071B0" w14:textId="77777777" w:rsidR="00F01E0D" w:rsidRPr="007A2244" w:rsidRDefault="00F01E0D" w:rsidP="00D94031">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48363219"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サービスの提供に要した費用につき、その支払を受ける際、当該支払をした利用者に対し、厚生労働省令（施行規則第６５条）で定めるところにより、領収証を交付していますか。</w:t>
            </w:r>
          </w:p>
        </w:tc>
        <w:tc>
          <w:tcPr>
            <w:tcW w:w="1134" w:type="dxa"/>
            <w:shd w:val="clear" w:color="auto" w:fill="FFFFFF" w:themeFill="background1"/>
          </w:tcPr>
          <w:p w14:paraId="622CB5A8"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841E04B" w14:textId="77777777"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2</w:t>
            </w:r>
          </w:p>
          <w:p w14:paraId="42469D86" w14:textId="77777777"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項</w:t>
            </w:r>
          </w:p>
          <w:p w14:paraId="2A15F652" w14:textId="77777777"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項準用）</w:t>
            </w:r>
          </w:p>
        </w:tc>
        <w:tc>
          <w:tcPr>
            <w:tcW w:w="1418" w:type="dxa"/>
            <w:vMerge/>
            <w:shd w:val="clear" w:color="auto" w:fill="FFFFFF" w:themeFill="background1"/>
          </w:tcPr>
          <w:p w14:paraId="27977D0F" w14:textId="77777777" w:rsidR="00F01E0D" w:rsidRPr="007A2244" w:rsidRDefault="00F01E0D" w:rsidP="00D94031">
            <w:pPr>
              <w:spacing w:line="0" w:lineRule="atLeast"/>
              <w:jc w:val="center"/>
              <w:rPr>
                <w:rFonts w:ascii="ＭＳ ゴシック" w:eastAsia="ＭＳ ゴシック" w:hAnsi="ＭＳ ゴシック"/>
                <w:sz w:val="20"/>
                <w:szCs w:val="20"/>
              </w:rPr>
            </w:pPr>
          </w:p>
        </w:tc>
      </w:tr>
      <w:tr w:rsidR="00F01E0D" w:rsidRPr="007A2244" w14:paraId="6E72152C" w14:textId="77777777" w:rsidTr="0082699C">
        <w:trPr>
          <w:trHeight w:val="1189"/>
        </w:trPr>
        <w:tc>
          <w:tcPr>
            <w:tcW w:w="940" w:type="dxa"/>
            <w:vMerge/>
            <w:shd w:val="clear" w:color="auto" w:fill="FFFFFF" w:themeFill="background1"/>
          </w:tcPr>
          <w:p w14:paraId="5BD4F5F4"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3EC6F61"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⑥の領収証に、サービスについて利用者から支払を受けた費用の額のうち、法第４２条の２第２項第２号に規定する厚生労働大臣が定める基準により算定した費用の額（その額が現に当該指定認知症対応型通所介護に要した費用の額を超えるときは、当該現に指定認知症対応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134" w:type="dxa"/>
            <w:shd w:val="clear" w:color="auto" w:fill="FFFFFF" w:themeFill="background1"/>
          </w:tcPr>
          <w:p w14:paraId="707998A1"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3E141C4" w14:textId="77777777"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施行規則</w:t>
            </w:r>
          </w:p>
          <w:p w14:paraId="73A4B79E" w14:textId="77777777"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65</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5</w:t>
            </w:r>
          </w:p>
          <w:p w14:paraId="11252A2D" w14:textId="77777777"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施行規則</w:t>
            </w:r>
          </w:p>
          <w:p w14:paraId="59CFCAE6" w14:textId="77777777"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65</w:t>
            </w:r>
            <w:r w:rsidRPr="007A2244">
              <w:rPr>
                <w:rFonts w:ascii="ＭＳ ゴシック" w:eastAsia="ＭＳ ゴシック" w:hAnsi="ＭＳ ゴシック" w:hint="eastAsia"/>
                <w:sz w:val="12"/>
                <w:szCs w:val="12"/>
              </w:rPr>
              <w:t>条準用）</w:t>
            </w:r>
          </w:p>
          <w:p w14:paraId="13A7CF7F" w14:textId="77777777" w:rsidR="00F01E0D" w:rsidRPr="007A2244" w:rsidRDefault="00F01E0D" w:rsidP="00C80F89">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27CFEADE" w14:textId="77777777" w:rsidR="00F01E0D" w:rsidRPr="007A2244" w:rsidRDefault="00F01E0D" w:rsidP="00D94031">
            <w:pPr>
              <w:spacing w:line="0" w:lineRule="atLeast"/>
              <w:jc w:val="center"/>
              <w:rPr>
                <w:rFonts w:ascii="ＭＳ ゴシック" w:eastAsia="ＭＳ ゴシック" w:hAnsi="ＭＳ ゴシック"/>
                <w:sz w:val="20"/>
                <w:szCs w:val="20"/>
              </w:rPr>
            </w:pPr>
          </w:p>
        </w:tc>
      </w:tr>
      <w:tr w:rsidR="00F01E0D" w:rsidRPr="007A2244" w14:paraId="2C7800BD" w14:textId="77777777" w:rsidTr="002926BE">
        <w:trPr>
          <w:trHeight w:val="1000"/>
        </w:trPr>
        <w:tc>
          <w:tcPr>
            <w:tcW w:w="940" w:type="dxa"/>
            <w:vMerge/>
            <w:shd w:val="clear" w:color="auto" w:fill="FFFFFF" w:themeFill="background1"/>
          </w:tcPr>
          <w:p w14:paraId="29A3209D"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01E0D" w:rsidRPr="007A2244" w14:paraId="0DD66DCD" w14:textId="77777777" w:rsidTr="00C80F89">
              <w:tc>
                <w:tcPr>
                  <w:tcW w:w="7087" w:type="dxa"/>
                </w:tcPr>
                <w:p w14:paraId="7226E29A"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医療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p w14:paraId="58D0174B"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参考</w:t>
                  </w:r>
                  <w:r w:rsidRPr="007A2244">
                    <w:rPr>
                      <w:rFonts w:ascii="ＭＳ ゴシック" w:eastAsia="ＭＳ ゴシック" w:hAnsi="ＭＳ ゴシック"/>
                      <w:sz w:val="12"/>
                      <w:szCs w:val="12"/>
                    </w:rPr>
                    <w:t>]</w:t>
                  </w:r>
                </w:p>
                <w:p w14:paraId="421A8112"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「介護保険制度下での居宅サービスの対価に係る医療費控除の取扱いについて」平成</w:t>
                  </w:r>
                  <w:r w:rsidRPr="007A2244">
                    <w:rPr>
                      <w:rFonts w:ascii="ＭＳ ゴシック" w:eastAsia="ＭＳ ゴシック" w:hAnsi="ＭＳ ゴシック"/>
                      <w:sz w:val="12"/>
                      <w:szCs w:val="12"/>
                    </w:rPr>
                    <w:t xml:space="preserve">12 </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6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日老発第</w:t>
                  </w:r>
                  <w:r w:rsidRPr="007A2244">
                    <w:rPr>
                      <w:rFonts w:ascii="ＭＳ ゴシック" w:eastAsia="ＭＳ ゴシック" w:hAnsi="ＭＳ ゴシック"/>
                      <w:sz w:val="12"/>
                      <w:szCs w:val="12"/>
                    </w:rPr>
                    <w:t xml:space="preserve">509 </w:t>
                  </w:r>
                  <w:r w:rsidRPr="007A2244">
                    <w:rPr>
                      <w:rFonts w:ascii="ＭＳ ゴシック" w:eastAsia="ＭＳ ゴシック" w:hAnsi="ＭＳ ゴシック" w:hint="eastAsia"/>
                      <w:sz w:val="12"/>
                      <w:szCs w:val="12"/>
                    </w:rPr>
                    <w:t>号、平成</w:t>
                  </w:r>
                  <w:r w:rsidRPr="007A2244">
                    <w:rPr>
                      <w:rFonts w:ascii="ＭＳ ゴシック" w:eastAsia="ＭＳ ゴシック" w:hAnsi="ＭＳ ゴシック"/>
                      <w:sz w:val="12"/>
                      <w:szCs w:val="12"/>
                    </w:rPr>
                    <w:t xml:space="preserve">25 </w:t>
                  </w:r>
                  <w:r w:rsidRPr="007A2244">
                    <w:rPr>
                      <w:rFonts w:ascii="ＭＳ ゴシック" w:eastAsia="ＭＳ ゴシック" w:hAnsi="ＭＳ ゴシック" w:hint="eastAsia"/>
                      <w:sz w:val="12"/>
                      <w:szCs w:val="12"/>
                    </w:rPr>
                    <w:t>年１月</w:t>
                  </w:r>
                  <w:r w:rsidRPr="007A2244">
                    <w:rPr>
                      <w:rFonts w:ascii="ＭＳ ゴシック" w:eastAsia="ＭＳ ゴシック" w:hAnsi="ＭＳ ゴシック"/>
                      <w:sz w:val="12"/>
                      <w:szCs w:val="12"/>
                    </w:rPr>
                    <w:t xml:space="preserve">25 </w:t>
                  </w:r>
                  <w:r w:rsidRPr="007A2244">
                    <w:rPr>
                      <w:rFonts w:ascii="ＭＳ ゴシック" w:eastAsia="ＭＳ ゴシック" w:hAnsi="ＭＳ ゴシック" w:hint="eastAsia"/>
                      <w:sz w:val="12"/>
                      <w:szCs w:val="12"/>
                    </w:rPr>
                    <w:t>日事務連絡</w:t>
                  </w:r>
                </w:p>
              </w:tc>
            </w:tr>
          </w:tbl>
          <w:p w14:paraId="763F1847" w14:textId="77777777" w:rsidR="00F01E0D" w:rsidRPr="007A2244" w:rsidRDefault="00F01E0D"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D934E95"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8" w:type="dxa"/>
            <w:vMerge/>
            <w:shd w:val="clear" w:color="auto" w:fill="FFFFFF" w:themeFill="background1"/>
          </w:tcPr>
          <w:p w14:paraId="473A8E75"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20465C17" w14:textId="77777777" w:rsidTr="002926BE">
        <w:trPr>
          <w:trHeight w:val="956"/>
        </w:trPr>
        <w:tc>
          <w:tcPr>
            <w:tcW w:w="940" w:type="dxa"/>
            <w:vMerge/>
            <w:shd w:val="clear" w:color="auto" w:fill="FFFFFF" w:themeFill="background1"/>
          </w:tcPr>
          <w:p w14:paraId="12C10B29"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01E0D" w:rsidRPr="007A2244" w14:paraId="3074EC08" w14:textId="77777777" w:rsidTr="00C80F89">
              <w:tc>
                <w:tcPr>
                  <w:tcW w:w="7087" w:type="dxa"/>
                </w:tcPr>
                <w:p w14:paraId="12D5D5BA"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平成</w:t>
                  </w:r>
                  <w:r w:rsidRPr="007A2244">
                    <w:rPr>
                      <w:rFonts w:ascii="ＭＳ ゴシック" w:eastAsia="ＭＳ ゴシック" w:hAnsi="ＭＳ ゴシック"/>
                      <w:sz w:val="12"/>
                      <w:szCs w:val="12"/>
                    </w:rPr>
                    <w:t xml:space="preserve">24 </w:t>
                  </w:r>
                  <w:r w:rsidRPr="007A2244">
                    <w:rPr>
                      <w:rFonts w:ascii="ＭＳ ゴシック" w:eastAsia="ＭＳ ゴシック" w:hAnsi="ＭＳ ゴシック" w:hint="eastAsia"/>
                      <w:sz w:val="12"/>
                      <w:szCs w:val="12"/>
                    </w:rPr>
                    <w:t>年度から制度化された介護福祉士等による喀痰吸引等の対価に係る医療費控除の取扱いは、次のとおりです。医療系サービスを併せて利用しない通所介護において、介護福祉士等による喀痰吸引が行われた場合は、当該サービスの自己負担額（介護保険対象分）の</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％が医療費控除の対象となります。この場合、該当する利用者の領収証には、医療費控除の額（介護保険対象分の自己負担額の</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％）及び居宅介護支援事業者等の名称を記載してください。従来の利用料領収証と併用する必要がある場合は、二重記載とならないようご注意ください。</w:t>
                  </w:r>
                </w:p>
              </w:tc>
            </w:tr>
          </w:tbl>
          <w:p w14:paraId="108FAFDF" w14:textId="77777777" w:rsidR="00F01E0D" w:rsidRPr="007A2244" w:rsidRDefault="00F01E0D"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35AC3FE"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8" w:type="dxa"/>
            <w:vMerge/>
            <w:shd w:val="clear" w:color="auto" w:fill="FFFFFF" w:themeFill="background1"/>
          </w:tcPr>
          <w:p w14:paraId="7C1DDA23"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D6469" w:rsidRPr="007A2244" w14:paraId="4294E593" w14:textId="77777777" w:rsidTr="002926BE">
        <w:tc>
          <w:tcPr>
            <w:tcW w:w="940" w:type="dxa"/>
            <w:shd w:val="clear" w:color="auto" w:fill="FFFFFF" w:themeFill="background1"/>
          </w:tcPr>
          <w:p w14:paraId="46479D1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２２</w:t>
            </w:r>
          </w:p>
          <w:p w14:paraId="446196A7"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保険請求のための証明書の</w:t>
            </w:r>
          </w:p>
          <w:p w14:paraId="6EDD59B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交付</w:t>
            </w:r>
          </w:p>
        </w:tc>
        <w:tc>
          <w:tcPr>
            <w:tcW w:w="6237" w:type="dxa"/>
            <w:shd w:val="clear" w:color="auto" w:fill="FFFFFF" w:themeFill="background1"/>
          </w:tcPr>
          <w:p w14:paraId="3CC77B2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134" w:type="dxa"/>
            <w:shd w:val="clear" w:color="auto" w:fill="FFFFFF" w:themeFill="background1"/>
          </w:tcPr>
          <w:p w14:paraId="4BCD4217" w14:textId="77777777"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1C6D56E8" w14:textId="77777777" w:rsidR="00FD6469" w:rsidRPr="004E6881" w:rsidRDefault="00FD6469" w:rsidP="00D94031">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29ABC0FF"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3D17D1C0"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00DB28C6" w:rsidRPr="007A2244">
              <w:rPr>
                <w:rFonts w:ascii="ＭＳ ゴシック" w:eastAsia="ＭＳ ゴシック" w:hAnsi="ＭＳ ゴシック" w:hint="eastAsia"/>
                <w:sz w:val="12"/>
                <w:szCs w:val="12"/>
                <w:lang w:eastAsia="zh-CN"/>
              </w:rPr>
              <w:t>準用</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22</w:t>
            </w:r>
            <w:r w:rsidR="00DB28C6"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hint="eastAsia"/>
                <w:sz w:val="12"/>
                <w:szCs w:val="12"/>
                <w:lang w:eastAsia="zh-CN"/>
              </w:rPr>
              <w:t>）</w:t>
            </w:r>
          </w:p>
          <w:p w14:paraId="55D687CB" w14:textId="77777777" w:rsidR="00FD6469" w:rsidRDefault="00FD6469" w:rsidP="00D94031">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23</w:t>
            </w:r>
            <w:r w:rsidRPr="007A2244">
              <w:rPr>
                <w:rFonts w:ascii="ＭＳ ゴシック" w:eastAsia="ＭＳ ゴシック" w:hAnsi="ＭＳ ゴシック" w:hint="eastAsia"/>
                <w:sz w:val="12"/>
                <w:szCs w:val="12"/>
                <w:lang w:eastAsia="zh-CN"/>
              </w:rPr>
              <w:t>条</w:t>
            </w:r>
          </w:p>
          <w:p w14:paraId="222456CE" w14:textId="77777777" w:rsidR="00A24061" w:rsidRPr="00A24061" w:rsidRDefault="00A24061" w:rsidP="00D94031">
            <w:pPr>
              <w:spacing w:line="0" w:lineRule="atLeast"/>
              <w:jc w:val="lef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(準用第3条の20）</w:t>
            </w:r>
          </w:p>
        </w:tc>
        <w:tc>
          <w:tcPr>
            <w:tcW w:w="1418" w:type="dxa"/>
            <w:shd w:val="clear" w:color="auto" w:fill="FFFFFF" w:themeFill="background1"/>
          </w:tcPr>
          <w:p w14:paraId="6722F16E" w14:textId="77777777" w:rsidR="00FD6469"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･サービス提供証明書控</w:t>
            </w:r>
          </w:p>
        </w:tc>
      </w:tr>
      <w:tr w:rsidR="00FD6469" w:rsidRPr="007A2244" w14:paraId="1C91C195" w14:textId="77777777" w:rsidTr="002926BE">
        <w:tc>
          <w:tcPr>
            <w:tcW w:w="940" w:type="dxa"/>
            <w:vMerge w:val="restart"/>
            <w:shd w:val="clear" w:color="auto" w:fill="FFFFFF" w:themeFill="background1"/>
          </w:tcPr>
          <w:p w14:paraId="6537FF5C"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２３</w:t>
            </w:r>
          </w:p>
          <w:p w14:paraId="304C46C9" w14:textId="77777777" w:rsidR="00FD6469" w:rsidRPr="007A2244" w:rsidRDefault="00FD6469" w:rsidP="00C47C0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指定認知症対応型通所介護の基本取扱方針</w:t>
            </w:r>
          </w:p>
        </w:tc>
        <w:tc>
          <w:tcPr>
            <w:tcW w:w="6237" w:type="dxa"/>
            <w:shd w:val="clear" w:color="auto" w:fill="FFFFFF" w:themeFill="background1"/>
          </w:tcPr>
          <w:p w14:paraId="7944691A"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指定認知症対応型通所介護は、利用者の認知症の症状の進行の緩和に資するよう、その目標を設定し、計画的に行われていますか。</w:t>
            </w:r>
          </w:p>
        </w:tc>
        <w:tc>
          <w:tcPr>
            <w:tcW w:w="1134" w:type="dxa"/>
            <w:shd w:val="clear" w:color="auto" w:fill="FFFFFF" w:themeFill="background1"/>
          </w:tcPr>
          <w:p w14:paraId="508113B7" w14:textId="77777777"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2DE2455" w14:textId="77777777" w:rsidR="00FD6469"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1F2483FB" w14:textId="77777777" w:rsidR="0073656D" w:rsidRDefault="0073656D" w:rsidP="001556B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003E11FC">
              <w:rPr>
                <w:rFonts w:ascii="ＭＳ ゴシック" w:eastAsia="ＭＳ ゴシック" w:hAnsi="ＭＳ ゴシック" w:hint="eastAsia"/>
                <w:sz w:val="12"/>
                <w:szCs w:val="12"/>
                <w:lang w:eastAsia="zh-CN"/>
              </w:rPr>
              <w:t>41</w:t>
            </w:r>
            <w:r w:rsidRPr="007A2244">
              <w:rPr>
                <w:rFonts w:ascii="ＭＳ ゴシック" w:eastAsia="ＭＳ ゴシック" w:hAnsi="ＭＳ ゴシック" w:hint="eastAsia"/>
                <w:sz w:val="12"/>
                <w:szCs w:val="12"/>
                <w:lang w:eastAsia="zh-CN"/>
              </w:rPr>
              <w:t>条</w:t>
            </w:r>
            <w:r w:rsidR="00FA6FC9">
              <w:rPr>
                <w:rFonts w:ascii="ＭＳ ゴシック" w:eastAsia="ＭＳ ゴシック" w:hAnsi="ＭＳ ゴシック" w:hint="eastAsia"/>
                <w:sz w:val="12"/>
                <w:szCs w:val="12"/>
                <w:lang w:eastAsia="zh-CN"/>
              </w:rPr>
              <w:t>第1項</w:t>
            </w:r>
          </w:p>
          <w:p w14:paraId="56E80961" w14:textId="77777777" w:rsidR="00FA6FC9" w:rsidRPr="0073656D" w:rsidRDefault="00FA6FC9" w:rsidP="001556B9">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50</w:t>
            </w:r>
            <w:r w:rsidRPr="00B61C18">
              <w:rPr>
                <w:rFonts w:ascii="ＭＳ ゴシック" w:eastAsia="ＭＳ ゴシック" w:hAnsi="ＭＳ ゴシック" w:hint="eastAsia"/>
                <w:sz w:val="12"/>
                <w:szCs w:val="12"/>
              </w:rPr>
              <w:t>条</w:t>
            </w:r>
          </w:p>
        </w:tc>
        <w:tc>
          <w:tcPr>
            <w:tcW w:w="1418" w:type="dxa"/>
            <w:shd w:val="clear" w:color="auto" w:fill="FFFFFF" w:themeFill="background1"/>
          </w:tcPr>
          <w:p w14:paraId="1EBCACE0" w14:textId="77777777" w:rsidR="00F01E0D" w:rsidRPr="007A2244" w:rsidRDefault="00F01E0D" w:rsidP="00F01E0D">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p w14:paraId="4740D0A9" w14:textId="77777777" w:rsidR="00FD6469"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tc>
      </w:tr>
      <w:tr w:rsidR="00FD6469" w:rsidRPr="007A2244" w14:paraId="7045776E" w14:textId="77777777" w:rsidTr="002926BE">
        <w:tc>
          <w:tcPr>
            <w:tcW w:w="940" w:type="dxa"/>
            <w:vMerge/>
            <w:shd w:val="clear" w:color="auto" w:fill="FFFFFF" w:themeFill="background1"/>
          </w:tcPr>
          <w:p w14:paraId="1EBC30F8"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34AF6AA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自らその提供する指定認知症対応型通所介護の質の評価を行い、常にその改善を図っていますか。</w:t>
            </w:r>
          </w:p>
        </w:tc>
        <w:tc>
          <w:tcPr>
            <w:tcW w:w="1134" w:type="dxa"/>
            <w:shd w:val="clear" w:color="auto" w:fill="FFFFFF" w:themeFill="background1"/>
          </w:tcPr>
          <w:p w14:paraId="489AF988" w14:textId="77777777"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C63BC15" w14:textId="77777777" w:rsidR="00FD6469"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19335E21" w14:textId="77777777" w:rsidR="00F459D2" w:rsidRDefault="00F459D2" w:rsidP="00D94031">
            <w:pPr>
              <w:spacing w:line="0" w:lineRule="atLeast"/>
              <w:jc w:val="left"/>
              <w:rPr>
                <w:rFonts w:ascii="ＭＳ ゴシック" w:eastAsia="ＭＳ ゴシック" w:hAnsi="ＭＳ ゴシック"/>
                <w:kern w:val="0"/>
                <w:sz w:val="12"/>
                <w:szCs w:val="12"/>
                <w:lang w:eastAsia="zh-CN"/>
              </w:rPr>
            </w:pPr>
            <w:r>
              <w:rPr>
                <w:rFonts w:ascii="ＭＳ ゴシック" w:eastAsia="ＭＳ ゴシック" w:hAnsi="ＭＳ ゴシック" w:hint="eastAsia"/>
                <w:kern w:val="0"/>
                <w:sz w:val="12"/>
                <w:szCs w:val="12"/>
                <w:lang w:eastAsia="zh-CN"/>
              </w:rPr>
              <w:t>予防条例第41条</w:t>
            </w:r>
            <w:r w:rsidR="00FA6FC9">
              <w:rPr>
                <w:rFonts w:ascii="ＭＳ ゴシック" w:eastAsia="ＭＳ ゴシック" w:hAnsi="ＭＳ ゴシック" w:hint="eastAsia"/>
                <w:kern w:val="0"/>
                <w:sz w:val="12"/>
                <w:szCs w:val="12"/>
                <w:lang w:eastAsia="zh-CN"/>
              </w:rPr>
              <w:t>第2項</w:t>
            </w:r>
          </w:p>
          <w:p w14:paraId="62AECC10" w14:textId="77777777" w:rsidR="00FA6FC9" w:rsidRPr="007A2244" w:rsidRDefault="00FA6FC9" w:rsidP="00D94031">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50</w:t>
            </w:r>
            <w:r w:rsidRPr="00B61C18">
              <w:rPr>
                <w:rFonts w:ascii="ＭＳ ゴシック" w:eastAsia="ＭＳ ゴシック" w:hAnsi="ＭＳ ゴシック" w:hint="eastAsia"/>
                <w:sz w:val="12"/>
                <w:szCs w:val="12"/>
              </w:rPr>
              <w:t>条</w:t>
            </w:r>
          </w:p>
        </w:tc>
        <w:tc>
          <w:tcPr>
            <w:tcW w:w="1418" w:type="dxa"/>
            <w:shd w:val="clear" w:color="auto" w:fill="FFFFFF" w:themeFill="background1"/>
          </w:tcPr>
          <w:p w14:paraId="66D764DE" w14:textId="77777777" w:rsidR="00FD6469"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･自己評価基準等</w:t>
            </w:r>
          </w:p>
        </w:tc>
      </w:tr>
      <w:tr w:rsidR="00F01E0D" w:rsidRPr="007A2244" w14:paraId="6ED582EF" w14:textId="77777777" w:rsidTr="002926BE">
        <w:tc>
          <w:tcPr>
            <w:tcW w:w="940" w:type="dxa"/>
            <w:vMerge w:val="restart"/>
            <w:shd w:val="clear" w:color="auto" w:fill="FFFFFF" w:themeFill="background1"/>
          </w:tcPr>
          <w:p w14:paraId="3403AE8C"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２４</w:t>
            </w:r>
          </w:p>
          <w:p w14:paraId="0C4C06CE"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w:t>
            </w:r>
          </w:p>
          <w:p w14:paraId="5BADCD6C"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の具体的</w:t>
            </w:r>
          </w:p>
          <w:p w14:paraId="35AE981A"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取扱方針</w:t>
            </w:r>
          </w:p>
        </w:tc>
        <w:tc>
          <w:tcPr>
            <w:tcW w:w="6237" w:type="dxa"/>
            <w:shd w:val="clear" w:color="auto" w:fill="FFFFFF" w:themeFill="background1"/>
          </w:tcPr>
          <w:p w14:paraId="060DFE8E"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shd w:val="clear" w:color="auto" w:fill="FFFFFF" w:themeFill="background1"/>
          </w:tcPr>
          <w:p w14:paraId="61EB50A5"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B81B996" w14:textId="77777777"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14:paraId="5AB97BB1" w14:textId="77777777" w:rsidR="00F01E0D" w:rsidRDefault="00FA6FC9" w:rsidP="00FA6FC9">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14:paraId="18CB2B17" w14:textId="77777777" w:rsidR="00FA6FC9" w:rsidRPr="00FA6FC9" w:rsidRDefault="0006357C" w:rsidP="00FA6FC9">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val="restart"/>
            <w:shd w:val="clear" w:color="auto" w:fill="FFFFFF" w:themeFill="background1"/>
          </w:tcPr>
          <w:p w14:paraId="4540D983"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･モニタリングの記録</w:t>
            </w:r>
          </w:p>
          <w:p w14:paraId="63E54D5B"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･報告の記録</w:t>
            </w:r>
          </w:p>
        </w:tc>
      </w:tr>
      <w:tr w:rsidR="00F01E0D" w:rsidRPr="007A2244" w14:paraId="272A7B19" w14:textId="77777777" w:rsidTr="002926BE">
        <w:tc>
          <w:tcPr>
            <w:tcW w:w="940" w:type="dxa"/>
            <w:vMerge/>
            <w:shd w:val="clear" w:color="auto" w:fill="FFFFFF" w:themeFill="background1"/>
          </w:tcPr>
          <w:p w14:paraId="100CF3BA" w14:textId="77777777" w:rsidR="00F01E0D" w:rsidRPr="007A2244" w:rsidRDefault="00F01E0D"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5BEEE56F"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指定認知症対応型通所介護は、利用者一人一人の人格を尊重し、利用者がそれぞれの役割を持って日常生活を送ることができるよう配慮して行っていますか。</w:t>
            </w:r>
          </w:p>
        </w:tc>
        <w:tc>
          <w:tcPr>
            <w:tcW w:w="1134" w:type="dxa"/>
            <w:shd w:val="clear" w:color="auto" w:fill="FFFFFF" w:themeFill="background1"/>
          </w:tcPr>
          <w:p w14:paraId="76E4BC5F"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01B7BAD" w14:textId="77777777" w:rsidR="00F01E0D" w:rsidRDefault="00F01E0D" w:rsidP="00FA6FC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号</w:t>
            </w:r>
          </w:p>
          <w:p w14:paraId="79647CBA" w14:textId="77777777" w:rsidR="00FA6FC9" w:rsidRDefault="00FA6FC9" w:rsidP="00FA6FC9">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14:paraId="1F11E674" w14:textId="77777777" w:rsidR="0006357C" w:rsidRPr="0006357C" w:rsidRDefault="0006357C" w:rsidP="00FA6FC9">
            <w:pPr>
              <w:spacing w:line="0" w:lineRule="atLeast"/>
              <w:jc w:val="lef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shd w:val="clear" w:color="auto" w:fill="FFFFFF" w:themeFill="background1"/>
          </w:tcPr>
          <w:p w14:paraId="0CC2C5CA"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450DEB71" w14:textId="77777777" w:rsidTr="00F459D2">
        <w:trPr>
          <w:trHeight w:val="647"/>
        </w:trPr>
        <w:tc>
          <w:tcPr>
            <w:tcW w:w="940" w:type="dxa"/>
            <w:vMerge/>
            <w:shd w:val="clear" w:color="auto" w:fill="FFFFFF" w:themeFill="background1"/>
          </w:tcPr>
          <w:p w14:paraId="23C14813" w14:textId="77777777" w:rsidR="00F01E0D" w:rsidRPr="007A2244" w:rsidRDefault="00F01E0D"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48F6BA26"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の提供に当たっては、認知症対応型通所介護計画に基づき、漫然かつ画一的にならないように、利用者の機能訓練及びその者が日常生活を営むことができるよう必要な援助を行っていますか。</w:t>
            </w:r>
          </w:p>
        </w:tc>
        <w:tc>
          <w:tcPr>
            <w:tcW w:w="1134" w:type="dxa"/>
            <w:shd w:val="clear" w:color="auto" w:fill="FFFFFF" w:themeFill="background1"/>
          </w:tcPr>
          <w:p w14:paraId="3C5014F4"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740A39D" w14:textId="77777777"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14:paraId="35D1A91C" w14:textId="77777777" w:rsidR="00F01E0D"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号</w:t>
            </w:r>
          </w:p>
          <w:p w14:paraId="4751604D" w14:textId="77777777" w:rsidR="0006357C" w:rsidRDefault="0006357C" w:rsidP="00D94031">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14:paraId="17E84E9B" w14:textId="77777777" w:rsidR="0006357C" w:rsidRPr="0006357C" w:rsidRDefault="0006357C" w:rsidP="00D94031">
            <w:pPr>
              <w:spacing w:line="0" w:lineRule="atLeast"/>
              <w:jc w:val="lef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shd w:val="clear" w:color="auto" w:fill="FFFFFF" w:themeFill="background1"/>
          </w:tcPr>
          <w:p w14:paraId="461C419D"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5E6037FD" w14:textId="77777777" w:rsidTr="00C85DD8">
        <w:trPr>
          <w:trHeight w:val="450"/>
        </w:trPr>
        <w:tc>
          <w:tcPr>
            <w:tcW w:w="940" w:type="dxa"/>
            <w:vMerge/>
            <w:shd w:val="clear" w:color="auto" w:fill="FFFFFF" w:themeFill="background1"/>
          </w:tcPr>
          <w:p w14:paraId="420E2BDC"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01E0D" w:rsidRPr="007A2244" w14:paraId="32151F19" w14:textId="77777777" w:rsidTr="00C80F89">
              <w:tc>
                <w:tcPr>
                  <w:tcW w:w="7087" w:type="dxa"/>
                </w:tcPr>
                <w:p w14:paraId="34B580A6"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認知症対応型通所介護は、個々の利用者に応じて作成された認知症対応型通所介護計画に基づいて行われるものですが、グループごとにサービス提供が行われることを妨げるものではありません。</w:t>
                  </w:r>
                </w:p>
              </w:tc>
            </w:tr>
          </w:tbl>
          <w:p w14:paraId="6F56BDCC"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6DBC3265"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p>
          <w:p w14:paraId="67E62D1F"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第三の六の</w:t>
            </w:r>
          </w:p>
          <w:p w14:paraId="045DF5C7"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3(2)</w:t>
            </w:r>
            <w:r w:rsidRPr="007A2244">
              <w:rPr>
                <w:rFonts w:ascii="ＭＳ ゴシック" w:eastAsia="ＭＳ ゴシック" w:hAnsi="ＭＳ ゴシック" w:hint="eastAsia"/>
                <w:sz w:val="12"/>
                <w:szCs w:val="12"/>
              </w:rPr>
              <w:t>①</w:t>
            </w:r>
          </w:p>
        </w:tc>
        <w:tc>
          <w:tcPr>
            <w:tcW w:w="1418" w:type="dxa"/>
            <w:vMerge/>
            <w:shd w:val="clear" w:color="auto" w:fill="FFFFFF" w:themeFill="background1"/>
          </w:tcPr>
          <w:p w14:paraId="23AA7BE8"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442229CE" w14:textId="77777777" w:rsidTr="002926BE">
        <w:tc>
          <w:tcPr>
            <w:tcW w:w="940" w:type="dxa"/>
            <w:vMerge/>
            <w:shd w:val="clear" w:color="auto" w:fill="FFFFFF" w:themeFill="background1"/>
          </w:tcPr>
          <w:p w14:paraId="2C50D468"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3F1580C" w14:textId="77777777" w:rsidR="00F01E0D" w:rsidRPr="007A2244" w:rsidRDefault="00F01E0D" w:rsidP="00FA349E">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従業者は、指定認知症対応型通所介護の提供に当たっては、懇切丁寧に行うことを旨とし、利用者又はその家族に対し、サービスの提供方法等について、理解しやすいように説明を行っていますか。</w:t>
            </w:r>
          </w:p>
        </w:tc>
        <w:tc>
          <w:tcPr>
            <w:tcW w:w="1134" w:type="dxa"/>
            <w:shd w:val="clear" w:color="auto" w:fill="FFFFFF" w:themeFill="background1"/>
          </w:tcPr>
          <w:p w14:paraId="4CCB9C06"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A2D7FF3" w14:textId="77777777"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号</w:t>
            </w:r>
          </w:p>
          <w:p w14:paraId="7E926B16" w14:textId="77777777" w:rsidR="0006357C" w:rsidRDefault="0006357C" w:rsidP="0006357C">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14:paraId="522314B7" w14:textId="77777777" w:rsidR="00F01E0D" w:rsidRPr="007A2244" w:rsidRDefault="0006357C" w:rsidP="0006357C">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shd w:val="clear" w:color="auto" w:fill="FFFFFF" w:themeFill="background1"/>
          </w:tcPr>
          <w:p w14:paraId="26DE95B6"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0D089763" w14:textId="77777777" w:rsidTr="001F01A2">
        <w:trPr>
          <w:trHeight w:val="482"/>
        </w:trPr>
        <w:tc>
          <w:tcPr>
            <w:tcW w:w="940" w:type="dxa"/>
            <w:vMerge/>
            <w:shd w:val="clear" w:color="auto" w:fill="FFFFFF" w:themeFill="background1"/>
          </w:tcPr>
          <w:p w14:paraId="6DAA90A3"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01E0D" w:rsidRPr="007A2244" w14:paraId="786A19BA" w14:textId="77777777" w:rsidTr="00C80F89">
              <w:tc>
                <w:tcPr>
                  <w:tcW w:w="7087" w:type="dxa"/>
                </w:tcPr>
                <w:p w14:paraId="437B9E06"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「サービスの提供方法等」とは、認知症対応型通所介護計画の目標及び内容や利用日の行事及び日課等も含みます。</w:t>
                  </w:r>
                </w:p>
              </w:tc>
            </w:tr>
          </w:tbl>
          <w:p w14:paraId="1969F4B3"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0DD41E2"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13354030"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⑵④</w:t>
            </w:r>
          </w:p>
        </w:tc>
        <w:tc>
          <w:tcPr>
            <w:tcW w:w="1418" w:type="dxa"/>
            <w:vMerge/>
            <w:shd w:val="clear" w:color="auto" w:fill="FFFFFF" w:themeFill="background1"/>
          </w:tcPr>
          <w:p w14:paraId="7CEC370B"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1F01A2" w:rsidRPr="007A2244" w14:paraId="28AC95FC" w14:textId="77777777" w:rsidTr="008018DD">
        <w:tc>
          <w:tcPr>
            <w:tcW w:w="940" w:type="dxa"/>
            <w:vMerge/>
            <w:shd w:val="clear" w:color="auto" w:fill="FFFFFF" w:themeFill="background1"/>
          </w:tcPr>
          <w:p w14:paraId="1DA4642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p w14:paraId="46A2953D" w14:textId="77777777" w:rsidR="001F01A2" w:rsidRPr="00254BE1" w:rsidRDefault="001F01A2" w:rsidP="001F01A2">
            <w:pPr>
              <w:adjustRightInd w:val="0"/>
              <w:spacing w:line="0" w:lineRule="atLeast"/>
              <w:ind w:left="122" w:hanging="122"/>
              <w:contextualSpacing/>
              <w:jc w:val="left"/>
              <w:rPr>
                <w:rFonts w:ascii="ＭＳ ゴシック" w:eastAsia="ＭＳ ゴシック" w:hAnsi="ＭＳ ゴシック"/>
                <w:color w:val="FF0000"/>
                <w:sz w:val="16"/>
                <w:szCs w:val="16"/>
              </w:rPr>
            </w:pPr>
            <w:r w:rsidRPr="00254BE1">
              <w:rPr>
                <w:rFonts w:ascii="ＭＳ ゴシック" w:eastAsia="ＭＳ ゴシック" w:hAnsi="ＭＳ ゴシック" w:hint="eastAsia"/>
                <w:color w:val="FF0000"/>
                <w:sz w:val="16"/>
                <w:szCs w:val="16"/>
              </w:rPr>
              <w:t>⑤　利用者又は他の利用者等の生命又は身体を保護するため緊急やむを得ない場合を除き、身体的拘束その他利用者の行動を制限する行為（身体的拘束等）を行っていませんか。</w:t>
            </w:r>
          </w:p>
        </w:tc>
        <w:tc>
          <w:tcPr>
            <w:tcW w:w="1134" w:type="dxa"/>
          </w:tcPr>
          <w:p w14:paraId="66442F08" w14:textId="77777777" w:rsidR="001F01A2" w:rsidRPr="001F01A2" w:rsidRDefault="001F01A2" w:rsidP="001F01A2">
            <w:pPr>
              <w:adjustRightInd w:val="0"/>
              <w:spacing w:line="0" w:lineRule="atLeast"/>
              <w:ind w:left="60" w:hanging="60"/>
              <w:contextualSpacing/>
              <w:jc w:val="center"/>
              <w:rPr>
                <w:rFonts w:ascii="ＭＳ ゴシック" w:eastAsia="ＭＳ ゴシック" w:hAnsi="ＭＳ ゴシック"/>
                <w:color w:val="FF0000"/>
                <w:w w:val="83"/>
                <w:sz w:val="14"/>
                <w:szCs w:val="14"/>
              </w:rPr>
            </w:pPr>
            <w:r w:rsidRPr="001F01A2">
              <w:rPr>
                <w:rFonts w:ascii="ＭＳ ゴシック" w:eastAsia="ＭＳ ゴシック" w:hAnsi="ＭＳ ゴシック" w:hint="eastAsia"/>
                <w:color w:val="FF0000"/>
                <w:spacing w:val="2"/>
                <w:sz w:val="14"/>
                <w:szCs w:val="14"/>
                <w:fitText w:val="853" w:id="1173524737"/>
              </w:rPr>
              <w:t>はい・いい</w:t>
            </w:r>
            <w:r w:rsidRPr="001F01A2">
              <w:rPr>
                <w:rFonts w:ascii="ＭＳ ゴシック" w:eastAsia="ＭＳ ゴシック" w:hAnsi="ＭＳ ゴシック" w:hint="eastAsia"/>
                <w:color w:val="FF0000"/>
                <w:spacing w:val="-3"/>
                <w:sz w:val="14"/>
                <w:szCs w:val="14"/>
                <w:fitText w:val="853" w:id="1173524737"/>
              </w:rPr>
              <w:t>え</w:t>
            </w:r>
          </w:p>
        </w:tc>
        <w:tc>
          <w:tcPr>
            <w:tcW w:w="1417" w:type="dxa"/>
          </w:tcPr>
          <w:p w14:paraId="60CD38FF" w14:textId="77777777"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条例第70条第5号</w:t>
            </w:r>
          </w:p>
          <w:p w14:paraId="3C10687A" w14:textId="77777777" w:rsidR="001F01A2" w:rsidRPr="001F01A2" w:rsidRDefault="001F01A2" w:rsidP="001F01A2">
            <w:pPr>
              <w:spacing w:line="0" w:lineRule="atLeast"/>
              <w:jc w:val="left"/>
              <w:rPr>
                <w:rFonts w:ascii="ＭＳ ゴシック" w:eastAsia="DengXian"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予防条例第42条</w:t>
            </w:r>
          </w:p>
          <w:p w14:paraId="5C84E1FE" w14:textId="77777777"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rPr>
            </w:pPr>
            <w:r w:rsidRPr="001F01A2">
              <w:rPr>
                <w:rFonts w:ascii="ＭＳ ゴシック" w:eastAsia="ＭＳ ゴシック" w:hAnsi="ＭＳ ゴシック" w:hint="eastAsia"/>
                <w:color w:val="FF0000"/>
                <w:sz w:val="12"/>
                <w:szCs w:val="12"/>
              </w:rPr>
              <w:t>平18厚令34第51条</w:t>
            </w:r>
          </w:p>
        </w:tc>
        <w:tc>
          <w:tcPr>
            <w:tcW w:w="1418" w:type="dxa"/>
            <w:vMerge/>
            <w:shd w:val="clear" w:color="auto" w:fill="FFFFFF" w:themeFill="background1"/>
          </w:tcPr>
          <w:p w14:paraId="70DEA6A9"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6BC151B5" w14:textId="77777777" w:rsidTr="008018DD">
        <w:tc>
          <w:tcPr>
            <w:tcW w:w="940" w:type="dxa"/>
            <w:vMerge/>
            <w:shd w:val="clear" w:color="auto" w:fill="FFFFFF" w:themeFill="background1"/>
          </w:tcPr>
          <w:p w14:paraId="0002B04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p w14:paraId="023245F4" w14:textId="77777777" w:rsidR="001F01A2" w:rsidRPr="00254BE1" w:rsidRDefault="001F01A2" w:rsidP="001F01A2">
            <w:pPr>
              <w:adjustRightInd w:val="0"/>
              <w:spacing w:line="0" w:lineRule="atLeast"/>
              <w:ind w:left="122" w:hanging="122"/>
              <w:contextualSpacing/>
              <w:jc w:val="left"/>
              <w:rPr>
                <w:rFonts w:ascii="ＭＳ ゴシック" w:eastAsia="ＭＳ ゴシック" w:hAnsi="ＭＳ ゴシック"/>
                <w:color w:val="FF0000"/>
                <w:sz w:val="16"/>
                <w:szCs w:val="16"/>
              </w:rPr>
            </w:pPr>
            <w:r w:rsidRPr="00254BE1">
              <w:rPr>
                <w:rFonts w:ascii="ＭＳ ゴシック" w:eastAsia="ＭＳ ゴシック" w:hAnsi="ＭＳ ゴシック" w:hint="eastAsia"/>
                <w:color w:val="FF0000"/>
                <w:sz w:val="16"/>
                <w:szCs w:val="16"/>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Pr>
          <w:p w14:paraId="5DB25C29" w14:textId="77777777" w:rsidR="001F01A2" w:rsidRPr="001F01A2" w:rsidRDefault="001F01A2" w:rsidP="001F01A2">
            <w:pPr>
              <w:adjustRightInd w:val="0"/>
              <w:spacing w:line="0" w:lineRule="atLeast"/>
              <w:ind w:left="60" w:hanging="60"/>
              <w:contextualSpacing/>
              <w:jc w:val="center"/>
              <w:rPr>
                <w:rFonts w:ascii="ＭＳ ゴシック" w:eastAsia="ＭＳ ゴシック" w:hAnsi="ＭＳ ゴシック"/>
                <w:color w:val="FF0000"/>
                <w:w w:val="83"/>
                <w:sz w:val="14"/>
                <w:szCs w:val="14"/>
              </w:rPr>
            </w:pPr>
            <w:r w:rsidRPr="001F01A2">
              <w:rPr>
                <w:rFonts w:ascii="ＭＳ ゴシック" w:eastAsia="ＭＳ ゴシック" w:hAnsi="ＭＳ ゴシック" w:hint="eastAsia"/>
                <w:color w:val="FF0000"/>
                <w:spacing w:val="2"/>
                <w:sz w:val="14"/>
                <w:szCs w:val="14"/>
                <w:fitText w:val="853" w:id="1173524737"/>
              </w:rPr>
              <w:t>はい・いい</w:t>
            </w:r>
            <w:r w:rsidRPr="001F01A2">
              <w:rPr>
                <w:rFonts w:ascii="ＭＳ ゴシック" w:eastAsia="ＭＳ ゴシック" w:hAnsi="ＭＳ ゴシック" w:hint="eastAsia"/>
                <w:color w:val="FF0000"/>
                <w:spacing w:val="-3"/>
                <w:sz w:val="14"/>
                <w:szCs w:val="14"/>
                <w:fitText w:val="853" w:id="1173524737"/>
              </w:rPr>
              <w:t>え</w:t>
            </w:r>
          </w:p>
        </w:tc>
        <w:tc>
          <w:tcPr>
            <w:tcW w:w="1417" w:type="dxa"/>
          </w:tcPr>
          <w:p w14:paraId="1E867341" w14:textId="77777777"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条例第70条第6号</w:t>
            </w:r>
          </w:p>
          <w:p w14:paraId="27003445" w14:textId="77777777" w:rsidR="001F01A2" w:rsidRPr="001F01A2" w:rsidRDefault="001F01A2" w:rsidP="001F01A2">
            <w:pPr>
              <w:spacing w:line="0" w:lineRule="atLeast"/>
              <w:jc w:val="left"/>
              <w:rPr>
                <w:rFonts w:ascii="ＭＳ ゴシック" w:eastAsia="DengXian"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予防条例第42条</w:t>
            </w:r>
          </w:p>
          <w:p w14:paraId="4DE2029F" w14:textId="77777777"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rPr>
            </w:pPr>
            <w:r w:rsidRPr="001F01A2">
              <w:rPr>
                <w:rFonts w:ascii="ＭＳ ゴシック" w:eastAsia="ＭＳ ゴシック" w:hAnsi="ＭＳ ゴシック" w:hint="eastAsia"/>
                <w:color w:val="FF0000"/>
                <w:sz w:val="12"/>
                <w:szCs w:val="12"/>
              </w:rPr>
              <w:t>平18厚令34第51条</w:t>
            </w:r>
          </w:p>
        </w:tc>
        <w:tc>
          <w:tcPr>
            <w:tcW w:w="1418" w:type="dxa"/>
            <w:vMerge/>
            <w:shd w:val="clear" w:color="auto" w:fill="FFFFFF" w:themeFill="background1"/>
          </w:tcPr>
          <w:p w14:paraId="728B7981"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3C096258" w14:textId="77777777" w:rsidTr="008018DD">
        <w:tc>
          <w:tcPr>
            <w:tcW w:w="940" w:type="dxa"/>
            <w:vMerge/>
            <w:shd w:val="clear" w:color="auto" w:fill="FFFFFF" w:themeFill="background1"/>
          </w:tcPr>
          <w:p w14:paraId="726872B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tbl>
            <w:tblPr>
              <w:tblStyle w:val="a3"/>
              <w:tblpPr w:leftFromText="142" w:rightFromText="142" w:vertAnchor="text" w:horzAnchor="margin" w:tblpY="45"/>
              <w:tblOverlap w:val="never"/>
              <w:tblW w:w="6153" w:type="dxa"/>
              <w:tblLayout w:type="fixed"/>
              <w:tblLook w:val="04A0" w:firstRow="1" w:lastRow="0" w:firstColumn="1" w:lastColumn="0" w:noHBand="0" w:noVBand="1"/>
            </w:tblPr>
            <w:tblGrid>
              <w:gridCol w:w="6153"/>
            </w:tblGrid>
            <w:tr w:rsidR="001F01A2" w:rsidRPr="00C54101" w14:paraId="09853474" w14:textId="77777777" w:rsidTr="008018DD">
              <w:trPr>
                <w:trHeight w:val="188"/>
              </w:trPr>
              <w:tc>
                <w:tcPr>
                  <w:tcW w:w="6153" w:type="dxa"/>
                </w:tcPr>
                <w:p w14:paraId="2C065204" w14:textId="77777777" w:rsidR="001F01A2" w:rsidRPr="00C54101" w:rsidRDefault="001F01A2" w:rsidP="001F01A2">
                  <w:pPr>
                    <w:tabs>
                      <w:tab w:val="left" w:pos="2749"/>
                    </w:tabs>
                    <w:adjustRightInd w:val="0"/>
                    <w:spacing w:line="0" w:lineRule="atLeast"/>
                    <w:contextualSpacing/>
                    <w:jc w:val="left"/>
                    <w:rPr>
                      <w:rFonts w:hAnsi="ＭＳ ゴシック"/>
                      <w:color w:val="FF0000"/>
                      <w:sz w:val="12"/>
                      <w:szCs w:val="12"/>
                    </w:rPr>
                  </w:pPr>
                  <w:r w:rsidRPr="00C54101">
                    <w:rPr>
                      <w:rFonts w:hAnsi="ＭＳ ゴシック" w:hint="eastAsia"/>
                      <w:color w:val="FF0000"/>
                      <w:sz w:val="12"/>
                      <w:szCs w:val="12"/>
                    </w:rPr>
                    <w:t>※　身体的拘束等の記録は、5年間保存しなければなりません。</w:t>
                  </w:r>
                </w:p>
              </w:tc>
            </w:tr>
          </w:tbl>
          <w:p w14:paraId="563A072D" w14:textId="77777777" w:rsidR="001F01A2" w:rsidRPr="00C54101" w:rsidRDefault="001F01A2" w:rsidP="001F01A2">
            <w:pPr>
              <w:adjustRightInd w:val="0"/>
              <w:spacing w:line="0" w:lineRule="atLeast"/>
              <w:ind w:left="60" w:hanging="60"/>
              <w:contextualSpacing/>
              <w:jc w:val="center"/>
              <w:rPr>
                <w:rFonts w:hAnsi="ＭＳ ゴシック"/>
                <w:color w:val="FF0000"/>
                <w:w w:val="83"/>
                <w:sz w:val="12"/>
                <w:szCs w:val="12"/>
              </w:rPr>
            </w:pPr>
          </w:p>
        </w:tc>
        <w:tc>
          <w:tcPr>
            <w:tcW w:w="1134" w:type="dxa"/>
          </w:tcPr>
          <w:p w14:paraId="0B323CAA" w14:textId="77777777" w:rsidR="001F01A2" w:rsidRPr="00C54101" w:rsidRDefault="001F01A2" w:rsidP="001F01A2">
            <w:pPr>
              <w:adjustRightInd w:val="0"/>
              <w:spacing w:line="0" w:lineRule="atLeast"/>
              <w:ind w:left="32" w:hangingChars="27" w:hanging="32"/>
              <w:contextualSpacing/>
              <w:jc w:val="left"/>
              <w:rPr>
                <w:rFonts w:hAnsi="ＭＳ ゴシック"/>
                <w:color w:val="000000" w:themeColor="text1"/>
                <w:sz w:val="12"/>
                <w:szCs w:val="12"/>
              </w:rPr>
            </w:pPr>
          </w:p>
        </w:tc>
        <w:tc>
          <w:tcPr>
            <w:tcW w:w="1417" w:type="dxa"/>
            <w:tcBorders>
              <w:top w:val="single" w:sz="4" w:space="0" w:color="auto"/>
              <w:bottom w:val="single" w:sz="4" w:space="0" w:color="auto"/>
            </w:tcBorders>
          </w:tcPr>
          <w:p w14:paraId="214E0E24" w14:textId="77777777" w:rsidR="001F01A2" w:rsidRPr="00C54101" w:rsidRDefault="001F01A2" w:rsidP="001F01A2">
            <w:pPr>
              <w:adjustRightInd w:val="0"/>
              <w:spacing w:line="0" w:lineRule="atLeast"/>
              <w:ind w:left="32" w:hangingChars="27" w:hanging="3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A814063" w14:textId="77777777" w:rsidR="001F01A2" w:rsidRPr="00DC0E74" w:rsidRDefault="001F01A2" w:rsidP="001F01A2">
            <w:pPr>
              <w:autoSpaceDE w:val="0"/>
              <w:autoSpaceDN w:val="0"/>
              <w:spacing w:line="0" w:lineRule="atLeast"/>
              <w:rPr>
                <w:rFonts w:ascii="ＭＳ ゴシック" w:eastAsia="ＭＳ ゴシック" w:hAnsi="ＭＳ ゴシック"/>
                <w:sz w:val="12"/>
                <w:szCs w:val="12"/>
              </w:rPr>
            </w:pPr>
            <w:r w:rsidRPr="00C54101">
              <w:rPr>
                <w:rFonts w:hAnsi="ＭＳ ゴシック" w:hint="eastAsia"/>
                <w:color w:val="000000" w:themeColor="text1"/>
                <w:sz w:val="12"/>
                <w:szCs w:val="12"/>
              </w:rPr>
              <w:t>第三の一の(13)③</w:t>
            </w:r>
          </w:p>
        </w:tc>
        <w:tc>
          <w:tcPr>
            <w:tcW w:w="1418" w:type="dxa"/>
            <w:vMerge/>
            <w:shd w:val="clear" w:color="auto" w:fill="FFFFFF" w:themeFill="background1"/>
          </w:tcPr>
          <w:p w14:paraId="5B8FF07A"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22DCEC8B" w14:textId="77777777" w:rsidTr="002926BE">
        <w:tc>
          <w:tcPr>
            <w:tcW w:w="940" w:type="dxa"/>
            <w:vMerge/>
            <w:shd w:val="clear" w:color="auto" w:fill="FFFFFF" w:themeFill="background1"/>
          </w:tcPr>
          <w:p w14:paraId="4F0EA4A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FCEAC72" w14:textId="77777777" w:rsidR="001F01A2" w:rsidRPr="0006357C" w:rsidRDefault="001F01A2" w:rsidP="001F01A2">
            <w:pPr>
              <w:spacing w:line="0" w:lineRule="atLeast"/>
              <w:jc w:val="left"/>
              <w:rPr>
                <w:rFonts w:ascii="ＭＳ ゴシック" w:eastAsia="ＭＳ ゴシック" w:hAnsi="ＭＳ ゴシック"/>
                <w:sz w:val="16"/>
                <w:szCs w:val="16"/>
              </w:rPr>
            </w:pPr>
            <w:r w:rsidRPr="0006357C">
              <w:rPr>
                <w:rFonts w:ascii="ＭＳ ゴシック" w:eastAsia="ＭＳ ゴシック" w:hAnsi="ＭＳ ゴシック" w:hint="eastAsia"/>
                <w:sz w:val="16"/>
                <w:szCs w:val="16"/>
              </w:rPr>
              <w:t>⑤</w:t>
            </w:r>
            <w:r w:rsidRPr="0006357C">
              <w:rPr>
                <w:rFonts w:ascii="ＭＳ ゴシック" w:eastAsia="ＭＳ ゴシック" w:hAnsi="ＭＳ ゴシック"/>
                <w:sz w:val="16"/>
                <w:szCs w:val="16"/>
              </w:rPr>
              <w:t xml:space="preserve"> </w:t>
            </w:r>
            <w:r w:rsidRPr="0006357C">
              <w:rPr>
                <w:rFonts w:ascii="ＭＳ ゴシック" w:eastAsia="ＭＳ ゴシック" w:hAnsi="ＭＳ ゴシック" w:hint="eastAsia"/>
                <w:sz w:val="16"/>
                <w:szCs w:val="16"/>
              </w:rPr>
              <w:t>指定認知症対応型通所介護の提供に当たっては、介護技術の進歩に対応し、適切な介護技術をもってサービスの提供を行っていますか。</w:t>
            </w:r>
          </w:p>
        </w:tc>
        <w:tc>
          <w:tcPr>
            <w:tcW w:w="1134" w:type="dxa"/>
            <w:shd w:val="clear" w:color="auto" w:fill="FFFFFF" w:themeFill="background1"/>
          </w:tcPr>
          <w:p w14:paraId="36BA8A33"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D5498E0" w14:textId="77777777" w:rsidR="001F01A2" w:rsidRPr="009333F5"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条例第</w:t>
            </w:r>
            <w:r w:rsidRPr="009333F5">
              <w:rPr>
                <w:rFonts w:ascii="ＭＳ ゴシック" w:eastAsia="ＭＳ ゴシック" w:hAnsi="ＭＳ ゴシック"/>
                <w:color w:val="000000" w:themeColor="text1"/>
                <w:sz w:val="12"/>
                <w:szCs w:val="12"/>
                <w:lang w:eastAsia="zh-CN"/>
              </w:rPr>
              <w:t>70</w:t>
            </w:r>
            <w:r w:rsidRPr="009333F5">
              <w:rPr>
                <w:rFonts w:ascii="ＭＳ ゴシック" w:eastAsia="ＭＳ ゴシック" w:hAnsi="ＭＳ ゴシック" w:hint="eastAsia"/>
                <w:color w:val="000000" w:themeColor="text1"/>
                <w:sz w:val="12"/>
                <w:szCs w:val="12"/>
                <w:lang w:eastAsia="zh-CN"/>
              </w:rPr>
              <w:t>条第7号</w:t>
            </w:r>
          </w:p>
          <w:p w14:paraId="217994C1" w14:textId="77777777" w:rsidR="009333F5" w:rsidRPr="009333F5" w:rsidRDefault="009333F5" w:rsidP="009333F5">
            <w:pPr>
              <w:spacing w:line="0" w:lineRule="atLeast"/>
              <w:jc w:val="left"/>
              <w:rPr>
                <w:rFonts w:ascii="ＭＳ ゴシック" w:eastAsia="DengXian"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予防条例第42条</w:t>
            </w:r>
          </w:p>
          <w:p w14:paraId="504C7F9D" w14:textId="77777777" w:rsidR="009333F5" w:rsidRPr="009333F5" w:rsidRDefault="009333F5" w:rsidP="009333F5">
            <w:pPr>
              <w:spacing w:line="0" w:lineRule="atLeast"/>
              <w:jc w:val="left"/>
              <w:rPr>
                <w:rFonts w:ascii="ＭＳ ゴシック" w:eastAsia="ＭＳ ゴシック" w:hAnsi="ＭＳ ゴシック"/>
                <w:color w:val="000000" w:themeColor="text1"/>
                <w:sz w:val="12"/>
                <w:szCs w:val="12"/>
              </w:rPr>
            </w:pPr>
            <w:r w:rsidRPr="009333F5">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21C87929"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086D9851" w14:textId="77777777" w:rsidTr="002926BE">
        <w:tc>
          <w:tcPr>
            <w:tcW w:w="940" w:type="dxa"/>
            <w:vMerge/>
            <w:shd w:val="clear" w:color="auto" w:fill="FFFFFF" w:themeFill="background1"/>
          </w:tcPr>
          <w:p w14:paraId="106B516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01E01FC" w14:textId="77777777" w:rsidR="001F01A2" w:rsidRPr="0006357C" w:rsidRDefault="001F01A2" w:rsidP="001F01A2">
            <w:pPr>
              <w:spacing w:line="0" w:lineRule="atLeast"/>
              <w:jc w:val="left"/>
              <w:rPr>
                <w:rFonts w:ascii="ＭＳ ゴシック" w:eastAsia="ＭＳ ゴシック" w:hAnsi="ＭＳ ゴシック"/>
                <w:sz w:val="16"/>
                <w:szCs w:val="16"/>
              </w:rPr>
            </w:pPr>
            <w:r w:rsidRPr="0006357C">
              <w:rPr>
                <w:rFonts w:ascii="ＭＳ ゴシック" w:eastAsia="ＭＳ ゴシック" w:hAnsi="ＭＳ ゴシック" w:hint="eastAsia"/>
                <w:sz w:val="16"/>
                <w:szCs w:val="16"/>
              </w:rPr>
              <w:t>⑥</w:t>
            </w:r>
            <w:r w:rsidRPr="0006357C">
              <w:rPr>
                <w:rFonts w:ascii="ＭＳ ゴシック" w:eastAsia="ＭＳ ゴシック" w:hAnsi="ＭＳ ゴシック"/>
                <w:sz w:val="16"/>
                <w:szCs w:val="16"/>
              </w:rPr>
              <w:t xml:space="preserve"> </w:t>
            </w:r>
            <w:r w:rsidRPr="0006357C">
              <w:rPr>
                <w:rFonts w:ascii="ＭＳ ゴシック" w:eastAsia="ＭＳ ゴシック" w:hAnsi="ＭＳ ゴシック" w:hint="eastAsia"/>
                <w:sz w:val="16"/>
                <w:szCs w:val="16"/>
              </w:rPr>
              <w:t>指定認知症対応型通所介護は、常に利用者の心身の状況を的確に把握しつつ、相談援助等の生活指導、機能訓練その他必要なサービスを利用者の希望に添って適切に提供していますか。</w:t>
            </w:r>
          </w:p>
        </w:tc>
        <w:tc>
          <w:tcPr>
            <w:tcW w:w="1134" w:type="dxa"/>
            <w:shd w:val="clear" w:color="auto" w:fill="FFFFFF" w:themeFill="background1"/>
          </w:tcPr>
          <w:p w14:paraId="1A3ECACF"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5F72BC2" w14:textId="77777777" w:rsidR="001F01A2" w:rsidRPr="009333F5"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条例第</w:t>
            </w:r>
            <w:r w:rsidRPr="009333F5">
              <w:rPr>
                <w:rFonts w:ascii="ＭＳ ゴシック" w:eastAsia="ＭＳ ゴシック" w:hAnsi="ＭＳ ゴシック"/>
                <w:color w:val="000000" w:themeColor="text1"/>
                <w:sz w:val="12"/>
                <w:szCs w:val="12"/>
                <w:lang w:eastAsia="zh-CN"/>
              </w:rPr>
              <w:t>70</w:t>
            </w:r>
            <w:r w:rsidRPr="009333F5">
              <w:rPr>
                <w:rFonts w:ascii="ＭＳ ゴシック" w:eastAsia="ＭＳ ゴシック" w:hAnsi="ＭＳ ゴシック" w:hint="eastAsia"/>
                <w:color w:val="000000" w:themeColor="text1"/>
                <w:sz w:val="12"/>
                <w:szCs w:val="12"/>
                <w:lang w:eastAsia="zh-CN"/>
              </w:rPr>
              <w:t>条第8号</w:t>
            </w:r>
          </w:p>
          <w:p w14:paraId="2656A167" w14:textId="77777777" w:rsidR="009333F5" w:rsidRPr="009333F5" w:rsidRDefault="009333F5" w:rsidP="009333F5">
            <w:pPr>
              <w:spacing w:line="0" w:lineRule="atLeast"/>
              <w:jc w:val="left"/>
              <w:rPr>
                <w:rFonts w:ascii="ＭＳ ゴシック" w:eastAsia="DengXian"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予防条例第42条</w:t>
            </w:r>
          </w:p>
          <w:p w14:paraId="647AB612" w14:textId="77777777" w:rsidR="009333F5" w:rsidRPr="009333F5" w:rsidRDefault="009333F5" w:rsidP="009333F5">
            <w:pPr>
              <w:spacing w:line="0" w:lineRule="atLeast"/>
              <w:jc w:val="left"/>
              <w:rPr>
                <w:rFonts w:ascii="ＭＳ ゴシック" w:eastAsia="ＭＳ ゴシック" w:hAnsi="ＭＳ ゴシック"/>
                <w:color w:val="000000" w:themeColor="text1"/>
                <w:sz w:val="12"/>
                <w:szCs w:val="12"/>
              </w:rPr>
            </w:pPr>
            <w:r w:rsidRPr="009333F5">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52A7BF95"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11944544" w14:textId="77777777" w:rsidTr="002926BE">
        <w:trPr>
          <w:trHeight w:val="433"/>
        </w:trPr>
        <w:tc>
          <w:tcPr>
            <w:tcW w:w="940" w:type="dxa"/>
            <w:vMerge/>
            <w:shd w:val="clear" w:color="auto" w:fill="FFFFFF" w:themeFill="background1"/>
          </w:tcPr>
          <w:p w14:paraId="6F78FF1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396"/>
            </w:tblGrid>
            <w:tr w:rsidR="001F01A2" w:rsidRPr="007A2244" w14:paraId="473D5178" w14:textId="77777777" w:rsidTr="00FD6469">
              <w:tc>
                <w:tcPr>
                  <w:tcW w:w="7396" w:type="dxa"/>
                </w:tcPr>
                <w:p w14:paraId="0FDF00E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認知症対応型通所介護は、事業所内でサービスを提供することが原則ですが、次に掲げる条件を満たす場合においては、事業所の屋外でサービスを提供することができるものです。</w:t>
                  </w:r>
                </w:p>
                <w:p w14:paraId="7931846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あらかじめ認知症対応型通所介護計画に位置づけられていること。</w:t>
                  </w:r>
                </w:p>
                <w:p w14:paraId="7BB0C332"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効果的な機能訓練等のサービスが提供できること。</w:t>
                  </w:r>
                </w:p>
              </w:tc>
            </w:tr>
          </w:tbl>
          <w:p w14:paraId="166B4F9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DDA573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p>
          <w:p w14:paraId="2C5175C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第三の六の</w:t>
            </w:r>
            <w:r w:rsidRPr="007A2244">
              <w:rPr>
                <w:rFonts w:ascii="ＭＳ ゴシック" w:eastAsia="ＭＳ ゴシック" w:hAnsi="ＭＳ ゴシック"/>
                <w:sz w:val="12"/>
                <w:szCs w:val="12"/>
              </w:rPr>
              <w:t>3(2)</w:t>
            </w:r>
            <w:r w:rsidRPr="007A2244">
              <w:rPr>
                <w:rFonts w:ascii="ＭＳ ゴシック" w:eastAsia="ＭＳ ゴシック" w:hAnsi="ＭＳ ゴシック" w:hint="eastAsia"/>
                <w:sz w:val="12"/>
                <w:szCs w:val="12"/>
              </w:rPr>
              <w:t>④</w:t>
            </w:r>
          </w:p>
        </w:tc>
        <w:tc>
          <w:tcPr>
            <w:tcW w:w="1418" w:type="dxa"/>
            <w:vMerge/>
            <w:shd w:val="clear" w:color="auto" w:fill="FFFFFF" w:themeFill="background1"/>
          </w:tcPr>
          <w:p w14:paraId="4C206374"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50ADC8A1" w14:textId="77777777" w:rsidTr="002926BE">
        <w:tc>
          <w:tcPr>
            <w:tcW w:w="940" w:type="dxa"/>
            <w:vMerge w:val="restart"/>
            <w:shd w:val="clear" w:color="auto" w:fill="FFFFFF" w:themeFill="background1"/>
          </w:tcPr>
          <w:p w14:paraId="0031F94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２５</w:t>
            </w:r>
          </w:p>
          <w:p w14:paraId="1835D046"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認知症対応型通所介護計画の作成</w:t>
            </w:r>
          </w:p>
        </w:tc>
        <w:tc>
          <w:tcPr>
            <w:tcW w:w="6237" w:type="dxa"/>
            <w:shd w:val="clear" w:color="auto" w:fill="FFFFFF" w:themeFill="background1"/>
          </w:tcPr>
          <w:p w14:paraId="6383C3F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利用者の心身の状況、希望及びその置かれている環境を踏まえて、機能訓練等の目標、当該目標を達成するための具体的なサ－ビスの内容等を記載した認知症対応型通所介護計画を作成していますか。</w:t>
            </w:r>
          </w:p>
        </w:tc>
        <w:tc>
          <w:tcPr>
            <w:tcW w:w="1134" w:type="dxa"/>
            <w:shd w:val="clear" w:color="auto" w:fill="FFFFFF" w:themeFill="background1"/>
          </w:tcPr>
          <w:p w14:paraId="51023F04"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E386FC4"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3624A0F3" w14:textId="77777777" w:rsidR="001F01A2"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14:paraId="363F4F96"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p w14:paraId="35DD080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p w14:paraId="7B88F86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･利用者の記録</w:t>
            </w:r>
          </w:p>
        </w:tc>
      </w:tr>
      <w:tr w:rsidR="001F01A2" w:rsidRPr="007A2244" w14:paraId="56AC3657" w14:textId="77777777" w:rsidTr="002926BE">
        <w:trPr>
          <w:trHeight w:val="692"/>
        </w:trPr>
        <w:tc>
          <w:tcPr>
            <w:tcW w:w="940" w:type="dxa"/>
            <w:vMerge/>
            <w:shd w:val="clear" w:color="auto" w:fill="FFFFFF" w:themeFill="background1"/>
          </w:tcPr>
          <w:p w14:paraId="35F69A3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3"/>
              <w:tblOverlap w:val="never"/>
              <w:tblW w:w="0" w:type="auto"/>
              <w:tblLayout w:type="fixed"/>
              <w:tblLook w:val="04A0" w:firstRow="1" w:lastRow="0" w:firstColumn="1" w:lastColumn="0" w:noHBand="0" w:noVBand="1"/>
            </w:tblPr>
            <w:tblGrid>
              <w:gridCol w:w="7087"/>
            </w:tblGrid>
            <w:tr w:rsidR="001F01A2" w:rsidRPr="007A2244" w14:paraId="054958A4" w14:textId="77777777" w:rsidTr="0014128F">
              <w:tc>
                <w:tcPr>
                  <w:tcW w:w="7087" w:type="dxa"/>
                </w:tcPr>
                <w:p w14:paraId="5087D02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については、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69DA3157"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2A3C56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0FD9B2E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⑶①</w:t>
            </w:r>
          </w:p>
        </w:tc>
        <w:tc>
          <w:tcPr>
            <w:tcW w:w="1418" w:type="dxa"/>
            <w:shd w:val="clear" w:color="auto" w:fill="FFFFFF" w:themeFill="background1"/>
          </w:tcPr>
          <w:p w14:paraId="2DB011E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18733AF" w14:textId="77777777" w:rsidTr="002926BE">
        <w:trPr>
          <w:trHeight w:val="678"/>
        </w:trPr>
        <w:tc>
          <w:tcPr>
            <w:tcW w:w="940" w:type="dxa"/>
            <w:vMerge/>
            <w:shd w:val="clear" w:color="auto" w:fill="FFFFFF" w:themeFill="background1"/>
          </w:tcPr>
          <w:p w14:paraId="27AD9CD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10"/>
              <w:tblOverlap w:val="never"/>
              <w:tblW w:w="0" w:type="auto"/>
              <w:tblLayout w:type="fixed"/>
              <w:tblLook w:val="04A0" w:firstRow="1" w:lastRow="0" w:firstColumn="1" w:lastColumn="0" w:noHBand="0" w:noVBand="1"/>
            </w:tblPr>
            <w:tblGrid>
              <w:gridCol w:w="7087"/>
            </w:tblGrid>
            <w:tr w:rsidR="001F01A2" w:rsidRPr="007A2244" w14:paraId="0C59BD5E" w14:textId="77777777" w:rsidTr="0014128F">
              <w:tc>
                <w:tcPr>
                  <w:tcW w:w="7087" w:type="dxa"/>
                </w:tcPr>
                <w:p w14:paraId="4A67D4C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認知症対応型通所介護計画をとりまとめる者は、認知症対応型共同生活介護の計画作成担当者が修了すべき研修（認知症介護実践者研修）を修了していることが望ましいです。</w:t>
                  </w:r>
                </w:p>
              </w:tc>
            </w:tr>
          </w:tbl>
          <w:p w14:paraId="69C27D09"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543C3D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73BC2B4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⑶②研修通知１</w:t>
            </w:r>
          </w:p>
        </w:tc>
        <w:tc>
          <w:tcPr>
            <w:tcW w:w="1418" w:type="dxa"/>
            <w:shd w:val="clear" w:color="auto" w:fill="FFFFFF" w:themeFill="background1"/>
          </w:tcPr>
          <w:p w14:paraId="14D604E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A304611" w14:textId="77777777" w:rsidTr="002926BE">
        <w:trPr>
          <w:trHeight w:val="560"/>
        </w:trPr>
        <w:tc>
          <w:tcPr>
            <w:tcW w:w="940" w:type="dxa"/>
            <w:vMerge/>
            <w:shd w:val="clear" w:color="auto" w:fill="FFFFFF" w:themeFill="background1"/>
          </w:tcPr>
          <w:p w14:paraId="6AD6C6F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3D17E8DD" w14:textId="77777777" w:rsidTr="0014128F">
              <w:tc>
                <w:tcPr>
                  <w:tcW w:w="7087" w:type="dxa"/>
                </w:tcPr>
                <w:p w14:paraId="4C9CF96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認知症対応型通所介護計画は、サービスの提供に関わる従業者が共同して個々の利用者ごとに作成するものです。</w:t>
                  </w:r>
                </w:p>
              </w:tc>
            </w:tr>
          </w:tbl>
          <w:p w14:paraId="594D2BF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09CA01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13B6416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⑶③</w:t>
            </w:r>
          </w:p>
        </w:tc>
        <w:tc>
          <w:tcPr>
            <w:tcW w:w="1418" w:type="dxa"/>
            <w:shd w:val="clear" w:color="auto" w:fill="FFFFFF" w:themeFill="background1"/>
          </w:tcPr>
          <w:p w14:paraId="51F835A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D7D8E57" w14:textId="77777777" w:rsidTr="002926BE">
        <w:tc>
          <w:tcPr>
            <w:tcW w:w="940" w:type="dxa"/>
            <w:vMerge/>
            <w:shd w:val="clear" w:color="auto" w:fill="FFFFFF" w:themeFill="background1"/>
          </w:tcPr>
          <w:p w14:paraId="68FCC0E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381701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認知症対応型通所介護計画は、既に居宅サ－ビス計画が作成されている場合は、当該居宅サ－ビス計画の内容に沿って作成していますか。</w:t>
            </w:r>
          </w:p>
        </w:tc>
        <w:tc>
          <w:tcPr>
            <w:tcW w:w="1134" w:type="dxa"/>
            <w:shd w:val="clear" w:color="auto" w:fill="FFFFFF" w:themeFill="background1"/>
          </w:tcPr>
          <w:p w14:paraId="57B67DE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F089BFA"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14:paraId="58547ADE"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3BFA8791" w14:textId="77777777" w:rsidR="001F01A2"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14:paraId="152F9541"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7E212AFF" w14:textId="77777777" w:rsidTr="002926BE">
        <w:trPr>
          <w:trHeight w:val="609"/>
        </w:trPr>
        <w:tc>
          <w:tcPr>
            <w:tcW w:w="940" w:type="dxa"/>
            <w:vMerge/>
            <w:shd w:val="clear" w:color="auto" w:fill="FFFFFF" w:themeFill="background1"/>
          </w:tcPr>
          <w:p w14:paraId="34CA947F"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396"/>
            </w:tblGrid>
            <w:tr w:rsidR="001F01A2" w:rsidRPr="007A2244" w14:paraId="1BD063EA" w14:textId="77777777" w:rsidTr="00FD6469">
              <w:tc>
                <w:tcPr>
                  <w:tcW w:w="7396" w:type="dxa"/>
                </w:tcPr>
                <w:p w14:paraId="5AAF8D6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認知症対応型通所介護計画の作成後に居宅サービス計画が作成された場合は、当該認知症対応型通所介護計画が居宅サービス計画に沿ったものであるか確認し、必要に応じて変更してください。</w:t>
                  </w:r>
                </w:p>
              </w:tc>
            </w:tr>
          </w:tbl>
          <w:p w14:paraId="2495C40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08E06F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03AE74C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⑶④</w:t>
            </w:r>
          </w:p>
        </w:tc>
        <w:tc>
          <w:tcPr>
            <w:tcW w:w="1418" w:type="dxa"/>
            <w:shd w:val="clear" w:color="auto" w:fill="FFFFFF" w:themeFill="background1"/>
          </w:tcPr>
          <w:p w14:paraId="56C27C2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FCCB6D9" w14:textId="77777777" w:rsidTr="002926BE">
        <w:tc>
          <w:tcPr>
            <w:tcW w:w="940" w:type="dxa"/>
            <w:vMerge/>
            <w:shd w:val="clear" w:color="auto" w:fill="FFFFFF" w:themeFill="background1"/>
          </w:tcPr>
          <w:p w14:paraId="597B622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D70A8F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管理者は、認知症対応型通所介護計画の作成に当たっては、その内容について利用者又はその家族に対して説明し、利用者の同意を得ていますか。</w:t>
            </w:r>
          </w:p>
        </w:tc>
        <w:tc>
          <w:tcPr>
            <w:tcW w:w="1134" w:type="dxa"/>
            <w:shd w:val="clear" w:color="auto" w:fill="FFFFFF" w:themeFill="background1"/>
          </w:tcPr>
          <w:p w14:paraId="160ED3D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1E0A283" w14:textId="77777777"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31C74E29" w14:textId="77777777" w:rsidR="009333F5"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14:paraId="460E5B2D"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7D1DE145" w14:textId="77777777" w:rsidTr="002926BE">
        <w:trPr>
          <w:trHeight w:val="756"/>
        </w:trPr>
        <w:tc>
          <w:tcPr>
            <w:tcW w:w="940" w:type="dxa"/>
            <w:vMerge/>
            <w:shd w:val="clear" w:color="auto" w:fill="FFFFFF" w:themeFill="background1"/>
          </w:tcPr>
          <w:p w14:paraId="5B8F7314"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14:paraId="65A779EA" w14:textId="77777777" w:rsidTr="0014128F">
              <w:tc>
                <w:tcPr>
                  <w:tcW w:w="7087" w:type="dxa"/>
                </w:tcPr>
                <w:p w14:paraId="293EB4B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は利用者の心身の状況、希望及びその置かれている環境を踏まえて作成されなければならないものであり、サービス内容等への利用者の意向の反映の機会を保障するため、認知症対応型通所介護事業所の管理者は、認知症対応型通所介護計画の作成に当たっては、その内容等を説明した上で、利用者の同意を得てください。</w:t>
                  </w:r>
                </w:p>
              </w:tc>
            </w:tr>
          </w:tbl>
          <w:p w14:paraId="64FCF10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6B69BE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36873C3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268632A" w14:textId="77777777" w:rsidTr="002926BE">
        <w:tc>
          <w:tcPr>
            <w:tcW w:w="940" w:type="dxa"/>
            <w:vMerge/>
            <w:shd w:val="clear" w:color="auto" w:fill="FFFFFF" w:themeFill="background1"/>
          </w:tcPr>
          <w:p w14:paraId="7E58055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1D2667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管理者は、認知症対応型通所介護計画を作成した際には、当該認知症対応型通所介護計画を利用者に交付していますか。</w:t>
            </w:r>
          </w:p>
        </w:tc>
        <w:tc>
          <w:tcPr>
            <w:tcW w:w="1134" w:type="dxa"/>
            <w:shd w:val="clear" w:color="auto" w:fill="FFFFFF" w:themeFill="background1"/>
          </w:tcPr>
          <w:p w14:paraId="4FB217E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E4B1077"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14:paraId="20C39D7E" w14:textId="77777777"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14:paraId="0B7DB2C8" w14:textId="77777777" w:rsidR="009333F5"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14:paraId="70406B7C"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7930659E" w14:textId="77777777" w:rsidTr="002926BE">
        <w:tc>
          <w:tcPr>
            <w:tcW w:w="940" w:type="dxa"/>
            <w:vMerge/>
            <w:shd w:val="clear" w:color="auto" w:fill="FFFFFF" w:themeFill="background1"/>
          </w:tcPr>
          <w:p w14:paraId="29B12A7C"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text" w:horzAnchor="margin" w:tblpY="69"/>
              <w:tblOverlap w:val="never"/>
              <w:tblW w:w="0" w:type="auto"/>
              <w:tblLayout w:type="fixed"/>
              <w:tblLook w:val="04A0" w:firstRow="1" w:lastRow="0" w:firstColumn="1" w:lastColumn="0" w:noHBand="0" w:noVBand="1"/>
            </w:tblPr>
            <w:tblGrid>
              <w:gridCol w:w="7087"/>
            </w:tblGrid>
            <w:tr w:rsidR="001F01A2" w:rsidRPr="007A2244" w14:paraId="7C1B5C61" w14:textId="77777777" w:rsidTr="0014128F">
              <w:tc>
                <w:tcPr>
                  <w:tcW w:w="7087" w:type="dxa"/>
                </w:tcPr>
                <w:p w14:paraId="0CB7A40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交付した認知症対応型通所介護計画は、２年間保存しなければなりません。</w:t>
                  </w:r>
                </w:p>
              </w:tc>
            </w:tr>
          </w:tbl>
          <w:p w14:paraId="40B3E0E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FC8253B"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14:paraId="4C49396D"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302CE12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40</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14:paraId="44C5F40D"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46B53A72" w14:textId="77777777" w:rsidTr="002926BE">
        <w:tc>
          <w:tcPr>
            <w:tcW w:w="940" w:type="dxa"/>
            <w:vMerge/>
            <w:shd w:val="clear" w:color="auto" w:fill="FFFFFF" w:themeFill="background1"/>
          </w:tcPr>
          <w:p w14:paraId="50B768D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73ED9E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それぞれの利用者について、認知症対応型通所介護計画に従ったサービスの実施状況及び目標の達成状況の記録を行っていますか。</w:t>
            </w:r>
          </w:p>
        </w:tc>
        <w:tc>
          <w:tcPr>
            <w:tcW w:w="1134" w:type="dxa"/>
            <w:shd w:val="clear" w:color="auto" w:fill="FFFFFF" w:themeFill="background1"/>
          </w:tcPr>
          <w:p w14:paraId="313A30CF"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06F5064" w14:textId="77777777"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14:paraId="696BC1F9" w14:textId="77777777" w:rsidR="009333F5"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14:paraId="65FD6FC1"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19703025" w14:textId="77777777" w:rsidTr="002926BE">
        <w:tc>
          <w:tcPr>
            <w:tcW w:w="940" w:type="dxa"/>
            <w:vMerge/>
            <w:shd w:val="clear" w:color="auto" w:fill="FFFFFF" w:themeFill="background1"/>
          </w:tcPr>
          <w:p w14:paraId="31900081"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7C702D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認知症対応型通所介護計画の目標及び内容については、利用者又は家族に説明を行うとともに、その実施状況や評価についても説明を行っていますか。</w:t>
            </w:r>
          </w:p>
        </w:tc>
        <w:tc>
          <w:tcPr>
            <w:tcW w:w="1134" w:type="dxa"/>
            <w:shd w:val="clear" w:color="auto" w:fill="FFFFFF" w:themeFill="background1"/>
          </w:tcPr>
          <w:p w14:paraId="76916300"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28FE7E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25C0F20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⑶⑥</w:t>
            </w:r>
          </w:p>
        </w:tc>
        <w:tc>
          <w:tcPr>
            <w:tcW w:w="1418" w:type="dxa"/>
            <w:shd w:val="clear" w:color="auto" w:fill="FFFFFF" w:themeFill="background1"/>
          </w:tcPr>
          <w:p w14:paraId="761186E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63BAA8B" w14:textId="77777777" w:rsidTr="002926BE">
        <w:tc>
          <w:tcPr>
            <w:tcW w:w="940" w:type="dxa"/>
            <w:vMerge/>
            <w:shd w:val="clear" w:color="auto" w:fill="FFFFFF" w:themeFill="background1"/>
          </w:tcPr>
          <w:p w14:paraId="7FF3BD2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4AC667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指定居宅介護支援事業者から認知症対応型通所介護計画の提供の求めがあった際には、当該認知症対応型通所介護計画を提供することに協力するよう努めていますか。</w:t>
            </w:r>
          </w:p>
        </w:tc>
        <w:tc>
          <w:tcPr>
            <w:tcW w:w="1134" w:type="dxa"/>
            <w:shd w:val="clear" w:color="auto" w:fill="FFFFFF" w:themeFill="background1"/>
          </w:tcPr>
          <w:p w14:paraId="24E3F99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8EBC4B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67E681A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⑶⑦</w:t>
            </w:r>
          </w:p>
        </w:tc>
        <w:tc>
          <w:tcPr>
            <w:tcW w:w="1418" w:type="dxa"/>
            <w:shd w:val="clear" w:color="auto" w:fill="FFFFFF" w:themeFill="background1"/>
          </w:tcPr>
          <w:p w14:paraId="110920C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BB96F33" w14:textId="77777777" w:rsidTr="002926BE">
        <w:trPr>
          <w:trHeight w:val="578"/>
        </w:trPr>
        <w:tc>
          <w:tcPr>
            <w:tcW w:w="940" w:type="dxa"/>
            <w:vMerge/>
            <w:shd w:val="clear" w:color="auto" w:fill="FFFFFF" w:themeFill="background1"/>
          </w:tcPr>
          <w:p w14:paraId="5A0A631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14:paraId="7C7107BF" w14:textId="77777777" w:rsidTr="00297A4F">
              <w:tc>
                <w:tcPr>
                  <w:tcW w:w="7087" w:type="dxa"/>
                </w:tcPr>
                <w:p w14:paraId="5B879BC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14:paraId="1743296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0697B6A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0547BA0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1900793" w14:textId="77777777" w:rsidTr="002926BE">
        <w:trPr>
          <w:trHeight w:val="1142"/>
        </w:trPr>
        <w:tc>
          <w:tcPr>
            <w:tcW w:w="940" w:type="dxa"/>
            <w:vMerge w:val="restart"/>
            <w:shd w:val="clear" w:color="auto" w:fill="FFFFFF" w:themeFill="background1"/>
          </w:tcPr>
          <w:p w14:paraId="03EBAF47"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２６</w:t>
            </w:r>
          </w:p>
          <w:p w14:paraId="03AFEFA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利用者に</w:t>
            </w:r>
          </w:p>
          <w:p w14:paraId="0F8A216E" w14:textId="77777777" w:rsidR="001F01A2" w:rsidRPr="007A2244" w:rsidRDefault="001F01A2" w:rsidP="001F01A2">
            <w:pPr>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関する市への通知</w:t>
            </w:r>
          </w:p>
        </w:tc>
        <w:tc>
          <w:tcPr>
            <w:tcW w:w="6237" w:type="dxa"/>
            <w:shd w:val="clear" w:color="auto" w:fill="FFFFFF" w:themeFill="background1"/>
          </w:tcPr>
          <w:p w14:paraId="4131362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認知症対応型通所介護を受けている利用者が、次のいずれかに該当する場合は、遅滞なく、意見を付してその旨を市町村に通知していますか。</w:t>
            </w:r>
          </w:p>
          <w:p w14:paraId="17F8458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正当な理由なしに通所介護の利用に関する指示に従わないことにより、要介護状態の程度を増進させたと認められるとき</w:t>
            </w:r>
          </w:p>
          <w:p w14:paraId="2A90E699" w14:textId="77777777" w:rsidR="001F01A2" w:rsidRPr="007A2244" w:rsidRDefault="001F01A2" w:rsidP="001F01A2">
            <w:pPr>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偽りその他不正な行為によって保険給付を受け、又は受けようとしたとき</w:t>
            </w:r>
          </w:p>
        </w:tc>
        <w:tc>
          <w:tcPr>
            <w:tcW w:w="1134" w:type="dxa"/>
            <w:shd w:val="clear" w:color="auto" w:fill="FFFFFF" w:themeFill="background1"/>
          </w:tcPr>
          <w:p w14:paraId="13EB542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608041B"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3C925288"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28</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p>
          <w:p w14:paraId="5474F343"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24</w:t>
            </w:r>
            <w:r w:rsidRPr="007A2244">
              <w:rPr>
                <w:rFonts w:ascii="ＭＳ ゴシック" w:eastAsia="ＭＳ ゴシック" w:hAnsi="ＭＳ ゴシック" w:hint="eastAsia"/>
                <w:sz w:val="12"/>
                <w:szCs w:val="12"/>
                <w:lang w:eastAsia="zh-CN"/>
              </w:rPr>
              <w:t>条</w:t>
            </w:r>
          </w:p>
          <w:p w14:paraId="25A53299" w14:textId="77777777" w:rsidR="001F01A2" w:rsidRPr="007A2244" w:rsidRDefault="009333F5" w:rsidP="009333F5">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(準用第3条の26）</w:t>
            </w:r>
          </w:p>
        </w:tc>
        <w:tc>
          <w:tcPr>
            <w:tcW w:w="1418" w:type="dxa"/>
            <w:shd w:val="clear" w:color="auto" w:fill="FFFFFF" w:themeFill="background1"/>
          </w:tcPr>
          <w:p w14:paraId="4D92E894"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･市町村に送付した通知に</w:t>
            </w:r>
          </w:p>
          <w:p w14:paraId="17F15D2B" w14:textId="77777777" w:rsidR="001F01A2" w:rsidRPr="007A2244" w:rsidRDefault="001F01A2" w:rsidP="001F01A2">
            <w:pPr>
              <w:spacing w:line="0" w:lineRule="atLeas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2"/>
                <w:szCs w:val="12"/>
                <w:lang w:eastAsia="zh-CN"/>
              </w:rPr>
              <w:t>係る記録</w:t>
            </w:r>
          </w:p>
        </w:tc>
      </w:tr>
      <w:tr w:rsidR="001F01A2" w:rsidRPr="007A2244" w14:paraId="438A1663" w14:textId="77777777" w:rsidTr="002926BE">
        <w:trPr>
          <w:trHeight w:val="816"/>
        </w:trPr>
        <w:tc>
          <w:tcPr>
            <w:tcW w:w="940" w:type="dxa"/>
            <w:vMerge/>
            <w:shd w:val="clear" w:color="auto" w:fill="FFFFFF" w:themeFill="background1"/>
          </w:tcPr>
          <w:p w14:paraId="2D7F5AC9"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087"/>
            </w:tblGrid>
            <w:tr w:rsidR="001F01A2" w:rsidRPr="007A2244" w14:paraId="3BF5EF08" w14:textId="77777777" w:rsidTr="00FF7AAD">
              <w:tc>
                <w:tcPr>
                  <w:tcW w:w="7087" w:type="dxa"/>
                </w:tcPr>
                <w:p w14:paraId="09CA9655"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指定通所介護事業者が、その利用者に関し、保険給付の適正化の観点から市町村に通知しなければならない事由を列記したものです。</w:t>
                  </w:r>
                </w:p>
              </w:tc>
            </w:tr>
          </w:tbl>
          <w:p w14:paraId="64DFC991" w14:textId="77777777" w:rsidR="001F01A2" w:rsidRPr="007A2244" w:rsidRDefault="001F01A2" w:rsidP="001F01A2">
            <w:pPr>
              <w:spacing w:line="0" w:lineRule="atLeast"/>
              <w:rPr>
                <w:rFonts w:ascii="ＭＳ ゴシック" w:eastAsia="ＭＳ ゴシック" w:hAnsi="ＭＳ ゴシック"/>
                <w:sz w:val="12"/>
                <w:szCs w:val="12"/>
              </w:rPr>
            </w:pPr>
          </w:p>
        </w:tc>
        <w:tc>
          <w:tcPr>
            <w:tcW w:w="1417" w:type="dxa"/>
            <w:shd w:val="clear" w:color="auto" w:fill="FFFFFF" w:themeFill="background1"/>
          </w:tcPr>
          <w:p w14:paraId="78449A5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7AE1CD3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7BCB847" w14:textId="77777777" w:rsidTr="002926BE">
        <w:tc>
          <w:tcPr>
            <w:tcW w:w="940" w:type="dxa"/>
            <w:shd w:val="clear" w:color="auto" w:fill="FFFFFF" w:themeFill="background1"/>
          </w:tcPr>
          <w:p w14:paraId="2389AD5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２７</w:t>
            </w:r>
          </w:p>
          <w:p w14:paraId="73CC4A48"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緊急時等</w:t>
            </w:r>
          </w:p>
          <w:p w14:paraId="7F4A9E4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の対応</w:t>
            </w:r>
          </w:p>
        </w:tc>
        <w:tc>
          <w:tcPr>
            <w:tcW w:w="6237" w:type="dxa"/>
            <w:shd w:val="clear" w:color="auto" w:fill="FFFFFF" w:themeFill="background1"/>
          </w:tcPr>
          <w:p w14:paraId="6CA6AF7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現にサービスの提供を行っているときに利用者に病状の急変が生じた場合その他必要な場合は、速やかに主治の医師への連絡を行う等の必要な措置を講じていますか。</w:t>
            </w:r>
          </w:p>
        </w:tc>
        <w:tc>
          <w:tcPr>
            <w:tcW w:w="1134" w:type="dxa"/>
            <w:shd w:val="clear" w:color="auto" w:fill="FFFFFF" w:themeFill="background1"/>
          </w:tcPr>
          <w:p w14:paraId="51A6E99C"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B5CDD1E"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049B7A67"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53</w:t>
            </w:r>
            <w:r w:rsidRPr="007A2244">
              <w:rPr>
                <w:rFonts w:ascii="ＭＳ ゴシック" w:eastAsia="ＭＳ ゴシック" w:hAnsi="ＭＳ ゴシック" w:hint="eastAsia"/>
                <w:sz w:val="12"/>
                <w:szCs w:val="12"/>
                <w:lang w:eastAsia="zh-CN"/>
              </w:rPr>
              <w:t>条）</w:t>
            </w:r>
          </w:p>
          <w:p w14:paraId="5BB3853A" w14:textId="77777777" w:rsidR="001F01A2" w:rsidRDefault="001F01A2" w:rsidP="001F01A2">
            <w:pPr>
              <w:spacing w:line="0" w:lineRule="atLeas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25</w:t>
            </w:r>
            <w:r w:rsidRPr="007A2244">
              <w:rPr>
                <w:rFonts w:ascii="ＭＳ ゴシック" w:eastAsia="ＭＳ ゴシック" w:hAnsi="ＭＳ ゴシック" w:hint="eastAsia"/>
                <w:sz w:val="12"/>
                <w:szCs w:val="12"/>
                <w:lang w:eastAsia="zh-CN"/>
              </w:rPr>
              <w:t>条</w:t>
            </w:r>
          </w:p>
          <w:p w14:paraId="110AEAAC" w14:textId="77777777" w:rsidR="00970A99" w:rsidRPr="00970A99" w:rsidRDefault="00970A99" w:rsidP="001F01A2">
            <w:pPr>
              <w:spacing w:line="0" w:lineRule="atLeas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(準用第3条の27）</w:t>
            </w:r>
          </w:p>
        </w:tc>
        <w:tc>
          <w:tcPr>
            <w:tcW w:w="1418" w:type="dxa"/>
            <w:shd w:val="clear" w:color="auto" w:fill="FFFFFF" w:themeFill="background1"/>
          </w:tcPr>
          <w:p w14:paraId="6AD991D6"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･連絡体制に関する書類</w:t>
            </w:r>
          </w:p>
        </w:tc>
      </w:tr>
      <w:tr w:rsidR="001F01A2" w:rsidRPr="007A2244" w14:paraId="08256DE4" w14:textId="77777777" w:rsidTr="002926BE">
        <w:tc>
          <w:tcPr>
            <w:tcW w:w="940" w:type="dxa"/>
            <w:vMerge w:val="restart"/>
            <w:shd w:val="clear" w:color="auto" w:fill="FFFFFF" w:themeFill="background1"/>
          </w:tcPr>
          <w:p w14:paraId="5DF6473F"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２８</w:t>
            </w:r>
          </w:p>
          <w:p w14:paraId="4C18125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管理者の</w:t>
            </w:r>
          </w:p>
          <w:p w14:paraId="5284F810"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責務</w:t>
            </w:r>
          </w:p>
        </w:tc>
        <w:tc>
          <w:tcPr>
            <w:tcW w:w="6237" w:type="dxa"/>
            <w:shd w:val="clear" w:color="auto" w:fill="FFFFFF" w:themeFill="background1"/>
          </w:tcPr>
          <w:p w14:paraId="522D50D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管理者は、当該事業所の従業者の管理及びサービスの利用申込に係る調整、業務の実施状況の把握その他の管理を一元的に行っていますか。</w:t>
            </w:r>
          </w:p>
        </w:tc>
        <w:tc>
          <w:tcPr>
            <w:tcW w:w="1134" w:type="dxa"/>
            <w:shd w:val="clear" w:color="auto" w:fill="FFFFFF" w:themeFill="background1"/>
          </w:tcPr>
          <w:p w14:paraId="2F82DF1C"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AB605F2"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440EE769"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w:t>
            </w:r>
          </w:p>
          <w:p w14:paraId="0AD08076" w14:textId="77777777" w:rsidR="001F01A2" w:rsidRDefault="001F01A2" w:rsidP="00970A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26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7BDCF61F" w14:textId="77777777" w:rsidR="00970A99" w:rsidRPr="007A2244" w:rsidRDefault="00970A99" w:rsidP="00970A9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(準用第3条の28）</w:t>
            </w:r>
          </w:p>
        </w:tc>
        <w:tc>
          <w:tcPr>
            <w:tcW w:w="1418" w:type="dxa"/>
            <w:vMerge w:val="restart"/>
            <w:shd w:val="clear" w:color="auto" w:fill="FFFFFF" w:themeFill="background1"/>
          </w:tcPr>
          <w:p w14:paraId="66DAF97F"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･組織図，組織規程</w:t>
            </w:r>
          </w:p>
          <w:p w14:paraId="79A26F40"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･業務分担表</w:t>
            </w:r>
          </w:p>
          <w:p w14:paraId="6792DC9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･業務報告書</w:t>
            </w:r>
          </w:p>
        </w:tc>
      </w:tr>
      <w:tr w:rsidR="001F01A2" w:rsidRPr="007A2244" w14:paraId="043B072B" w14:textId="77777777" w:rsidTr="002926BE">
        <w:tc>
          <w:tcPr>
            <w:tcW w:w="940" w:type="dxa"/>
            <w:vMerge/>
            <w:shd w:val="clear" w:color="auto" w:fill="FFFFFF" w:themeFill="background1"/>
          </w:tcPr>
          <w:p w14:paraId="1EF57FEC"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4B394E23"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管理者は、当該事業所の従業者に、「運営に関する基準」を遵守させるために必要な指揮命令を行っていますか。</w:t>
            </w:r>
          </w:p>
        </w:tc>
        <w:tc>
          <w:tcPr>
            <w:tcW w:w="1134" w:type="dxa"/>
            <w:shd w:val="clear" w:color="auto" w:fill="FFFFFF" w:themeFill="background1"/>
          </w:tcPr>
          <w:p w14:paraId="7077608A" w14:textId="77777777" w:rsidR="001F01A2" w:rsidRPr="004E6881" w:rsidRDefault="001F01A2" w:rsidP="001F01A2">
            <w:pPr>
              <w:spacing w:line="0" w:lineRule="atLeas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BF8771"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w:t>
            </w:r>
          </w:p>
          <w:p w14:paraId="04BBD6E4" w14:textId="77777777" w:rsidR="001F01A2" w:rsidRDefault="001F01A2" w:rsidP="00970A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26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352F9E54" w14:textId="77777777" w:rsidR="00970A99" w:rsidRPr="007A2244" w:rsidRDefault="00970A99" w:rsidP="00970A9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(準用第3条の28）</w:t>
            </w:r>
          </w:p>
        </w:tc>
        <w:tc>
          <w:tcPr>
            <w:tcW w:w="1418" w:type="dxa"/>
            <w:vMerge/>
            <w:shd w:val="clear" w:color="auto" w:fill="FFFFFF" w:themeFill="background1"/>
          </w:tcPr>
          <w:p w14:paraId="7ED9CA83" w14:textId="77777777" w:rsidR="001F01A2" w:rsidRPr="007A2244" w:rsidRDefault="001F01A2" w:rsidP="001F01A2">
            <w:pPr>
              <w:spacing w:line="0" w:lineRule="atLeast"/>
              <w:rPr>
                <w:rFonts w:ascii="ＭＳ ゴシック" w:eastAsia="ＭＳ ゴシック" w:hAnsi="ＭＳ ゴシック"/>
                <w:sz w:val="12"/>
                <w:szCs w:val="12"/>
              </w:rPr>
            </w:pPr>
          </w:p>
        </w:tc>
      </w:tr>
      <w:tr w:rsidR="001F01A2" w:rsidRPr="007A2244" w14:paraId="1CF63D23" w14:textId="77777777" w:rsidTr="002926BE">
        <w:trPr>
          <w:trHeight w:val="705"/>
        </w:trPr>
        <w:tc>
          <w:tcPr>
            <w:tcW w:w="940" w:type="dxa"/>
            <w:shd w:val="clear" w:color="auto" w:fill="FFFFFF" w:themeFill="background1"/>
          </w:tcPr>
          <w:p w14:paraId="678EAE99"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２９</w:t>
            </w:r>
          </w:p>
          <w:p w14:paraId="67CD0357"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運営規程</w:t>
            </w:r>
          </w:p>
        </w:tc>
        <w:tc>
          <w:tcPr>
            <w:tcW w:w="6237" w:type="dxa"/>
            <w:shd w:val="clear" w:color="auto" w:fill="FFFFFF" w:themeFill="background1"/>
          </w:tcPr>
          <w:p w14:paraId="3F05FFB1"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事業所ごとに、次に掲げる事業の運営についての重要事項に関する規程（運営規程）を定めていますか。</w:t>
            </w:r>
          </w:p>
          <w:p w14:paraId="642EF008"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事業の目的及び運営の方針</w:t>
            </w:r>
          </w:p>
          <w:p w14:paraId="77BB4EBA"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従業者の職種、員数及び職務の内容</w:t>
            </w:r>
          </w:p>
          <w:tbl>
            <w:tblPr>
              <w:tblStyle w:val="a3"/>
              <w:tblW w:w="0" w:type="auto"/>
              <w:tblLayout w:type="fixed"/>
              <w:tblLook w:val="04A0" w:firstRow="1" w:lastRow="0" w:firstColumn="1" w:lastColumn="0" w:noHBand="0" w:noVBand="1"/>
            </w:tblPr>
            <w:tblGrid>
              <w:gridCol w:w="6011"/>
            </w:tblGrid>
            <w:tr w:rsidR="001F01A2" w:rsidRPr="007A2244" w14:paraId="033487C0" w14:textId="77777777" w:rsidTr="007937D0">
              <w:tc>
                <w:tcPr>
                  <w:tcW w:w="6011" w:type="dxa"/>
                </w:tcPr>
                <w:p w14:paraId="67C81E05"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従業者の「員数」は日々変わりうるものであるため、業務負担軽減</w:t>
                  </w:r>
                  <w:r w:rsidRPr="007A2244">
                    <w:rPr>
                      <w:rFonts w:ascii="ＭＳ ゴシック" w:eastAsia="ＭＳ ゴシック" w:hAnsi="ＭＳ ゴシック" w:hint="eastAsia"/>
                      <w:sz w:val="12"/>
                      <w:szCs w:val="12"/>
                    </w:rPr>
                    <w:t>等の観点から、規程を定めるに当たっては人員基準において置くべきとされている員数を満たす範囲において、「○人以上」と記載することも差し支えない。</w:t>
                  </w:r>
                </w:p>
              </w:tc>
            </w:tr>
          </w:tbl>
          <w:p w14:paraId="114893B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営業日及び営業時間</w:t>
            </w:r>
          </w:p>
          <w:tbl>
            <w:tblPr>
              <w:tblStyle w:val="a3"/>
              <w:tblW w:w="0" w:type="auto"/>
              <w:tblLayout w:type="fixed"/>
              <w:tblLook w:val="04A0" w:firstRow="1" w:lastRow="0" w:firstColumn="1" w:lastColumn="0" w:noHBand="0" w:noVBand="1"/>
            </w:tblPr>
            <w:tblGrid>
              <w:gridCol w:w="6011"/>
            </w:tblGrid>
            <w:tr w:rsidR="001F01A2" w:rsidRPr="007A2244" w14:paraId="6598E6C8" w14:textId="77777777" w:rsidTr="00E161BD">
              <w:tc>
                <w:tcPr>
                  <w:tcW w:w="6011" w:type="dxa"/>
                </w:tcPr>
                <w:p w14:paraId="28587BFA"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従業者の「員数」は日々変わりうるものであるため、業務負担軽減</w:t>
                  </w:r>
                  <w:r w:rsidRPr="007A2244">
                    <w:rPr>
                      <w:rFonts w:ascii="ＭＳ ゴシック" w:eastAsia="ＭＳ ゴシック" w:hAnsi="ＭＳ ゴシック" w:hint="eastAsia"/>
                      <w:sz w:val="12"/>
                      <w:szCs w:val="12"/>
                    </w:rPr>
                    <w:t>等の観点から、規程を定めるに当たっては人員基準において置くべきとされている員数を満たす範囲において、「○人以上」と記載することも差し支えない。</w:t>
                  </w:r>
                </w:p>
              </w:tc>
            </w:tr>
          </w:tbl>
          <w:p w14:paraId="35DA7301"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指定認知症対応型通所介護の利用定員</w:t>
            </w:r>
          </w:p>
          <w:tbl>
            <w:tblPr>
              <w:tblStyle w:val="a3"/>
              <w:tblW w:w="0" w:type="auto"/>
              <w:tblLayout w:type="fixed"/>
              <w:tblLook w:val="04A0" w:firstRow="1" w:lastRow="0" w:firstColumn="1" w:lastColumn="0" w:noHBand="0" w:noVBand="1"/>
            </w:tblPr>
            <w:tblGrid>
              <w:gridCol w:w="6011"/>
            </w:tblGrid>
            <w:tr w:rsidR="001F01A2" w:rsidRPr="007A2244" w14:paraId="37393E95" w14:textId="77777777" w:rsidTr="00E161BD">
              <w:tc>
                <w:tcPr>
                  <w:tcW w:w="6011" w:type="dxa"/>
                </w:tcPr>
                <w:p w14:paraId="187AB9DE"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「利用定員」とは、当該事業所において同時に指定認知症対応型通所介護の提供を受けることができる利用者の数の上限をいうものです</w:t>
                  </w:r>
                </w:p>
              </w:tc>
            </w:tr>
          </w:tbl>
          <w:p w14:paraId="2A22B82A"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指定認知症対応型通所介護の内容及び利用料その他の費用の額</w:t>
            </w:r>
          </w:p>
          <w:tbl>
            <w:tblPr>
              <w:tblStyle w:val="a3"/>
              <w:tblW w:w="0" w:type="auto"/>
              <w:tblLayout w:type="fixed"/>
              <w:tblLook w:val="04A0" w:firstRow="1" w:lastRow="0" w:firstColumn="1" w:lastColumn="0" w:noHBand="0" w:noVBand="1"/>
            </w:tblPr>
            <w:tblGrid>
              <w:gridCol w:w="6011"/>
            </w:tblGrid>
            <w:tr w:rsidR="001F01A2" w:rsidRPr="007A2244" w14:paraId="738E0ACC" w14:textId="77777777" w:rsidTr="00E161BD">
              <w:tc>
                <w:tcPr>
                  <w:tcW w:w="6011" w:type="dxa"/>
                </w:tcPr>
                <w:p w14:paraId="10FFFB8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「指定認知症対応型通所介護の内容」については、入浴、食事の有無等のサービスの内容を指すものです。</w:t>
                  </w:r>
                </w:p>
                <w:p w14:paraId="47611C78"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料」としては、法定代理受領サービスである指定認知症対応型通所介護に係る利用料（1割、2割又は3割負担）及び法定代理受領サービスでない指定認知症対応型通所介護の利用料を、「その他の費用の額」としては、徴収が認められている費用の額及び必要に応じてその他のサービスに係る費用の額を規定するものです。</w:t>
                  </w:r>
                </w:p>
              </w:tc>
            </w:tr>
          </w:tbl>
          <w:p w14:paraId="2B4120D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カ</w:t>
            </w:r>
            <w:r w:rsidRPr="007A2244">
              <w:rPr>
                <w:rFonts w:ascii="ＭＳ ゴシック" w:eastAsia="ＭＳ ゴシック" w:hAnsi="ＭＳ ゴシック"/>
                <w:sz w:val="16"/>
                <w:szCs w:val="16"/>
              </w:rPr>
              <w:t xml:space="preserve"> 通常の事業の実施地域</w:t>
            </w:r>
          </w:p>
          <w:tbl>
            <w:tblPr>
              <w:tblStyle w:val="a3"/>
              <w:tblW w:w="0" w:type="auto"/>
              <w:tblLayout w:type="fixed"/>
              <w:tblLook w:val="04A0" w:firstRow="1" w:lastRow="0" w:firstColumn="1" w:lastColumn="0" w:noHBand="0" w:noVBand="1"/>
            </w:tblPr>
            <w:tblGrid>
              <w:gridCol w:w="6011"/>
            </w:tblGrid>
            <w:tr w:rsidR="001F01A2" w:rsidRPr="007A2244" w14:paraId="07D503FD" w14:textId="77777777" w:rsidTr="00E161BD">
              <w:tc>
                <w:tcPr>
                  <w:tcW w:w="6011" w:type="dxa"/>
                </w:tcPr>
                <w:p w14:paraId="7C95546E"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客観的にその区域が特定されるものとしてください。なお、通常の事業の実施地域は、利用申込に係る調整等の観点からの目安であり、当該地域を越えてサービスが行われることを妨げるものではありません。また、通常の事業の実施地域については、事業者が任意に定めるものですが、指定地域密着型サービスである指定認知症対応型通所介護については、市町村が定める日常生活圏域内は、少なくとも通常の事業の実施地域に含めることが適当です。さらに、事業所所在地の市町村の同意を得て事業所所在地以外の他の市町村から指定を受けた場合には、当該他</w:t>
                  </w:r>
                  <w:r w:rsidRPr="007A2244">
                    <w:rPr>
                      <w:rFonts w:ascii="ＭＳ ゴシック" w:eastAsia="ＭＳ ゴシック" w:hAnsi="ＭＳ ゴシック" w:hint="eastAsia"/>
                      <w:sz w:val="12"/>
                      <w:szCs w:val="12"/>
                    </w:rPr>
                    <w:t>の市町村の一部の日常生活圏域を事業の実施地域の範囲に加えることもあります。</w:t>
                  </w:r>
                </w:p>
              </w:tc>
            </w:tr>
          </w:tbl>
          <w:p w14:paraId="1206B67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キ</w:t>
            </w:r>
            <w:r w:rsidRPr="007A2244">
              <w:rPr>
                <w:rFonts w:ascii="ＭＳ ゴシック" w:eastAsia="ＭＳ ゴシック" w:hAnsi="ＭＳ ゴシック"/>
                <w:sz w:val="16"/>
                <w:szCs w:val="16"/>
              </w:rPr>
              <w:t xml:space="preserve"> サービス利用に当たっての留意事項</w:t>
            </w:r>
          </w:p>
          <w:tbl>
            <w:tblPr>
              <w:tblStyle w:val="a3"/>
              <w:tblW w:w="0" w:type="auto"/>
              <w:tblLayout w:type="fixed"/>
              <w:tblLook w:val="04A0" w:firstRow="1" w:lastRow="0" w:firstColumn="1" w:lastColumn="0" w:noHBand="0" w:noVBand="1"/>
            </w:tblPr>
            <w:tblGrid>
              <w:gridCol w:w="6011"/>
            </w:tblGrid>
            <w:tr w:rsidR="001F01A2" w:rsidRPr="007A2244" w14:paraId="04D5DA8C" w14:textId="77777777" w:rsidTr="00E161BD">
              <w:tc>
                <w:tcPr>
                  <w:tcW w:w="6011" w:type="dxa"/>
                </w:tcPr>
                <w:p w14:paraId="26938804"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利用者が指定認知症対応型通所介護の提供を受ける際に、利用者側が留意すべき事項（機能訓練室を利用する際の注意事項等）を指します。</w:t>
                  </w:r>
                </w:p>
              </w:tc>
            </w:tr>
          </w:tbl>
          <w:p w14:paraId="1B2DDF37"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ク</w:t>
            </w:r>
            <w:r w:rsidRPr="007A2244">
              <w:rPr>
                <w:rFonts w:ascii="ＭＳ ゴシック" w:eastAsia="ＭＳ ゴシック" w:hAnsi="ＭＳ ゴシック"/>
                <w:sz w:val="16"/>
                <w:szCs w:val="16"/>
              </w:rPr>
              <w:t xml:space="preserve"> 緊急時等における対応方法</w:t>
            </w:r>
          </w:p>
          <w:p w14:paraId="49D8F6D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ケ</w:t>
            </w:r>
            <w:r w:rsidRPr="007A2244">
              <w:rPr>
                <w:rFonts w:ascii="ＭＳ ゴシック" w:eastAsia="ＭＳ ゴシック" w:hAnsi="ＭＳ ゴシック"/>
                <w:sz w:val="16"/>
                <w:szCs w:val="16"/>
              </w:rPr>
              <w:t xml:space="preserve"> 非常災害対策</w:t>
            </w:r>
          </w:p>
          <w:tbl>
            <w:tblPr>
              <w:tblStyle w:val="a3"/>
              <w:tblW w:w="0" w:type="auto"/>
              <w:tblLayout w:type="fixed"/>
              <w:tblLook w:val="04A0" w:firstRow="1" w:lastRow="0" w:firstColumn="1" w:lastColumn="0" w:noHBand="0" w:noVBand="1"/>
            </w:tblPr>
            <w:tblGrid>
              <w:gridCol w:w="6011"/>
            </w:tblGrid>
            <w:tr w:rsidR="001F01A2" w:rsidRPr="007A2244" w14:paraId="72BF1A3C" w14:textId="77777777" w:rsidTr="00E161BD">
              <w:tc>
                <w:tcPr>
                  <w:tcW w:w="6011" w:type="dxa"/>
                </w:tcPr>
                <w:p w14:paraId="2382FA0A"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非常災害に関する具体的計画を指します。</w:t>
                  </w:r>
                </w:p>
              </w:tc>
            </w:tr>
          </w:tbl>
          <w:p w14:paraId="285E7060"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コ</w:t>
            </w:r>
            <w:r w:rsidRPr="007A2244">
              <w:rPr>
                <w:rFonts w:ascii="ＭＳ ゴシック" w:eastAsia="ＭＳ ゴシック" w:hAnsi="ＭＳ ゴシック"/>
                <w:sz w:val="16"/>
                <w:szCs w:val="16"/>
              </w:rPr>
              <w:t xml:space="preserve"> 個人情報の取扱い</w:t>
            </w:r>
          </w:p>
          <w:p w14:paraId="4A09E106"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w:t>
            </w:r>
            <w:r w:rsidRPr="007A2244">
              <w:rPr>
                <w:rFonts w:ascii="ＭＳ ゴシック" w:eastAsia="ＭＳ ゴシック" w:hAnsi="ＭＳ ゴシック"/>
                <w:sz w:val="16"/>
                <w:szCs w:val="16"/>
              </w:rPr>
              <w:t xml:space="preserve"> 地域との連携等</w:t>
            </w:r>
          </w:p>
          <w:p w14:paraId="780A8E53"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シ</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虐待の防止のための措置に関する事項</w:t>
            </w:r>
          </w:p>
          <w:tbl>
            <w:tblPr>
              <w:tblStyle w:val="a3"/>
              <w:tblW w:w="0" w:type="auto"/>
              <w:tblLayout w:type="fixed"/>
              <w:tblLook w:val="04A0" w:firstRow="1" w:lastRow="0" w:firstColumn="1" w:lastColumn="0" w:noHBand="0" w:noVBand="1"/>
            </w:tblPr>
            <w:tblGrid>
              <w:gridCol w:w="6011"/>
            </w:tblGrid>
            <w:tr w:rsidR="001F01A2" w:rsidRPr="007A2244" w14:paraId="35A1F39E" w14:textId="77777777" w:rsidTr="00E161BD">
              <w:tc>
                <w:tcPr>
                  <w:tcW w:w="6011" w:type="dxa"/>
                </w:tcPr>
                <w:p w14:paraId="4802FC9D" w14:textId="77777777" w:rsidR="001F01A2" w:rsidRPr="00991853" w:rsidRDefault="001F01A2" w:rsidP="00991853">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虐待の防止に係る、組織内の体制（責任者の選定、従業者への</w:t>
                  </w:r>
                  <w:r w:rsidRPr="007A2244">
                    <w:rPr>
                      <w:rFonts w:ascii="ＭＳ ゴシック" w:eastAsia="ＭＳ ゴシック" w:hAnsi="ＭＳ ゴシック" w:hint="eastAsia"/>
                      <w:sz w:val="12"/>
                      <w:szCs w:val="12"/>
                    </w:rPr>
                    <w:t>研修方法や研修計画等）や虐待又は虐待が疑われる事案が発生した場合の対応方法等を指す内容であること。</w:t>
                  </w:r>
                </w:p>
              </w:tc>
            </w:tr>
          </w:tbl>
          <w:p w14:paraId="210BD369"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ス　</w:t>
            </w:r>
            <w:r w:rsidRPr="007A2244">
              <w:rPr>
                <w:rFonts w:ascii="ＭＳ ゴシック" w:eastAsia="ＭＳ ゴシック" w:hAnsi="ＭＳ ゴシック"/>
                <w:sz w:val="16"/>
                <w:szCs w:val="16"/>
              </w:rPr>
              <w:t>その他運営に関する重要事項</w:t>
            </w:r>
          </w:p>
        </w:tc>
        <w:tc>
          <w:tcPr>
            <w:tcW w:w="1134" w:type="dxa"/>
            <w:shd w:val="clear" w:color="auto" w:fill="FFFFFF" w:themeFill="background1"/>
          </w:tcPr>
          <w:p w14:paraId="5DBA22E8"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8DA0E39"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73</w:t>
            </w:r>
            <w:r w:rsidRPr="007A2244">
              <w:rPr>
                <w:rFonts w:ascii="ＭＳ ゴシック" w:eastAsia="ＭＳ ゴシック" w:hAnsi="ＭＳ ゴシック" w:hint="eastAsia"/>
                <w:sz w:val="12"/>
                <w:szCs w:val="12"/>
              </w:rPr>
              <w:t>条</w:t>
            </w:r>
          </w:p>
          <w:p w14:paraId="706088C8"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27</w:t>
            </w:r>
            <w:r w:rsidRPr="007A2244">
              <w:rPr>
                <w:rFonts w:ascii="ＭＳ ゴシック" w:eastAsia="ＭＳ ゴシック" w:hAnsi="ＭＳ ゴシック" w:hint="eastAsia"/>
                <w:sz w:val="12"/>
                <w:szCs w:val="12"/>
              </w:rPr>
              <w:t>条</w:t>
            </w:r>
          </w:p>
          <w:p w14:paraId="426C45F6" w14:textId="77777777" w:rsidR="001F01A2" w:rsidRPr="007A2244" w:rsidRDefault="00970A99" w:rsidP="001F01A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(準用第3条の29）</w:t>
            </w:r>
          </w:p>
          <w:p w14:paraId="4EC4B805" w14:textId="77777777" w:rsidR="001F01A2" w:rsidRPr="007A2244" w:rsidRDefault="001F01A2" w:rsidP="001F01A2">
            <w:pPr>
              <w:spacing w:line="0" w:lineRule="atLeast"/>
              <w:rPr>
                <w:rFonts w:ascii="ＭＳ ゴシック" w:eastAsia="ＭＳ ゴシック" w:hAnsi="ＭＳ ゴシック"/>
                <w:sz w:val="20"/>
                <w:szCs w:val="20"/>
              </w:rPr>
            </w:pPr>
          </w:p>
          <w:p w14:paraId="6BD486DC"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⑶</w:t>
            </w:r>
          </w:p>
          <w:p w14:paraId="5346871A" w14:textId="77777777" w:rsidR="001F01A2" w:rsidRPr="007A2244" w:rsidRDefault="001F01A2" w:rsidP="001F01A2">
            <w:pPr>
              <w:spacing w:line="0" w:lineRule="atLeast"/>
              <w:rPr>
                <w:rFonts w:ascii="ＭＳ ゴシック" w:eastAsia="ＭＳ ゴシック" w:hAnsi="ＭＳ ゴシック"/>
                <w:sz w:val="20"/>
                <w:szCs w:val="20"/>
                <w:lang w:eastAsia="zh-CN"/>
              </w:rPr>
            </w:pPr>
          </w:p>
        </w:tc>
        <w:tc>
          <w:tcPr>
            <w:tcW w:w="1418" w:type="dxa"/>
            <w:shd w:val="clear" w:color="auto" w:fill="FFFFFF" w:themeFill="background1"/>
          </w:tcPr>
          <w:p w14:paraId="53B9E0E9"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・重要事項説明書</w:t>
            </w:r>
          </w:p>
        </w:tc>
      </w:tr>
      <w:tr w:rsidR="001F01A2" w:rsidRPr="007A2244" w14:paraId="33BF9EDC" w14:textId="77777777" w:rsidTr="002926BE">
        <w:tc>
          <w:tcPr>
            <w:tcW w:w="940" w:type="dxa"/>
            <w:vMerge w:val="restart"/>
            <w:shd w:val="clear" w:color="auto" w:fill="FFFFFF" w:themeFill="background1"/>
          </w:tcPr>
          <w:p w14:paraId="2D94302C"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３０</w:t>
            </w:r>
          </w:p>
          <w:p w14:paraId="2908D443"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業務継続計画</w:t>
            </w:r>
          </w:p>
          <w:p w14:paraId="52C3E4B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の策定等</w:t>
            </w:r>
          </w:p>
        </w:tc>
        <w:tc>
          <w:tcPr>
            <w:tcW w:w="6237" w:type="dxa"/>
            <w:shd w:val="clear" w:color="auto" w:fill="FFFFFF" w:themeFill="background1"/>
          </w:tcPr>
          <w:p w14:paraId="402AC45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感染症や非常災害の発生時において、利用者に対するサービスの提供</w:t>
            </w:r>
            <w:r w:rsidRPr="007A2244">
              <w:rPr>
                <w:rFonts w:ascii="ＭＳ ゴシック" w:eastAsia="ＭＳ ゴシック" w:hAnsi="ＭＳ ゴシック" w:hint="eastAsia"/>
                <w:sz w:val="16"/>
                <w:szCs w:val="16"/>
              </w:rPr>
              <w:t>を継続的に実施するための、及び非常時の体制で早期の業務再開を図るための計画</w:t>
            </w:r>
            <w:r w:rsidRPr="007A2244">
              <w:rPr>
                <w:rFonts w:ascii="ＭＳ ゴシック" w:eastAsia="ＭＳ ゴシック" w:hAnsi="ＭＳ ゴシック"/>
                <w:sz w:val="16"/>
                <w:szCs w:val="16"/>
              </w:rPr>
              <w:t>(以下「業務継続計画」という。)を策定し、当該業務継続計</w:t>
            </w:r>
            <w:r w:rsidRPr="007A2244">
              <w:rPr>
                <w:rFonts w:ascii="ＭＳ ゴシック" w:eastAsia="ＭＳ ゴシック" w:hAnsi="ＭＳ ゴシック" w:hint="eastAsia"/>
                <w:sz w:val="16"/>
                <w:szCs w:val="16"/>
              </w:rPr>
              <w:t>画に従い必要な措置を講じていますか。</w:t>
            </w:r>
          </w:p>
        </w:tc>
        <w:tc>
          <w:tcPr>
            <w:tcW w:w="1134" w:type="dxa"/>
            <w:shd w:val="clear" w:color="auto" w:fill="FFFFFF" w:themeFill="background1"/>
          </w:tcPr>
          <w:p w14:paraId="43BAC80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F984B2B"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w:t>
            </w:r>
          </w:p>
          <w:p w14:paraId="4088AB4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第</w:t>
            </w:r>
            <w:r w:rsidRPr="007A2244">
              <w:rPr>
                <w:rFonts w:ascii="ＭＳ ゴシック" w:eastAsia="ＭＳ ゴシック" w:hAnsi="ＭＳ ゴシック" w:hint="eastAsia"/>
                <w:sz w:val="12"/>
                <w:szCs w:val="12"/>
              </w:rPr>
              <w:t>３２</w:t>
            </w:r>
            <w:r w:rsidRPr="007A2244">
              <w:rPr>
                <w:rFonts w:ascii="ＭＳ ゴシック" w:eastAsia="ＭＳ ゴシック" w:hAnsi="ＭＳ ゴシック"/>
                <w:sz w:val="12"/>
                <w:szCs w:val="12"/>
              </w:rPr>
              <w:t>条</w:t>
            </w:r>
            <w:r w:rsidRPr="007A2244">
              <w:rPr>
                <w:rFonts w:ascii="ＭＳ ゴシック" w:eastAsia="ＭＳ ゴシック" w:hAnsi="ＭＳ ゴシック" w:hint="eastAsia"/>
                <w:sz w:val="12"/>
                <w:szCs w:val="12"/>
              </w:rPr>
              <w:t>の２第１項</w:t>
            </w:r>
            <w:r w:rsidRPr="007A2244">
              <w:rPr>
                <w:rFonts w:ascii="ＭＳ ゴシック" w:eastAsia="ＭＳ ゴシック" w:hAnsi="ＭＳ ゴシック"/>
                <w:sz w:val="12"/>
                <w:szCs w:val="12"/>
              </w:rPr>
              <w:t>)</w:t>
            </w:r>
          </w:p>
          <w:p w14:paraId="561FA9F8" w14:textId="77777777"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予防条例第２８</w:t>
            </w:r>
            <w:r w:rsidRPr="007A2244">
              <w:rPr>
                <w:rFonts w:ascii="ＭＳ ゴシック" w:eastAsia="ＭＳ ゴシック" w:hAnsi="ＭＳ ゴシック"/>
                <w:sz w:val="12"/>
                <w:szCs w:val="12"/>
              </w:rPr>
              <w:t>条</w:t>
            </w:r>
            <w:r w:rsidRPr="007A2244">
              <w:rPr>
                <w:rFonts w:ascii="ＭＳ ゴシック" w:eastAsia="ＭＳ ゴシック" w:hAnsi="ＭＳ ゴシック" w:hint="eastAsia"/>
                <w:sz w:val="12"/>
                <w:szCs w:val="12"/>
              </w:rPr>
              <w:t>の２</w:t>
            </w:r>
          </w:p>
          <w:p w14:paraId="17C86D82" w14:textId="77777777" w:rsidR="00991853" w:rsidRPr="00991853" w:rsidRDefault="00991853" w:rsidP="00D707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w:t>
            </w:r>
            <w:r w:rsidR="00D7070A">
              <w:rPr>
                <w:rFonts w:ascii="ＭＳ ゴシック" w:eastAsia="ＭＳ ゴシック" w:hAnsi="ＭＳ ゴシック" w:hint="eastAsia"/>
                <w:sz w:val="12"/>
                <w:szCs w:val="12"/>
              </w:rPr>
              <w:t>0の2</w:t>
            </w:r>
            <w:r>
              <w:rPr>
                <w:rFonts w:ascii="ＭＳ ゴシック" w:eastAsia="ＭＳ ゴシック" w:hAnsi="ＭＳ ゴシック" w:hint="eastAsia"/>
                <w:sz w:val="12"/>
                <w:szCs w:val="12"/>
              </w:rPr>
              <w:t>）</w:t>
            </w:r>
          </w:p>
        </w:tc>
        <w:tc>
          <w:tcPr>
            <w:tcW w:w="1418" w:type="dxa"/>
            <w:shd w:val="clear" w:color="auto" w:fill="FFFFFF" w:themeFill="background1"/>
          </w:tcPr>
          <w:p w14:paraId="7F1DC29B"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・業務継続計画</w:t>
            </w:r>
          </w:p>
        </w:tc>
      </w:tr>
      <w:tr w:rsidR="001F01A2" w:rsidRPr="007A2244" w14:paraId="6DB4C115" w14:textId="77777777" w:rsidTr="00E161BD">
        <w:trPr>
          <w:trHeight w:val="1253"/>
        </w:trPr>
        <w:tc>
          <w:tcPr>
            <w:tcW w:w="940" w:type="dxa"/>
            <w:vMerge/>
            <w:shd w:val="clear" w:color="auto" w:fill="FFFFFF" w:themeFill="background1"/>
          </w:tcPr>
          <w:p w14:paraId="593E1CC9" w14:textId="77777777"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1F01A2" w:rsidRPr="007A2244" w14:paraId="265CE16A" w14:textId="77777777" w:rsidTr="00C85DD8">
              <w:tc>
                <w:tcPr>
                  <w:tcW w:w="7087" w:type="dxa"/>
                </w:tcPr>
                <w:p w14:paraId="3EE33412"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事業者は</w:t>
                  </w:r>
                  <w:r w:rsidRPr="007A2244">
                    <w:rPr>
                      <w:rFonts w:ascii="ＭＳ ゴシック" w:eastAsia="ＭＳ ゴシック" w:hAnsi="ＭＳ ゴシック"/>
                      <w:sz w:val="12"/>
                      <w:szCs w:val="12"/>
                    </w:rPr>
                    <w:t>、感染症や災害が発生した場合にあっても、利用者が継続し</w:t>
                  </w:r>
                  <w:r w:rsidRPr="007A2244">
                    <w:rPr>
                      <w:rFonts w:ascii="ＭＳ ゴシック" w:eastAsia="ＭＳ ゴシック" w:hAnsi="ＭＳ ゴシック" w:hint="eastAsia"/>
                      <w:sz w:val="12"/>
                      <w:szCs w:val="12"/>
                    </w:rPr>
                    <w:t>てサービス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w:t>
                  </w:r>
                </w:p>
                <w:p w14:paraId="2D516358" w14:textId="77777777" w:rsidR="001F01A2" w:rsidRPr="007A2244" w:rsidRDefault="001F01A2" w:rsidP="00991853">
                  <w:pPr>
                    <w:spacing w:line="0" w:lineRule="atLeast"/>
                    <w:ind w:leftChars="100" w:left="210" w:firstLineChars="100" w:firstLine="120"/>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また、感染症や災害が発生した場合には、従業者が連携し取り組むことが求められることから、研修及び訓練の実施にあたっては、全ての従業者が参加できるようにすることが望ましい。</w:t>
                  </w:r>
                </w:p>
              </w:tc>
            </w:tr>
          </w:tbl>
          <w:p w14:paraId="54406D0F"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46A4B237" w14:textId="77777777" w:rsidR="001F01A2" w:rsidRPr="007A2244" w:rsidRDefault="001F01A2" w:rsidP="001F01A2">
            <w:pPr>
              <w:spacing w:line="0" w:lineRule="atLeast"/>
              <w:rPr>
                <w:rFonts w:ascii="ＭＳ ゴシック" w:eastAsia="ＭＳ ゴシック" w:hAnsi="ＭＳ ゴシック"/>
                <w:sz w:val="16"/>
                <w:szCs w:val="16"/>
              </w:rPr>
            </w:pPr>
          </w:p>
        </w:tc>
        <w:tc>
          <w:tcPr>
            <w:tcW w:w="1418" w:type="dxa"/>
            <w:shd w:val="clear" w:color="auto" w:fill="FFFFFF" w:themeFill="background1"/>
          </w:tcPr>
          <w:p w14:paraId="3755B2AF"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7A2F1E20" w14:textId="77777777" w:rsidTr="007937D0">
        <w:tc>
          <w:tcPr>
            <w:tcW w:w="940" w:type="dxa"/>
            <w:vMerge/>
            <w:shd w:val="clear" w:color="auto" w:fill="FFFFFF" w:themeFill="background1"/>
          </w:tcPr>
          <w:p w14:paraId="4A6036D8" w14:textId="77777777"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1F01A2" w:rsidRPr="007A2244" w14:paraId="41117895" w14:textId="77777777" w:rsidTr="00835E69">
              <w:tc>
                <w:tcPr>
                  <w:tcW w:w="7087" w:type="dxa"/>
                </w:tcPr>
                <w:p w14:paraId="6824CBD1"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業務継続計画には、以下の項目等を記載すること。なお、各項目の記</w:t>
                  </w:r>
                  <w:r w:rsidRPr="007A2244">
                    <w:rPr>
                      <w:rFonts w:ascii="ＭＳ ゴシック" w:eastAsia="ＭＳ ゴシック" w:hAnsi="ＭＳ ゴシック" w:hint="eastAsia"/>
                      <w:sz w:val="12"/>
                      <w:szCs w:val="12"/>
                    </w:rPr>
                    <w:t>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w:t>
                  </w:r>
                  <w:r w:rsidRPr="007A2244">
                    <w:rPr>
                      <w:rFonts w:ascii="ＭＳ ゴシック" w:eastAsia="ＭＳ ゴシック" w:hAnsi="ＭＳ ゴシック" w:hint="eastAsia"/>
                      <w:sz w:val="12"/>
                      <w:szCs w:val="12"/>
                    </w:rPr>
                    <w:lastRenderedPageBreak/>
                    <w:t>すること。なお、感染症及び災害の業務継続計画を一体的に策定することを妨げるものではない。</w:t>
                  </w:r>
                </w:p>
                <w:p w14:paraId="66ABF87A"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イ</w:t>
                  </w:r>
                  <w:r w:rsidRPr="007A2244">
                    <w:rPr>
                      <w:rFonts w:ascii="ＭＳ ゴシック" w:eastAsia="ＭＳ ゴシック" w:hAnsi="ＭＳ ゴシック"/>
                      <w:sz w:val="12"/>
                      <w:szCs w:val="12"/>
                    </w:rPr>
                    <w:t xml:space="preserve"> 感染症に係る業務継続計画</w:t>
                  </w:r>
                </w:p>
                <w:p w14:paraId="6E683B35"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平時からの備え（体制構築・整備、感染症防止に向けた取組の実</w:t>
                  </w:r>
                  <w:r w:rsidRPr="007A2244">
                    <w:rPr>
                      <w:rFonts w:ascii="ＭＳ ゴシック" w:eastAsia="ＭＳ ゴシック" w:hAnsi="ＭＳ ゴシック" w:hint="eastAsia"/>
                      <w:sz w:val="12"/>
                      <w:szCs w:val="12"/>
                    </w:rPr>
                    <w:t>施、備蓄品の確保等）</w:t>
                  </w:r>
                </w:p>
                <w:p w14:paraId="2FB446C2"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初動対応</w:t>
                  </w:r>
                </w:p>
                <w:p w14:paraId="320B4689"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感染拡大防止体制の確立（保健所との連携、濃厚接触者への対</w:t>
                  </w:r>
                  <w:r w:rsidRPr="007A2244">
                    <w:rPr>
                      <w:rFonts w:ascii="ＭＳ ゴシック" w:eastAsia="ＭＳ ゴシック" w:hAnsi="ＭＳ ゴシック" w:hint="eastAsia"/>
                      <w:sz w:val="12"/>
                      <w:szCs w:val="12"/>
                    </w:rPr>
                    <w:t>応、関係者との情報共有等）</w:t>
                  </w:r>
                </w:p>
                <w:p w14:paraId="759DC93D"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災害に係る業務継続計画</w:t>
                  </w:r>
                </w:p>
                <w:p w14:paraId="413E1056"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平常時の対応（建物・設備の安全対策、電気・水道等のライフライン</w:t>
                  </w:r>
                  <w:r w:rsidRPr="007A2244">
                    <w:rPr>
                      <w:rFonts w:ascii="ＭＳ ゴシック" w:eastAsia="ＭＳ ゴシック" w:hAnsi="ＭＳ ゴシック" w:hint="eastAsia"/>
                      <w:sz w:val="12"/>
                      <w:szCs w:val="12"/>
                    </w:rPr>
                    <w:t>が停止した場合の対策、必要品の備蓄等）</w:t>
                  </w:r>
                </w:p>
                <w:p w14:paraId="050591BB"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緊急時の対応（業務継続計画発動基準、対応体制等）</w:t>
                  </w:r>
                </w:p>
                <w:p w14:paraId="41B46848" w14:textId="77777777" w:rsidR="001F01A2" w:rsidRPr="007A2244" w:rsidRDefault="001F01A2" w:rsidP="00B94351">
                  <w:pPr>
                    <w:spacing w:line="0" w:lineRule="atLeast"/>
                    <w:ind w:firstLineChars="200" w:firstLine="24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他施設及び地域との連携</w:t>
                  </w:r>
                </w:p>
              </w:tc>
            </w:tr>
          </w:tbl>
          <w:p w14:paraId="564BD195"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35B418B9" w14:textId="77777777"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平</w:t>
            </w:r>
            <w:r w:rsidRPr="007A2244">
              <w:rPr>
                <w:rFonts w:ascii="ＭＳ ゴシック" w:eastAsia="ＭＳ ゴシック" w:hAnsi="ＭＳ ゴシック"/>
                <w:sz w:val="12"/>
                <w:szCs w:val="12"/>
              </w:rPr>
              <w:t>18－</w:t>
            </w:r>
          </w:p>
          <w:p w14:paraId="592531A5" w14:textId="77777777"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0331004号</w:t>
            </w:r>
          </w:p>
          <w:p w14:paraId="02EE68E0" w14:textId="77777777"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w:t>
            </w:r>
          </w:p>
          <w:p w14:paraId="0F3A1C5D" w14:textId="77777777"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23(7)②）</w:t>
            </w:r>
          </w:p>
          <w:p w14:paraId="435EDE19"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14:paraId="297B4C69"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43491FD1" w14:textId="77777777" w:rsidTr="007D6C3E">
        <w:trPr>
          <w:trHeight w:val="435"/>
        </w:trPr>
        <w:tc>
          <w:tcPr>
            <w:tcW w:w="940" w:type="dxa"/>
            <w:vMerge/>
            <w:shd w:val="clear" w:color="auto" w:fill="FFFFFF" w:themeFill="background1"/>
          </w:tcPr>
          <w:p w14:paraId="7CA3A47D" w14:textId="77777777" w:rsidR="001F01A2" w:rsidRPr="007A2244" w:rsidRDefault="001F01A2" w:rsidP="001F01A2">
            <w:pPr>
              <w:spacing w:line="0" w:lineRule="atLeast"/>
              <w:rPr>
                <w:rFonts w:ascii="ＭＳ ゴシック" w:eastAsia="ＭＳ ゴシック" w:hAnsi="ＭＳ ゴシック"/>
                <w:sz w:val="16"/>
                <w:szCs w:val="16"/>
              </w:rPr>
            </w:pPr>
          </w:p>
        </w:tc>
        <w:tc>
          <w:tcPr>
            <w:tcW w:w="6237" w:type="dxa"/>
            <w:shd w:val="clear" w:color="auto" w:fill="FFFFFF" w:themeFill="background1"/>
          </w:tcPr>
          <w:p w14:paraId="2CEA3AC9" w14:textId="77777777" w:rsidR="001F01A2" w:rsidRPr="007A2244" w:rsidRDefault="001F01A2" w:rsidP="001F01A2">
            <w:pPr>
              <w:spacing w:line="0" w:lineRule="atLeast"/>
              <w:ind w:left="160" w:hangingChars="100" w:hanging="160"/>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従業者に対し、業務継続計画について周知するとともに、必要な研修</w:t>
            </w:r>
            <w:r w:rsidRPr="007A2244">
              <w:rPr>
                <w:rFonts w:ascii="ＭＳ ゴシック" w:eastAsia="ＭＳ ゴシック" w:hAnsi="ＭＳ ゴシック" w:hint="eastAsia"/>
                <w:sz w:val="16"/>
                <w:szCs w:val="16"/>
              </w:rPr>
              <w:t>及び訓練を定期的に実施していますか。</w:t>
            </w:r>
          </w:p>
          <w:p w14:paraId="30DDEFBC" w14:textId="77777777" w:rsidR="001F01A2" w:rsidRPr="007A2244" w:rsidRDefault="001F01A2" w:rsidP="001F01A2">
            <w:pPr>
              <w:spacing w:line="0" w:lineRule="atLeast"/>
              <w:rPr>
                <w:rFonts w:ascii="ＭＳ ゴシック" w:eastAsia="ＭＳ ゴシック" w:hAnsi="ＭＳ ゴシック"/>
                <w:sz w:val="16"/>
                <w:szCs w:val="16"/>
              </w:rPr>
            </w:pPr>
          </w:p>
        </w:tc>
        <w:tc>
          <w:tcPr>
            <w:tcW w:w="1134" w:type="dxa"/>
            <w:shd w:val="clear" w:color="auto" w:fill="FFFFFF" w:themeFill="background1"/>
          </w:tcPr>
          <w:p w14:paraId="4D42DA6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8C1C331" w14:textId="77777777"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32条の2第2項）</w:t>
            </w:r>
          </w:p>
          <w:p w14:paraId="5C69E87F" w14:textId="77777777" w:rsidR="00BB1719" w:rsidRDefault="00E23C29" w:rsidP="00BB171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予防条例第28</w:t>
            </w:r>
            <w:r w:rsidR="00BB1719" w:rsidRPr="007A2244">
              <w:rPr>
                <w:rFonts w:ascii="ＭＳ ゴシック" w:eastAsia="ＭＳ ゴシック" w:hAnsi="ＭＳ ゴシック"/>
                <w:sz w:val="12"/>
                <w:szCs w:val="12"/>
              </w:rPr>
              <w:t>条</w:t>
            </w:r>
            <w:r w:rsidR="00BB1719" w:rsidRPr="007A2244">
              <w:rPr>
                <w:rFonts w:ascii="ＭＳ ゴシック" w:eastAsia="ＭＳ ゴシック" w:hAnsi="ＭＳ ゴシック" w:hint="eastAsia"/>
                <w:sz w:val="12"/>
                <w:szCs w:val="12"/>
              </w:rPr>
              <w:t>の</w:t>
            </w:r>
            <w:r>
              <w:rPr>
                <w:rFonts w:ascii="ＭＳ ゴシック" w:eastAsia="ＭＳ ゴシック" w:hAnsi="ＭＳ ゴシック" w:hint="eastAsia"/>
                <w:sz w:val="12"/>
                <w:szCs w:val="12"/>
              </w:rPr>
              <w:t>2</w:t>
            </w:r>
          </w:p>
          <w:p w14:paraId="660924BB" w14:textId="77777777" w:rsidR="008018DD" w:rsidRPr="007A2244" w:rsidRDefault="00E23C29" w:rsidP="00D7070A">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w:t>
            </w:r>
            <w:r w:rsidR="00D7070A">
              <w:rPr>
                <w:rFonts w:ascii="ＭＳ ゴシック" w:eastAsia="ＭＳ ゴシック" w:hAnsi="ＭＳ ゴシック" w:hint="eastAsia"/>
                <w:sz w:val="12"/>
                <w:szCs w:val="12"/>
              </w:rPr>
              <w:t>0の2</w:t>
            </w:r>
            <w:r>
              <w:rPr>
                <w:rFonts w:ascii="ＭＳ ゴシック" w:eastAsia="ＭＳ ゴシック" w:hAnsi="ＭＳ ゴシック" w:hint="eastAsia"/>
                <w:sz w:val="12"/>
                <w:szCs w:val="12"/>
              </w:rPr>
              <w:t>）</w:t>
            </w:r>
          </w:p>
        </w:tc>
        <w:tc>
          <w:tcPr>
            <w:tcW w:w="1418" w:type="dxa"/>
            <w:shd w:val="clear" w:color="auto" w:fill="FFFFFF" w:themeFill="background1"/>
          </w:tcPr>
          <w:p w14:paraId="07D2F68C"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・研修及び訓練の記録</w:t>
            </w:r>
          </w:p>
        </w:tc>
      </w:tr>
      <w:tr w:rsidR="001F01A2" w:rsidRPr="007A2244" w14:paraId="4DE5E932" w14:textId="77777777" w:rsidTr="008421AE">
        <w:trPr>
          <w:trHeight w:val="1840"/>
        </w:trPr>
        <w:tc>
          <w:tcPr>
            <w:tcW w:w="940" w:type="dxa"/>
            <w:vMerge/>
            <w:shd w:val="clear" w:color="auto" w:fill="FFFFFF" w:themeFill="background1"/>
          </w:tcPr>
          <w:p w14:paraId="67566F4A" w14:textId="77777777"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09BC44F5" w14:textId="77777777" w:rsidTr="008421AE">
              <w:tc>
                <w:tcPr>
                  <w:tcW w:w="7087" w:type="dxa"/>
                </w:tcPr>
                <w:p w14:paraId="79F845F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研修の内容は、感染症及び災害に係る業務継続計画の具体的内容</w:t>
                  </w:r>
                  <w:r w:rsidRPr="007A2244">
                    <w:rPr>
                      <w:rFonts w:ascii="ＭＳ ゴシック" w:eastAsia="ＭＳ ゴシック" w:hAnsi="ＭＳ ゴシック" w:hint="eastAsia"/>
                      <w:sz w:val="12"/>
                      <w:szCs w:val="12"/>
                    </w:rPr>
                    <w:t>を職員間に共有するとともに、平常時の対応の必要性や、緊急時の対応にかかる理解の励行を行うものとする。</w:t>
                  </w:r>
                </w:p>
                <w:p w14:paraId="44A11E00" w14:textId="77777777" w:rsidR="001F01A2" w:rsidRPr="007A2244" w:rsidRDefault="001F01A2" w:rsidP="001F01A2">
                  <w:pPr>
                    <w:spacing w:line="0" w:lineRule="atLeast"/>
                    <w:ind w:firstLineChars="100" w:firstLine="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7408B6D8" w14:textId="77777777" w:rsidR="001F01A2" w:rsidRPr="007A2244" w:rsidRDefault="001F01A2" w:rsidP="001F01A2">
                  <w:pPr>
                    <w:spacing w:line="0" w:lineRule="atLeast"/>
                    <w:ind w:firstLineChars="100" w:firstLine="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0D5B7C4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訓練の実施は、机上を含めその実施手法は問わないものの、机上及び実地で実施するものを適切に組み合わせながら実施することが適切である。</w:t>
                  </w:r>
                </w:p>
              </w:tc>
            </w:tr>
          </w:tbl>
          <w:p w14:paraId="16AE1A36"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30304DB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の2-3(7)③）</w:t>
            </w:r>
          </w:p>
          <w:p w14:paraId="4822B6AE" w14:textId="77777777" w:rsidR="001F01A2" w:rsidRPr="007A2244" w:rsidRDefault="001F01A2" w:rsidP="001F01A2">
            <w:pPr>
              <w:spacing w:line="0" w:lineRule="atLeast"/>
              <w:jc w:val="left"/>
              <w:rPr>
                <w:rFonts w:ascii="ＭＳ ゴシック" w:eastAsia="ＭＳ ゴシック" w:hAnsi="ＭＳ ゴシック"/>
                <w:sz w:val="12"/>
                <w:szCs w:val="12"/>
              </w:rPr>
            </w:pPr>
          </w:p>
          <w:p w14:paraId="76C7107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p>
          <w:p w14:paraId="4DCEBA1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の2-3(7)④）</w:t>
            </w:r>
          </w:p>
        </w:tc>
        <w:tc>
          <w:tcPr>
            <w:tcW w:w="1418" w:type="dxa"/>
            <w:shd w:val="clear" w:color="auto" w:fill="FFFFFF" w:themeFill="background1"/>
          </w:tcPr>
          <w:p w14:paraId="0EC59B5D"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42730B06" w14:textId="77777777" w:rsidTr="002926BE">
        <w:tc>
          <w:tcPr>
            <w:tcW w:w="940" w:type="dxa"/>
            <w:vMerge/>
            <w:shd w:val="clear" w:color="auto" w:fill="FFFFFF" w:themeFill="background1"/>
          </w:tcPr>
          <w:p w14:paraId="082FF5AA" w14:textId="77777777" w:rsidR="001F01A2" w:rsidRPr="007A2244" w:rsidRDefault="001F01A2" w:rsidP="001F01A2">
            <w:pPr>
              <w:spacing w:line="0" w:lineRule="atLeast"/>
              <w:rPr>
                <w:rFonts w:ascii="ＭＳ ゴシック" w:eastAsia="ＭＳ ゴシック" w:hAnsi="ＭＳ ゴシック"/>
                <w:sz w:val="16"/>
                <w:szCs w:val="16"/>
              </w:rPr>
            </w:pPr>
          </w:p>
        </w:tc>
        <w:tc>
          <w:tcPr>
            <w:tcW w:w="6237" w:type="dxa"/>
            <w:shd w:val="clear" w:color="auto" w:fill="FFFFFF" w:themeFill="background1"/>
          </w:tcPr>
          <w:p w14:paraId="32F02DB6"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定期的に業務継続計画の見直しを行い、必要に応じて業務継続計画</w:t>
            </w:r>
            <w:r w:rsidRPr="007A2244">
              <w:rPr>
                <w:rFonts w:ascii="ＭＳ ゴシック" w:eastAsia="ＭＳ ゴシック" w:hAnsi="ＭＳ ゴシック" w:hint="eastAsia"/>
                <w:sz w:val="16"/>
                <w:szCs w:val="16"/>
              </w:rPr>
              <w:t>の変更を行っていますか。</w:t>
            </w:r>
          </w:p>
        </w:tc>
        <w:tc>
          <w:tcPr>
            <w:tcW w:w="1134" w:type="dxa"/>
            <w:shd w:val="clear" w:color="auto" w:fill="FFFFFF" w:themeFill="background1"/>
          </w:tcPr>
          <w:p w14:paraId="43166660"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D6240C0" w14:textId="77777777"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32条の2第3項）</w:t>
            </w:r>
          </w:p>
          <w:p w14:paraId="4D5AD15A" w14:textId="77777777" w:rsidR="00E23C29" w:rsidRDefault="00E23C29" w:rsidP="00E23C2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予防条例第28</w:t>
            </w:r>
            <w:r w:rsidRPr="007A2244">
              <w:rPr>
                <w:rFonts w:ascii="ＭＳ ゴシック" w:eastAsia="ＭＳ ゴシック" w:hAnsi="ＭＳ ゴシック"/>
                <w:sz w:val="12"/>
                <w:szCs w:val="12"/>
              </w:rPr>
              <w:t>条</w:t>
            </w:r>
            <w:r w:rsidRPr="007A2244">
              <w:rPr>
                <w:rFonts w:ascii="ＭＳ ゴシック" w:eastAsia="ＭＳ ゴシック" w:hAnsi="ＭＳ ゴシック" w:hint="eastAsia"/>
                <w:sz w:val="12"/>
                <w:szCs w:val="12"/>
              </w:rPr>
              <w:t>の</w:t>
            </w:r>
            <w:r>
              <w:rPr>
                <w:rFonts w:ascii="ＭＳ ゴシック" w:eastAsia="ＭＳ ゴシック" w:hAnsi="ＭＳ ゴシック" w:hint="eastAsia"/>
                <w:sz w:val="12"/>
                <w:szCs w:val="12"/>
              </w:rPr>
              <w:t>2</w:t>
            </w:r>
          </w:p>
          <w:p w14:paraId="301E4E1A" w14:textId="77777777" w:rsidR="00E23C29" w:rsidRPr="007A2244" w:rsidRDefault="00E23C29" w:rsidP="00D7070A">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w:t>
            </w:r>
            <w:r w:rsidR="00D7070A">
              <w:rPr>
                <w:rFonts w:ascii="ＭＳ ゴシック" w:eastAsia="ＭＳ ゴシック" w:hAnsi="ＭＳ ゴシック" w:hint="eastAsia"/>
                <w:sz w:val="12"/>
                <w:szCs w:val="12"/>
              </w:rPr>
              <w:t>0の2</w:t>
            </w:r>
            <w:r>
              <w:rPr>
                <w:rFonts w:ascii="ＭＳ ゴシック" w:eastAsia="ＭＳ ゴシック" w:hAnsi="ＭＳ ゴシック" w:hint="eastAsia"/>
                <w:sz w:val="12"/>
                <w:szCs w:val="12"/>
              </w:rPr>
              <w:t>）</w:t>
            </w:r>
          </w:p>
        </w:tc>
        <w:tc>
          <w:tcPr>
            <w:tcW w:w="1418" w:type="dxa"/>
            <w:shd w:val="clear" w:color="auto" w:fill="FFFFFF" w:themeFill="background1"/>
          </w:tcPr>
          <w:p w14:paraId="15A6FE36"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65102929" w14:textId="77777777" w:rsidTr="002926BE">
        <w:tc>
          <w:tcPr>
            <w:tcW w:w="940" w:type="dxa"/>
            <w:vMerge w:val="restart"/>
            <w:shd w:val="clear" w:color="auto" w:fill="FFFFFF" w:themeFill="background1"/>
          </w:tcPr>
          <w:p w14:paraId="527AC1D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３１</w:t>
            </w:r>
          </w:p>
          <w:p w14:paraId="4A6C2F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非常災害対策</w:t>
            </w:r>
          </w:p>
        </w:tc>
        <w:tc>
          <w:tcPr>
            <w:tcW w:w="6237" w:type="dxa"/>
            <w:shd w:val="clear" w:color="auto" w:fill="FFFFFF" w:themeFill="background1"/>
          </w:tcPr>
          <w:p w14:paraId="3369F0A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shd w:val="clear" w:color="auto" w:fill="FFFFFF" w:themeFill="background1"/>
          </w:tcPr>
          <w:p w14:paraId="0241C66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0653CCE"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14:paraId="36DA6715" w14:textId="77777777"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 条の15 第1</w:t>
            </w:r>
            <w:r w:rsidRPr="007A2244">
              <w:rPr>
                <w:rFonts w:ascii="ＭＳ ゴシック" w:eastAsia="ＭＳ ゴシック" w:hAnsi="ＭＳ ゴシック" w:hint="eastAsia"/>
                <w:sz w:val="12"/>
                <w:szCs w:val="12"/>
              </w:rPr>
              <w:t>項）</w:t>
            </w:r>
          </w:p>
          <w:p w14:paraId="73B15C9A" w14:textId="77777777" w:rsidR="00E23C29" w:rsidRDefault="00E23C29" w:rsidP="00E23C29">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予防条例第30</w:t>
            </w:r>
            <w:r w:rsidRPr="007A2244">
              <w:rPr>
                <w:rFonts w:ascii="ＭＳ ゴシック" w:eastAsia="ＭＳ ゴシック" w:hAnsi="ＭＳ ゴシック"/>
                <w:sz w:val="12"/>
                <w:szCs w:val="12"/>
                <w:lang w:eastAsia="zh-CN"/>
              </w:rPr>
              <w:t>条</w:t>
            </w:r>
          </w:p>
          <w:p w14:paraId="763A8730" w14:textId="77777777" w:rsidR="00E23C29" w:rsidRPr="007A2244" w:rsidRDefault="00E23C29" w:rsidP="00E23C29">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令34第61条</w:t>
            </w:r>
            <w:r>
              <w:rPr>
                <w:rFonts w:ascii="ＭＳ ゴシック" w:eastAsia="ＭＳ ゴシック" w:hAnsi="ＭＳ ゴシック" w:hint="eastAsia"/>
                <w:sz w:val="12"/>
                <w:szCs w:val="12"/>
                <w:lang w:eastAsia="zh-CN"/>
              </w:rPr>
              <w:t>(準用第32条）</w:t>
            </w:r>
          </w:p>
        </w:tc>
        <w:tc>
          <w:tcPr>
            <w:tcW w:w="1418" w:type="dxa"/>
            <w:shd w:val="clear" w:color="auto" w:fill="FFFFFF" w:themeFill="background1"/>
          </w:tcPr>
          <w:p w14:paraId="3E613765"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･消防計画</w:t>
            </w:r>
          </w:p>
          <w:p w14:paraId="3296FA61"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･避難訓練等の実施記録</w:t>
            </w:r>
          </w:p>
        </w:tc>
      </w:tr>
      <w:tr w:rsidR="001F01A2" w:rsidRPr="007A2244" w14:paraId="6BE41FD9" w14:textId="77777777" w:rsidTr="002926BE">
        <w:tc>
          <w:tcPr>
            <w:tcW w:w="940" w:type="dxa"/>
            <w:vMerge/>
            <w:shd w:val="clear" w:color="auto" w:fill="FFFFFF" w:themeFill="background1"/>
          </w:tcPr>
          <w:p w14:paraId="3808068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6"/>
              <w:tblOverlap w:val="never"/>
              <w:tblW w:w="0" w:type="auto"/>
              <w:tblLayout w:type="fixed"/>
              <w:tblLook w:val="04A0" w:firstRow="1" w:lastRow="0" w:firstColumn="1" w:lastColumn="0" w:noHBand="0" w:noVBand="1"/>
            </w:tblPr>
            <w:tblGrid>
              <w:gridCol w:w="7087"/>
            </w:tblGrid>
            <w:tr w:rsidR="001F01A2" w:rsidRPr="007A2244" w14:paraId="1C0C14C1" w14:textId="77777777" w:rsidTr="00874F09">
              <w:tc>
                <w:tcPr>
                  <w:tcW w:w="7087" w:type="dxa"/>
                </w:tcPr>
                <w:p w14:paraId="26EE38F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非常災害に際して必要な具体的計画の策定、関係機関への通報及び連携体制の整備、避難、救出訓練の実施等の対策の万全を期さなければなりません。</w:t>
                  </w:r>
                </w:p>
              </w:tc>
            </w:tr>
          </w:tbl>
          <w:p w14:paraId="1684EC5C" w14:textId="77777777" w:rsidR="001F01A2" w:rsidRPr="007A2244" w:rsidRDefault="001F01A2" w:rsidP="001F01A2">
            <w:pPr>
              <w:spacing w:line="0" w:lineRule="atLeast"/>
              <w:rPr>
                <w:rFonts w:ascii="ＭＳ ゴシック" w:eastAsia="ＭＳ ゴシック" w:hAnsi="ＭＳ ゴシック"/>
                <w:sz w:val="12"/>
                <w:szCs w:val="12"/>
              </w:rPr>
            </w:pPr>
          </w:p>
        </w:tc>
        <w:tc>
          <w:tcPr>
            <w:tcW w:w="1417" w:type="dxa"/>
            <w:shd w:val="clear" w:color="auto" w:fill="FFFFFF" w:themeFill="background1"/>
          </w:tcPr>
          <w:p w14:paraId="046C3A66"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p>
          <w:p w14:paraId="47091EA4"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14:paraId="43E94D46"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⑺</w:t>
            </w:r>
          </w:p>
        </w:tc>
        <w:tc>
          <w:tcPr>
            <w:tcW w:w="1418" w:type="dxa"/>
            <w:shd w:val="clear" w:color="auto" w:fill="FFFFFF" w:themeFill="background1"/>
          </w:tcPr>
          <w:p w14:paraId="68464C25"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746FFEE5" w14:textId="77777777" w:rsidTr="002926BE">
        <w:tc>
          <w:tcPr>
            <w:tcW w:w="940" w:type="dxa"/>
            <w:vMerge/>
            <w:shd w:val="clear" w:color="auto" w:fill="FFFFFF" w:themeFill="background1"/>
          </w:tcPr>
          <w:p w14:paraId="29A6C41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p w14:paraId="7DBC79F1" w14:textId="77777777" w:rsidR="001F01A2" w:rsidRPr="007A2244" w:rsidRDefault="001F01A2" w:rsidP="001F01A2">
            <w:pPr>
              <w:spacing w:line="0" w:lineRule="atLeast"/>
              <w:ind w:firstLineChars="100" w:firstLine="160"/>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関係機関への通報及び連携体制の整備とは、火災等の災害時に、地域の消防機関へ速やかに通報する体制をとるよう従業員に周知徹底を図るとともに、日頃から消防団や地域住民との連携を図り、火災等の際に消火・避難等に協力してもらえるような体制作りを求めることとしたものです。</w:t>
            </w:r>
          </w:p>
          <w:p w14:paraId="429F147A" w14:textId="77777777" w:rsidR="001F01A2" w:rsidRPr="007A2244" w:rsidRDefault="001F01A2" w:rsidP="001F01A2">
            <w:pPr>
              <w:spacing w:line="0" w:lineRule="atLeast"/>
              <w:ind w:firstLineChars="100" w:firstLine="160"/>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417" w:type="dxa"/>
            <w:shd w:val="clear" w:color="auto" w:fill="FFFFFF" w:themeFill="background1"/>
          </w:tcPr>
          <w:p w14:paraId="6BE164F5"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社会福祉施設等における非常災害対策計</w:t>
            </w:r>
          </w:p>
          <w:p w14:paraId="40EB06A3"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画の策定の手引き</w:t>
            </w:r>
          </w:p>
        </w:tc>
        <w:tc>
          <w:tcPr>
            <w:tcW w:w="1418" w:type="dxa"/>
            <w:shd w:val="clear" w:color="auto" w:fill="FFFFFF" w:themeFill="background1"/>
          </w:tcPr>
          <w:p w14:paraId="136A69F8"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35A40E20" w14:textId="77777777" w:rsidTr="002926BE">
        <w:tc>
          <w:tcPr>
            <w:tcW w:w="940" w:type="dxa"/>
            <w:vMerge/>
            <w:shd w:val="clear" w:color="auto" w:fill="FFFFFF" w:themeFill="background1"/>
          </w:tcPr>
          <w:p w14:paraId="0792930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D2016F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常時</w:t>
            </w:r>
            <w:r w:rsidRPr="007A2244">
              <w:rPr>
                <w:rFonts w:ascii="ＭＳ ゴシック" w:eastAsia="ＭＳ ゴシック" w:hAnsi="ＭＳ ゴシック"/>
                <w:sz w:val="16"/>
                <w:szCs w:val="16"/>
              </w:rPr>
              <w:t xml:space="preserve">30 </w:t>
            </w:r>
            <w:r w:rsidRPr="007A2244">
              <w:rPr>
                <w:rFonts w:ascii="ＭＳ ゴシック" w:eastAsia="ＭＳ ゴシック" w:hAnsi="ＭＳ ゴシック" w:hint="eastAsia"/>
                <w:sz w:val="16"/>
                <w:szCs w:val="16"/>
              </w:rPr>
              <w:t>人以上の事業所において、防火管理者を選任し、消防計画の作成、防火管理業務を行っていますか。常時</w:t>
            </w:r>
            <w:r w:rsidRPr="007A2244">
              <w:rPr>
                <w:rFonts w:ascii="ＭＳ ゴシック" w:eastAsia="ＭＳ ゴシック" w:hAnsi="ＭＳ ゴシック"/>
                <w:sz w:val="16"/>
                <w:szCs w:val="16"/>
              </w:rPr>
              <w:t xml:space="preserve">30 </w:t>
            </w:r>
            <w:r w:rsidRPr="007A2244">
              <w:rPr>
                <w:rFonts w:ascii="ＭＳ ゴシック" w:eastAsia="ＭＳ ゴシック" w:hAnsi="ＭＳ ゴシック" w:hint="eastAsia"/>
                <w:sz w:val="16"/>
                <w:szCs w:val="16"/>
              </w:rPr>
              <w:t>人未満の事業所においても、防火管理についての責任者を定めていますか。</w:t>
            </w:r>
          </w:p>
          <w:p w14:paraId="731CDE6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防火管理者の届出：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 xml:space="preserve">　月</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日</w:t>
            </w:r>
          </w:p>
          <w:p w14:paraId="358C56B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防火管理者（責任者）：</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職名・氏名</w:t>
            </w:r>
          </w:p>
          <w:p w14:paraId="63E71007"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消防計画の届出：</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 xml:space="preserve">　年</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月</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日</w:t>
            </w:r>
          </w:p>
        </w:tc>
        <w:tc>
          <w:tcPr>
            <w:tcW w:w="1134" w:type="dxa"/>
            <w:shd w:val="clear" w:color="auto" w:fill="FFFFFF" w:themeFill="background1"/>
          </w:tcPr>
          <w:p w14:paraId="325ED82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7B9804F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202A68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0ABAA6F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535C6AF" w14:textId="77777777" w:rsidTr="002926BE">
        <w:trPr>
          <w:trHeight w:val="2237"/>
        </w:trPr>
        <w:tc>
          <w:tcPr>
            <w:tcW w:w="940" w:type="dxa"/>
            <w:vMerge/>
            <w:shd w:val="clear" w:color="auto" w:fill="FFFFFF" w:themeFill="background1"/>
          </w:tcPr>
          <w:p w14:paraId="71BEA48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14:paraId="0DB9C137" w14:textId="77777777" w:rsidTr="007F1B0C">
              <w:tc>
                <w:tcPr>
                  <w:tcW w:w="7087" w:type="dxa"/>
                </w:tcPr>
                <w:p w14:paraId="39BAFD7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防火管理者が異動等で欠けた場合は、直ちに新たな有資格者を選任し、所轄消防署に届出をしてください。</w:t>
                  </w:r>
                </w:p>
                <w:p w14:paraId="559B05C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防火管理者の業務</w:t>
                  </w:r>
                </w:p>
                <w:p w14:paraId="3738FEE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消防計画の作成、届出</w:t>
                  </w:r>
                </w:p>
                <w:p w14:paraId="2096CCF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消火・通報及び避難訓練実施</w:t>
                  </w:r>
                </w:p>
                <w:p w14:paraId="5440ECC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消防用設備等の点検及び整備</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業者の行う点検とは別</w:t>
                  </w:r>
                  <w:r w:rsidRPr="007A2244">
                    <w:rPr>
                      <w:rFonts w:ascii="ＭＳ ゴシック" w:eastAsia="ＭＳ ゴシック" w:hAnsi="ＭＳ ゴシック"/>
                      <w:sz w:val="12"/>
                      <w:szCs w:val="12"/>
                    </w:rPr>
                    <w:t>)</w:t>
                  </w:r>
                </w:p>
                <w:p w14:paraId="59C9579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④</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火気使用又は取扱に関する監督</w:t>
                  </w:r>
                </w:p>
                <w:p w14:paraId="1C3294B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その他防火管理に関する指導、研修等</w:t>
                  </w:r>
                </w:p>
                <w:p w14:paraId="5B7F642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消防計画に記載されている氏名等に変更があった場合は速やかに変更し、所轄消防署の指導により届出をしてください。</w:t>
                  </w:r>
                </w:p>
                <w:p w14:paraId="41311C4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増改築を行った場合は、変更届を提出してください。</w:t>
                  </w:r>
                </w:p>
                <w:p w14:paraId="1417BFC5"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消防計画は、消防法等で定める内容のほかに、地震防災応急計画を含めて作成してください。</w:t>
                  </w:r>
                  <w:r w:rsidRPr="007A2244">
                    <w:rPr>
                      <w:rFonts w:ascii="ＭＳ ゴシック" w:eastAsia="ＭＳ ゴシック" w:hAnsi="ＭＳ ゴシック" w:hint="eastAsia"/>
                      <w:sz w:val="12"/>
                      <w:szCs w:val="12"/>
                      <w:lang w:eastAsia="zh-CN"/>
                    </w:rPr>
                    <w:t>（昭和</w:t>
                  </w:r>
                  <w:r w:rsidRPr="007A2244">
                    <w:rPr>
                      <w:rFonts w:ascii="ＭＳ ゴシック" w:eastAsia="ＭＳ ゴシック" w:hAnsi="ＭＳ ゴシック"/>
                      <w:sz w:val="12"/>
                      <w:szCs w:val="12"/>
                      <w:lang w:eastAsia="zh-CN"/>
                    </w:rPr>
                    <w:t xml:space="preserve">55 </w:t>
                  </w:r>
                  <w:r w:rsidRPr="007A2244">
                    <w:rPr>
                      <w:rFonts w:ascii="ＭＳ ゴシック" w:eastAsia="ＭＳ ゴシック" w:hAnsi="ＭＳ ゴシック" w:hint="eastAsia"/>
                      <w:sz w:val="12"/>
                      <w:szCs w:val="12"/>
                      <w:lang w:eastAsia="zh-CN"/>
                    </w:rPr>
                    <w:t>年社施第</w:t>
                  </w:r>
                  <w:r w:rsidRPr="007A2244">
                    <w:rPr>
                      <w:rFonts w:ascii="ＭＳ ゴシック" w:eastAsia="ＭＳ ゴシック" w:hAnsi="ＭＳ ゴシック"/>
                      <w:sz w:val="12"/>
                      <w:szCs w:val="12"/>
                      <w:lang w:eastAsia="zh-CN"/>
                    </w:rPr>
                    <w:t xml:space="preserve">5 </w:t>
                  </w:r>
                  <w:r w:rsidRPr="007A2244">
                    <w:rPr>
                      <w:rFonts w:ascii="ＭＳ ゴシック" w:eastAsia="ＭＳ ゴシック" w:hAnsi="ＭＳ ゴシック" w:hint="eastAsia"/>
                      <w:sz w:val="12"/>
                      <w:szCs w:val="12"/>
                      <w:lang w:eastAsia="zh-CN"/>
                    </w:rPr>
                    <w:t>号厚生省通知）</w:t>
                  </w:r>
                </w:p>
                <w:p w14:paraId="6E249D7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消防法に基づく「消防計画」にとどまらず、松本市地域防災計画に基づき、大規模な災害の発生も想定した「防災計画」を作成してください。</w:t>
                  </w:r>
                </w:p>
              </w:tc>
            </w:tr>
          </w:tbl>
          <w:p w14:paraId="2A360C82"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68AB38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4216869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A223D53" w14:textId="77777777" w:rsidTr="002926BE">
        <w:tc>
          <w:tcPr>
            <w:tcW w:w="940" w:type="dxa"/>
            <w:vMerge/>
            <w:shd w:val="clear" w:color="auto" w:fill="FFFFFF" w:themeFill="background1"/>
          </w:tcPr>
          <w:p w14:paraId="2B142F7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06EE1C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消防用設備等の点検を定期的に行っていますか。</w:t>
            </w:r>
          </w:p>
          <w:p w14:paraId="78D90D99"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また、カーテン、じゅうたん等は防炎性能を有するものとなっていますか。</w:t>
            </w:r>
          </w:p>
        </w:tc>
        <w:tc>
          <w:tcPr>
            <w:tcW w:w="1134" w:type="dxa"/>
            <w:shd w:val="clear" w:color="auto" w:fill="FFFFFF" w:themeFill="background1"/>
          </w:tcPr>
          <w:p w14:paraId="39EB9327"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1D7920A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AE6663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03EBDA4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393345E" w14:textId="77777777" w:rsidTr="008421AE">
        <w:trPr>
          <w:trHeight w:val="422"/>
        </w:trPr>
        <w:tc>
          <w:tcPr>
            <w:tcW w:w="940" w:type="dxa"/>
            <w:vMerge/>
            <w:shd w:val="clear" w:color="auto" w:fill="FFFFFF" w:themeFill="background1"/>
          </w:tcPr>
          <w:p w14:paraId="5E9756F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1F01A2" w:rsidRPr="007A2244" w14:paraId="5ED5BECD" w14:textId="77777777" w:rsidTr="007F1B0C">
              <w:tc>
                <w:tcPr>
                  <w:tcW w:w="7087" w:type="dxa"/>
                </w:tcPr>
                <w:p w14:paraId="6EF03C5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消防法令を遵守し、必要な届出をしているか、設備が備えられているか、その他危険な箇所等が無いか点検してください。</w:t>
                  </w:r>
                </w:p>
                <w:p w14:paraId="1146A933"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消防署から指導があった事項は速やかに対応してください。</w:t>
                  </w:r>
                </w:p>
              </w:tc>
            </w:tr>
          </w:tbl>
          <w:p w14:paraId="49059D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7889D0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4EFD397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1698E08" w14:textId="77777777" w:rsidTr="002926BE">
        <w:tc>
          <w:tcPr>
            <w:tcW w:w="940" w:type="dxa"/>
            <w:vMerge/>
            <w:shd w:val="clear" w:color="auto" w:fill="FFFFFF" w:themeFill="background1"/>
          </w:tcPr>
          <w:p w14:paraId="214CF0B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FBA510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消防用設備は、専門業者による定期的な点検を行い届出していますか。</w:t>
            </w:r>
          </w:p>
          <w:p w14:paraId="49C433A4"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◎点検年月日（年</w:t>
            </w:r>
            <w:r w:rsidRPr="007A2244">
              <w:rPr>
                <w:rFonts w:ascii="ＭＳ ゴシック" w:eastAsia="ＭＳ ゴシック" w:hAnsi="ＭＳ ゴシック"/>
                <w:sz w:val="16"/>
                <w:szCs w:val="16"/>
                <w:lang w:eastAsia="zh-CN"/>
              </w:rPr>
              <w:t xml:space="preserve">2 </w:t>
            </w:r>
            <w:r w:rsidRPr="007A2244">
              <w:rPr>
                <w:rFonts w:ascii="ＭＳ ゴシック" w:eastAsia="ＭＳ ゴシック" w:hAnsi="ＭＳ ゴシック" w:hint="eastAsia"/>
                <w:sz w:val="16"/>
                <w:szCs w:val="16"/>
                <w:lang w:eastAsia="zh-CN"/>
              </w:rPr>
              <w:t>回実施）</w:t>
            </w:r>
          </w:p>
          <w:p w14:paraId="06FE053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平成・令和</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異常：あり・なし</w:t>
            </w:r>
          </w:p>
          <w:p w14:paraId="5A1A61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平成・令和</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異常：あり・なし</w:t>
            </w:r>
          </w:p>
          <w:p w14:paraId="411E1B65"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lastRenderedPageBreak/>
              <w:t>◎直近の消防署届出年月日：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p>
        </w:tc>
        <w:tc>
          <w:tcPr>
            <w:tcW w:w="1134" w:type="dxa"/>
            <w:shd w:val="clear" w:color="auto" w:fill="FFFFFF" w:themeFill="background1"/>
          </w:tcPr>
          <w:p w14:paraId="3B0DC71C"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p w14:paraId="1A9C59B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B2A5B1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22F5F94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ECFBDC3" w14:textId="77777777" w:rsidTr="008421AE">
        <w:trPr>
          <w:trHeight w:val="1081"/>
        </w:trPr>
        <w:tc>
          <w:tcPr>
            <w:tcW w:w="940" w:type="dxa"/>
            <w:vMerge/>
            <w:shd w:val="clear" w:color="auto" w:fill="FFFFFF" w:themeFill="background1"/>
          </w:tcPr>
          <w:p w14:paraId="597AB64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14:paraId="06B3C502" w14:textId="77777777" w:rsidTr="00F54524">
              <w:tc>
                <w:tcPr>
                  <w:tcW w:w="7087" w:type="dxa"/>
                </w:tcPr>
                <w:p w14:paraId="53B0894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専門業者の点検が年２回必要です。年１回（総合点検時）消防署に届出が必要です。（届出の控えを保管してください）。</w:t>
                  </w:r>
                </w:p>
                <w:p w14:paraId="36904D4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点検後の結果については、管理者等まで供覧してください。</w:t>
                  </w:r>
                </w:p>
                <w:p w14:paraId="58F2664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補修を要する箇所等がある場合、すみやかに補修を依頼してください。</w:t>
                  </w:r>
                </w:p>
                <w:p w14:paraId="664998F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宿直者や夜間勤務者が夜間等における災害発生時に的確に対応できるよう、受信機等は適切な場所に設置してください。</w:t>
                  </w:r>
                </w:p>
                <w:p w14:paraId="307D1A6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避難器具は、避難に際して容易に利用できるか、階段、避難口等から適当な距離か、使用するのに安全な構造にしてください。</w:t>
                  </w:r>
                </w:p>
                <w:p w14:paraId="4A6B0536"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誘導灯や誘導標識は、避難に際し必要な所に設けてください。</w:t>
                  </w:r>
                </w:p>
              </w:tc>
            </w:tr>
          </w:tbl>
          <w:p w14:paraId="39998FC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32DAC0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1A2D16C8"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21D3A74" w14:textId="77777777" w:rsidTr="002926BE">
        <w:trPr>
          <w:trHeight w:val="637"/>
        </w:trPr>
        <w:tc>
          <w:tcPr>
            <w:tcW w:w="940" w:type="dxa"/>
            <w:vMerge/>
            <w:shd w:val="clear" w:color="auto" w:fill="FFFFFF" w:themeFill="background1"/>
          </w:tcPr>
          <w:p w14:paraId="12AFCA2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CEA9AE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スプリンクラーヘッド直下又は周囲には空間を確保していますか。</w:t>
            </w:r>
          </w:p>
        </w:tc>
        <w:tc>
          <w:tcPr>
            <w:tcW w:w="1134" w:type="dxa"/>
            <w:shd w:val="clear" w:color="auto" w:fill="FFFFFF" w:themeFill="background1"/>
          </w:tcPr>
          <w:p w14:paraId="4F463363"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532E4D4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該当なし</w:t>
            </w:r>
          </w:p>
        </w:tc>
        <w:tc>
          <w:tcPr>
            <w:tcW w:w="1417" w:type="dxa"/>
            <w:shd w:val="clear" w:color="auto" w:fill="FFFFFF" w:themeFill="background1"/>
          </w:tcPr>
          <w:p w14:paraId="3257A7B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7C9C1D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25B4BE9" w14:textId="77777777" w:rsidTr="008421AE">
        <w:trPr>
          <w:trHeight w:val="482"/>
        </w:trPr>
        <w:tc>
          <w:tcPr>
            <w:tcW w:w="940" w:type="dxa"/>
            <w:vMerge/>
            <w:shd w:val="clear" w:color="auto" w:fill="FFFFFF" w:themeFill="background1"/>
          </w:tcPr>
          <w:p w14:paraId="7658519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3534F0DA" w14:textId="77777777" w:rsidTr="008421AE">
              <w:tc>
                <w:tcPr>
                  <w:tcW w:w="7087" w:type="dxa"/>
                </w:tcPr>
                <w:p w14:paraId="353E61A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標準型ヘッドの場合、直下４５ｃｍ、水平３０ｃｍ以上空間を確保してください。エレクトリックパイプシャフト</w:t>
                  </w:r>
                  <w:r w:rsidRPr="007A2244">
                    <w:rPr>
                      <w:rFonts w:ascii="ＭＳ ゴシック" w:eastAsia="ＭＳ ゴシック" w:hAnsi="ＭＳ ゴシック"/>
                      <w:sz w:val="12"/>
                      <w:szCs w:val="12"/>
                    </w:rPr>
                    <w:t>(EPS)</w:t>
                  </w:r>
                  <w:r w:rsidRPr="007A2244">
                    <w:rPr>
                      <w:rFonts w:ascii="ＭＳ ゴシック" w:eastAsia="ＭＳ ゴシック" w:hAnsi="ＭＳ ゴシック" w:hint="eastAsia"/>
                      <w:sz w:val="12"/>
                      <w:szCs w:val="12"/>
                    </w:rPr>
                    <w:t>など、スプリンクラーの設備がない空間に書類や物品を保管するなど倉庫代わりに使用しないでください。</w:t>
                  </w:r>
                </w:p>
              </w:tc>
            </w:tr>
          </w:tbl>
          <w:p w14:paraId="4B08A2F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5612B1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1BBFA64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A167371" w14:textId="77777777" w:rsidTr="002926BE">
        <w:tc>
          <w:tcPr>
            <w:tcW w:w="940" w:type="dxa"/>
            <w:vMerge/>
            <w:shd w:val="clear" w:color="auto" w:fill="FFFFFF" w:themeFill="background1"/>
          </w:tcPr>
          <w:p w14:paraId="237BFA1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6372DE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消防計画等を職員に周知していますか。</w:t>
            </w:r>
          </w:p>
        </w:tc>
        <w:tc>
          <w:tcPr>
            <w:tcW w:w="1134" w:type="dxa"/>
            <w:shd w:val="clear" w:color="auto" w:fill="FFFFFF" w:themeFill="background1"/>
          </w:tcPr>
          <w:p w14:paraId="6DE820E6"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D4303AC"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14:paraId="0EF0E1E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024A1CB" w14:textId="77777777" w:rsidTr="002926BE">
        <w:trPr>
          <w:trHeight w:val="704"/>
        </w:trPr>
        <w:tc>
          <w:tcPr>
            <w:tcW w:w="940" w:type="dxa"/>
            <w:vMerge/>
            <w:shd w:val="clear" w:color="auto" w:fill="FFFFFF" w:themeFill="background1"/>
          </w:tcPr>
          <w:p w14:paraId="5A5795C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2"/>
              <w:tblOverlap w:val="never"/>
              <w:tblW w:w="0" w:type="auto"/>
              <w:tblLayout w:type="fixed"/>
              <w:tblLook w:val="04A0" w:firstRow="1" w:lastRow="0" w:firstColumn="1" w:lastColumn="0" w:noHBand="0" w:noVBand="1"/>
            </w:tblPr>
            <w:tblGrid>
              <w:gridCol w:w="7087"/>
            </w:tblGrid>
            <w:tr w:rsidR="001F01A2" w:rsidRPr="007A2244" w14:paraId="40A68841" w14:textId="77777777" w:rsidTr="00D70C95">
              <w:tc>
                <w:tcPr>
                  <w:tcW w:w="7087" w:type="dxa"/>
                </w:tcPr>
                <w:p w14:paraId="6D1B054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消防計画を職員に配布したり、見えやすいところに掲示してください。また、緊急連絡網は、職員に異動があった場合には、そのつど整備し、職員に周知してください。</w:t>
                  </w:r>
                </w:p>
              </w:tc>
            </w:tr>
          </w:tbl>
          <w:p w14:paraId="4FC5EB1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6D7F9F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69E40B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8006F28" w14:textId="77777777" w:rsidTr="002926BE">
        <w:tc>
          <w:tcPr>
            <w:tcW w:w="940" w:type="dxa"/>
            <w:vMerge/>
            <w:shd w:val="clear" w:color="auto" w:fill="FFFFFF" w:themeFill="background1"/>
          </w:tcPr>
          <w:p w14:paraId="685F93E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5B9F6B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職員間の非常時の際の連絡・避難体制は確保されていますか。</w:t>
            </w:r>
          </w:p>
        </w:tc>
        <w:tc>
          <w:tcPr>
            <w:tcW w:w="1134" w:type="dxa"/>
            <w:shd w:val="clear" w:color="auto" w:fill="FFFFFF" w:themeFill="background1"/>
          </w:tcPr>
          <w:p w14:paraId="3A3B60C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2FC0A3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A20664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EE2F1DC" w14:textId="77777777" w:rsidTr="008421AE">
        <w:trPr>
          <w:trHeight w:val="902"/>
        </w:trPr>
        <w:tc>
          <w:tcPr>
            <w:tcW w:w="940" w:type="dxa"/>
            <w:vMerge/>
            <w:shd w:val="clear" w:color="auto" w:fill="FFFFFF" w:themeFill="background1"/>
          </w:tcPr>
          <w:p w14:paraId="43B548A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755181F0" w14:textId="77777777" w:rsidTr="00D70C95">
              <w:tc>
                <w:tcPr>
                  <w:tcW w:w="7087" w:type="dxa"/>
                </w:tcPr>
                <w:p w14:paraId="1CB19AC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避難場所の確保、避難方法等マニュアルなどで周知徹底してください。</w:t>
                  </w:r>
                </w:p>
                <w:p w14:paraId="648B387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浸水等風水害時の対応についての体制を整備してください。（洪水ハザードマップが配布されている場合は参考にしてください。）</w:t>
                  </w:r>
                </w:p>
                <w:p w14:paraId="4C019F85"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「土砂災害警戒区域」、「地すべり危険個所」等土砂災害が懸念される区域に当たっている場合は、連絡・避難体制について市町村と十分な調整を行ってください。</w:t>
                  </w:r>
                </w:p>
              </w:tc>
            </w:tr>
          </w:tbl>
          <w:p w14:paraId="52F2BF1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59A76C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1CC8A5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92A4C12" w14:textId="77777777" w:rsidTr="002926BE">
        <w:tc>
          <w:tcPr>
            <w:tcW w:w="940" w:type="dxa"/>
            <w:vMerge/>
            <w:shd w:val="clear" w:color="auto" w:fill="FFFFFF" w:themeFill="background1"/>
          </w:tcPr>
          <w:p w14:paraId="536553B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14AA38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⑧</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非常災害に備えるため、定期的に避難、救出その他必要な訓練を行っていますか。</w:t>
            </w:r>
          </w:p>
        </w:tc>
        <w:tc>
          <w:tcPr>
            <w:tcW w:w="1134" w:type="dxa"/>
            <w:shd w:val="clear" w:color="auto" w:fill="FFFFFF" w:themeFill="background1"/>
          </w:tcPr>
          <w:p w14:paraId="57701D0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3175FC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32C1356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C3B85C0" w14:textId="77777777" w:rsidTr="007A018F">
        <w:trPr>
          <w:trHeight w:val="3486"/>
        </w:trPr>
        <w:tc>
          <w:tcPr>
            <w:tcW w:w="940" w:type="dxa"/>
            <w:vMerge/>
            <w:shd w:val="clear" w:color="auto" w:fill="FFFFFF" w:themeFill="background1"/>
          </w:tcPr>
          <w:p w14:paraId="26B519F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tblpY="210"/>
              <w:tblOverlap w:val="never"/>
              <w:tblW w:w="0" w:type="auto"/>
              <w:tblLayout w:type="fixed"/>
              <w:tblLook w:val="04A0" w:firstRow="1" w:lastRow="0" w:firstColumn="1" w:lastColumn="0" w:noHBand="0" w:noVBand="1"/>
            </w:tblPr>
            <w:tblGrid>
              <w:gridCol w:w="2251"/>
              <w:gridCol w:w="2251"/>
              <w:gridCol w:w="2252"/>
            </w:tblGrid>
            <w:tr w:rsidR="001F01A2" w:rsidRPr="007A2244" w14:paraId="7977C60A" w14:textId="77777777" w:rsidTr="00FD6469">
              <w:trPr>
                <w:trHeight w:val="252"/>
              </w:trPr>
              <w:tc>
                <w:tcPr>
                  <w:tcW w:w="2251" w:type="dxa"/>
                  <w:vMerge w:val="restart"/>
                </w:tcPr>
                <w:p w14:paraId="0CB2FBB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項目</w:t>
                  </w:r>
                </w:p>
              </w:tc>
              <w:tc>
                <w:tcPr>
                  <w:tcW w:w="2251" w:type="dxa"/>
                </w:tcPr>
                <w:p w14:paraId="4970730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前年度</w:t>
                  </w:r>
                </w:p>
              </w:tc>
              <w:tc>
                <w:tcPr>
                  <w:tcW w:w="2252" w:type="dxa"/>
                </w:tcPr>
                <w:p w14:paraId="79F9A68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当年度</w:t>
                  </w:r>
                </w:p>
              </w:tc>
            </w:tr>
            <w:tr w:rsidR="001F01A2" w:rsidRPr="007A2244" w14:paraId="14AA7958" w14:textId="77777777" w:rsidTr="00FD6469">
              <w:trPr>
                <w:trHeight w:val="267"/>
              </w:trPr>
              <w:tc>
                <w:tcPr>
                  <w:tcW w:w="2251" w:type="dxa"/>
                  <w:vMerge/>
                </w:tcPr>
                <w:p w14:paraId="02F564D9"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2251" w:type="dxa"/>
                </w:tcPr>
                <w:p w14:paraId="1B2A8C0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年月日</w:t>
                  </w:r>
                </w:p>
              </w:tc>
              <w:tc>
                <w:tcPr>
                  <w:tcW w:w="2252" w:type="dxa"/>
                </w:tcPr>
                <w:p w14:paraId="4A4A04E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年月日</w:t>
                  </w:r>
                </w:p>
              </w:tc>
            </w:tr>
            <w:tr w:rsidR="001F01A2" w:rsidRPr="007A2244" w14:paraId="16058666" w14:textId="77777777" w:rsidTr="00FD6469">
              <w:trPr>
                <w:trHeight w:val="757"/>
              </w:trPr>
              <w:tc>
                <w:tcPr>
                  <w:tcW w:w="2251" w:type="dxa"/>
                </w:tcPr>
                <w:p w14:paraId="6AFDE8A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避難訓練実施日</w:t>
                  </w:r>
                </w:p>
              </w:tc>
              <w:tc>
                <w:tcPr>
                  <w:tcW w:w="2251" w:type="dxa"/>
                </w:tcPr>
                <w:p w14:paraId="29D24327" w14:textId="77777777" w:rsidR="001F01A2" w:rsidRPr="007A2244" w:rsidRDefault="001F01A2" w:rsidP="001F01A2">
                  <w:pPr>
                    <w:pStyle w:val="a8"/>
                    <w:numPr>
                      <w:ilvl w:val="0"/>
                      <w:numId w:val="2"/>
                    </w:numPr>
                    <w:spacing w:line="0" w:lineRule="atLeast"/>
                    <w:ind w:leftChars="0"/>
                    <w:jc w:val="left"/>
                    <w:rPr>
                      <w:rFonts w:ascii="ＭＳ ゴシック" w:eastAsia="ＭＳ ゴシック" w:hAnsi="ＭＳ ゴシック"/>
                      <w:sz w:val="16"/>
                      <w:szCs w:val="16"/>
                    </w:rPr>
                  </w:pPr>
                </w:p>
                <w:p w14:paraId="026700EB" w14:textId="77777777" w:rsidR="001F01A2" w:rsidRPr="007A2244" w:rsidRDefault="001F01A2" w:rsidP="001F01A2">
                  <w:pPr>
                    <w:pStyle w:val="a8"/>
                    <w:numPr>
                      <w:ilvl w:val="0"/>
                      <w:numId w:val="2"/>
                    </w:numPr>
                    <w:spacing w:line="0" w:lineRule="atLeast"/>
                    <w:ind w:leftChars="0"/>
                    <w:jc w:val="left"/>
                    <w:rPr>
                      <w:rFonts w:ascii="ＭＳ ゴシック" w:eastAsia="ＭＳ ゴシック" w:hAnsi="ＭＳ ゴシック"/>
                      <w:sz w:val="16"/>
                      <w:szCs w:val="16"/>
                    </w:rPr>
                  </w:pPr>
                </w:p>
                <w:p w14:paraId="449AF15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c>
                <w:tcPr>
                  <w:tcW w:w="2252" w:type="dxa"/>
                </w:tcPr>
                <w:p w14:paraId="072A6D4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p>
                <w:p w14:paraId="01AE39B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p>
                <w:p w14:paraId="13EA13C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r>
            <w:tr w:rsidR="001F01A2" w:rsidRPr="007A2244" w14:paraId="222AEA9C" w14:textId="77777777" w:rsidTr="00FD6469">
              <w:trPr>
                <w:trHeight w:val="772"/>
              </w:trPr>
              <w:tc>
                <w:tcPr>
                  <w:tcW w:w="2251" w:type="dxa"/>
                </w:tcPr>
                <w:p w14:paraId="6D01BE0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消火訓練実施日</w:t>
                  </w:r>
                </w:p>
                <w:p w14:paraId="76E35373"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2251" w:type="dxa"/>
                </w:tcPr>
                <w:p w14:paraId="0A05656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p>
                <w:p w14:paraId="0C0F04C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p>
                <w:p w14:paraId="3737AF5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c>
                <w:tcPr>
                  <w:tcW w:w="2252" w:type="dxa"/>
                </w:tcPr>
                <w:p w14:paraId="6E4DB2E1" w14:textId="77777777" w:rsidR="001F01A2" w:rsidRPr="007A2244" w:rsidRDefault="001F01A2" w:rsidP="001F01A2">
                  <w:pPr>
                    <w:pStyle w:val="a8"/>
                    <w:numPr>
                      <w:ilvl w:val="0"/>
                      <w:numId w:val="4"/>
                    </w:numPr>
                    <w:spacing w:line="0" w:lineRule="atLeast"/>
                    <w:ind w:leftChars="0"/>
                    <w:jc w:val="left"/>
                    <w:rPr>
                      <w:rFonts w:ascii="ＭＳ ゴシック" w:eastAsia="ＭＳ ゴシック" w:hAnsi="ＭＳ ゴシック"/>
                      <w:sz w:val="16"/>
                      <w:szCs w:val="16"/>
                    </w:rPr>
                  </w:pPr>
                </w:p>
                <w:p w14:paraId="35D456A1" w14:textId="77777777" w:rsidR="001F01A2" w:rsidRPr="007A2244" w:rsidRDefault="001F01A2" w:rsidP="001F01A2">
                  <w:pPr>
                    <w:pStyle w:val="a8"/>
                    <w:numPr>
                      <w:ilvl w:val="0"/>
                      <w:numId w:val="4"/>
                    </w:numPr>
                    <w:spacing w:line="0" w:lineRule="atLeast"/>
                    <w:ind w:leftChars="0"/>
                    <w:jc w:val="left"/>
                    <w:rPr>
                      <w:rFonts w:ascii="ＭＳ ゴシック" w:eastAsia="ＭＳ ゴシック" w:hAnsi="ＭＳ ゴシック"/>
                      <w:sz w:val="16"/>
                      <w:szCs w:val="16"/>
                    </w:rPr>
                  </w:pPr>
                </w:p>
                <w:p w14:paraId="2E0C1FC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r>
            <w:tr w:rsidR="001F01A2" w:rsidRPr="007A2244" w14:paraId="521C1188" w14:textId="77777777" w:rsidTr="00FD6469">
              <w:trPr>
                <w:trHeight w:val="252"/>
              </w:trPr>
              <w:tc>
                <w:tcPr>
                  <w:tcW w:w="2251" w:type="dxa"/>
                </w:tcPr>
                <w:p w14:paraId="63771EB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通報訓練実施日</w:t>
                  </w:r>
                </w:p>
              </w:tc>
              <w:tc>
                <w:tcPr>
                  <w:tcW w:w="2251" w:type="dxa"/>
                </w:tcPr>
                <w:p w14:paraId="6BE132BB"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2252" w:type="dxa"/>
                </w:tcPr>
                <w:p w14:paraId="3964263F"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D828394" w14:textId="77777777" w:rsidTr="00FD6469">
              <w:trPr>
                <w:trHeight w:val="505"/>
              </w:trPr>
              <w:tc>
                <w:tcPr>
                  <w:tcW w:w="2251" w:type="dxa"/>
                </w:tcPr>
                <w:p w14:paraId="19D975A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自衛消防避難訓練通知書の届出日</w:t>
                  </w:r>
                </w:p>
              </w:tc>
              <w:tc>
                <w:tcPr>
                  <w:tcW w:w="2251" w:type="dxa"/>
                </w:tcPr>
                <w:p w14:paraId="46839369" w14:textId="77777777" w:rsidR="001F01A2" w:rsidRPr="007A2244" w:rsidRDefault="001F01A2" w:rsidP="001F01A2">
                  <w:pPr>
                    <w:pStyle w:val="a8"/>
                    <w:numPr>
                      <w:ilvl w:val="0"/>
                      <w:numId w:val="5"/>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　</w:t>
                  </w:r>
                </w:p>
                <w:p w14:paraId="40BAF3C5" w14:textId="77777777" w:rsidR="001F01A2" w:rsidRPr="007A2244" w:rsidRDefault="001F01A2" w:rsidP="001F01A2">
                  <w:pPr>
                    <w:pStyle w:val="a8"/>
                    <w:numPr>
                      <w:ilvl w:val="0"/>
                      <w:numId w:val="5"/>
                    </w:numPr>
                    <w:spacing w:line="0" w:lineRule="atLeast"/>
                    <w:ind w:leftChars="0"/>
                    <w:jc w:val="left"/>
                    <w:rPr>
                      <w:rFonts w:ascii="ＭＳ ゴシック" w:eastAsia="ＭＳ ゴシック" w:hAnsi="ＭＳ ゴシック"/>
                      <w:sz w:val="16"/>
                      <w:szCs w:val="16"/>
                    </w:rPr>
                  </w:pPr>
                </w:p>
              </w:tc>
              <w:tc>
                <w:tcPr>
                  <w:tcW w:w="2252" w:type="dxa"/>
                </w:tcPr>
                <w:p w14:paraId="5F269120" w14:textId="77777777" w:rsidR="001F01A2" w:rsidRPr="007A2244" w:rsidRDefault="001F01A2" w:rsidP="001F01A2">
                  <w:pPr>
                    <w:pStyle w:val="a8"/>
                    <w:numPr>
                      <w:ilvl w:val="0"/>
                      <w:numId w:val="6"/>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　</w:t>
                  </w:r>
                </w:p>
                <w:p w14:paraId="659A5A2E" w14:textId="77777777" w:rsidR="001F01A2" w:rsidRPr="007A2244" w:rsidRDefault="001F01A2" w:rsidP="001F01A2">
                  <w:pPr>
                    <w:pStyle w:val="a8"/>
                    <w:numPr>
                      <w:ilvl w:val="0"/>
                      <w:numId w:val="6"/>
                    </w:numPr>
                    <w:spacing w:line="0" w:lineRule="atLeast"/>
                    <w:ind w:leftChars="0"/>
                    <w:jc w:val="left"/>
                    <w:rPr>
                      <w:rFonts w:ascii="ＭＳ ゴシック" w:eastAsia="ＭＳ ゴシック" w:hAnsi="ＭＳ ゴシック"/>
                      <w:sz w:val="16"/>
                      <w:szCs w:val="16"/>
                    </w:rPr>
                  </w:pPr>
                </w:p>
              </w:tc>
            </w:tr>
            <w:tr w:rsidR="001F01A2" w:rsidRPr="007A2244" w14:paraId="26D09C8A" w14:textId="77777777" w:rsidTr="00FD6469">
              <w:trPr>
                <w:trHeight w:val="252"/>
              </w:trPr>
              <w:tc>
                <w:tcPr>
                  <w:tcW w:w="2251" w:type="dxa"/>
                </w:tcPr>
                <w:p w14:paraId="42FEC20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消防署立会</w:t>
                  </w:r>
                </w:p>
              </w:tc>
              <w:tc>
                <w:tcPr>
                  <w:tcW w:w="2251" w:type="dxa"/>
                </w:tcPr>
                <w:p w14:paraId="426714C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有・無</w:t>
                  </w:r>
                </w:p>
              </w:tc>
              <w:tc>
                <w:tcPr>
                  <w:tcW w:w="2252" w:type="dxa"/>
                </w:tcPr>
                <w:p w14:paraId="079629D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有・無</w:t>
                  </w:r>
                </w:p>
              </w:tc>
            </w:tr>
          </w:tbl>
          <w:p w14:paraId="2C1215C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CDA3D3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B6C7E7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0BD1DF8" w14:textId="77777777" w:rsidTr="008421AE">
        <w:trPr>
          <w:trHeight w:val="772"/>
        </w:trPr>
        <w:tc>
          <w:tcPr>
            <w:tcW w:w="940" w:type="dxa"/>
            <w:vMerge/>
            <w:shd w:val="clear" w:color="auto" w:fill="FFFFFF" w:themeFill="background1"/>
          </w:tcPr>
          <w:p w14:paraId="5286E25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7EB3EC92" w14:textId="77777777" w:rsidTr="00D70C95">
              <w:tc>
                <w:tcPr>
                  <w:tcW w:w="7087" w:type="dxa"/>
                </w:tcPr>
                <w:p w14:paraId="1BA67B1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消火訓練と避難訓練は、消防機関に訓練実施計画を届出の上、それぞれ年間２回以上実施してください。</w:t>
                  </w:r>
                </w:p>
                <w:p w14:paraId="5CCD573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入所施設は、そのうち１回以上は、夜間または夜間を想定した訓練を実施してください。</w:t>
                  </w:r>
                </w:p>
                <w:p w14:paraId="4C97600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通報訓練は、年１回以上は実施してください。</w:t>
                  </w:r>
                </w:p>
                <w:p w14:paraId="664BA2D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消防署と相談し、できるだけ年１回以上は消防署の立会・指導を得るようにしてください。</w:t>
                  </w:r>
                </w:p>
              </w:tc>
            </w:tr>
          </w:tbl>
          <w:p w14:paraId="578799A5"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81E2B7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0876CDAD"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C74775D" w14:textId="77777777" w:rsidTr="002926BE">
        <w:tc>
          <w:tcPr>
            <w:tcW w:w="940" w:type="dxa"/>
            <w:vMerge/>
            <w:shd w:val="clear" w:color="auto" w:fill="FFFFFF" w:themeFill="background1"/>
          </w:tcPr>
          <w:p w14:paraId="02338EC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EFA5B4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利用者の避難時の態様、職員の反省点などを含め、訓練の記録を作成し、次回の訓練等に活用していますか。</w:t>
            </w:r>
          </w:p>
        </w:tc>
        <w:tc>
          <w:tcPr>
            <w:tcW w:w="1134" w:type="dxa"/>
            <w:shd w:val="clear" w:color="auto" w:fill="FFFFFF" w:themeFill="background1"/>
          </w:tcPr>
          <w:p w14:paraId="358BFEC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6BAA05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0A6075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E716693" w14:textId="77777777" w:rsidTr="008421AE">
        <w:trPr>
          <w:trHeight w:val="704"/>
        </w:trPr>
        <w:tc>
          <w:tcPr>
            <w:tcW w:w="940" w:type="dxa"/>
            <w:vMerge/>
            <w:shd w:val="clear" w:color="auto" w:fill="FFFFFF" w:themeFill="background1"/>
          </w:tcPr>
          <w:p w14:paraId="6B13EDB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732BBBF4" w14:textId="77777777" w:rsidTr="00D70C95">
              <w:tc>
                <w:tcPr>
                  <w:tcW w:w="7087" w:type="dxa"/>
                </w:tcPr>
                <w:p w14:paraId="7692A75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訓練を実施した場合は、職員の反省事項、利用者の行動・様子などを含め訓練の都度実施記録を作成し、次回以降の訓練の参考にしてください。特に、夜勤専門の職員がいる場合は、夜間又は夜間想定の訓練の際に可能な限り参加させ、他の職員との役割分担を明確にする必要があります。</w:t>
                  </w:r>
                </w:p>
              </w:tc>
            </w:tr>
          </w:tbl>
          <w:p w14:paraId="6FD674C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149E65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B170D98"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6655D81" w14:textId="77777777" w:rsidTr="002926BE">
        <w:tc>
          <w:tcPr>
            <w:tcW w:w="940" w:type="dxa"/>
            <w:vMerge/>
            <w:shd w:val="clear" w:color="auto" w:fill="FFFFFF" w:themeFill="background1"/>
          </w:tcPr>
          <w:p w14:paraId="7F78CD8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87169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⑩</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利用者の特性に応じ、食糧その他の非常災害時において必要となる物資の備蓄に努めていますか。</w:t>
            </w:r>
          </w:p>
        </w:tc>
        <w:tc>
          <w:tcPr>
            <w:tcW w:w="1134" w:type="dxa"/>
            <w:vMerge w:val="restart"/>
            <w:shd w:val="clear" w:color="auto" w:fill="FFFFFF" w:themeFill="background1"/>
          </w:tcPr>
          <w:p w14:paraId="11E507C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A675C9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0A56FE45"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49CDBC4" w14:textId="77777777" w:rsidTr="002926BE">
        <w:tc>
          <w:tcPr>
            <w:tcW w:w="940" w:type="dxa"/>
            <w:vMerge/>
            <w:shd w:val="clear" w:color="auto" w:fill="FFFFFF" w:themeFill="background1"/>
          </w:tcPr>
          <w:p w14:paraId="39C0FFC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C21F81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〔備蓄物資例〕</w:t>
            </w:r>
          </w:p>
          <w:p w14:paraId="7E3799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非常用食料（老人食等の特別食を含む</w:t>
            </w:r>
            <w:r w:rsidRPr="007A2244">
              <w:rPr>
                <w:rFonts w:ascii="ＭＳ ゴシック" w:eastAsia="ＭＳ ゴシック" w:hAnsi="ＭＳ ゴシック"/>
                <w:sz w:val="16"/>
                <w:szCs w:val="16"/>
              </w:rPr>
              <w:t>)</w:t>
            </w:r>
          </w:p>
          <w:p w14:paraId="3604880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飲料水</w:t>
            </w:r>
          </w:p>
          <w:p w14:paraId="66E2D08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常備薬</w:t>
            </w:r>
          </w:p>
          <w:p w14:paraId="2665B08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介護用品（おむつ、尿とりパッド等</w:t>
            </w:r>
            <w:r w:rsidRPr="007A2244">
              <w:rPr>
                <w:rFonts w:ascii="ＭＳ ゴシック" w:eastAsia="ＭＳ ゴシック" w:hAnsi="ＭＳ ゴシック"/>
                <w:sz w:val="16"/>
                <w:szCs w:val="16"/>
              </w:rPr>
              <w:t>)</w:t>
            </w:r>
          </w:p>
          <w:p w14:paraId="2632898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照明器具</w:t>
            </w:r>
          </w:p>
          <w:p w14:paraId="7BD1FED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６</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熱源</w:t>
            </w:r>
          </w:p>
          <w:p w14:paraId="422B5EC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移送用具（担架・ストレッチャー等）</w:t>
            </w:r>
          </w:p>
          <w:p w14:paraId="14E06AF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８</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仮設トイレ等</w:t>
            </w:r>
          </w:p>
          <w:p w14:paraId="00752C3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９</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発電機</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等</w:t>
            </w:r>
          </w:p>
        </w:tc>
        <w:tc>
          <w:tcPr>
            <w:tcW w:w="1134" w:type="dxa"/>
            <w:vMerge/>
            <w:shd w:val="clear" w:color="auto" w:fill="FFFFFF" w:themeFill="background1"/>
          </w:tcPr>
          <w:p w14:paraId="2A2D748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CDC03E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0F8ECEB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BECB503" w14:textId="77777777" w:rsidTr="002926BE">
        <w:tc>
          <w:tcPr>
            <w:tcW w:w="940" w:type="dxa"/>
            <w:vMerge w:val="restart"/>
            <w:shd w:val="clear" w:color="auto" w:fill="FFFFFF" w:themeFill="background1"/>
          </w:tcPr>
          <w:p w14:paraId="40A7E6E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３２</w:t>
            </w:r>
          </w:p>
          <w:p w14:paraId="0450FA9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衛生管理</w:t>
            </w:r>
            <w:r w:rsidRPr="007A2244">
              <w:rPr>
                <w:rFonts w:ascii="ＭＳ ゴシック" w:eastAsia="ＭＳ ゴシック" w:hAnsi="ＭＳ ゴシック" w:hint="eastAsia"/>
                <w:sz w:val="16"/>
                <w:szCs w:val="16"/>
              </w:rPr>
              <w:lastRenderedPageBreak/>
              <w:t>等</w:t>
            </w:r>
          </w:p>
        </w:tc>
        <w:tc>
          <w:tcPr>
            <w:tcW w:w="6237" w:type="dxa"/>
            <w:shd w:val="clear" w:color="auto" w:fill="FFFFFF" w:themeFill="background1"/>
          </w:tcPr>
          <w:p w14:paraId="31A9425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利用者の使用する施設、食器その他の設備又は飲用に供する水について、衛生的な管理に努め、又は衛生上必要な措置を講じていますか。</w:t>
            </w:r>
          </w:p>
        </w:tc>
        <w:tc>
          <w:tcPr>
            <w:tcW w:w="1134" w:type="dxa"/>
            <w:shd w:val="clear" w:color="auto" w:fill="FFFFFF" w:themeFill="background1"/>
          </w:tcPr>
          <w:p w14:paraId="45624617"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627B55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16</w:t>
            </w:r>
            <w:r w:rsidRPr="007A2244">
              <w:rPr>
                <w:rFonts w:ascii="ＭＳ ゴシック" w:eastAsia="ＭＳ ゴシック" w:hAnsi="ＭＳ ゴシック" w:hint="eastAsia"/>
                <w:sz w:val="12"/>
                <w:szCs w:val="12"/>
              </w:rPr>
              <w:t>）</w:t>
            </w:r>
          </w:p>
          <w:p w14:paraId="1C640A3F"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予防条例</w:t>
            </w:r>
          </w:p>
          <w:p w14:paraId="44E9C53D" w14:textId="77777777"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 xml:space="preserve">1 </w:t>
            </w:r>
            <w:r w:rsidRPr="007A2244">
              <w:rPr>
                <w:rFonts w:ascii="ＭＳ ゴシック" w:eastAsia="ＭＳ ゴシック" w:hAnsi="ＭＳ ゴシック" w:hint="eastAsia"/>
                <w:sz w:val="12"/>
                <w:szCs w:val="12"/>
                <w:lang w:eastAsia="zh-CN"/>
              </w:rPr>
              <w:t>項</w:t>
            </w:r>
          </w:p>
          <w:p w14:paraId="57409165" w14:textId="77777777" w:rsidR="00D7070A" w:rsidRPr="007A2244" w:rsidRDefault="00D7070A"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shd w:val="clear" w:color="auto" w:fill="FFFFFF" w:themeFill="background1"/>
          </w:tcPr>
          <w:p w14:paraId="6316C08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･水質検査等の記録</w:t>
            </w:r>
          </w:p>
          <w:p w14:paraId="7AE5105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･受水槽，浴槽等の清</w:t>
            </w:r>
            <w:r w:rsidRPr="007A2244">
              <w:rPr>
                <w:rFonts w:ascii="ＭＳ ゴシック" w:eastAsia="ＭＳ ゴシック" w:hAnsi="ＭＳ ゴシック" w:hint="eastAsia"/>
                <w:sz w:val="12"/>
                <w:szCs w:val="12"/>
              </w:rPr>
              <w:lastRenderedPageBreak/>
              <w:t>掃記録</w:t>
            </w:r>
          </w:p>
          <w:p w14:paraId="40B20D1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･衛生管理マニュアル</w:t>
            </w:r>
          </w:p>
          <w:p w14:paraId="09ACF98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･感染症対策マニュアル等</w:t>
            </w:r>
          </w:p>
        </w:tc>
      </w:tr>
      <w:tr w:rsidR="001F01A2" w:rsidRPr="007A2244" w14:paraId="5E1BBB4D" w14:textId="77777777" w:rsidTr="002926BE">
        <w:tc>
          <w:tcPr>
            <w:tcW w:w="940" w:type="dxa"/>
            <w:vMerge/>
            <w:shd w:val="clear" w:color="auto" w:fill="FFFFFF" w:themeFill="background1"/>
          </w:tcPr>
          <w:p w14:paraId="52E9043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05285F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当該事業所において感染症が発生し、又はまん延しないように必要な措置を講じていますか。</w:t>
            </w:r>
          </w:p>
        </w:tc>
        <w:tc>
          <w:tcPr>
            <w:tcW w:w="1134" w:type="dxa"/>
            <w:shd w:val="clear" w:color="auto" w:fill="FFFFFF" w:themeFill="background1"/>
          </w:tcPr>
          <w:p w14:paraId="08E96CF5"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7E05B6E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16</w:t>
            </w:r>
            <w:r w:rsidRPr="007A2244">
              <w:rPr>
                <w:rFonts w:ascii="ＭＳ ゴシック" w:eastAsia="ＭＳ ゴシック" w:hAnsi="ＭＳ ゴシック" w:hint="eastAsia"/>
                <w:sz w:val="12"/>
                <w:szCs w:val="12"/>
              </w:rPr>
              <w:t>）</w:t>
            </w:r>
          </w:p>
          <w:p w14:paraId="3C461209"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672EA893" w14:textId="77777777"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 xml:space="preserve">2 </w:t>
            </w:r>
            <w:r w:rsidRPr="007A2244">
              <w:rPr>
                <w:rFonts w:ascii="ＭＳ ゴシック" w:eastAsia="ＭＳ ゴシック" w:hAnsi="ＭＳ ゴシック" w:hint="eastAsia"/>
                <w:sz w:val="12"/>
                <w:szCs w:val="12"/>
                <w:lang w:eastAsia="zh-CN"/>
              </w:rPr>
              <w:t>項</w:t>
            </w:r>
          </w:p>
          <w:p w14:paraId="04061048" w14:textId="77777777" w:rsidR="00D7070A" w:rsidRPr="00D7070A" w:rsidRDefault="00D7070A" w:rsidP="001F01A2">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p w14:paraId="77AB5DD0"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14:paraId="043AF598"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 xml:space="preserve">-3 </w:t>
            </w:r>
            <w:r w:rsidRPr="007A2244">
              <w:rPr>
                <w:rFonts w:ascii="ＭＳ ゴシック" w:eastAsia="ＭＳ ゴシック" w:hAnsi="ＭＳ ゴシック" w:hint="eastAsia"/>
                <w:sz w:val="12"/>
                <w:szCs w:val="12"/>
                <w:lang w:eastAsia="zh-CN"/>
              </w:rPr>
              <w:t>⑻</w:t>
            </w:r>
          </w:p>
        </w:tc>
        <w:tc>
          <w:tcPr>
            <w:tcW w:w="1418" w:type="dxa"/>
            <w:shd w:val="clear" w:color="auto" w:fill="FFFFFF" w:themeFill="background1"/>
          </w:tcPr>
          <w:p w14:paraId="64EC739A"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3A201D68" w14:textId="77777777" w:rsidTr="00D7070A">
        <w:trPr>
          <w:trHeight w:val="763"/>
        </w:trPr>
        <w:tc>
          <w:tcPr>
            <w:tcW w:w="940" w:type="dxa"/>
            <w:vMerge/>
            <w:shd w:val="clear" w:color="auto" w:fill="FFFFFF" w:themeFill="background1"/>
          </w:tcPr>
          <w:p w14:paraId="68ED6970"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87"/>
            </w:tblGrid>
            <w:tr w:rsidR="001F01A2" w:rsidRPr="007A2244" w14:paraId="5E8F0D2A" w14:textId="77777777" w:rsidTr="00D70C95">
              <w:tc>
                <w:tcPr>
                  <w:tcW w:w="7087" w:type="dxa"/>
                </w:tcPr>
                <w:p w14:paraId="76F2E02D" w14:textId="77777777" w:rsidR="001F01A2" w:rsidRPr="00D7070A"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感染症が発生し、又はまん延しないように講ずるべき措置については、具</w:t>
                  </w:r>
                  <w:r w:rsidRPr="007A2244">
                    <w:rPr>
                      <w:rFonts w:ascii="ＭＳ ゴシック" w:eastAsia="ＭＳ ゴシック" w:hAnsi="ＭＳ ゴシック" w:hint="eastAsia"/>
                      <w:sz w:val="12"/>
                      <w:szCs w:val="12"/>
                    </w:rPr>
                    <w:t>体的には次のイからハまでの取扱いとすること。各事項について、同項に基づき事業所に実施が求められるものであるが、他のサービス事業者との連携等により行うことも差し支えない。</w:t>
                  </w:r>
                </w:p>
              </w:tc>
            </w:tr>
          </w:tbl>
          <w:p w14:paraId="30F8F6F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5A278BD1"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3A2BB734"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7EFA1AA" w14:textId="77777777" w:rsidTr="007A018F">
        <w:trPr>
          <w:trHeight w:val="847"/>
        </w:trPr>
        <w:tc>
          <w:tcPr>
            <w:tcW w:w="940" w:type="dxa"/>
            <w:vMerge/>
            <w:tcBorders>
              <w:bottom w:val="single" w:sz="4" w:space="0" w:color="auto"/>
            </w:tcBorders>
            <w:shd w:val="clear" w:color="auto" w:fill="FFFFFF" w:themeFill="background1"/>
          </w:tcPr>
          <w:p w14:paraId="7D14FE9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tcBorders>
              <w:bottom w:val="single" w:sz="4" w:space="0" w:color="auto"/>
            </w:tcBorders>
            <w:shd w:val="clear" w:color="auto" w:fill="FFFFFF" w:themeFill="background1"/>
          </w:tcPr>
          <w:p w14:paraId="2978B31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(1) 事業所における感染症の予防及びまん延の防止のための対策を</w:t>
            </w:r>
          </w:p>
          <w:p w14:paraId="167B3C1F"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6"/>
                <w:szCs w:val="16"/>
              </w:rPr>
              <w:t>検討</w:t>
            </w:r>
            <w:r w:rsidRPr="007A2244">
              <w:rPr>
                <w:rFonts w:ascii="ＭＳ ゴシック" w:eastAsia="ＭＳ ゴシック" w:hAnsi="ＭＳ ゴシック" w:hint="eastAsia"/>
                <w:sz w:val="16"/>
                <w:szCs w:val="16"/>
              </w:rPr>
              <w:t>する委員会</w:t>
            </w:r>
            <w:r w:rsidRPr="007A2244">
              <w:rPr>
                <w:rFonts w:ascii="ＭＳ ゴシック" w:eastAsia="ＭＳ ゴシック" w:hAnsi="ＭＳ ゴシック"/>
                <w:sz w:val="16"/>
                <w:szCs w:val="16"/>
              </w:rPr>
              <w:t>(テレビ電話装置等を活用して行うことができるものとする。)を</w:t>
            </w:r>
            <w:r w:rsidRPr="007A2244">
              <w:rPr>
                <w:rFonts w:ascii="ＭＳ ゴシック" w:eastAsia="ＭＳ ゴシック" w:hAnsi="ＭＳ ゴシック" w:hint="eastAsia"/>
                <w:sz w:val="16"/>
                <w:szCs w:val="16"/>
              </w:rPr>
              <w:t>おおむね</w:t>
            </w:r>
            <w:r w:rsidRPr="007A2244">
              <w:rPr>
                <w:rFonts w:ascii="ＭＳ ゴシック" w:eastAsia="ＭＳ ゴシック" w:hAnsi="ＭＳ ゴシック"/>
                <w:sz w:val="16"/>
                <w:szCs w:val="16"/>
              </w:rPr>
              <w:t>6月に1回以上開催するとともに、その結果について、従業者に周</w:t>
            </w:r>
            <w:r w:rsidRPr="007A2244">
              <w:rPr>
                <w:rFonts w:ascii="ＭＳ ゴシック" w:eastAsia="ＭＳ ゴシック" w:hAnsi="ＭＳ ゴシック" w:hint="eastAsia"/>
                <w:sz w:val="16"/>
                <w:szCs w:val="16"/>
              </w:rPr>
              <w:t>知徹底を図っていますか。</w:t>
            </w:r>
          </w:p>
        </w:tc>
        <w:tc>
          <w:tcPr>
            <w:tcW w:w="1134" w:type="dxa"/>
            <w:tcBorders>
              <w:bottom w:val="single" w:sz="4" w:space="0" w:color="auto"/>
            </w:tcBorders>
            <w:shd w:val="clear" w:color="auto" w:fill="FFFFFF" w:themeFill="background1"/>
          </w:tcPr>
          <w:p w14:paraId="10BE1EA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p w14:paraId="68AB62C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val="restart"/>
            <w:tcBorders>
              <w:bottom w:val="single" w:sz="4" w:space="0" w:color="auto"/>
            </w:tcBorders>
            <w:shd w:val="clear" w:color="auto" w:fill="FFFFFF" w:themeFill="background1"/>
          </w:tcPr>
          <w:p w14:paraId="11FA6D2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14:paraId="4F393ADE"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59条の16第</w:t>
            </w:r>
            <w:r w:rsidRPr="007A2244">
              <w:rPr>
                <w:rFonts w:ascii="ＭＳ ゴシック" w:eastAsia="ＭＳ ゴシック" w:hAnsi="ＭＳ ゴシック" w:hint="eastAsia"/>
                <w:sz w:val="12"/>
                <w:szCs w:val="12"/>
              </w:rPr>
              <w:t>1</w:t>
            </w:r>
            <w:r w:rsidRPr="007A2244">
              <w:rPr>
                <w:rFonts w:ascii="ＭＳ ゴシック" w:eastAsia="ＭＳ ゴシック" w:hAnsi="ＭＳ ゴシック"/>
                <w:sz w:val="12"/>
                <w:szCs w:val="12"/>
              </w:rPr>
              <w:t>項</w:t>
            </w:r>
            <w:r w:rsidRPr="007A2244">
              <w:rPr>
                <w:rFonts w:ascii="ＭＳ ゴシック" w:eastAsia="ＭＳ ゴシック" w:hAnsi="ＭＳ ゴシック" w:hint="eastAsia"/>
                <w:sz w:val="12"/>
                <w:szCs w:val="12"/>
              </w:rPr>
              <w:t>第1</w:t>
            </w:r>
            <w:r w:rsidRPr="007A2244">
              <w:rPr>
                <w:rFonts w:ascii="ＭＳ ゴシック" w:eastAsia="ＭＳ ゴシック" w:hAnsi="ＭＳ ゴシック"/>
                <w:sz w:val="12"/>
                <w:szCs w:val="12"/>
              </w:rPr>
              <w:t>号）</w:t>
            </w:r>
          </w:p>
          <w:p w14:paraId="6194331C" w14:textId="77777777" w:rsidR="00D7070A" w:rsidRPr="007A2244"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0D79988F" w14:textId="77777777" w:rsidR="00D7070A"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14:paraId="0CDE6232" w14:textId="77777777" w:rsidR="00D7070A" w:rsidRPr="007A2244" w:rsidRDefault="00D7070A" w:rsidP="00D7070A">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tcBorders>
              <w:bottom w:val="single" w:sz="4" w:space="0" w:color="auto"/>
            </w:tcBorders>
            <w:shd w:val="clear" w:color="auto" w:fill="FFFFFF" w:themeFill="background1"/>
          </w:tcPr>
          <w:p w14:paraId="4A69CD2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・委員会開催の記録</w:t>
            </w:r>
          </w:p>
        </w:tc>
      </w:tr>
      <w:tr w:rsidR="001F01A2" w:rsidRPr="007A2244" w14:paraId="03B7713B" w14:textId="77777777" w:rsidTr="00E161BD">
        <w:trPr>
          <w:trHeight w:val="1700"/>
        </w:trPr>
        <w:tc>
          <w:tcPr>
            <w:tcW w:w="940" w:type="dxa"/>
            <w:vMerge/>
            <w:shd w:val="clear" w:color="auto" w:fill="FFFFFF" w:themeFill="background1"/>
          </w:tcPr>
          <w:p w14:paraId="1F19CA7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1"/>
              <w:tblOverlap w:val="never"/>
              <w:tblW w:w="0" w:type="auto"/>
              <w:tblLayout w:type="fixed"/>
              <w:tblLook w:val="04A0" w:firstRow="1" w:lastRow="0" w:firstColumn="1" w:lastColumn="0" w:noHBand="0" w:noVBand="1"/>
            </w:tblPr>
            <w:tblGrid>
              <w:gridCol w:w="7087"/>
            </w:tblGrid>
            <w:tr w:rsidR="001F01A2" w:rsidRPr="007A2244" w14:paraId="7F702E59" w14:textId="77777777" w:rsidTr="00D70C95">
              <w:tc>
                <w:tcPr>
                  <w:tcW w:w="7087" w:type="dxa"/>
                </w:tcPr>
                <w:p w14:paraId="3B7899D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感染症の予防及びまん延の防止のための対策を検討する委員会</w:t>
                  </w:r>
                  <w:r w:rsidRPr="007A2244">
                    <w:rPr>
                      <w:rFonts w:ascii="ＭＳ ゴシック" w:eastAsia="ＭＳ ゴシック" w:hAnsi="ＭＳ ゴシック" w:hint="eastAsia"/>
                      <w:sz w:val="12"/>
                      <w:szCs w:val="1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1CB35EF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84F25F7"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bl>
          <w:p w14:paraId="0DAF005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0DAC2A8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20E81D44"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95915CF" w14:textId="77777777" w:rsidTr="002926BE">
        <w:tc>
          <w:tcPr>
            <w:tcW w:w="940" w:type="dxa"/>
            <w:vMerge/>
            <w:shd w:val="clear" w:color="auto" w:fill="FFFFFF" w:themeFill="background1"/>
          </w:tcPr>
          <w:p w14:paraId="2F7F886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AA0921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(2) 事業所における感染症の予防及びまん延の防止のための指針を整備</w:t>
            </w:r>
            <w:r w:rsidRPr="007A2244">
              <w:rPr>
                <w:rFonts w:ascii="ＭＳ ゴシック" w:eastAsia="ＭＳ ゴシック" w:hAnsi="ＭＳ ゴシック" w:hint="eastAsia"/>
                <w:sz w:val="16"/>
                <w:szCs w:val="16"/>
              </w:rPr>
              <w:t>していますか。</w:t>
            </w:r>
          </w:p>
        </w:tc>
        <w:tc>
          <w:tcPr>
            <w:tcW w:w="1134" w:type="dxa"/>
            <w:shd w:val="clear" w:color="auto" w:fill="FFFFFF" w:themeFill="background1"/>
          </w:tcPr>
          <w:p w14:paraId="0D113874"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8AF612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14:paraId="2B2FED8A" w14:textId="77777777" w:rsidR="00D7070A" w:rsidRPr="007A2244" w:rsidRDefault="001F01A2" w:rsidP="00D7070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59条の16第2項</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2号）</w:t>
            </w:r>
            <w:r w:rsidR="00D7070A" w:rsidRPr="007A2244">
              <w:rPr>
                <w:rFonts w:ascii="ＭＳ ゴシック" w:eastAsia="ＭＳ ゴシック" w:hAnsi="ＭＳ ゴシック" w:hint="eastAsia"/>
                <w:sz w:val="12"/>
                <w:szCs w:val="12"/>
              </w:rPr>
              <w:t>予防条例</w:t>
            </w:r>
          </w:p>
          <w:p w14:paraId="68B89A14" w14:textId="77777777" w:rsidR="00D7070A"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14:paraId="0CFBCE08" w14:textId="77777777" w:rsidR="001F01A2" w:rsidRPr="007A2244" w:rsidRDefault="00D7070A" w:rsidP="00D7070A">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shd w:val="clear" w:color="auto" w:fill="FFFFFF" w:themeFill="background1"/>
          </w:tcPr>
          <w:p w14:paraId="331BB77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・指針</w:t>
            </w:r>
          </w:p>
        </w:tc>
      </w:tr>
      <w:tr w:rsidR="001F01A2" w:rsidRPr="007A2244" w14:paraId="4A2700C7" w14:textId="77777777" w:rsidTr="007A018F">
        <w:trPr>
          <w:trHeight w:val="1053"/>
        </w:trPr>
        <w:tc>
          <w:tcPr>
            <w:tcW w:w="940" w:type="dxa"/>
            <w:vMerge/>
            <w:shd w:val="clear" w:color="auto" w:fill="FFFFFF" w:themeFill="background1"/>
          </w:tcPr>
          <w:p w14:paraId="79A6830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4AB55767" w14:textId="77777777" w:rsidTr="002F5423">
              <w:tc>
                <w:tcPr>
                  <w:tcW w:w="7145" w:type="dxa"/>
                </w:tcPr>
                <w:p w14:paraId="03FDCC2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感染症の予防及びまん延の防止のための指針</w:t>
                  </w:r>
                </w:p>
                <w:p w14:paraId="3A8D028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当該事業所における「感染症の予防及びまん延の防止のための指針」には、平常時の対策及び発生時の対応を規定する。</w:t>
                  </w:r>
                </w:p>
                <w:p w14:paraId="4EA5D3A6"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r>
          </w:tbl>
          <w:p w14:paraId="29E6EAE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ACF5E2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 号</w:t>
            </w:r>
          </w:p>
          <w:p w14:paraId="205B4EF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w:t>
            </w:r>
          </w:p>
          <w:p w14:paraId="69F122E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3(9)②ロ）</w:t>
            </w:r>
          </w:p>
        </w:tc>
        <w:tc>
          <w:tcPr>
            <w:tcW w:w="1418" w:type="dxa"/>
            <w:shd w:val="clear" w:color="auto" w:fill="FFFFFF" w:themeFill="background1"/>
          </w:tcPr>
          <w:p w14:paraId="62D6166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DCDE5FC" w14:textId="77777777" w:rsidTr="002926BE">
        <w:tc>
          <w:tcPr>
            <w:tcW w:w="940" w:type="dxa"/>
            <w:vMerge/>
            <w:shd w:val="clear" w:color="auto" w:fill="FFFFFF" w:themeFill="background1"/>
          </w:tcPr>
          <w:p w14:paraId="5555C07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5C462F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(3) 事業所において、従業者に対し、感染症の予防及びまん延の防止のた</w:t>
            </w:r>
            <w:r w:rsidRPr="007A2244">
              <w:rPr>
                <w:rFonts w:ascii="ＭＳ ゴシック" w:eastAsia="ＭＳ ゴシック" w:hAnsi="ＭＳ ゴシック" w:hint="eastAsia"/>
                <w:sz w:val="16"/>
                <w:szCs w:val="16"/>
              </w:rPr>
              <w:t>めの研修及び訓練を定期的に実施すること。</w:t>
            </w:r>
          </w:p>
        </w:tc>
        <w:tc>
          <w:tcPr>
            <w:tcW w:w="1134" w:type="dxa"/>
            <w:shd w:val="clear" w:color="auto" w:fill="FFFFFF" w:themeFill="background1"/>
          </w:tcPr>
          <w:p w14:paraId="6A15E5F0"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5230F3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14:paraId="0D0B8175"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59条の16第2項</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3号）</w:t>
            </w:r>
          </w:p>
          <w:p w14:paraId="0D721C21" w14:textId="77777777" w:rsidR="00D7070A" w:rsidRPr="007A2244"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6DADE16C" w14:textId="77777777" w:rsidR="00D7070A"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14:paraId="42ADD85B" w14:textId="77777777" w:rsidR="00D7070A" w:rsidRPr="007A2244" w:rsidRDefault="00D7070A" w:rsidP="00D7070A">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shd w:val="clear" w:color="auto" w:fill="FFFFFF" w:themeFill="background1"/>
          </w:tcPr>
          <w:p w14:paraId="2251F91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・研修及び訓練の記録</w:t>
            </w:r>
          </w:p>
        </w:tc>
      </w:tr>
      <w:tr w:rsidR="001F01A2" w:rsidRPr="007A2244" w14:paraId="5F2D8B82" w14:textId="77777777" w:rsidTr="0095044E">
        <w:trPr>
          <w:trHeight w:val="2056"/>
        </w:trPr>
        <w:tc>
          <w:tcPr>
            <w:tcW w:w="940" w:type="dxa"/>
            <w:vMerge/>
            <w:shd w:val="clear" w:color="auto" w:fill="FFFFFF" w:themeFill="background1"/>
          </w:tcPr>
          <w:p w14:paraId="1EFCCD5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5A02339A" w14:textId="77777777" w:rsidTr="002F5423">
              <w:tc>
                <w:tcPr>
                  <w:tcW w:w="7145" w:type="dxa"/>
                </w:tcPr>
                <w:p w14:paraId="635E3F7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ハ</w:t>
                  </w:r>
                  <w:r w:rsidRPr="007A2244">
                    <w:rPr>
                      <w:rFonts w:ascii="ＭＳ ゴシック" w:eastAsia="ＭＳ ゴシック" w:hAnsi="ＭＳ ゴシック"/>
                      <w:sz w:val="12"/>
                      <w:szCs w:val="12"/>
                    </w:rPr>
                    <w:t xml:space="preserve"> 感染症の予防及びまん延の防止のための研修及び訓練</w:t>
                  </w:r>
                </w:p>
                <w:p w14:paraId="31B4E52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03C738B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CD6DB5C" w14:textId="77777777" w:rsidR="001F01A2" w:rsidRPr="007A2244" w:rsidRDefault="001F01A2" w:rsidP="001F01A2">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なお、研修の実施は、厚生労働省「介護施設・事業所の職員向け感染症対策力向上のための研修教材」等を活用するなど、事業所内で行うものでも差し支えなく、当該事業所の実態に応じ行うこと。</w:t>
                  </w:r>
                </w:p>
                <w:p w14:paraId="29AA11F8" w14:textId="77777777" w:rsidR="001F01A2" w:rsidRPr="007A2244" w:rsidRDefault="001F01A2" w:rsidP="001F01A2">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7C801DBF" w14:textId="77777777" w:rsidR="001F01A2" w:rsidRPr="007A2244" w:rsidRDefault="001F01A2" w:rsidP="001F01A2">
                  <w:pPr>
                    <w:spacing w:line="0" w:lineRule="atLeast"/>
                    <w:ind w:firstLineChars="100" w:firstLine="120"/>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訓練の実施は、机上を含めその実施手法は問わないものの、机上及び実地で実施するものを適切に組み合わせながら実施することが適切である。</w:t>
                  </w:r>
                </w:p>
              </w:tc>
            </w:tr>
          </w:tbl>
          <w:p w14:paraId="218287A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79B741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 号</w:t>
            </w:r>
          </w:p>
          <w:p w14:paraId="11C1E02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w:t>
            </w:r>
          </w:p>
          <w:p w14:paraId="55C07E9F"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2"/>
                <w:szCs w:val="12"/>
              </w:rPr>
              <w:t>3(9)②ハ）</w:t>
            </w:r>
          </w:p>
        </w:tc>
        <w:tc>
          <w:tcPr>
            <w:tcW w:w="1418" w:type="dxa"/>
            <w:shd w:val="clear" w:color="auto" w:fill="FFFFFF" w:themeFill="background1"/>
          </w:tcPr>
          <w:p w14:paraId="54C686C8"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BE3BFA" w:rsidRPr="007A2244" w14:paraId="3EF62DA4" w14:textId="77777777" w:rsidTr="002926BE">
        <w:tc>
          <w:tcPr>
            <w:tcW w:w="940" w:type="dxa"/>
            <w:vMerge w:val="restart"/>
            <w:shd w:val="clear" w:color="auto" w:fill="FFFFFF" w:themeFill="background1"/>
          </w:tcPr>
          <w:p w14:paraId="714DE6CC" w14:textId="77777777" w:rsidR="00BE3BFA" w:rsidRPr="007A2244" w:rsidRDefault="00BE3BFA"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３３</w:t>
            </w:r>
          </w:p>
          <w:p w14:paraId="549C0184" w14:textId="77777777" w:rsidR="00BE3BFA" w:rsidRPr="007A2244" w:rsidRDefault="00BE3BFA"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掲示</w:t>
            </w:r>
          </w:p>
        </w:tc>
        <w:tc>
          <w:tcPr>
            <w:tcW w:w="6237" w:type="dxa"/>
            <w:shd w:val="clear" w:color="auto" w:fill="FFFFFF" w:themeFill="background1"/>
          </w:tcPr>
          <w:p w14:paraId="7FF303E2" w14:textId="77777777" w:rsidR="00BE3BFA" w:rsidRPr="007A2244" w:rsidRDefault="00BE3BFA" w:rsidP="001F01A2">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①　</w:t>
            </w:r>
            <w:r w:rsidRPr="007A2244">
              <w:rPr>
                <w:rFonts w:ascii="ＭＳ ゴシック" w:eastAsia="ＭＳ ゴシック" w:hAnsi="ＭＳ ゴシック" w:hint="eastAsia"/>
                <w:sz w:val="16"/>
                <w:szCs w:val="16"/>
              </w:rPr>
              <w:t>事業所の見やすい場所に、運営規程の概要、従業者の勤務の体制、その他の利用申込者のサ－ビスの選択に資すると認められる重要事項を掲示していますか。</w:t>
            </w:r>
          </w:p>
        </w:tc>
        <w:tc>
          <w:tcPr>
            <w:tcW w:w="1134" w:type="dxa"/>
            <w:shd w:val="clear" w:color="auto" w:fill="FFFFFF" w:themeFill="background1"/>
          </w:tcPr>
          <w:p w14:paraId="28E8FAA0" w14:textId="77777777" w:rsidR="00BE3BFA" w:rsidRPr="004E6881" w:rsidRDefault="00BE3BFA"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0CE399FB" w14:textId="77777777" w:rsidR="00BE3BFA" w:rsidRPr="007A2244" w:rsidRDefault="00BE3BFA"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1296DB19" w14:textId="77777777" w:rsidR="00BE3BFA" w:rsidRPr="007A2244" w:rsidRDefault="00BE3BFA"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34</w:t>
            </w:r>
            <w:r w:rsidRPr="007A2244">
              <w:rPr>
                <w:rFonts w:ascii="ＭＳ ゴシック" w:eastAsia="ＭＳ ゴシック" w:hAnsi="ＭＳ ゴシック" w:hint="eastAsia"/>
                <w:sz w:val="12"/>
                <w:szCs w:val="12"/>
                <w:lang w:eastAsia="zh-CN"/>
              </w:rPr>
              <w:t>条）</w:t>
            </w:r>
          </w:p>
          <w:p w14:paraId="4060084D" w14:textId="77777777" w:rsidR="00BE3BFA" w:rsidRDefault="00BE3BFA"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32</w:t>
            </w:r>
            <w:r w:rsidRPr="007A2244">
              <w:rPr>
                <w:rFonts w:ascii="ＭＳ ゴシック" w:eastAsia="ＭＳ ゴシック" w:hAnsi="ＭＳ ゴシック" w:hint="eastAsia"/>
                <w:sz w:val="12"/>
                <w:szCs w:val="12"/>
                <w:lang w:eastAsia="zh-CN"/>
              </w:rPr>
              <w:t>条</w:t>
            </w:r>
          </w:p>
          <w:p w14:paraId="3F2B50FB" w14:textId="77777777" w:rsidR="00BE3BFA" w:rsidRPr="00D7070A" w:rsidRDefault="00BE3BFA" w:rsidP="001F01A2">
            <w:pPr>
              <w:spacing w:line="0" w:lineRule="atLeast"/>
              <w:jc w:val="left"/>
              <w:rPr>
                <w:rFonts w:ascii="ＭＳ ゴシック" w:eastAsia="DengXian"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(準用第3条の32）</w:t>
            </w:r>
          </w:p>
        </w:tc>
        <w:tc>
          <w:tcPr>
            <w:tcW w:w="1418" w:type="dxa"/>
            <w:shd w:val="clear" w:color="auto" w:fill="FFFFFF" w:themeFill="background1"/>
          </w:tcPr>
          <w:p w14:paraId="7BCE934F"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499D765A" w14:textId="77777777" w:rsidTr="0095044E">
        <w:trPr>
          <w:trHeight w:val="481"/>
        </w:trPr>
        <w:tc>
          <w:tcPr>
            <w:tcW w:w="940" w:type="dxa"/>
            <w:vMerge/>
            <w:shd w:val="clear" w:color="auto" w:fill="FFFFFF" w:themeFill="background1"/>
          </w:tcPr>
          <w:p w14:paraId="0541D4CF" w14:textId="77777777" w:rsidR="00BE3BFA" w:rsidRPr="007A2244" w:rsidRDefault="00BE3BFA"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BE3BFA" w:rsidRPr="007A2244" w14:paraId="5B9AC0E4" w14:textId="77777777" w:rsidTr="00D70C95">
              <w:tc>
                <w:tcPr>
                  <w:tcW w:w="7087" w:type="dxa"/>
                </w:tcPr>
                <w:p w14:paraId="498DAFB6" w14:textId="77777777" w:rsidR="00BE3BFA" w:rsidRPr="007A2244" w:rsidRDefault="00BE3BFA"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サ－ビスの選択に資すると認められる重要事項とは、当該事業所の運営規程の概要、認知症対応型通所介護従業者の勤務体制、事故発生時の対応、苦情処理の体制、第三者評価の実施状況等をいいます。</w:t>
                  </w:r>
                </w:p>
              </w:tc>
            </w:tr>
          </w:tbl>
          <w:p w14:paraId="5AE6DA9F" w14:textId="77777777" w:rsidR="00BE3BFA" w:rsidRPr="007A2244" w:rsidRDefault="00BE3BFA"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655DDFE6" w14:textId="77777777" w:rsidR="00BE3BFA" w:rsidRPr="007A2244" w:rsidRDefault="00BE3BFA"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D636819"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1901D4B2" w14:textId="77777777" w:rsidTr="0095044E">
        <w:trPr>
          <w:trHeight w:val="1259"/>
        </w:trPr>
        <w:tc>
          <w:tcPr>
            <w:tcW w:w="940" w:type="dxa"/>
            <w:vMerge/>
            <w:shd w:val="clear" w:color="auto" w:fill="FFFFFF" w:themeFill="background1"/>
          </w:tcPr>
          <w:p w14:paraId="38D22A6B" w14:textId="77777777" w:rsidR="00BE3BFA" w:rsidRPr="007A2244" w:rsidRDefault="00BE3BFA"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BE3BFA" w:rsidRPr="007A2244" w14:paraId="45E87E79" w14:textId="77777777" w:rsidTr="000233B0">
              <w:tc>
                <w:tcPr>
                  <w:tcW w:w="7087" w:type="dxa"/>
                </w:tcPr>
                <w:p w14:paraId="71B22EE6" w14:textId="77777777" w:rsidR="00BE3BFA" w:rsidRPr="007A2244" w:rsidRDefault="00BE3BFA"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運営規程の概要、従業者の勤務体制、事故発生時の対応、苦情処</w:t>
                  </w:r>
                  <w:r w:rsidRPr="007A2244">
                    <w:rPr>
                      <w:rFonts w:ascii="ＭＳ ゴシック" w:eastAsia="ＭＳ ゴシック" w:hAnsi="ＭＳ ゴシック" w:hint="eastAsia"/>
                      <w:sz w:val="12"/>
                      <w:szCs w:val="12"/>
                    </w:rPr>
                    <w:t>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14:paraId="5BBE1A33" w14:textId="77777777" w:rsidR="00BE3BFA" w:rsidRPr="007A2244" w:rsidRDefault="00BE3BFA"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事業所の見やすい場所とは、重要事項を伝えるべき介護サービスの利</w:t>
                  </w:r>
                  <w:r w:rsidRPr="007A2244">
                    <w:rPr>
                      <w:rFonts w:ascii="ＭＳ ゴシック" w:eastAsia="ＭＳ ゴシック" w:hAnsi="ＭＳ ゴシック" w:hint="eastAsia"/>
                      <w:sz w:val="12"/>
                      <w:szCs w:val="12"/>
                    </w:rPr>
                    <w:t>用申込者、利用者又はその家族に対して見やすい場所のことであること。</w:t>
                  </w:r>
                </w:p>
                <w:p w14:paraId="26FFFF0E" w14:textId="77777777" w:rsidR="00BE3BFA" w:rsidRPr="007A2244" w:rsidRDefault="00BE3BFA"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従業者の勤務体制については、職種ごと、常勤・非常勤ごと等の人数</w:t>
                  </w:r>
                  <w:r w:rsidRPr="007A2244">
                    <w:rPr>
                      <w:rFonts w:ascii="ＭＳ ゴシック" w:eastAsia="ＭＳ ゴシック" w:hAnsi="ＭＳ ゴシック" w:hint="eastAsia"/>
                      <w:sz w:val="12"/>
                      <w:szCs w:val="12"/>
                    </w:rPr>
                    <w:t>を掲示する趣旨であり、従業者の氏名まで掲示することを求めるものではないこと。</w:t>
                  </w:r>
                </w:p>
              </w:tc>
            </w:tr>
          </w:tbl>
          <w:p w14:paraId="0348BF41" w14:textId="77777777" w:rsidR="00BE3BFA" w:rsidRPr="007A2244" w:rsidRDefault="00BE3BFA"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8DDC52E" w14:textId="77777777" w:rsidR="00BE3BFA" w:rsidRPr="007A2244" w:rsidRDefault="00BE3BFA"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0EE241C5"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71BD8A4D" w14:textId="77777777" w:rsidTr="0095044E">
        <w:trPr>
          <w:trHeight w:val="427"/>
        </w:trPr>
        <w:tc>
          <w:tcPr>
            <w:tcW w:w="940" w:type="dxa"/>
            <w:vMerge/>
            <w:shd w:val="clear" w:color="auto" w:fill="FFFFFF" w:themeFill="background1"/>
          </w:tcPr>
          <w:p w14:paraId="764977FE" w14:textId="77777777" w:rsidR="00BE3BFA" w:rsidRPr="007A2244" w:rsidRDefault="00BE3BFA"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BE3BFA" w:rsidRPr="007A2244" w14:paraId="76225E3D" w14:textId="77777777" w:rsidTr="000233B0">
              <w:tc>
                <w:tcPr>
                  <w:tcW w:w="7145" w:type="dxa"/>
                </w:tcPr>
                <w:p w14:paraId="7B8D487A" w14:textId="77777777" w:rsidR="00BE3BFA" w:rsidRPr="007A2244" w:rsidRDefault="00BE3BFA"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重要事項を記載したファイル等を介護サービスの利用申込者、利用者</w:t>
                  </w:r>
                  <w:r w:rsidRPr="007A2244">
                    <w:rPr>
                      <w:rFonts w:ascii="ＭＳ ゴシック" w:eastAsia="ＭＳ ゴシック" w:hAnsi="ＭＳ ゴシック" w:hint="eastAsia"/>
                      <w:sz w:val="12"/>
                      <w:szCs w:val="12"/>
                    </w:rPr>
                    <w:t>又はその家族等が自由に閲覧可能な形で事業所内に備え付けることで掲示に代えることができる。</w:t>
                  </w:r>
                </w:p>
              </w:tc>
            </w:tr>
          </w:tbl>
          <w:p w14:paraId="1F8635FC" w14:textId="77777777" w:rsidR="00BE3BFA" w:rsidRPr="007A2244" w:rsidRDefault="00BE3BFA" w:rsidP="001F01A2">
            <w:pPr>
              <w:spacing w:line="0" w:lineRule="atLeast"/>
              <w:ind w:left="200" w:hangingChars="100" w:hanging="200"/>
              <w:jc w:val="left"/>
              <w:rPr>
                <w:rFonts w:ascii="ＭＳ ゴシック" w:eastAsia="ＭＳ ゴシック" w:hAnsi="ＭＳ ゴシック"/>
                <w:sz w:val="20"/>
                <w:szCs w:val="20"/>
              </w:rPr>
            </w:pPr>
          </w:p>
        </w:tc>
        <w:tc>
          <w:tcPr>
            <w:tcW w:w="1417" w:type="dxa"/>
            <w:vMerge/>
            <w:shd w:val="clear" w:color="auto" w:fill="FFFFFF" w:themeFill="background1"/>
          </w:tcPr>
          <w:p w14:paraId="7AD1C6B5" w14:textId="77777777" w:rsidR="00BE3BFA" w:rsidRPr="007A2244" w:rsidRDefault="00BE3BFA"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CC0F681"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049E72F2" w14:textId="77777777" w:rsidTr="000E64B0">
        <w:trPr>
          <w:trHeight w:val="734"/>
        </w:trPr>
        <w:tc>
          <w:tcPr>
            <w:tcW w:w="940" w:type="dxa"/>
            <w:vMerge/>
            <w:shd w:val="clear" w:color="auto" w:fill="FFFFFF" w:themeFill="background1"/>
          </w:tcPr>
          <w:p w14:paraId="0F6FAB34" w14:textId="77777777" w:rsidR="00BE3BFA" w:rsidRPr="007A2244" w:rsidRDefault="00BE3BFA" w:rsidP="000E64B0">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single" w:sz="4" w:space="0" w:color="auto"/>
            </w:tcBorders>
            <w:shd w:val="clear" w:color="auto" w:fill="FFFFFF" w:themeFill="background1"/>
          </w:tcPr>
          <w:p w14:paraId="4A07ADDA" w14:textId="77777777" w:rsidR="00BE3BFA" w:rsidRPr="000E64B0" w:rsidRDefault="00BE3BFA" w:rsidP="000E64B0">
            <w:pPr>
              <w:autoSpaceDE w:val="0"/>
              <w:autoSpaceDN w:val="0"/>
              <w:spacing w:line="0" w:lineRule="atLeast"/>
              <w:ind w:left="160" w:hangingChars="100" w:hanging="160"/>
              <w:rPr>
                <w:rFonts w:ascii="ＭＳ ゴシック" w:eastAsia="ＭＳ ゴシック" w:hAnsi="ＭＳ ゴシック"/>
                <w:sz w:val="12"/>
                <w:szCs w:val="12"/>
              </w:rPr>
            </w:pPr>
            <w:r w:rsidRPr="000E64B0">
              <w:rPr>
                <w:rFonts w:ascii="ＭＳ ゴシック" w:eastAsia="ＭＳ ゴシック" w:hAnsi="ＭＳ ゴシック" w:hint="eastAsia"/>
                <w:color w:val="FF0000"/>
                <w:sz w:val="16"/>
                <w:szCs w:val="16"/>
              </w:rPr>
              <w:t>②　重要事項を法人や事業所のホームページや介護サービス情報公表システム等のウェブサイトに掲載していますか。</w:t>
            </w:r>
          </w:p>
        </w:tc>
        <w:tc>
          <w:tcPr>
            <w:tcW w:w="1134" w:type="dxa"/>
            <w:tcBorders>
              <w:top w:val="dotted" w:sz="4" w:space="0" w:color="auto"/>
              <w:bottom w:val="single" w:sz="4" w:space="0" w:color="auto"/>
            </w:tcBorders>
            <w:shd w:val="clear" w:color="auto" w:fill="FFFFFF" w:themeFill="background1"/>
          </w:tcPr>
          <w:p w14:paraId="23A5545F" w14:textId="77777777" w:rsidR="00BE3BFA" w:rsidRPr="00DC0E74" w:rsidRDefault="00BE3BFA" w:rsidP="000E64B0">
            <w:pPr>
              <w:autoSpaceDE w:val="0"/>
              <w:autoSpaceDN w:val="0"/>
              <w:spacing w:line="0" w:lineRule="atLeast"/>
              <w:ind w:left="144" w:hangingChars="100" w:hanging="144"/>
              <w:rPr>
                <w:rFonts w:ascii="ＭＳ ゴシック" w:eastAsia="ＭＳ ゴシック" w:hAnsi="ＭＳ ゴシック"/>
                <w:sz w:val="12"/>
                <w:szCs w:val="12"/>
              </w:rPr>
            </w:pPr>
            <w:r w:rsidRPr="000E64B0">
              <w:rPr>
                <w:rFonts w:ascii="ＭＳ ゴシック" w:eastAsia="ＭＳ ゴシック" w:hAnsi="ＭＳ ゴシック" w:hint="eastAsia"/>
                <w:spacing w:val="2"/>
                <w:kern w:val="0"/>
                <w:sz w:val="14"/>
                <w:szCs w:val="14"/>
                <w:fitText w:val="853" w:id="1173524737"/>
              </w:rPr>
              <w:t>はい・いい</w:t>
            </w:r>
            <w:r w:rsidRPr="000E64B0">
              <w:rPr>
                <w:rFonts w:ascii="ＭＳ ゴシック" w:eastAsia="ＭＳ ゴシック" w:hAnsi="ＭＳ ゴシック" w:hint="eastAsia"/>
                <w:spacing w:val="-3"/>
                <w:kern w:val="0"/>
                <w:sz w:val="14"/>
                <w:szCs w:val="14"/>
                <w:fitText w:val="853" w:id="1173524737"/>
              </w:rPr>
              <w:t>え</w:t>
            </w:r>
          </w:p>
        </w:tc>
        <w:tc>
          <w:tcPr>
            <w:tcW w:w="1417" w:type="dxa"/>
            <w:tcBorders>
              <w:bottom w:val="single" w:sz="4" w:space="0" w:color="auto"/>
            </w:tcBorders>
          </w:tcPr>
          <w:p w14:paraId="18A281A1" w14:textId="77777777" w:rsidR="00BE3BFA" w:rsidRDefault="00BE3BFA" w:rsidP="000E64B0">
            <w:pPr>
              <w:autoSpaceDE w:val="0"/>
              <w:autoSpaceDN w:val="0"/>
              <w:spacing w:line="0" w:lineRule="atLeast"/>
              <w:rPr>
                <w:rFonts w:ascii="ＭＳ ゴシック" w:eastAsia="DengXian" w:hAnsi="ＭＳ ゴシック"/>
                <w:sz w:val="12"/>
                <w:szCs w:val="12"/>
                <w:lang w:eastAsia="zh-CN"/>
              </w:rPr>
            </w:pPr>
            <w:r w:rsidRPr="00DC0E74">
              <w:rPr>
                <w:rFonts w:ascii="ＭＳ ゴシック" w:eastAsia="ＭＳ ゴシック" w:hAnsi="ＭＳ ゴシック" w:hint="eastAsia"/>
                <w:sz w:val="12"/>
                <w:szCs w:val="12"/>
                <w:lang w:eastAsia="zh-CN"/>
              </w:rPr>
              <w:t>条例第</w:t>
            </w:r>
            <w:r>
              <w:rPr>
                <w:rFonts w:ascii="ＭＳ ゴシック" w:eastAsia="ＭＳ ゴシック" w:hAnsi="ＭＳ ゴシック" w:hint="eastAsia"/>
                <w:sz w:val="12"/>
                <w:szCs w:val="12"/>
                <w:lang w:eastAsia="zh-CN"/>
              </w:rPr>
              <w:t>80条</w:t>
            </w:r>
            <w:r w:rsidRPr="00DC0E74">
              <w:rPr>
                <w:rFonts w:ascii="ＭＳ ゴシック" w:eastAsia="ＭＳ ゴシック" w:hAnsi="ＭＳ ゴシック" w:hint="eastAsia"/>
                <w:sz w:val="12"/>
                <w:szCs w:val="12"/>
                <w:lang w:eastAsia="zh-CN"/>
              </w:rPr>
              <w:t>（第34条準用）</w:t>
            </w:r>
          </w:p>
          <w:p w14:paraId="2D53AB0C" w14:textId="77777777" w:rsidR="00BE3BFA" w:rsidRDefault="00BE3BFA" w:rsidP="00BE3BFA">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32</w:t>
            </w:r>
            <w:r w:rsidRPr="007A2244">
              <w:rPr>
                <w:rFonts w:ascii="ＭＳ ゴシック" w:eastAsia="ＭＳ ゴシック" w:hAnsi="ＭＳ ゴシック" w:hint="eastAsia"/>
                <w:sz w:val="12"/>
                <w:szCs w:val="12"/>
                <w:lang w:eastAsia="zh-CN"/>
              </w:rPr>
              <w:t>条</w:t>
            </w:r>
          </w:p>
          <w:p w14:paraId="7DD5AF9E" w14:textId="77777777" w:rsidR="00BE3BFA" w:rsidRPr="00DC0E74" w:rsidRDefault="00BE3BFA" w:rsidP="000E64B0">
            <w:pPr>
              <w:autoSpaceDE w:val="0"/>
              <w:autoSpaceDN w:val="0"/>
              <w:spacing w:line="0" w:lineRule="atLeast"/>
              <w:ind w:left="137" w:hanging="137"/>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w:t>
            </w:r>
          </w:p>
          <w:p w14:paraId="09BF2C73" w14:textId="77777777" w:rsidR="00BE3BFA" w:rsidRPr="00DC0E74" w:rsidRDefault="00BE3BFA" w:rsidP="000E64B0">
            <w:pPr>
              <w:autoSpaceDE w:val="0"/>
              <w:autoSpaceDN w:val="0"/>
              <w:spacing w:line="0" w:lineRule="atLeas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第</w:t>
            </w:r>
            <w:r w:rsidR="008F3940">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条（第3条の32準用）</w:t>
            </w:r>
          </w:p>
        </w:tc>
        <w:tc>
          <w:tcPr>
            <w:tcW w:w="1418" w:type="dxa"/>
            <w:tcBorders>
              <w:bottom w:val="single" w:sz="4" w:space="0" w:color="auto"/>
            </w:tcBorders>
          </w:tcPr>
          <w:p w14:paraId="0618E88F" w14:textId="77777777" w:rsidR="00BE3BFA" w:rsidRPr="00DC0E74" w:rsidRDefault="00BE3BFA" w:rsidP="000E64B0">
            <w:pPr>
              <w:autoSpaceDE w:val="0"/>
              <w:autoSpaceDN w:val="0"/>
              <w:spacing w:line="0" w:lineRule="atLeast"/>
              <w:rPr>
                <w:rFonts w:ascii="ＭＳ ゴシック" w:eastAsia="ＭＳ ゴシック" w:hAnsi="ＭＳ ゴシック"/>
                <w:sz w:val="12"/>
                <w:szCs w:val="12"/>
              </w:rPr>
            </w:pPr>
          </w:p>
        </w:tc>
      </w:tr>
      <w:tr w:rsidR="001F01A2" w:rsidRPr="007A2244" w14:paraId="644B7B37" w14:textId="77777777" w:rsidTr="002926BE">
        <w:trPr>
          <w:trHeight w:val="734"/>
        </w:trPr>
        <w:tc>
          <w:tcPr>
            <w:tcW w:w="940" w:type="dxa"/>
            <w:vMerge w:val="restart"/>
            <w:shd w:val="clear" w:color="auto" w:fill="FFFFFF" w:themeFill="background1"/>
          </w:tcPr>
          <w:p w14:paraId="4DAC5BD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３４</w:t>
            </w:r>
          </w:p>
          <w:p w14:paraId="684C549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秘密保持等</w:t>
            </w:r>
          </w:p>
        </w:tc>
        <w:tc>
          <w:tcPr>
            <w:tcW w:w="6237" w:type="dxa"/>
            <w:shd w:val="clear" w:color="auto" w:fill="FFFFFF" w:themeFill="background1"/>
          </w:tcPr>
          <w:p w14:paraId="53553C7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従業者が、正当な理由がなく、その業務上知り得た利用者又はその家族の秘密を漏らさぬよう対策を講じていますか。</w:t>
            </w:r>
          </w:p>
        </w:tc>
        <w:tc>
          <w:tcPr>
            <w:tcW w:w="1134" w:type="dxa"/>
            <w:shd w:val="clear" w:color="auto" w:fill="FFFFFF" w:themeFill="background1"/>
          </w:tcPr>
          <w:p w14:paraId="07FE138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940CC09"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05E03783"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 xml:space="preserve">35 </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05BE3F96" w14:textId="77777777"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6E9A0A4C" w14:textId="77777777" w:rsidR="008F3940" w:rsidRPr="00DC0E74" w:rsidRDefault="008F3940" w:rsidP="008F3940">
            <w:pPr>
              <w:autoSpaceDE w:val="0"/>
              <w:autoSpaceDN w:val="0"/>
              <w:spacing w:line="0" w:lineRule="atLeast"/>
              <w:ind w:left="137" w:hanging="137"/>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w:t>
            </w:r>
          </w:p>
          <w:p w14:paraId="2689F747" w14:textId="77777777" w:rsidR="008F3940" w:rsidRPr="008F3940" w:rsidRDefault="008F3940" w:rsidP="008F3940">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3</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14:paraId="15E0276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･従業員との取り決め</w:t>
            </w:r>
          </w:p>
          <w:p w14:paraId="53544E4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･利用者又は家族の同意書</w:t>
            </w:r>
          </w:p>
        </w:tc>
      </w:tr>
      <w:tr w:rsidR="001F01A2" w:rsidRPr="007A2244" w14:paraId="413C362D" w14:textId="77777777" w:rsidTr="002926BE">
        <w:trPr>
          <w:trHeight w:val="557"/>
        </w:trPr>
        <w:tc>
          <w:tcPr>
            <w:tcW w:w="940" w:type="dxa"/>
            <w:vMerge/>
            <w:shd w:val="clear" w:color="auto" w:fill="FFFFFF" w:themeFill="background1"/>
          </w:tcPr>
          <w:p w14:paraId="3EC2D82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1"/>
              <w:tblOverlap w:val="never"/>
              <w:tblW w:w="0" w:type="auto"/>
              <w:tblLayout w:type="fixed"/>
              <w:tblLook w:val="04A0" w:firstRow="1" w:lastRow="0" w:firstColumn="1" w:lastColumn="0" w:noHBand="0" w:noVBand="1"/>
            </w:tblPr>
            <w:tblGrid>
              <w:gridCol w:w="7087"/>
            </w:tblGrid>
            <w:tr w:rsidR="001F01A2" w:rsidRPr="007A2244" w14:paraId="5BC33E80" w14:textId="77777777" w:rsidTr="00D70C95">
              <w:tc>
                <w:tcPr>
                  <w:tcW w:w="7087" w:type="dxa"/>
                </w:tcPr>
                <w:p w14:paraId="53EA3A1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秘密を保持すべき旨を就業規則に規定したり、誓約書等をとるなどの措置を講じてください。</w:t>
                  </w:r>
                </w:p>
              </w:tc>
            </w:tr>
          </w:tbl>
          <w:p w14:paraId="6C418C8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29B97462"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4AB29CF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1C5BFC7" w14:textId="77777777" w:rsidTr="002926BE">
        <w:tc>
          <w:tcPr>
            <w:tcW w:w="940" w:type="dxa"/>
            <w:vMerge/>
            <w:shd w:val="clear" w:color="auto" w:fill="FFFFFF" w:themeFill="background1"/>
          </w:tcPr>
          <w:p w14:paraId="3DF727A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DB8FA3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従業者であった者が、正当な理由がなく、その業務上知り得た利用者又はその家族の秘密を漏らすことがないよう、必要な措置を講じていますか。</w:t>
            </w:r>
          </w:p>
        </w:tc>
        <w:tc>
          <w:tcPr>
            <w:tcW w:w="1134" w:type="dxa"/>
            <w:shd w:val="clear" w:color="auto" w:fill="FFFFFF" w:themeFill="background1"/>
          </w:tcPr>
          <w:p w14:paraId="4C6349C6"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8120334"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0611A64E"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6E25AB97" w14:textId="77777777"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3634B4F8" w14:textId="77777777" w:rsidR="008F3940" w:rsidRPr="00DC0E74" w:rsidRDefault="008F3940" w:rsidP="008F3940">
            <w:pPr>
              <w:autoSpaceDE w:val="0"/>
              <w:autoSpaceDN w:val="0"/>
              <w:spacing w:line="0" w:lineRule="atLeast"/>
              <w:ind w:left="137" w:hanging="137"/>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w:t>
            </w:r>
          </w:p>
          <w:p w14:paraId="1F0F6457" w14:textId="77777777" w:rsidR="008F3940" w:rsidRPr="008F3940" w:rsidRDefault="008F3940" w:rsidP="008F3940">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3</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14:paraId="2C8913B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EE418B7" w14:textId="77777777" w:rsidTr="002926BE">
        <w:tc>
          <w:tcPr>
            <w:tcW w:w="940" w:type="dxa"/>
            <w:vMerge/>
            <w:shd w:val="clear" w:color="auto" w:fill="FFFFFF" w:themeFill="background1"/>
          </w:tcPr>
          <w:p w14:paraId="3A5AF18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14:paraId="2F3825C2" w14:textId="77777777" w:rsidTr="00D70C95">
              <w:tc>
                <w:tcPr>
                  <w:tcW w:w="7087" w:type="dxa"/>
                </w:tcPr>
                <w:p w14:paraId="4DF0F01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従業者が、従業者でなくなった後においても秘密を保持すべき旨を、従業者との雇用時等に取り決め、例えば違約金について定めを置くなどの措置を講ずべきこととするものです。</w:t>
                  </w:r>
                </w:p>
              </w:tc>
            </w:tr>
          </w:tbl>
          <w:p w14:paraId="180D572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2D608B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14:paraId="7818B36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4(23)</w:t>
            </w: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w:t>
            </w:r>
          </w:p>
        </w:tc>
        <w:tc>
          <w:tcPr>
            <w:tcW w:w="1418" w:type="dxa"/>
            <w:shd w:val="clear" w:color="auto" w:fill="FFFFFF" w:themeFill="background1"/>
          </w:tcPr>
          <w:p w14:paraId="66A8A58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243A0DC" w14:textId="77777777" w:rsidTr="002926BE">
        <w:tc>
          <w:tcPr>
            <w:tcW w:w="940" w:type="dxa"/>
            <w:vMerge/>
            <w:shd w:val="clear" w:color="auto" w:fill="FFFFFF" w:themeFill="background1"/>
          </w:tcPr>
          <w:p w14:paraId="3F95266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7EF3C6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サービス担当者会議等において、利用者の個人情報を用いる場合は利用者の同意を、利用者の家族の個人情報を用いる場合は当該家族の同意を、あらかじめ文書により得ていますか。</w:t>
            </w:r>
          </w:p>
        </w:tc>
        <w:tc>
          <w:tcPr>
            <w:tcW w:w="1134" w:type="dxa"/>
            <w:shd w:val="clear" w:color="auto" w:fill="FFFFFF" w:themeFill="background1"/>
          </w:tcPr>
          <w:p w14:paraId="0FEDD082"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164B377"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7F45A475"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2DC3209B" w14:textId="77777777"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31C696C7" w14:textId="77777777" w:rsidR="00DF2C46" w:rsidRPr="00DC0E74" w:rsidRDefault="00DF2C46" w:rsidP="00DF2C46">
            <w:pPr>
              <w:autoSpaceDE w:val="0"/>
              <w:autoSpaceDN w:val="0"/>
              <w:spacing w:line="0" w:lineRule="atLeast"/>
              <w:ind w:left="137" w:hanging="137"/>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w:t>
            </w:r>
          </w:p>
          <w:p w14:paraId="2A931A2D" w14:textId="77777777" w:rsidR="00DF2C46" w:rsidRPr="007A2244" w:rsidRDefault="00DF2C46" w:rsidP="00DF2C46">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3</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14:paraId="685FE791"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26BB345E" w14:textId="77777777" w:rsidTr="002926BE">
        <w:tc>
          <w:tcPr>
            <w:tcW w:w="940" w:type="dxa"/>
            <w:vMerge/>
            <w:shd w:val="clear" w:color="auto" w:fill="FFFFFF" w:themeFill="background1"/>
          </w:tcPr>
          <w:p w14:paraId="377EE31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2"/>
              <w:tblOverlap w:val="never"/>
              <w:tblW w:w="0" w:type="auto"/>
              <w:tblLayout w:type="fixed"/>
              <w:tblLook w:val="04A0" w:firstRow="1" w:lastRow="0" w:firstColumn="1" w:lastColumn="0" w:noHBand="0" w:noVBand="1"/>
            </w:tblPr>
            <w:tblGrid>
              <w:gridCol w:w="7087"/>
            </w:tblGrid>
            <w:tr w:rsidR="001F01A2" w:rsidRPr="007A2244" w14:paraId="62914368" w14:textId="77777777" w:rsidTr="00D70C95">
              <w:tc>
                <w:tcPr>
                  <w:tcW w:w="7087" w:type="dxa"/>
                </w:tcPr>
                <w:p w14:paraId="19DA30D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この同意は、サービス提供開始時に利用者及びその家族から包括的な同意を得ておくことで足りるものです。</w:t>
                  </w:r>
                </w:p>
              </w:tc>
            </w:tr>
          </w:tbl>
          <w:p w14:paraId="79D3E4A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0F83F9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14:paraId="5EABC0F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 (23)</w:t>
            </w: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w:t>
            </w:r>
          </w:p>
        </w:tc>
        <w:tc>
          <w:tcPr>
            <w:tcW w:w="1418" w:type="dxa"/>
            <w:shd w:val="clear" w:color="auto" w:fill="FFFFFF" w:themeFill="background1"/>
          </w:tcPr>
          <w:p w14:paraId="7E15D5E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9A24338" w14:textId="77777777" w:rsidTr="002926BE">
        <w:tc>
          <w:tcPr>
            <w:tcW w:w="940" w:type="dxa"/>
            <w:vMerge/>
            <w:shd w:val="clear" w:color="auto" w:fill="FFFFFF" w:themeFill="background1"/>
          </w:tcPr>
          <w:p w14:paraId="76D4B7F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9A252F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「個人情報の保護に関する法律」及び「医療・介護関係事業者における個人情報の適切な取扱いのためのガイダンス（Ｈ</w:t>
            </w:r>
            <w:r w:rsidRPr="007A2244">
              <w:rPr>
                <w:rFonts w:ascii="ＭＳ ゴシック" w:eastAsia="ＭＳ ゴシック" w:hAnsi="ＭＳ ゴシック"/>
                <w:sz w:val="16"/>
                <w:szCs w:val="16"/>
              </w:rPr>
              <w:t>29.4.14</w:t>
            </w:r>
            <w:r w:rsidRPr="007A2244">
              <w:rPr>
                <w:rFonts w:ascii="ＭＳ ゴシック" w:eastAsia="ＭＳ ゴシック" w:hAnsi="ＭＳ ゴシック" w:hint="eastAsia"/>
                <w:sz w:val="16"/>
                <w:szCs w:val="16"/>
              </w:rPr>
              <w:t>）」に基づき、入居者及びその家族の個人情報を適切に取り扱っていますか。</w:t>
            </w:r>
          </w:p>
        </w:tc>
        <w:tc>
          <w:tcPr>
            <w:tcW w:w="1134" w:type="dxa"/>
            <w:shd w:val="clear" w:color="auto" w:fill="FFFFFF" w:themeFill="background1"/>
          </w:tcPr>
          <w:p w14:paraId="43551469"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1FCDBB5"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14:paraId="4C85873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795C3A8" w14:textId="77777777" w:rsidTr="002926BE">
        <w:trPr>
          <w:trHeight w:val="455"/>
        </w:trPr>
        <w:tc>
          <w:tcPr>
            <w:tcW w:w="940" w:type="dxa"/>
            <w:vMerge/>
            <w:shd w:val="clear" w:color="auto" w:fill="FFFFFF" w:themeFill="background1"/>
          </w:tcPr>
          <w:p w14:paraId="20F9923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087"/>
            </w:tblGrid>
            <w:tr w:rsidR="001F01A2" w:rsidRPr="007A2244" w14:paraId="7AFED625" w14:textId="77777777" w:rsidTr="00D70C95">
              <w:tc>
                <w:tcPr>
                  <w:tcW w:w="7087" w:type="dxa"/>
                </w:tcPr>
                <w:p w14:paraId="216A02E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個人情報については、安全管理の観点</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第三者の目につかないようにする等</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から、鍵のかかるロッカー・キャビネット等への保管が望ましいです。</w:t>
                  </w:r>
                </w:p>
              </w:tc>
            </w:tr>
          </w:tbl>
          <w:p w14:paraId="1D6A556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35B5C50"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14:paraId="32F1214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59A1980" w14:textId="77777777" w:rsidTr="002926BE">
        <w:trPr>
          <w:trHeight w:val="1566"/>
        </w:trPr>
        <w:tc>
          <w:tcPr>
            <w:tcW w:w="940" w:type="dxa"/>
            <w:vMerge/>
            <w:shd w:val="clear" w:color="auto" w:fill="FFFFFF" w:themeFill="background1"/>
          </w:tcPr>
          <w:p w14:paraId="777FE65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087"/>
            </w:tblGrid>
            <w:tr w:rsidR="001F01A2" w:rsidRPr="007A2244" w14:paraId="135DF03A" w14:textId="77777777" w:rsidTr="00D70C95">
              <w:tc>
                <w:tcPr>
                  <w:tcW w:w="7087" w:type="dxa"/>
                </w:tcPr>
                <w:p w14:paraId="00B4571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「個人情報の保護に関する法律」の概要</w:t>
                  </w:r>
                </w:p>
                <w:p w14:paraId="217D21B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利用目的をできる限り特定し、その利用目的の達成に必要な範囲内で個人情報を取り扱うこと。</w:t>
                  </w:r>
                </w:p>
                <w:p w14:paraId="58820FB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個人情報は適正な方法で取得し、取得時に本人に対して利用目的の通知又は公表をすること。</w:t>
                  </w:r>
                </w:p>
                <w:p w14:paraId="10A2B0D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個人データについては、正確かつ最新の内容に保つように努め、安全管理措置を講じ、従業者及び委託先を監督すること。</w:t>
                  </w:r>
                </w:p>
                <w:p w14:paraId="4C67354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あらかじめ本人の同意を得なければ、第三者に個人データを提供してはならないこと。</w:t>
                  </w:r>
                </w:p>
                <w:p w14:paraId="2E737A0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保有個人データについては、利用目的などを本人の知り得る状態に置き、本人の求めに応じて開示・訂正・利用停止等を行うこと。</w:t>
                  </w:r>
                </w:p>
                <w:p w14:paraId="1F1C14F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苦情の処理に努め、そのための体制の整備をすること。</w:t>
                  </w:r>
                </w:p>
              </w:tc>
            </w:tr>
          </w:tbl>
          <w:p w14:paraId="15D58B0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C4380F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個人情報の保護に</w:t>
            </w:r>
          </w:p>
          <w:p w14:paraId="04B702A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関する法律</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15</w:t>
            </w:r>
          </w:p>
          <w:p w14:paraId="7BEEB89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年法律第</w:t>
            </w:r>
            <w:r w:rsidRPr="007A2244">
              <w:rPr>
                <w:rFonts w:ascii="ＭＳ ゴシック" w:eastAsia="ＭＳ ゴシック" w:hAnsi="ＭＳ ゴシック"/>
                <w:sz w:val="12"/>
                <w:szCs w:val="12"/>
              </w:rPr>
              <w:t xml:space="preserve">57 </w:t>
            </w:r>
            <w:r w:rsidRPr="007A2244">
              <w:rPr>
                <w:rFonts w:ascii="ＭＳ ゴシック" w:eastAsia="ＭＳ ゴシック" w:hAnsi="ＭＳ ゴシック" w:hint="eastAsia"/>
                <w:sz w:val="12"/>
                <w:szCs w:val="12"/>
              </w:rPr>
              <w:t>号</w:t>
            </w:r>
            <w:r w:rsidRPr="007A2244">
              <w:rPr>
                <w:rFonts w:ascii="ＭＳ ゴシック" w:eastAsia="ＭＳ ゴシック" w:hAnsi="ＭＳ ゴシック"/>
                <w:sz w:val="12"/>
                <w:szCs w:val="12"/>
              </w:rPr>
              <w:t>)</w:t>
            </w:r>
          </w:p>
        </w:tc>
        <w:tc>
          <w:tcPr>
            <w:tcW w:w="1418" w:type="dxa"/>
            <w:shd w:val="clear" w:color="auto" w:fill="FFFFFF" w:themeFill="background1"/>
          </w:tcPr>
          <w:p w14:paraId="102C112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E42AFDA" w14:textId="77777777" w:rsidTr="002926BE">
        <w:trPr>
          <w:trHeight w:val="966"/>
        </w:trPr>
        <w:tc>
          <w:tcPr>
            <w:tcW w:w="940" w:type="dxa"/>
            <w:vMerge/>
            <w:shd w:val="clear" w:color="auto" w:fill="FFFFFF" w:themeFill="background1"/>
          </w:tcPr>
          <w:p w14:paraId="03D0F64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54948CA9" w14:textId="77777777" w:rsidTr="00D70C95">
              <w:tc>
                <w:tcPr>
                  <w:tcW w:w="7087" w:type="dxa"/>
                </w:tcPr>
                <w:p w14:paraId="0285C7A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「医療・介護関係事業者における個人情報の適切な取扱いのためのガイダンス」</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29.4.14 </w:t>
                  </w:r>
                  <w:r w:rsidRPr="007A2244">
                    <w:rPr>
                      <w:rFonts w:ascii="ＭＳ ゴシック" w:eastAsia="ＭＳ ゴシック" w:hAnsi="ＭＳ ゴシック" w:hint="eastAsia"/>
                      <w:sz w:val="12"/>
                      <w:szCs w:val="12"/>
                    </w:rPr>
                    <w:t>厚労省</w:t>
                  </w:r>
                  <w:r w:rsidRPr="007A2244">
                    <w:rPr>
                      <w:rFonts w:ascii="ＭＳ ゴシック" w:eastAsia="ＭＳ ゴシック" w:hAnsi="ＭＳ ゴシック"/>
                      <w:sz w:val="12"/>
                      <w:szCs w:val="12"/>
                    </w:rPr>
                    <w:t>)</w:t>
                  </w:r>
                </w:p>
                <w:p w14:paraId="6149502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本ガイ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7A2244">
                    <w:rPr>
                      <w:rFonts w:ascii="ＭＳ ゴシック" w:eastAsia="ＭＳ ゴシック" w:hAnsi="ＭＳ ゴシック"/>
                      <w:sz w:val="12"/>
                      <w:szCs w:val="12"/>
                    </w:rPr>
                    <w:t xml:space="preserve">16 </w:t>
                  </w:r>
                  <w:r w:rsidRPr="007A2244">
                    <w:rPr>
                      <w:rFonts w:ascii="ＭＳ ゴシック" w:eastAsia="ＭＳ ゴシック" w:hAnsi="ＭＳ ゴシック" w:hint="eastAsia"/>
                      <w:sz w:val="12"/>
                      <w:szCs w:val="12"/>
                    </w:rPr>
                    <w:t>年４月２日閣議決定。）及び本ガイダンスの趣旨を踏まえ、個人情報の適正な取扱いに取り組む必要があります。</w:t>
                  </w:r>
                </w:p>
              </w:tc>
            </w:tr>
          </w:tbl>
          <w:p w14:paraId="61E50B7B"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2AF6509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467E81B4"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7A9BCCE" w14:textId="77777777" w:rsidTr="002926BE">
        <w:tc>
          <w:tcPr>
            <w:tcW w:w="940" w:type="dxa"/>
            <w:shd w:val="clear" w:color="auto" w:fill="FFFFFF" w:themeFill="background1"/>
          </w:tcPr>
          <w:p w14:paraId="5F6139C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３５</w:t>
            </w:r>
          </w:p>
          <w:p w14:paraId="2FF168D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広告</w:t>
            </w:r>
          </w:p>
        </w:tc>
        <w:tc>
          <w:tcPr>
            <w:tcW w:w="6237" w:type="dxa"/>
            <w:shd w:val="clear" w:color="auto" w:fill="FFFFFF" w:themeFill="background1"/>
          </w:tcPr>
          <w:p w14:paraId="5B4F139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事業所について広告をする場合においては、その内容が虚偽又は誇大なものとなっていませんか。</w:t>
            </w:r>
          </w:p>
        </w:tc>
        <w:tc>
          <w:tcPr>
            <w:tcW w:w="1134" w:type="dxa"/>
            <w:shd w:val="clear" w:color="auto" w:fill="FFFFFF" w:themeFill="background1"/>
          </w:tcPr>
          <w:p w14:paraId="03B020EA"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6EB714D" w14:textId="77777777"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6166449A" w14:textId="77777777"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36</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p>
          <w:p w14:paraId="2B62B98A" w14:textId="77777777" w:rsidR="001F01A2" w:rsidRDefault="001F01A2" w:rsidP="00501CC8">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34</w:t>
            </w:r>
            <w:r w:rsidRPr="007A2244">
              <w:rPr>
                <w:rFonts w:ascii="ＭＳ ゴシック" w:eastAsia="ＭＳ ゴシック" w:hAnsi="ＭＳ ゴシック" w:hint="eastAsia"/>
                <w:sz w:val="12"/>
                <w:szCs w:val="12"/>
                <w:lang w:eastAsia="zh-CN"/>
              </w:rPr>
              <w:t>条</w:t>
            </w:r>
          </w:p>
          <w:p w14:paraId="0574A4B3" w14:textId="77777777" w:rsidR="00501CC8" w:rsidRPr="00501CC8" w:rsidRDefault="00501CC8" w:rsidP="00501CC8">
            <w:pPr>
              <w:autoSpaceDE w:val="0"/>
              <w:autoSpaceDN w:val="0"/>
              <w:spacing w:line="0" w:lineRule="atLeast"/>
              <w:ind w:left="137" w:hanging="137"/>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4</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14:paraId="66DF180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62B6F86" w14:textId="77777777" w:rsidTr="002926BE">
        <w:tc>
          <w:tcPr>
            <w:tcW w:w="940" w:type="dxa"/>
            <w:shd w:val="clear" w:color="auto" w:fill="FFFFFF" w:themeFill="background1"/>
          </w:tcPr>
          <w:p w14:paraId="65BCF2C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３６</w:t>
            </w:r>
          </w:p>
          <w:p w14:paraId="1CBA316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居宅介護支援事業者に対する利益供与の禁止</w:t>
            </w:r>
          </w:p>
        </w:tc>
        <w:tc>
          <w:tcPr>
            <w:tcW w:w="6237" w:type="dxa"/>
            <w:shd w:val="clear" w:color="auto" w:fill="FFFFFF" w:themeFill="background1"/>
          </w:tcPr>
          <w:p w14:paraId="2E0715D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指定居宅介護支援事業者又はその従業者に対し、利用者に特定の事業者によるサービスを利用させることの対償として、金品その他の財産上の利益を供与していませんか。</w:t>
            </w:r>
          </w:p>
        </w:tc>
        <w:tc>
          <w:tcPr>
            <w:tcW w:w="1134" w:type="dxa"/>
            <w:shd w:val="clear" w:color="auto" w:fill="FFFFFF" w:themeFill="background1"/>
          </w:tcPr>
          <w:p w14:paraId="60DD9A84"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07DA9BF" w14:textId="77777777"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5FE5DE86" w14:textId="77777777"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37</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p>
          <w:p w14:paraId="1096A83A" w14:textId="77777777"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35</w:t>
            </w:r>
            <w:r w:rsidRPr="007A2244">
              <w:rPr>
                <w:rFonts w:ascii="ＭＳ ゴシック" w:eastAsia="ＭＳ ゴシック" w:hAnsi="ＭＳ ゴシック" w:hint="eastAsia"/>
                <w:sz w:val="12"/>
                <w:szCs w:val="12"/>
                <w:lang w:eastAsia="zh-CN"/>
              </w:rPr>
              <w:t>条</w:t>
            </w:r>
          </w:p>
          <w:p w14:paraId="7EC081F9" w14:textId="77777777" w:rsidR="001F01A2" w:rsidRPr="007A2244" w:rsidRDefault="00501CC8" w:rsidP="00501CC8">
            <w:pPr>
              <w:autoSpaceDE w:val="0"/>
              <w:autoSpaceDN w:val="0"/>
              <w:spacing w:line="0" w:lineRule="atLeast"/>
              <w:ind w:left="137" w:hanging="137"/>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5</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14:paraId="3A47238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C494D5C" w14:textId="77777777" w:rsidTr="002926BE">
        <w:tc>
          <w:tcPr>
            <w:tcW w:w="940" w:type="dxa"/>
            <w:vMerge w:val="restart"/>
            <w:shd w:val="clear" w:color="auto" w:fill="FFFFFF" w:themeFill="background1"/>
          </w:tcPr>
          <w:p w14:paraId="5B62545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３７</w:t>
            </w:r>
          </w:p>
          <w:p w14:paraId="6649DC8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苦情処理</w:t>
            </w:r>
          </w:p>
        </w:tc>
        <w:tc>
          <w:tcPr>
            <w:tcW w:w="6237" w:type="dxa"/>
            <w:shd w:val="clear" w:color="auto" w:fill="FFFFFF" w:themeFill="background1"/>
          </w:tcPr>
          <w:p w14:paraId="3A9E01D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サービスに係る利用者及びその家族からの苦情に迅速かつ適切に対応するために、苦情を受け付けるための窓口を設置する等の必要な措置を講じていますか。</w:t>
            </w:r>
          </w:p>
        </w:tc>
        <w:tc>
          <w:tcPr>
            <w:tcW w:w="1134" w:type="dxa"/>
            <w:shd w:val="clear" w:color="auto" w:fill="FFFFFF" w:themeFill="background1"/>
          </w:tcPr>
          <w:p w14:paraId="5ABA0E17"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BB78E6"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r w:rsidRPr="007A2244">
              <w:rPr>
                <w:rFonts w:ascii="ＭＳ ゴシック" w:eastAsia="ＭＳ ゴシック" w:hAnsi="ＭＳ ゴシック"/>
                <w:sz w:val="12"/>
                <w:szCs w:val="12"/>
                <w:lang w:eastAsia="zh-CN"/>
              </w:rPr>
              <w:t>)</w:t>
            </w:r>
          </w:p>
          <w:p w14:paraId="6919E2A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2118E501" w14:textId="77777777"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53162404" w14:textId="77777777"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14:paraId="1370805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･運営規程･苦情に関する記録</w:t>
            </w:r>
          </w:p>
          <w:p w14:paraId="5DF7C5F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･苦情対応マニュアル</w:t>
            </w:r>
          </w:p>
          <w:p w14:paraId="0571ADE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･苦情に対する対応結果記録</w:t>
            </w:r>
          </w:p>
          <w:p w14:paraId="752A553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･指導等に関する改善記録</w:t>
            </w:r>
          </w:p>
          <w:p w14:paraId="7413B29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･市町村への報告記録</w:t>
            </w:r>
          </w:p>
          <w:p w14:paraId="32B7FB4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･国保連からの指導に対する改善記録</w:t>
            </w:r>
          </w:p>
          <w:p w14:paraId="5730200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･国保連への報告書</w:t>
            </w:r>
          </w:p>
        </w:tc>
      </w:tr>
      <w:tr w:rsidR="001F01A2" w:rsidRPr="007A2244" w14:paraId="510257B4" w14:textId="77777777" w:rsidTr="002926BE">
        <w:trPr>
          <w:trHeight w:val="717"/>
        </w:trPr>
        <w:tc>
          <w:tcPr>
            <w:tcW w:w="940" w:type="dxa"/>
            <w:vMerge/>
            <w:shd w:val="clear" w:color="auto" w:fill="FFFFFF" w:themeFill="background1"/>
          </w:tcPr>
          <w:p w14:paraId="5329B1B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3ADFC6EC" w14:textId="77777777" w:rsidTr="0095044E">
              <w:tc>
                <w:tcPr>
                  <w:tcW w:w="7087" w:type="dxa"/>
                </w:tcPr>
                <w:p w14:paraId="0192A31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「必要な措置」とは、具体的には以下のとおりです。</w:t>
                  </w:r>
                </w:p>
                <w:p w14:paraId="7187E11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苦情を受け付けるための窓口を設置すること。</w:t>
                  </w:r>
                </w:p>
                <w:p w14:paraId="04D2A4C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相談窓口、苦情処理の体制及び手順等、事業所における苦情を処理するために講ずる措置の概要について明らかにすること。</w:t>
                  </w:r>
                </w:p>
                <w:p w14:paraId="2008CDC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利用申込者又はその家族にサービスの内容を説明する文書に苦情に対する措置の概要についても併せて記載すること。</w:t>
                  </w:r>
                </w:p>
                <w:p w14:paraId="0CC9F59A"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苦情に対する措置の概要について事業所に掲示すること。</w:t>
                  </w:r>
                </w:p>
              </w:tc>
            </w:tr>
          </w:tbl>
          <w:p w14:paraId="35DF2B7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D945FD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502E41A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p>
          <w:p w14:paraId="19998F7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 (25)</w:t>
            </w:r>
            <w:r w:rsidRPr="007A2244">
              <w:rPr>
                <w:rFonts w:ascii="ＭＳ ゴシック" w:eastAsia="ＭＳ ゴシック" w:hAnsi="ＭＳ ゴシック" w:hint="eastAsia"/>
                <w:sz w:val="12"/>
                <w:szCs w:val="12"/>
              </w:rPr>
              <w:t>①準用</w:t>
            </w:r>
            <w:r w:rsidRPr="007A2244">
              <w:rPr>
                <w:rFonts w:ascii="ＭＳ ゴシック" w:eastAsia="ＭＳ ゴシック" w:hAnsi="ＭＳ ゴシック"/>
                <w:sz w:val="12"/>
                <w:szCs w:val="12"/>
              </w:rPr>
              <w:t>)</w:t>
            </w:r>
          </w:p>
        </w:tc>
        <w:tc>
          <w:tcPr>
            <w:tcW w:w="1418" w:type="dxa"/>
            <w:vMerge/>
            <w:shd w:val="clear" w:color="auto" w:fill="FFFFFF" w:themeFill="background1"/>
          </w:tcPr>
          <w:p w14:paraId="332296DC"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5DF90A8" w14:textId="77777777" w:rsidTr="002926BE">
        <w:tc>
          <w:tcPr>
            <w:tcW w:w="940" w:type="dxa"/>
            <w:vMerge/>
            <w:shd w:val="clear" w:color="auto" w:fill="FFFFFF" w:themeFill="background1"/>
          </w:tcPr>
          <w:p w14:paraId="61EB6FCD"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202CFC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　①の苦情を受け付けた場合には、当該苦情の内容等を記録していますか。</w:t>
            </w:r>
          </w:p>
        </w:tc>
        <w:tc>
          <w:tcPr>
            <w:tcW w:w="1134" w:type="dxa"/>
            <w:shd w:val="clear" w:color="auto" w:fill="FFFFFF" w:themeFill="background1"/>
          </w:tcPr>
          <w:p w14:paraId="78DB57E6"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1C80F04"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r w:rsidRPr="007A2244">
              <w:rPr>
                <w:rFonts w:ascii="ＭＳ ゴシック" w:eastAsia="ＭＳ ゴシック" w:hAnsi="ＭＳ ゴシック"/>
                <w:sz w:val="12"/>
                <w:szCs w:val="12"/>
                <w:lang w:eastAsia="zh-CN"/>
              </w:rPr>
              <w:t>)</w:t>
            </w:r>
          </w:p>
          <w:p w14:paraId="42F4B4B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40C4B288" w14:textId="77777777"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5501E924" w14:textId="77777777"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4559ECD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7099F0C" w14:textId="77777777" w:rsidTr="0095044E">
        <w:trPr>
          <w:trHeight w:val="422"/>
        </w:trPr>
        <w:tc>
          <w:tcPr>
            <w:tcW w:w="940" w:type="dxa"/>
            <w:vMerge/>
            <w:shd w:val="clear" w:color="auto" w:fill="FFFFFF" w:themeFill="background1"/>
          </w:tcPr>
          <w:p w14:paraId="0CBD386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7"/>
              <w:tblOverlap w:val="never"/>
              <w:tblW w:w="0" w:type="auto"/>
              <w:tblLayout w:type="fixed"/>
              <w:tblLook w:val="04A0" w:firstRow="1" w:lastRow="0" w:firstColumn="1" w:lastColumn="0" w:noHBand="0" w:noVBand="1"/>
            </w:tblPr>
            <w:tblGrid>
              <w:gridCol w:w="7087"/>
            </w:tblGrid>
            <w:tr w:rsidR="001F01A2" w:rsidRPr="007A2244" w14:paraId="790F0B76" w14:textId="77777777" w:rsidTr="0095044E">
              <w:tc>
                <w:tcPr>
                  <w:tcW w:w="7087" w:type="dxa"/>
                </w:tcPr>
                <w:p w14:paraId="52288F5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苦情がサービスの質の向上を図る上での重要な情報であるとの認識に立ち、苦情の内容を踏まえ、サービスの質の向上に向けた取組を自ら行ってください。</w:t>
                  </w:r>
                </w:p>
              </w:tc>
            </w:tr>
          </w:tbl>
          <w:p w14:paraId="5137A36E"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E858CA6"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4471A66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4CAF3A4" w14:textId="77777777" w:rsidTr="0095044E">
        <w:trPr>
          <w:trHeight w:val="257"/>
        </w:trPr>
        <w:tc>
          <w:tcPr>
            <w:tcW w:w="940" w:type="dxa"/>
            <w:vMerge/>
            <w:shd w:val="clear" w:color="auto" w:fill="FFFFFF" w:themeFill="background1"/>
          </w:tcPr>
          <w:p w14:paraId="27278333"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14:paraId="21EF54FB" w14:textId="77777777" w:rsidTr="0095044E">
              <w:tc>
                <w:tcPr>
                  <w:tcW w:w="7087" w:type="dxa"/>
                </w:tcPr>
                <w:p w14:paraId="31E10E5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記録の整備については、台帳等を作成し記録するとともに、利用者個票等に個別の情報として記録することが望ましいです。</w:t>
                  </w:r>
                </w:p>
              </w:tc>
            </w:tr>
          </w:tbl>
          <w:p w14:paraId="759BD7F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76B8A35F"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24607DE8"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06473AF" w14:textId="77777777" w:rsidTr="0095044E">
        <w:trPr>
          <w:trHeight w:val="276"/>
        </w:trPr>
        <w:tc>
          <w:tcPr>
            <w:tcW w:w="940" w:type="dxa"/>
            <w:vMerge/>
            <w:shd w:val="clear" w:color="auto" w:fill="FFFFFF" w:themeFill="background1"/>
          </w:tcPr>
          <w:p w14:paraId="18F1A390"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text" w:horzAnchor="margin" w:tblpY="14"/>
              <w:tblOverlap w:val="never"/>
              <w:tblW w:w="0" w:type="auto"/>
              <w:tblLayout w:type="fixed"/>
              <w:tblLook w:val="04A0" w:firstRow="1" w:lastRow="0" w:firstColumn="1" w:lastColumn="0" w:noHBand="0" w:noVBand="1"/>
            </w:tblPr>
            <w:tblGrid>
              <w:gridCol w:w="7087"/>
            </w:tblGrid>
            <w:tr w:rsidR="001F01A2" w:rsidRPr="007A2244" w14:paraId="24C0227D" w14:textId="77777777" w:rsidTr="0095044E">
              <w:tc>
                <w:tcPr>
                  <w:tcW w:w="7087" w:type="dxa"/>
                </w:tcPr>
                <w:p w14:paraId="091C7BA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苦情の内容等の記録は、5年間保存しなければなりません。</w:t>
                  </w:r>
                </w:p>
              </w:tc>
            </w:tr>
          </w:tbl>
          <w:p w14:paraId="79F7DC10"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4C25D0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1F77C244"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778E40E" w14:textId="77777777" w:rsidTr="002926BE">
        <w:tc>
          <w:tcPr>
            <w:tcW w:w="940" w:type="dxa"/>
            <w:vMerge/>
            <w:shd w:val="clear" w:color="auto" w:fill="FFFFFF" w:themeFill="background1"/>
          </w:tcPr>
          <w:p w14:paraId="38B6D744"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596D2B9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提供したサービスに関し、市が行う文書その他の物件の提出若しくは提示の求め又は当該市の職員からの質問若しくは照会に応じ、及び利用者からの苦情に関して市が行う調査に協力するとともに、市から指導</w:t>
            </w:r>
          </w:p>
          <w:p w14:paraId="4C2EECB1"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又は助言を受けた場合においては、当該指導又は助言に従って必要な改善を行っていますか。</w:t>
            </w:r>
          </w:p>
        </w:tc>
        <w:tc>
          <w:tcPr>
            <w:tcW w:w="1134" w:type="dxa"/>
            <w:shd w:val="clear" w:color="auto" w:fill="FFFFFF" w:themeFill="background1"/>
          </w:tcPr>
          <w:p w14:paraId="3F3B272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14:paraId="5B59EFBD"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 xml:space="preserve">80 </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p>
          <w:p w14:paraId="244F0712"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06CEF61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4CC46F55"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p w14:paraId="26EFDD95" w14:textId="77777777" w:rsidR="00501CC8" w:rsidRPr="007A2244" w:rsidRDefault="00501CC8"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5B145E7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E0E5C7B" w14:textId="77777777" w:rsidTr="002926BE">
        <w:tc>
          <w:tcPr>
            <w:tcW w:w="940" w:type="dxa"/>
            <w:vMerge/>
            <w:shd w:val="clear" w:color="auto" w:fill="FFFFFF" w:themeFill="background1"/>
          </w:tcPr>
          <w:p w14:paraId="33D1CB59"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1272DC2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市からの求めがあった場合には、③の改善の内容を市に報告していますか。</w:t>
            </w:r>
          </w:p>
        </w:tc>
        <w:tc>
          <w:tcPr>
            <w:tcW w:w="1134" w:type="dxa"/>
            <w:shd w:val="clear" w:color="auto" w:fill="FFFFFF" w:themeFill="background1"/>
          </w:tcPr>
          <w:p w14:paraId="5B741D8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p w14:paraId="109CC232" w14:textId="77777777" w:rsidR="001F01A2" w:rsidRPr="007A2244" w:rsidRDefault="001F01A2" w:rsidP="001F01A2">
            <w:pPr>
              <w:spacing w:line="0" w:lineRule="atLeast"/>
              <w:jc w:val="left"/>
              <w:rPr>
                <w:rFonts w:ascii="ＭＳ ゴシック" w:eastAsia="ＭＳ ゴシック" w:hAnsi="ＭＳ ゴシック"/>
                <w:sz w:val="12"/>
                <w:szCs w:val="12"/>
              </w:rPr>
            </w:pPr>
          </w:p>
          <w:p w14:paraId="68D2B3F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64E95E4"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14:paraId="3FD94E8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EA57C50" w14:textId="77777777"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項</w:t>
            </w:r>
          </w:p>
          <w:p w14:paraId="7D9ECD8B" w14:textId="77777777"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50404E7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3E958CB" w14:textId="77777777" w:rsidTr="002926BE">
        <w:tc>
          <w:tcPr>
            <w:tcW w:w="940" w:type="dxa"/>
            <w:vMerge/>
            <w:shd w:val="clear" w:color="auto" w:fill="FFFFFF" w:themeFill="background1"/>
          </w:tcPr>
          <w:p w14:paraId="17FEB832"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21ED240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shd w:val="clear" w:color="auto" w:fill="FFFFFF" w:themeFill="background1"/>
          </w:tcPr>
          <w:p w14:paraId="218B7CB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14:paraId="7F3CCC26"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14:paraId="5A70D32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5624B7A"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項</w:t>
            </w:r>
          </w:p>
          <w:p w14:paraId="16F650E7" w14:textId="77777777" w:rsidR="00501CC8" w:rsidRPr="007A2244" w:rsidRDefault="00501CC8"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028A6FA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8338DE2" w14:textId="77777777" w:rsidTr="002926BE">
        <w:tc>
          <w:tcPr>
            <w:tcW w:w="940" w:type="dxa"/>
            <w:vMerge/>
            <w:shd w:val="clear" w:color="auto" w:fill="FFFFFF" w:themeFill="background1"/>
          </w:tcPr>
          <w:p w14:paraId="7A002D66"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73DAA81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国民健康保険団体連合会からの求めがあった場合には、⑤の改善の内容を国民健康保険団体連合会に報告していますか。</w:t>
            </w:r>
          </w:p>
        </w:tc>
        <w:tc>
          <w:tcPr>
            <w:tcW w:w="1134" w:type="dxa"/>
            <w:shd w:val="clear" w:color="auto" w:fill="FFFFFF" w:themeFill="background1"/>
          </w:tcPr>
          <w:p w14:paraId="266FC5A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14:paraId="28FDD01D"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項）</w:t>
            </w:r>
          </w:p>
          <w:p w14:paraId="2C25B07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CEFAD75" w14:textId="77777777"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項</w:t>
            </w:r>
          </w:p>
          <w:p w14:paraId="51DE2E61" w14:textId="77777777"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53A6270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D488AFD" w14:textId="77777777" w:rsidTr="002926BE">
        <w:tc>
          <w:tcPr>
            <w:tcW w:w="940" w:type="dxa"/>
            <w:vMerge w:val="restart"/>
            <w:shd w:val="clear" w:color="auto" w:fill="FFFFFF" w:themeFill="background1"/>
          </w:tcPr>
          <w:p w14:paraId="5CD6F13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３８</w:t>
            </w:r>
          </w:p>
          <w:p w14:paraId="3CF19EB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地域との</w:t>
            </w:r>
          </w:p>
          <w:p w14:paraId="1C624EA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連携等</w:t>
            </w:r>
          </w:p>
        </w:tc>
        <w:tc>
          <w:tcPr>
            <w:tcW w:w="6237" w:type="dxa"/>
            <w:shd w:val="clear" w:color="auto" w:fill="FFFFFF" w:themeFill="background1"/>
          </w:tcPr>
          <w:p w14:paraId="0270791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に当たっては、運営推進会議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shd w:val="clear" w:color="auto" w:fill="FFFFFF" w:themeFill="background1"/>
          </w:tcPr>
          <w:p w14:paraId="2FE357E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vMerge w:val="restart"/>
            <w:shd w:val="clear" w:color="auto" w:fill="FFFFFF" w:themeFill="background1"/>
          </w:tcPr>
          <w:p w14:paraId="3FB10BB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061C776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14:paraId="0D1D7C2B"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14:paraId="3F31379E" w14:textId="77777777" w:rsidR="00501CC8" w:rsidRPr="007A2244" w:rsidRDefault="00501CC8"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14:paraId="5E2F728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・運営推進会議議事録・同意書</w:t>
            </w:r>
            <w:r w:rsidRPr="007A2244">
              <w:rPr>
                <w:rFonts w:ascii="ＭＳ ゴシック" w:eastAsia="ＭＳ ゴシック" w:hAnsi="ＭＳ ゴシック"/>
                <w:sz w:val="12"/>
                <w:szCs w:val="12"/>
              </w:rPr>
              <w:t>(テレビ電話等を活用する場合)</w:t>
            </w:r>
          </w:p>
        </w:tc>
      </w:tr>
      <w:tr w:rsidR="001F01A2" w:rsidRPr="007A2244" w14:paraId="51B668A0" w14:textId="77777777" w:rsidTr="0095044E">
        <w:trPr>
          <w:trHeight w:val="1059"/>
        </w:trPr>
        <w:tc>
          <w:tcPr>
            <w:tcW w:w="940" w:type="dxa"/>
            <w:vMerge/>
            <w:shd w:val="clear" w:color="auto" w:fill="FFFFFF" w:themeFill="background1"/>
          </w:tcPr>
          <w:p w14:paraId="4308FAB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14:paraId="118F7121" w14:textId="77777777" w:rsidTr="005163C1">
              <w:tc>
                <w:tcPr>
                  <w:tcW w:w="7087" w:type="dxa"/>
                </w:tcPr>
                <w:p w14:paraId="4A87A43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w:t>
                  </w:r>
                </w:p>
                <w:p w14:paraId="50B3820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利用者の家族、地域住民の代表者、事業所が所在する市町村の職員又は事業所が所在する区域を管轄する地域包括支援センターの職員、認知症対応型通所介護（介護予防認知症対応型通所介護）について知見を有する者等により構成される協議会</w:t>
                  </w:r>
                  <w:r w:rsidRPr="007A2244">
                    <w:rPr>
                      <w:rFonts w:ascii="ＭＳ ゴシック" w:eastAsia="ＭＳ ゴシック" w:hAnsi="ＭＳ ゴシック"/>
                      <w:sz w:val="12"/>
                      <w:szCs w:val="12"/>
                    </w:rPr>
                    <w:t>(テレビ</w:t>
                  </w:r>
                  <w:r w:rsidRPr="007A2244">
                    <w:rPr>
                      <w:rFonts w:ascii="ＭＳ ゴシック" w:eastAsia="ＭＳ ゴシック" w:hAnsi="ＭＳ ゴシック" w:hint="eastAsia"/>
                      <w:sz w:val="12"/>
                      <w:szCs w:val="12"/>
                    </w:rPr>
                    <w:t>電話装置等を活用して行うことができるものとする。ただし、利用者等が参加する場合にあっては、テレビ電話装置等の活用について当該利用者等の同意を得なければならない。</w:t>
                  </w:r>
                  <w:r w:rsidRPr="007A2244">
                    <w:rPr>
                      <w:rFonts w:ascii="ＭＳ ゴシック" w:eastAsia="ＭＳ ゴシック" w:hAnsi="ＭＳ ゴシック"/>
                      <w:sz w:val="12"/>
                      <w:szCs w:val="12"/>
                    </w:rPr>
                    <w:t>)</w:t>
                  </w:r>
                </w:p>
              </w:tc>
            </w:tr>
          </w:tbl>
          <w:p w14:paraId="46F3AFC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0DAAD590"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6DCFA33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D6DEE6C" w14:textId="77777777" w:rsidTr="0095044E">
        <w:trPr>
          <w:trHeight w:val="834"/>
        </w:trPr>
        <w:tc>
          <w:tcPr>
            <w:tcW w:w="940" w:type="dxa"/>
            <w:vMerge/>
            <w:shd w:val="clear" w:color="auto" w:fill="FFFFFF" w:themeFill="background1"/>
          </w:tcPr>
          <w:p w14:paraId="5DD8999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14:paraId="5788204E" w14:textId="77777777" w:rsidTr="0095044E">
              <w:trPr>
                <w:trHeight w:val="557"/>
              </w:trPr>
              <w:tc>
                <w:tcPr>
                  <w:tcW w:w="7087" w:type="dxa"/>
                </w:tcPr>
                <w:p w14:paraId="5988288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14:paraId="1C4C38F0"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331188B"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7D875FAA"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F398CA9" w14:textId="77777777" w:rsidTr="0095044E">
        <w:trPr>
          <w:trHeight w:val="265"/>
        </w:trPr>
        <w:tc>
          <w:tcPr>
            <w:tcW w:w="940" w:type="dxa"/>
            <w:vMerge/>
            <w:shd w:val="clear" w:color="auto" w:fill="FFFFFF" w:themeFill="background1"/>
          </w:tcPr>
          <w:p w14:paraId="0D60943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3C26FEF6" w14:textId="77777777" w:rsidTr="005163C1">
              <w:tc>
                <w:tcPr>
                  <w:tcW w:w="7087" w:type="dxa"/>
                </w:tcPr>
                <w:p w14:paraId="4D22691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「地域住民の代表者」とは、町内会役員、民生委員、老人クラブの代表等が考えらます。</w:t>
                  </w:r>
                </w:p>
              </w:tc>
            </w:tr>
          </w:tbl>
          <w:p w14:paraId="3F0FE827"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6049F04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0F93413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300D555" w14:textId="77777777" w:rsidTr="0095044E">
        <w:trPr>
          <w:trHeight w:val="708"/>
        </w:trPr>
        <w:tc>
          <w:tcPr>
            <w:tcW w:w="940" w:type="dxa"/>
            <w:vMerge/>
            <w:shd w:val="clear" w:color="auto" w:fill="FFFFFF" w:themeFill="background1"/>
          </w:tcPr>
          <w:p w14:paraId="7DD5F34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00DFE719" w14:textId="77777777" w:rsidTr="005163C1">
              <w:tc>
                <w:tcPr>
                  <w:tcW w:w="7145" w:type="dxa"/>
                </w:tcPr>
                <w:p w14:paraId="13E2DA5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運営推進会議は、テレビ電話装置等を活用して行うことができるもの</w:t>
                  </w:r>
                  <w:r w:rsidRPr="007A2244">
                    <w:rPr>
                      <w:rFonts w:ascii="ＭＳ ゴシック" w:eastAsia="ＭＳ ゴシック" w:hAnsi="ＭＳ ゴシック" w:hint="eastAsia"/>
                      <w:sz w:val="12"/>
                      <w:szCs w:val="12"/>
                    </w:rPr>
                    <w:t>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r>
          </w:tbl>
          <w:p w14:paraId="28B15E3C"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778E776"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345459A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5574FC4" w14:textId="77777777" w:rsidTr="002926BE">
        <w:tc>
          <w:tcPr>
            <w:tcW w:w="940" w:type="dxa"/>
            <w:vMerge/>
            <w:shd w:val="clear" w:color="auto" w:fill="FFFFFF" w:themeFill="background1"/>
          </w:tcPr>
          <w:p w14:paraId="7204DA0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90"/>
              <w:tblOverlap w:val="never"/>
              <w:tblW w:w="0" w:type="auto"/>
              <w:tblLayout w:type="fixed"/>
              <w:tblLook w:val="04A0" w:firstRow="1" w:lastRow="0" w:firstColumn="1" w:lastColumn="0" w:noHBand="0" w:noVBand="1"/>
            </w:tblPr>
            <w:tblGrid>
              <w:gridCol w:w="7087"/>
            </w:tblGrid>
            <w:tr w:rsidR="001F01A2" w:rsidRPr="007A2244" w14:paraId="5BFA17CA" w14:textId="77777777" w:rsidTr="005163C1">
              <w:tc>
                <w:tcPr>
                  <w:tcW w:w="7087" w:type="dxa"/>
                </w:tcPr>
                <w:p w14:paraId="3F2DD2B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指定認知症対応型通所介護事業所と他の地域密着型サービス事業所を併設している場合においては、１つの運営推進会議において、両事業所の評価等を行うことで差し支えありません。</w:t>
                  </w:r>
                </w:p>
              </w:tc>
            </w:tr>
          </w:tbl>
          <w:p w14:paraId="246F81A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4CD4193"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18-0331004</w:t>
            </w:r>
            <w:r w:rsidRPr="007A2244">
              <w:rPr>
                <w:rFonts w:ascii="ＭＳ ゴシック" w:eastAsia="ＭＳ ゴシック" w:hAnsi="ＭＳ ゴシック" w:hint="eastAsia"/>
                <w:sz w:val="12"/>
                <w:szCs w:val="12"/>
                <w:lang w:eastAsia="zh-CN"/>
              </w:rPr>
              <w:t>号</w:t>
            </w:r>
          </w:p>
          <w:p w14:paraId="31598BCE"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⑾</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二</w:t>
            </w:r>
            <w:r w:rsidRPr="007A2244">
              <w:rPr>
                <w:rFonts w:ascii="ＭＳ ゴシック" w:eastAsia="ＭＳ ゴシック" w:hAnsi="ＭＳ ゴシック"/>
                <w:sz w:val="12"/>
                <w:szCs w:val="12"/>
                <w:lang w:eastAsia="zh-CN"/>
              </w:rPr>
              <w:t>-3(9)</w:t>
            </w:r>
            <w:r w:rsidRPr="007A2244">
              <w:rPr>
                <w:rFonts w:ascii="ＭＳ ゴシック" w:eastAsia="ＭＳ ゴシック" w:hAnsi="ＭＳ ゴシック" w:hint="eastAsia"/>
                <w:sz w:val="12"/>
                <w:szCs w:val="12"/>
                <w:lang w:eastAsia="zh-CN"/>
              </w:rPr>
              <w:t>①</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14:paraId="53552AC9"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0B4AC12D" w14:textId="77777777" w:rsidTr="0095044E">
        <w:trPr>
          <w:trHeight w:val="918"/>
        </w:trPr>
        <w:tc>
          <w:tcPr>
            <w:tcW w:w="940" w:type="dxa"/>
            <w:vMerge/>
            <w:shd w:val="clear" w:color="auto" w:fill="FFFFFF" w:themeFill="background1"/>
          </w:tcPr>
          <w:p w14:paraId="019BD784"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2509B9CA" w14:textId="77777777" w:rsidTr="005163C1">
              <w:tc>
                <w:tcPr>
                  <w:tcW w:w="7145" w:type="dxa"/>
                </w:tcPr>
                <w:p w14:paraId="52A7971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運営推進会議の効率化や、事業所間のネットワーク形成の促進等</w:t>
                  </w:r>
                  <w:r w:rsidRPr="007A2244">
                    <w:rPr>
                      <w:rFonts w:ascii="ＭＳ ゴシック" w:eastAsia="ＭＳ ゴシック" w:hAnsi="ＭＳ ゴシック" w:hint="eastAsia"/>
                      <w:sz w:val="12"/>
                      <w:szCs w:val="12"/>
                    </w:rPr>
                    <w:t>の観点から、次に掲げる条件を満たす場合においては、複数の事業所の運営推進会議を合同で開催して差し支えありません。</w:t>
                  </w:r>
                </w:p>
                <w:p w14:paraId="025CAA7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利用者及び利用者家族については匿名とするなど、個人情報・プラ</w:t>
                  </w:r>
                  <w:r w:rsidRPr="007A2244">
                    <w:rPr>
                      <w:rFonts w:ascii="ＭＳ ゴシック" w:eastAsia="ＭＳ ゴシック" w:hAnsi="ＭＳ ゴシック" w:hint="eastAsia"/>
                      <w:sz w:val="12"/>
                      <w:szCs w:val="12"/>
                    </w:rPr>
                    <w:t>イバシーを保護すること。</w:t>
                  </w:r>
                </w:p>
                <w:p w14:paraId="3804A3B9"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同一の日常生活圏域内に所在する事業所であること。ただし、事業</w:t>
                  </w:r>
                  <w:r w:rsidRPr="007A2244">
                    <w:rPr>
                      <w:rFonts w:ascii="ＭＳ ゴシック" w:eastAsia="ＭＳ ゴシック" w:hAnsi="ＭＳ ゴシック" w:hint="eastAsia"/>
                      <w:sz w:val="12"/>
                      <w:szCs w:val="12"/>
                    </w:rPr>
                    <w:t>所間のネットワーク形成の促進が図られる範囲で、地域の実情に合わせて、市町村区域の単位等内に所在する事業所であっても差し支えないこと。</w:t>
                  </w:r>
                </w:p>
              </w:tc>
            </w:tr>
          </w:tbl>
          <w:p w14:paraId="0129531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965C252"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3FDC8E4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EB30C7E" w14:textId="77777777" w:rsidTr="002926BE">
        <w:tc>
          <w:tcPr>
            <w:tcW w:w="940" w:type="dxa"/>
            <w:vMerge/>
            <w:shd w:val="clear" w:color="auto" w:fill="FFFFFF" w:themeFill="background1"/>
          </w:tcPr>
          <w:p w14:paraId="4DE19DE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372CC5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①の報告、評価、要望、助言等についての記録を作成するとともに、記録を公表していますか。</w:t>
            </w:r>
          </w:p>
        </w:tc>
        <w:tc>
          <w:tcPr>
            <w:tcW w:w="1134" w:type="dxa"/>
            <w:shd w:val="clear" w:color="auto" w:fill="FFFFFF" w:themeFill="background1"/>
          </w:tcPr>
          <w:p w14:paraId="46159B91"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45FDD67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3619E72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14:paraId="1AC4AA8B"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14:paraId="05CF49E7" w14:textId="77777777"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7C52C741"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DD87EC9" w14:textId="77777777" w:rsidTr="002926BE">
        <w:trPr>
          <w:trHeight w:val="469"/>
        </w:trPr>
        <w:tc>
          <w:tcPr>
            <w:tcW w:w="940" w:type="dxa"/>
            <w:vMerge/>
            <w:shd w:val="clear" w:color="auto" w:fill="FFFFFF" w:themeFill="background1"/>
          </w:tcPr>
          <w:p w14:paraId="05F2E54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text" w:horzAnchor="margin" w:tblpY="28"/>
              <w:tblOverlap w:val="never"/>
              <w:tblW w:w="0" w:type="auto"/>
              <w:tblLayout w:type="fixed"/>
              <w:tblLook w:val="04A0" w:firstRow="1" w:lastRow="0" w:firstColumn="1" w:lastColumn="0" w:noHBand="0" w:noVBand="1"/>
            </w:tblPr>
            <w:tblGrid>
              <w:gridCol w:w="7087"/>
            </w:tblGrid>
            <w:tr w:rsidR="001F01A2" w:rsidRPr="007A2244" w14:paraId="306E099E" w14:textId="77777777" w:rsidTr="0095044E">
              <w:tc>
                <w:tcPr>
                  <w:tcW w:w="7087" w:type="dxa"/>
                </w:tcPr>
                <w:p w14:paraId="52520A9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運営推進会議における報告等の記録は、２年間保存しなければなりません。</w:t>
                  </w:r>
                </w:p>
              </w:tc>
            </w:tr>
          </w:tbl>
          <w:p w14:paraId="0873D169"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E3568E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42067C39"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26702BC" w14:textId="77777777" w:rsidTr="002926BE">
        <w:tc>
          <w:tcPr>
            <w:tcW w:w="940" w:type="dxa"/>
            <w:vMerge/>
            <w:shd w:val="clear" w:color="auto" w:fill="FFFFFF" w:themeFill="background1"/>
          </w:tcPr>
          <w:p w14:paraId="4584A3F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C92DE0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事業の運営に当たっては、地域住民又はその自発的な活動等との連携及び協力を行う等の地域との交流を図っていますか。</w:t>
            </w:r>
          </w:p>
        </w:tc>
        <w:tc>
          <w:tcPr>
            <w:tcW w:w="1134" w:type="dxa"/>
            <w:shd w:val="clear" w:color="auto" w:fill="FFFFFF" w:themeFill="background1"/>
          </w:tcPr>
          <w:p w14:paraId="795C54D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66305D1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68709EE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14:paraId="438D4323"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14:paraId="1D555E2C" w14:textId="77777777"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6F0A8A4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39914DE" w14:textId="77777777" w:rsidTr="0095044E">
        <w:trPr>
          <w:trHeight w:val="706"/>
        </w:trPr>
        <w:tc>
          <w:tcPr>
            <w:tcW w:w="940" w:type="dxa"/>
            <w:vMerge/>
            <w:shd w:val="clear" w:color="auto" w:fill="FFFFFF" w:themeFill="background1"/>
          </w:tcPr>
          <w:p w14:paraId="44E0AA6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757E6210" w14:textId="77777777" w:rsidTr="00581E3C">
              <w:tc>
                <w:tcPr>
                  <w:tcW w:w="7087" w:type="dxa"/>
                </w:tcPr>
                <w:p w14:paraId="79F635E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指定認知症対応型通所介護の事業が地域に開かれた事業として行われるよう、事業者は地域の住民やボランティア団体等との連携及び協力を行う等の地域との交流に努めなければなりません。</w:t>
                  </w:r>
                </w:p>
              </w:tc>
            </w:tr>
          </w:tbl>
          <w:p w14:paraId="0C84F1E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6342038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14:paraId="768DA07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⑼①</w:t>
            </w:r>
          </w:p>
        </w:tc>
        <w:tc>
          <w:tcPr>
            <w:tcW w:w="1418" w:type="dxa"/>
            <w:vMerge/>
            <w:shd w:val="clear" w:color="auto" w:fill="FFFFFF" w:themeFill="background1"/>
          </w:tcPr>
          <w:p w14:paraId="3250DF7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0D1E9B4" w14:textId="77777777" w:rsidTr="002926BE">
        <w:tc>
          <w:tcPr>
            <w:tcW w:w="940" w:type="dxa"/>
            <w:vMerge/>
            <w:shd w:val="clear" w:color="auto" w:fill="FFFFFF" w:themeFill="background1"/>
          </w:tcPr>
          <w:p w14:paraId="02C27D8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A56D8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事業の運営に当たっては、提供した指定認知症対応型通所介護に関する利用者からの苦情に関して、市等が派遣する者が相談及び援助を行う事業その他の市が実施する事業に協力するように努めていますか。</w:t>
            </w:r>
          </w:p>
        </w:tc>
        <w:tc>
          <w:tcPr>
            <w:tcW w:w="1134" w:type="dxa"/>
            <w:shd w:val="clear" w:color="auto" w:fill="FFFFFF" w:themeFill="background1"/>
          </w:tcPr>
          <w:p w14:paraId="70B87C8C"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708F0051"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p w14:paraId="390C0E33"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vMerge w:val="restart"/>
            <w:shd w:val="clear" w:color="auto" w:fill="FFFFFF" w:themeFill="background1"/>
          </w:tcPr>
          <w:p w14:paraId="1E898E3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1E21F66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14:paraId="17F785A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14:paraId="0DCEE0D0" w14:textId="77777777" w:rsidR="001F01A2"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5493452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5C4204F" w14:textId="77777777" w:rsidTr="0095044E">
        <w:trPr>
          <w:trHeight w:val="624"/>
        </w:trPr>
        <w:tc>
          <w:tcPr>
            <w:tcW w:w="940" w:type="dxa"/>
            <w:vMerge/>
            <w:shd w:val="clear" w:color="auto" w:fill="FFFFFF" w:themeFill="background1"/>
          </w:tcPr>
          <w:p w14:paraId="7FFF58C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60ACC845" w14:textId="77777777" w:rsidTr="0095044E">
              <w:tc>
                <w:tcPr>
                  <w:tcW w:w="7087" w:type="dxa"/>
                </w:tcPr>
                <w:p w14:paraId="01FCF76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サービス相談員を派遣する事業を積極的に受け入れる等、市との密接な連携に努めることを規定したものです。なお、「市が実施する事業」には、介護サービス相談員派遣事業のほか、広く市が老人クラブ、婦人会その他の非営利団体や住民の協力を得て行う事業が含まれるものです。</w:t>
                  </w:r>
                </w:p>
              </w:tc>
            </w:tr>
          </w:tbl>
          <w:p w14:paraId="5F8BD75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12D0C7AD"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6E88EB9F"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78B84F0" w14:textId="77777777" w:rsidTr="002926BE">
        <w:tc>
          <w:tcPr>
            <w:tcW w:w="940" w:type="dxa"/>
            <w:vMerge/>
            <w:shd w:val="clear" w:color="auto" w:fill="FFFFFF" w:themeFill="background1"/>
          </w:tcPr>
          <w:p w14:paraId="20183FC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D52ACC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の所在する建物と同一の建物に居住する利用者に対して指定認知症対応型通所介護を提供する場合には、当該建物に居住する利用者以外の者に対しても指定認知症対応型通所介護を提供するよう努めていますか。</w:t>
            </w:r>
          </w:p>
        </w:tc>
        <w:tc>
          <w:tcPr>
            <w:tcW w:w="1134" w:type="dxa"/>
            <w:shd w:val="clear" w:color="auto" w:fill="FFFFFF" w:themeFill="background1"/>
          </w:tcPr>
          <w:p w14:paraId="47BB03B7"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6C8A70E0"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tc>
        <w:tc>
          <w:tcPr>
            <w:tcW w:w="1417" w:type="dxa"/>
            <w:shd w:val="clear" w:color="auto" w:fill="FFFFFF" w:themeFill="background1"/>
          </w:tcPr>
          <w:p w14:paraId="161922B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14:paraId="5D5551C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14:paraId="2D2FC2F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14:paraId="1C5879D8" w14:textId="77777777" w:rsidR="001F01A2"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094718B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6398CAB" w14:textId="77777777" w:rsidTr="002926BE">
        <w:tc>
          <w:tcPr>
            <w:tcW w:w="940" w:type="dxa"/>
            <w:vMerge w:val="restart"/>
            <w:shd w:val="clear" w:color="auto" w:fill="FFFFFF" w:themeFill="background1"/>
          </w:tcPr>
          <w:p w14:paraId="0E77B2F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３９</w:t>
            </w:r>
          </w:p>
          <w:p w14:paraId="2119AE62" w14:textId="77777777" w:rsidR="001F01A2" w:rsidRPr="007A2244" w:rsidRDefault="001F01A2" w:rsidP="008C566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事故発生時の対応</w:t>
            </w:r>
          </w:p>
        </w:tc>
        <w:tc>
          <w:tcPr>
            <w:tcW w:w="6237" w:type="dxa"/>
            <w:shd w:val="clear" w:color="auto" w:fill="FFFFFF" w:themeFill="background1"/>
          </w:tcPr>
          <w:p w14:paraId="7143BAB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夜間及び深夜に指定認知症対応型通所介護以外のサービス提供も含む）により事故が発生した場合は、市、当該利用者の家族、当該利用者に係る指定居宅介護支援事業者等に連絡を行うとともに、必要な措置を講じていますか。</w:t>
            </w:r>
          </w:p>
        </w:tc>
        <w:tc>
          <w:tcPr>
            <w:tcW w:w="1134" w:type="dxa"/>
            <w:shd w:val="clear" w:color="auto" w:fill="FFFFFF" w:themeFill="background1"/>
          </w:tcPr>
          <w:p w14:paraId="4E5F0BDF"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2F573A90"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p w14:paraId="406E63E7" w14:textId="77777777"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shd w:val="clear" w:color="auto" w:fill="FFFFFF" w:themeFill="background1"/>
          </w:tcPr>
          <w:p w14:paraId="65FB7A9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14:paraId="7B9B05B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53717EC"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2D9D7581" w14:textId="77777777"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8</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14:paraId="0CB1954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･事故対応マニュアル</w:t>
            </w:r>
          </w:p>
          <w:p w14:paraId="13B7ABB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･事故に関する記録</w:t>
            </w:r>
          </w:p>
          <w:p w14:paraId="084361C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･事故発生報告書</w:t>
            </w:r>
          </w:p>
          <w:p w14:paraId="1C0BB28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･損害賠償関係書類</w:t>
            </w:r>
          </w:p>
          <w:p w14:paraId="07CD336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･再発防止検討記録</w:t>
            </w:r>
          </w:p>
        </w:tc>
      </w:tr>
      <w:tr w:rsidR="001F01A2" w:rsidRPr="007A2244" w14:paraId="69E3C014" w14:textId="77777777" w:rsidTr="002926BE">
        <w:tc>
          <w:tcPr>
            <w:tcW w:w="940" w:type="dxa"/>
            <w:vMerge/>
            <w:shd w:val="clear" w:color="auto" w:fill="FFFFFF" w:themeFill="background1"/>
          </w:tcPr>
          <w:p w14:paraId="48D67A4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text" w:horzAnchor="margin" w:tblpY="96"/>
              <w:tblOverlap w:val="never"/>
              <w:tblW w:w="0" w:type="auto"/>
              <w:tblLayout w:type="fixed"/>
              <w:tblLook w:val="04A0" w:firstRow="1" w:lastRow="0" w:firstColumn="1" w:lastColumn="0" w:noHBand="0" w:noVBand="1"/>
            </w:tblPr>
            <w:tblGrid>
              <w:gridCol w:w="7087"/>
            </w:tblGrid>
            <w:tr w:rsidR="001F01A2" w:rsidRPr="007A2244" w14:paraId="1F8545FF" w14:textId="77777777" w:rsidTr="00DE70C3">
              <w:tc>
                <w:tcPr>
                  <w:tcW w:w="7087" w:type="dxa"/>
                </w:tcPr>
                <w:p w14:paraId="671EB15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事故が発生した場合の対応方法は、事業者があらかじめ定めておくことが望まれます。</w:t>
                  </w:r>
                </w:p>
              </w:tc>
            </w:tr>
          </w:tbl>
          <w:p w14:paraId="56DB0BB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C5E7C80"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14:paraId="3FDAF35F"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⑽</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p>
          <w:p w14:paraId="4DB7582E"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－一</w:t>
            </w:r>
            <w:r w:rsidRPr="007A2244">
              <w:rPr>
                <w:rFonts w:ascii="ＭＳ ゴシック" w:eastAsia="ＭＳ ゴシック" w:hAnsi="ＭＳ ゴシック"/>
                <w:sz w:val="12"/>
                <w:szCs w:val="12"/>
                <w:lang w:eastAsia="zh-CN"/>
              </w:rPr>
              <w:t>-4(27)</w:t>
            </w:r>
            <w:r w:rsidRPr="007A2244">
              <w:rPr>
                <w:rFonts w:ascii="ＭＳ ゴシック" w:eastAsia="ＭＳ ゴシック" w:hAnsi="ＭＳ ゴシック" w:hint="eastAsia"/>
                <w:sz w:val="12"/>
                <w:szCs w:val="12"/>
                <w:lang w:eastAsia="zh-CN"/>
              </w:rPr>
              <w:t>①準用</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14:paraId="0DBEC04B"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1DEF3478" w14:textId="77777777" w:rsidTr="002926BE">
        <w:tc>
          <w:tcPr>
            <w:tcW w:w="940" w:type="dxa"/>
            <w:vMerge/>
            <w:shd w:val="clear" w:color="auto" w:fill="FFFFFF" w:themeFill="background1"/>
          </w:tcPr>
          <w:p w14:paraId="614CC05E"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587CAEB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①の事故の状況及び事故に際して採った処置について記録していますか。</w:t>
            </w:r>
          </w:p>
        </w:tc>
        <w:tc>
          <w:tcPr>
            <w:tcW w:w="1134" w:type="dxa"/>
            <w:shd w:val="clear" w:color="auto" w:fill="FFFFFF" w:themeFill="background1"/>
          </w:tcPr>
          <w:p w14:paraId="424770C8"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9BE7B6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14:paraId="2B90001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4E6079FA"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14:paraId="66343CD1" w14:textId="77777777"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7D0E055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A1FB8C3" w14:textId="77777777" w:rsidTr="002926BE">
        <w:tc>
          <w:tcPr>
            <w:tcW w:w="940" w:type="dxa"/>
            <w:vMerge/>
            <w:shd w:val="clear" w:color="auto" w:fill="FFFFFF" w:themeFill="background1"/>
          </w:tcPr>
          <w:p w14:paraId="7CBCA80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C87C6F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利用者に対するサービスの提供により賠償すべき事故が発生した場合は、損害賠償を速やかに行っていますか。</w:t>
            </w:r>
          </w:p>
        </w:tc>
        <w:tc>
          <w:tcPr>
            <w:tcW w:w="1134" w:type="dxa"/>
            <w:shd w:val="clear" w:color="auto" w:fill="FFFFFF" w:themeFill="background1"/>
          </w:tcPr>
          <w:p w14:paraId="2FEA218B"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4415A38B"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tc>
        <w:tc>
          <w:tcPr>
            <w:tcW w:w="1417" w:type="dxa"/>
            <w:shd w:val="clear" w:color="auto" w:fill="FFFFFF" w:themeFill="background1"/>
          </w:tcPr>
          <w:p w14:paraId="0D2FE15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14:paraId="00E58CC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1562F32"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p w14:paraId="625D4B88" w14:textId="77777777"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14:paraId="302798DA"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1ADF003" w14:textId="77777777" w:rsidTr="002926BE">
        <w:tc>
          <w:tcPr>
            <w:tcW w:w="940" w:type="dxa"/>
            <w:vMerge/>
            <w:shd w:val="clear" w:color="auto" w:fill="FFFFFF" w:themeFill="background1"/>
          </w:tcPr>
          <w:p w14:paraId="2DFFFB5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087"/>
            </w:tblGrid>
            <w:tr w:rsidR="001F01A2" w:rsidRPr="007A2244" w14:paraId="02EAF918" w14:textId="77777777" w:rsidTr="00DE70C3">
              <w:tc>
                <w:tcPr>
                  <w:tcW w:w="7087" w:type="dxa"/>
                </w:tcPr>
                <w:p w14:paraId="50590A3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賠償すべき事態において速やかに賠償を行うため、損害賠償保険に加入しておくか、又は賠償資力を有することが望まれます。</w:t>
                  </w:r>
                </w:p>
              </w:tc>
            </w:tr>
          </w:tbl>
          <w:p w14:paraId="0B62B7E8" w14:textId="77777777" w:rsidR="001F01A2" w:rsidRPr="007A2244" w:rsidRDefault="001F01A2" w:rsidP="001F01A2">
            <w:pPr>
              <w:spacing w:line="0" w:lineRule="atLeast"/>
              <w:jc w:val="center"/>
              <w:rPr>
                <w:rFonts w:ascii="ＭＳ ゴシック" w:eastAsia="ＭＳ ゴシック" w:hAnsi="ＭＳ ゴシック"/>
                <w:sz w:val="20"/>
                <w:szCs w:val="20"/>
              </w:rPr>
            </w:pPr>
          </w:p>
        </w:tc>
        <w:tc>
          <w:tcPr>
            <w:tcW w:w="1417" w:type="dxa"/>
            <w:shd w:val="clear" w:color="auto" w:fill="FFFFFF" w:themeFill="background1"/>
          </w:tcPr>
          <w:p w14:paraId="6535FCDF"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14:paraId="6332F3AE"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⑽</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一</w:t>
            </w:r>
            <w:r w:rsidRPr="007A2244">
              <w:rPr>
                <w:rFonts w:ascii="ＭＳ ゴシック" w:eastAsia="ＭＳ ゴシック" w:hAnsi="ＭＳ ゴシック"/>
                <w:sz w:val="12"/>
                <w:szCs w:val="12"/>
                <w:lang w:eastAsia="zh-CN"/>
              </w:rPr>
              <w:t>-4(27)</w:t>
            </w:r>
            <w:r w:rsidRPr="007A2244">
              <w:rPr>
                <w:rFonts w:ascii="ＭＳ ゴシック" w:eastAsia="ＭＳ ゴシック" w:hAnsi="ＭＳ ゴシック" w:hint="eastAsia"/>
                <w:sz w:val="12"/>
                <w:szCs w:val="12"/>
                <w:lang w:eastAsia="zh-CN"/>
              </w:rPr>
              <w:t>②</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14:paraId="34BB54B8"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5215B64D" w14:textId="77777777" w:rsidTr="002926BE">
        <w:tc>
          <w:tcPr>
            <w:tcW w:w="940" w:type="dxa"/>
            <w:vMerge/>
            <w:shd w:val="clear" w:color="auto" w:fill="FFFFFF" w:themeFill="background1"/>
          </w:tcPr>
          <w:p w14:paraId="58DD5C69"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3F2F004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事故が生じた際にはその原因を解明し、再発生を防ぐための対策を講じていますか。</w:t>
            </w:r>
          </w:p>
        </w:tc>
        <w:tc>
          <w:tcPr>
            <w:tcW w:w="1134" w:type="dxa"/>
            <w:shd w:val="clear" w:color="auto" w:fill="FFFFFF" w:themeFill="background1"/>
          </w:tcPr>
          <w:p w14:paraId="0929D532"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24E4A440"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14:paraId="727DF0DB"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⑽</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w:t>
            </w:r>
          </w:p>
          <w:p w14:paraId="648DF7F2"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一</w:t>
            </w:r>
            <w:r w:rsidRPr="007A2244">
              <w:rPr>
                <w:rFonts w:ascii="ＭＳ ゴシック" w:eastAsia="ＭＳ ゴシック" w:hAnsi="ＭＳ ゴシック"/>
                <w:sz w:val="12"/>
                <w:szCs w:val="12"/>
                <w:lang w:eastAsia="zh-CN"/>
              </w:rPr>
              <w:t>-4(27)</w:t>
            </w:r>
            <w:r w:rsidRPr="007A2244">
              <w:rPr>
                <w:rFonts w:ascii="ＭＳ ゴシック" w:eastAsia="ＭＳ ゴシック" w:hAnsi="ＭＳ ゴシック" w:hint="eastAsia"/>
                <w:sz w:val="12"/>
                <w:szCs w:val="12"/>
                <w:lang w:eastAsia="zh-CN"/>
              </w:rPr>
              <w:t>③</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14:paraId="356DD874"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03146078" w14:textId="77777777" w:rsidTr="002926BE">
        <w:tc>
          <w:tcPr>
            <w:tcW w:w="940" w:type="dxa"/>
            <w:vMerge/>
            <w:shd w:val="clear" w:color="auto" w:fill="FFFFFF" w:themeFill="background1"/>
          </w:tcPr>
          <w:p w14:paraId="25FF91D9"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588AFE8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夜間及び深夜に認知症対応型通所介護以外のサービスを提供する場合、当該サービスにより事故が発生した際は、上記同様の対応を行っていますか。</w:t>
            </w:r>
          </w:p>
        </w:tc>
        <w:tc>
          <w:tcPr>
            <w:tcW w:w="1134" w:type="dxa"/>
            <w:shd w:val="clear" w:color="auto" w:fill="FFFFFF" w:themeFill="background1"/>
          </w:tcPr>
          <w:p w14:paraId="67548DC9"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31D0500E"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該当なし</w:t>
            </w:r>
          </w:p>
          <w:p w14:paraId="1F9C027A" w14:textId="77777777"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shd w:val="clear" w:color="auto" w:fill="FFFFFF" w:themeFill="background1"/>
          </w:tcPr>
          <w:p w14:paraId="3F17D08C" w14:textId="77777777" w:rsidR="00B94351" w:rsidRPr="007A2244" w:rsidRDefault="00B94351" w:rsidP="00B9435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14:paraId="0FA8569D" w14:textId="77777777" w:rsidR="00B94351" w:rsidRPr="007A2244" w:rsidRDefault="00B94351" w:rsidP="00B9435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480F9103" w14:textId="77777777" w:rsidR="00B94351" w:rsidRDefault="00B94351" w:rsidP="00B9435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37</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14:paraId="183B00FA" w14:textId="77777777" w:rsidR="00B94351" w:rsidRPr="007A2244" w:rsidRDefault="00B94351" w:rsidP="00B94351">
            <w:pPr>
              <w:spacing w:line="0" w:lineRule="atLeast"/>
              <w:jc w:val="left"/>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平18厚令34第</w:t>
            </w:r>
            <w:r>
              <w:rPr>
                <w:rFonts w:ascii="ＭＳ ゴシック" w:eastAsia="ＭＳ ゴシック" w:hAnsi="ＭＳ ゴシック" w:hint="eastAsia"/>
                <w:sz w:val="12"/>
                <w:szCs w:val="12"/>
                <w:lang w:eastAsia="zh-CN"/>
              </w:rPr>
              <w:t>61</w:t>
            </w:r>
            <w:r w:rsidRPr="00DC0E7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35条</w:t>
            </w:r>
            <w:r w:rsidRPr="00DC0E74">
              <w:rPr>
                <w:rFonts w:ascii="ＭＳ ゴシック" w:eastAsia="ＭＳ ゴシック" w:hAnsi="ＭＳ ゴシック" w:hint="eastAsia"/>
                <w:sz w:val="12"/>
                <w:szCs w:val="12"/>
                <w:lang w:eastAsia="zh-CN"/>
              </w:rPr>
              <w:t>準用）</w:t>
            </w:r>
          </w:p>
        </w:tc>
        <w:tc>
          <w:tcPr>
            <w:tcW w:w="1418" w:type="dxa"/>
            <w:vMerge/>
            <w:shd w:val="clear" w:color="auto" w:fill="FFFFFF" w:themeFill="background1"/>
          </w:tcPr>
          <w:p w14:paraId="2AA124FA"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7D6755" w:rsidRPr="007A2244" w14:paraId="17CDEE4D" w14:textId="77777777" w:rsidTr="007D6755">
        <w:tc>
          <w:tcPr>
            <w:tcW w:w="940" w:type="dxa"/>
            <w:vMerge w:val="restart"/>
            <w:shd w:val="clear" w:color="auto" w:fill="FFFFFF" w:themeFill="background1"/>
          </w:tcPr>
          <w:p w14:paraId="3FC5804F" w14:textId="77777777" w:rsidR="007D6755" w:rsidRPr="007A2244" w:rsidRDefault="007D6755" w:rsidP="007D675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４０</w:t>
            </w:r>
          </w:p>
          <w:p w14:paraId="16D830B1" w14:textId="77777777" w:rsidR="007D6755" w:rsidRPr="007A2244" w:rsidRDefault="007D6755" w:rsidP="007D6755">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虐待の防止</w:t>
            </w:r>
          </w:p>
        </w:tc>
        <w:tc>
          <w:tcPr>
            <w:tcW w:w="6237" w:type="dxa"/>
            <w:tcBorders>
              <w:bottom w:val="dotted" w:sz="4" w:space="0" w:color="auto"/>
            </w:tcBorders>
            <w:shd w:val="clear" w:color="auto" w:fill="FFFFFF" w:themeFill="background1"/>
          </w:tcPr>
          <w:p w14:paraId="7ED0C68C" w14:textId="77777777" w:rsidR="007D6755" w:rsidRPr="007D6755" w:rsidRDefault="007D6755" w:rsidP="007D6755">
            <w:pPr>
              <w:autoSpaceDE w:val="0"/>
              <w:autoSpaceDN w:val="0"/>
              <w:adjustRightInd w:val="0"/>
              <w:spacing w:line="220" w:lineRule="exact"/>
              <w:ind w:left="160" w:hangingChars="100" w:hanging="16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14:paraId="2A5DD74E"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14:paraId="6D199B48"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※検討項目 </w:t>
            </w:r>
          </w:p>
          <w:p w14:paraId="0A671218" w14:textId="77777777" w:rsidR="007D6755" w:rsidRPr="007D6755" w:rsidRDefault="007D6755" w:rsidP="007D6755">
            <w:pPr>
              <w:autoSpaceDE w:val="0"/>
              <w:autoSpaceDN w:val="0"/>
              <w:adjustRightInd w:val="0"/>
              <w:spacing w:line="220" w:lineRule="exact"/>
              <w:ind w:leftChars="50" w:left="147" w:hangingChars="26" w:hanging="4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・虐待防止検討委員会その他施設内の組織に関すること</w:t>
            </w:r>
          </w:p>
          <w:p w14:paraId="2F2DDCCA"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・虐待の防止のための指針の整備に関すること</w:t>
            </w:r>
          </w:p>
          <w:p w14:paraId="0D7C0275"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・虐待の防止のための職員研修の内容に関すること</w:t>
            </w:r>
          </w:p>
          <w:p w14:paraId="69770A82"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・虐待等について、従業者が相談・報告できる体制整備に関すること</w:t>
            </w:r>
          </w:p>
          <w:p w14:paraId="16DB0C6C"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・従業者が虐待等を把握した場合に、市町村への通報が迅速かつ適切に行われるための方法に</w:t>
            </w:r>
          </w:p>
          <w:p w14:paraId="6C7853FD" w14:textId="77777777" w:rsidR="007D6755" w:rsidRPr="007D6755" w:rsidRDefault="007D6755" w:rsidP="007D6755">
            <w:pPr>
              <w:autoSpaceDE w:val="0"/>
              <w:autoSpaceDN w:val="0"/>
              <w:adjustRightInd w:val="0"/>
              <w:spacing w:line="220" w:lineRule="exact"/>
              <w:ind w:leftChars="34" w:left="71"/>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関すること</w:t>
            </w:r>
          </w:p>
          <w:p w14:paraId="5F3AF90F"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・虐待等が発生した場合、その発生原因等の分析から得られる再発の確実な防止策に関すること</w:t>
            </w:r>
          </w:p>
          <w:p w14:paraId="7471A0DE"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olor w:val="000000" w:themeColor="text1"/>
                <w:sz w:val="16"/>
                <w:szCs w:val="16"/>
              </w:rPr>
            </w:pPr>
            <w:r w:rsidRPr="007D6755">
              <w:rPr>
                <w:rFonts w:ascii="ＭＳ ゴシック" w:eastAsia="ＭＳ ゴシック" w:hAnsi="ＭＳ ゴシック" w:cs="ＭＳ 明朝" w:hint="eastAsia"/>
                <w:color w:val="000000"/>
                <w:sz w:val="16"/>
                <w:szCs w:val="16"/>
              </w:rPr>
              <w:t xml:space="preserve">　・前号の再発の防止策を講じた際に、その効果についての評価に関すること</w:t>
            </w:r>
          </w:p>
        </w:tc>
        <w:tc>
          <w:tcPr>
            <w:tcW w:w="1134" w:type="dxa"/>
            <w:shd w:val="clear" w:color="auto" w:fill="FFFFFF" w:themeFill="background1"/>
          </w:tcPr>
          <w:p w14:paraId="46355E7B" w14:textId="77777777" w:rsidR="007D6755" w:rsidRPr="00820090" w:rsidRDefault="007D6755" w:rsidP="007D6755">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tcPr>
          <w:p w14:paraId="08767C03" w14:textId="77777777" w:rsidR="007D6755" w:rsidRDefault="007D6755" w:rsidP="007D6755">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7D6755">
              <w:rPr>
                <w:rFonts w:ascii="ＭＳ ゴシック" w:eastAsia="ＭＳ ゴシック" w:hAnsi="ＭＳ ゴシック" w:hint="eastAsia"/>
                <w:color w:val="000000" w:themeColor="text1"/>
                <w:sz w:val="12"/>
                <w:szCs w:val="12"/>
              </w:rPr>
              <w:t>条例</w:t>
            </w:r>
            <w:r w:rsidRPr="007D6755">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w:t>
            </w:r>
            <w:r w:rsidRPr="007D6755">
              <w:rPr>
                <w:rFonts w:ascii="ＭＳ ゴシック" w:eastAsia="ＭＳ ゴシック" w:hAnsi="ＭＳ ゴシック" w:cs="ＭＳ 明朝" w:hint="eastAsia"/>
                <w:color w:val="000000"/>
                <w:sz w:val="12"/>
                <w:szCs w:val="12"/>
              </w:rPr>
              <w:t>条(第40条の2第1号準用)</w:t>
            </w:r>
          </w:p>
          <w:p w14:paraId="44804513" w14:textId="77777777" w:rsidR="007D6755" w:rsidRPr="007A2244" w:rsidRDefault="007D6755" w:rsidP="007D675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7E6B668" w14:textId="77777777" w:rsidR="007D6755" w:rsidRPr="007D6755" w:rsidRDefault="007D6755" w:rsidP="007D6755">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w:t>
            </w:r>
            <w:r>
              <w:rPr>
                <w:rFonts w:ascii="ＭＳ ゴシック" w:eastAsia="ＭＳ ゴシック" w:hAnsi="ＭＳ ゴシック" w:hint="eastAsia"/>
                <w:sz w:val="12"/>
                <w:szCs w:val="12"/>
              </w:rPr>
              <w:t>の2</w:t>
            </w:r>
          </w:p>
          <w:p w14:paraId="38F078B7" w14:textId="77777777" w:rsidR="007D6755" w:rsidRPr="007D6755" w:rsidRDefault="007D6755" w:rsidP="007D6755">
            <w:pPr>
              <w:autoSpaceDE w:val="0"/>
              <w:autoSpaceDN w:val="0"/>
              <w:spacing w:line="0" w:lineRule="atLeast"/>
              <w:ind w:left="137" w:hanging="137"/>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平18厚令34</w:t>
            </w:r>
          </w:p>
          <w:p w14:paraId="7C53E283" w14:textId="77777777" w:rsidR="007D6755" w:rsidRPr="007D6755" w:rsidRDefault="007D6755" w:rsidP="007D6755">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7D6755">
              <w:rPr>
                <w:rFonts w:ascii="ＭＳ ゴシック" w:eastAsia="ＭＳ ゴシック" w:hAnsi="ＭＳ ゴシック" w:hint="eastAsia"/>
                <w:sz w:val="12"/>
                <w:szCs w:val="12"/>
              </w:rPr>
              <w:t>条（第3条の38の2準用）</w:t>
            </w:r>
          </w:p>
          <w:p w14:paraId="3925BA38" w14:textId="77777777"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sz w:val="12"/>
                <w:szCs w:val="12"/>
              </w:rPr>
              <w:t>平18－0331004号第3-二のニ-3(12)</w:t>
            </w:r>
          </w:p>
        </w:tc>
        <w:tc>
          <w:tcPr>
            <w:tcW w:w="1418" w:type="dxa"/>
          </w:tcPr>
          <w:p w14:paraId="7765CF48" w14:textId="77777777"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color w:val="000000" w:themeColor="text1"/>
                <w:sz w:val="12"/>
                <w:szCs w:val="12"/>
              </w:rPr>
              <w:t>検討委員会議事録</w:t>
            </w:r>
          </w:p>
        </w:tc>
      </w:tr>
      <w:tr w:rsidR="007D6755" w:rsidRPr="007A2244" w14:paraId="13F15A5F" w14:textId="77777777" w:rsidTr="007D6755">
        <w:tc>
          <w:tcPr>
            <w:tcW w:w="940" w:type="dxa"/>
            <w:vMerge/>
            <w:shd w:val="clear" w:color="auto" w:fill="FFFFFF" w:themeFill="background1"/>
          </w:tcPr>
          <w:p w14:paraId="523BBE3D" w14:textId="77777777" w:rsidR="007D6755" w:rsidRPr="007A2244" w:rsidRDefault="007D6755" w:rsidP="007D6755">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14:paraId="58FE01D3"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②　虐待の防止のための指針を整備していますか。</w:t>
            </w:r>
          </w:p>
          <w:p w14:paraId="2398E96D"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14:paraId="3C3FB20C"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※盛り込むべき項目</w:t>
            </w:r>
          </w:p>
          <w:p w14:paraId="729E39B8" w14:textId="77777777" w:rsidR="007D6755" w:rsidRPr="007D6755" w:rsidRDefault="007D6755" w:rsidP="007D6755">
            <w:pPr>
              <w:autoSpaceDE w:val="0"/>
              <w:autoSpaceDN w:val="0"/>
              <w:adjustRightInd w:val="0"/>
              <w:spacing w:line="220" w:lineRule="exact"/>
              <w:ind w:left="75"/>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・事業所における虐待の防止に関する基本的考え方</w:t>
            </w:r>
          </w:p>
          <w:p w14:paraId="3B192CFF"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・虐待防止検討委員会その他事業所内の組織に関する事項</w:t>
            </w:r>
          </w:p>
          <w:p w14:paraId="4FE014DE"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・虐待の防止のための職員研修に関する基本方針</w:t>
            </w:r>
          </w:p>
          <w:p w14:paraId="628D6782"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・虐待等が発生した場合の対応方法に関する基本方針</w:t>
            </w:r>
          </w:p>
          <w:p w14:paraId="65C8BE6A"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・虐待等が発生した場合の相談・報告体制に関する事項</w:t>
            </w:r>
          </w:p>
          <w:p w14:paraId="613DE0B1"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・成年後見制度の利用支援に関する事項</w:t>
            </w:r>
          </w:p>
          <w:p w14:paraId="1DE1CDA1"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・虐待等に係る苦情解決方法に関する事項</w:t>
            </w:r>
          </w:p>
          <w:p w14:paraId="7A9A5F78"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・利用者等に対する当該指針の閲覧に関する事項</w:t>
            </w:r>
          </w:p>
          <w:p w14:paraId="0F4D7176"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・その他虐待の防止の推進のために必要な事項</w:t>
            </w:r>
          </w:p>
        </w:tc>
        <w:tc>
          <w:tcPr>
            <w:tcW w:w="1134" w:type="dxa"/>
            <w:tcBorders>
              <w:bottom w:val="nil"/>
            </w:tcBorders>
          </w:tcPr>
          <w:p w14:paraId="290680E1" w14:textId="77777777" w:rsidR="007D6755" w:rsidRPr="007D6755" w:rsidRDefault="007D6755" w:rsidP="007D6755">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t>はい・いいえ</w:t>
            </w:r>
          </w:p>
        </w:tc>
        <w:tc>
          <w:tcPr>
            <w:tcW w:w="1417" w:type="dxa"/>
          </w:tcPr>
          <w:p w14:paraId="798AF660" w14:textId="77777777" w:rsidR="007D6755" w:rsidRDefault="007D6755" w:rsidP="007D6755">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7D6755">
              <w:rPr>
                <w:rFonts w:ascii="ＭＳ ゴシック" w:eastAsia="ＭＳ ゴシック" w:hAnsi="ＭＳ ゴシック" w:hint="eastAsia"/>
                <w:color w:val="000000" w:themeColor="text1"/>
                <w:sz w:val="12"/>
                <w:szCs w:val="12"/>
              </w:rPr>
              <w:t>条例</w:t>
            </w:r>
            <w:r w:rsidRPr="007D6755">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w:t>
            </w:r>
            <w:r w:rsidRPr="007D6755">
              <w:rPr>
                <w:rFonts w:ascii="ＭＳ ゴシック" w:eastAsia="ＭＳ ゴシック" w:hAnsi="ＭＳ ゴシック" w:cs="ＭＳ 明朝" w:hint="eastAsia"/>
                <w:color w:val="000000"/>
                <w:sz w:val="12"/>
                <w:szCs w:val="12"/>
              </w:rPr>
              <w:t>条(第40条の2第</w:t>
            </w:r>
            <w:r w:rsidR="00E9120C">
              <w:rPr>
                <w:rFonts w:ascii="ＭＳ ゴシック" w:eastAsia="ＭＳ ゴシック" w:hAnsi="ＭＳ ゴシック" w:cs="ＭＳ 明朝" w:hint="eastAsia"/>
                <w:color w:val="000000"/>
                <w:sz w:val="12"/>
                <w:szCs w:val="12"/>
              </w:rPr>
              <w:t>2</w:t>
            </w:r>
            <w:r w:rsidRPr="007D6755">
              <w:rPr>
                <w:rFonts w:ascii="ＭＳ ゴシック" w:eastAsia="ＭＳ ゴシック" w:hAnsi="ＭＳ ゴシック" w:cs="ＭＳ 明朝" w:hint="eastAsia"/>
                <w:color w:val="000000"/>
                <w:sz w:val="12"/>
                <w:szCs w:val="12"/>
              </w:rPr>
              <w:t>号準用)</w:t>
            </w:r>
          </w:p>
          <w:p w14:paraId="631ABB62" w14:textId="77777777" w:rsidR="007D6755" w:rsidRPr="007A2244" w:rsidRDefault="007D6755" w:rsidP="007D675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139377D8" w14:textId="77777777" w:rsidR="007D6755" w:rsidRPr="007D6755" w:rsidRDefault="007D6755" w:rsidP="007D6755">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w:t>
            </w:r>
            <w:r>
              <w:rPr>
                <w:rFonts w:ascii="ＭＳ ゴシック" w:eastAsia="ＭＳ ゴシック" w:hAnsi="ＭＳ ゴシック" w:hint="eastAsia"/>
                <w:sz w:val="12"/>
                <w:szCs w:val="12"/>
              </w:rPr>
              <w:t>の2</w:t>
            </w:r>
          </w:p>
          <w:p w14:paraId="1B6959C3" w14:textId="77777777" w:rsidR="007D6755" w:rsidRPr="007D6755" w:rsidRDefault="007D6755" w:rsidP="007D6755">
            <w:pPr>
              <w:autoSpaceDE w:val="0"/>
              <w:autoSpaceDN w:val="0"/>
              <w:spacing w:line="0" w:lineRule="atLeast"/>
              <w:ind w:left="137" w:hanging="137"/>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平18厚令34</w:t>
            </w:r>
          </w:p>
          <w:p w14:paraId="33A53B79" w14:textId="77777777" w:rsidR="007D6755" w:rsidRPr="007D6755" w:rsidRDefault="007D6755" w:rsidP="007D6755">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7D6755">
              <w:rPr>
                <w:rFonts w:ascii="ＭＳ ゴシック" w:eastAsia="ＭＳ ゴシック" w:hAnsi="ＭＳ ゴシック" w:hint="eastAsia"/>
                <w:sz w:val="12"/>
                <w:szCs w:val="12"/>
              </w:rPr>
              <w:t>条（第3条の38の2準用）</w:t>
            </w:r>
          </w:p>
          <w:p w14:paraId="64E75C2F" w14:textId="77777777"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sz w:val="12"/>
                <w:szCs w:val="12"/>
              </w:rPr>
              <w:t>平18－0331004号第3-二のニ-3(12)</w:t>
            </w:r>
          </w:p>
        </w:tc>
        <w:tc>
          <w:tcPr>
            <w:tcW w:w="1418" w:type="dxa"/>
          </w:tcPr>
          <w:p w14:paraId="1AC85F01" w14:textId="77777777"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color w:val="000000" w:themeColor="text1"/>
                <w:sz w:val="12"/>
                <w:szCs w:val="12"/>
              </w:rPr>
              <w:t>虐待防止のための指針</w:t>
            </w:r>
          </w:p>
        </w:tc>
      </w:tr>
      <w:tr w:rsidR="00E9120C" w:rsidRPr="007A2244" w14:paraId="249D6B56" w14:textId="77777777" w:rsidTr="00E9120C">
        <w:tc>
          <w:tcPr>
            <w:tcW w:w="940" w:type="dxa"/>
            <w:vMerge/>
            <w:shd w:val="clear" w:color="auto" w:fill="FFFFFF" w:themeFill="background1"/>
          </w:tcPr>
          <w:p w14:paraId="2D249A0C" w14:textId="77777777" w:rsidR="00E9120C" w:rsidRPr="007A2244" w:rsidRDefault="00E9120C" w:rsidP="00E9120C">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14:paraId="7036864A" w14:textId="77777777" w:rsidR="00E9120C" w:rsidRPr="00E9120C" w:rsidRDefault="00E9120C" w:rsidP="00E9120C">
            <w:pPr>
              <w:autoSpaceDE w:val="0"/>
              <w:autoSpaceDN w:val="0"/>
              <w:adjustRightInd w:val="0"/>
              <w:spacing w:line="220" w:lineRule="exact"/>
              <w:ind w:left="160" w:hangingChars="100" w:hanging="160"/>
              <w:jc w:val="left"/>
              <w:rPr>
                <w:rFonts w:ascii="ＭＳ ゴシック" w:eastAsia="ＭＳ ゴシック" w:hAnsi="ＭＳ ゴシック" w:cs="ＭＳ 明朝"/>
                <w:color w:val="000000"/>
                <w:sz w:val="16"/>
                <w:szCs w:val="16"/>
              </w:rPr>
            </w:pPr>
            <w:r w:rsidRPr="00E9120C">
              <w:rPr>
                <w:rFonts w:ascii="ＭＳ ゴシック" w:eastAsia="ＭＳ ゴシック" w:hAnsi="ＭＳ ゴシック" w:cs="ＭＳ 明朝" w:hint="eastAsia"/>
                <w:color w:val="00000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251" w:type="dxa"/>
              <w:tblLayout w:type="fixed"/>
              <w:tblLook w:val="04A0" w:firstRow="1" w:lastRow="0" w:firstColumn="1" w:lastColumn="0" w:noHBand="0" w:noVBand="1"/>
            </w:tblPr>
            <w:tblGrid>
              <w:gridCol w:w="6251"/>
            </w:tblGrid>
            <w:tr w:rsidR="00E9120C" w:rsidRPr="00E9120C" w14:paraId="5A234DE8" w14:textId="77777777" w:rsidTr="00E9120C">
              <w:trPr>
                <w:trHeight w:val="1020"/>
              </w:trPr>
              <w:tc>
                <w:tcPr>
                  <w:tcW w:w="6251" w:type="dxa"/>
                </w:tcPr>
                <w:p w14:paraId="76CAAD1B"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cs="ＭＳ 明朝" w:hint="eastAsia"/>
                      <w:color w:val="000000"/>
                      <w:sz w:val="12"/>
                      <w:szCs w:val="12"/>
                    </w:rPr>
                    <w:t xml:space="preserve">※　</w:t>
                  </w:r>
                  <w:r w:rsidRPr="00E9120C">
                    <w:rPr>
                      <w:rFonts w:ascii="ＭＳ ゴシック" w:eastAsia="ＭＳ ゴシック" w:hAnsi="ＭＳ ゴシック" w:hint="eastAsia"/>
                      <w:color w:val="000000" w:themeColor="text1"/>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585FD81F"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6FF30C14" w14:textId="77777777" w:rsidR="00E9120C" w:rsidRPr="00E9120C" w:rsidRDefault="00E9120C" w:rsidP="00E9120C">
                  <w:pPr>
                    <w:autoSpaceDE w:val="0"/>
                    <w:autoSpaceDN w:val="0"/>
                    <w:adjustRightInd w:val="0"/>
                    <w:spacing w:line="220" w:lineRule="exact"/>
                    <w:jc w:val="left"/>
                    <w:rPr>
                      <w:rFonts w:ascii="ＭＳ ゴシック" w:eastAsia="ＭＳ ゴシック" w:hAnsi="ＭＳ ゴシック" w:cs="ＭＳ 明朝"/>
                      <w:color w:val="000000"/>
                      <w:sz w:val="12"/>
                      <w:szCs w:val="12"/>
                    </w:rPr>
                  </w:pPr>
                  <w:r w:rsidRPr="00E9120C">
                    <w:rPr>
                      <w:rFonts w:ascii="ＭＳ ゴシック" w:eastAsia="ＭＳ ゴシック" w:hAnsi="ＭＳ ゴシック" w:hint="eastAsia"/>
                      <w:color w:val="000000" w:themeColor="text1"/>
                      <w:sz w:val="12"/>
                      <w:szCs w:val="12"/>
                    </w:rPr>
                    <w:t xml:space="preserve">　また研修の実施内容についても記録することが必要です。研修の実施は事業所内での研修で差し支えありません。</w:t>
                  </w:r>
                </w:p>
              </w:tc>
            </w:tr>
          </w:tbl>
          <w:p w14:paraId="177093D4" w14:textId="77777777" w:rsidR="00E9120C" w:rsidRPr="00E9120C" w:rsidRDefault="00E9120C" w:rsidP="00E9120C">
            <w:pPr>
              <w:autoSpaceDE w:val="0"/>
              <w:autoSpaceDN w:val="0"/>
              <w:adjustRightInd w:val="0"/>
              <w:spacing w:line="220" w:lineRule="exact"/>
              <w:ind w:left="120" w:hangingChars="100" w:hanging="120"/>
              <w:jc w:val="left"/>
              <w:rPr>
                <w:rFonts w:ascii="ＭＳ ゴシック" w:eastAsia="ＭＳ ゴシック" w:hAnsi="ＭＳ ゴシック" w:cs="ＭＳ 明朝"/>
                <w:color w:val="000000"/>
                <w:sz w:val="12"/>
                <w:szCs w:val="12"/>
              </w:rPr>
            </w:pPr>
          </w:p>
        </w:tc>
        <w:tc>
          <w:tcPr>
            <w:tcW w:w="1134" w:type="dxa"/>
            <w:tcBorders>
              <w:bottom w:val="nil"/>
            </w:tcBorders>
          </w:tcPr>
          <w:p w14:paraId="54E3D79F" w14:textId="77777777" w:rsidR="00E9120C" w:rsidRPr="00E9120C" w:rsidRDefault="00E9120C" w:rsidP="00E9120C">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t>はい・いいえ</w:t>
            </w:r>
          </w:p>
        </w:tc>
        <w:tc>
          <w:tcPr>
            <w:tcW w:w="1417" w:type="dxa"/>
          </w:tcPr>
          <w:p w14:paraId="43D3E406"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E9120C">
              <w:rPr>
                <w:rFonts w:ascii="ＭＳ ゴシック" w:eastAsia="ＭＳ ゴシック" w:hAnsi="ＭＳ ゴシック" w:hint="eastAsia"/>
                <w:color w:val="000000" w:themeColor="text1"/>
                <w:sz w:val="12"/>
                <w:szCs w:val="12"/>
              </w:rPr>
              <w:t>条例</w:t>
            </w:r>
            <w:r w:rsidRPr="00E9120C">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80条</w:t>
            </w:r>
            <w:r w:rsidRPr="00E9120C">
              <w:rPr>
                <w:rFonts w:ascii="ＭＳ ゴシック" w:eastAsia="ＭＳ ゴシック" w:hAnsi="ＭＳ ゴシック" w:cs="ＭＳ 明朝" w:hint="eastAsia"/>
                <w:color w:val="000000"/>
                <w:sz w:val="12"/>
                <w:szCs w:val="12"/>
              </w:rPr>
              <w:t>(第40条の2第3号準用)</w:t>
            </w:r>
          </w:p>
          <w:p w14:paraId="32DF9E49" w14:textId="77777777" w:rsidR="00E9120C" w:rsidRPr="00E9120C" w:rsidRDefault="00E9120C" w:rsidP="00E9120C">
            <w:pPr>
              <w:autoSpaceDE w:val="0"/>
              <w:autoSpaceDN w:val="0"/>
              <w:spacing w:line="0" w:lineRule="atLeast"/>
              <w:ind w:left="137" w:hanging="137"/>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平18厚令34</w:t>
            </w:r>
          </w:p>
          <w:p w14:paraId="47C823C5" w14:textId="77777777" w:rsidR="00E9120C" w:rsidRPr="00E9120C" w:rsidRDefault="00E9120C" w:rsidP="00E9120C">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第</w:t>
            </w:r>
            <w:r w:rsidR="00286443">
              <w:rPr>
                <w:rFonts w:ascii="ＭＳ ゴシック" w:eastAsia="ＭＳ ゴシック" w:hAnsi="ＭＳ ゴシック" w:hint="eastAsia"/>
                <w:sz w:val="12"/>
                <w:szCs w:val="12"/>
              </w:rPr>
              <w:t>61</w:t>
            </w:r>
            <w:r w:rsidRPr="00E9120C">
              <w:rPr>
                <w:rFonts w:ascii="ＭＳ ゴシック" w:eastAsia="ＭＳ ゴシック" w:hAnsi="ＭＳ ゴシック" w:hint="eastAsia"/>
                <w:sz w:val="12"/>
                <w:szCs w:val="12"/>
              </w:rPr>
              <w:t>条（第3条の38の2準用）</w:t>
            </w:r>
          </w:p>
          <w:p w14:paraId="641120D2"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sz w:val="12"/>
                <w:szCs w:val="12"/>
              </w:rPr>
              <w:t>平18－0331004号第3-二のニ-3(12)</w:t>
            </w:r>
          </w:p>
        </w:tc>
        <w:tc>
          <w:tcPr>
            <w:tcW w:w="1418" w:type="dxa"/>
          </w:tcPr>
          <w:p w14:paraId="0024F37B"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虐待防止のための研修記録</w:t>
            </w:r>
          </w:p>
        </w:tc>
      </w:tr>
      <w:tr w:rsidR="00E9120C" w:rsidRPr="007A2244" w14:paraId="411B5755" w14:textId="77777777" w:rsidTr="00E9120C">
        <w:tc>
          <w:tcPr>
            <w:tcW w:w="940" w:type="dxa"/>
            <w:vMerge/>
            <w:shd w:val="clear" w:color="auto" w:fill="FFFFFF" w:themeFill="background1"/>
          </w:tcPr>
          <w:p w14:paraId="462B77D1" w14:textId="77777777" w:rsidR="00E9120C" w:rsidRPr="007A2244" w:rsidRDefault="00E9120C" w:rsidP="00E9120C">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14:paraId="0CA07049"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331"/>
              <w:tblOverlap w:val="never"/>
              <w:tblW w:w="6115" w:type="dxa"/>
              <w:tblLayout w:type="fixed"/>
              <w:tblLook w:val="04A0" w:firstRow="1" w:lastRow="0" w:firstColumn="1" w:lastColumn="0" w:noHBand="0" w:noVBand="1"/>
            </w:tblPr>
            <w:tblGrid>
              <w:gridCol w:w="6115"/>
            </w:tblGrid>
            <w:tr w:rsidR="00E9120C" w:rsidRPr="00E9120C" w14:paraId="60CE78E1" w14:textId="77777777" w:rsidTr="00E9120C">
              <w:trPr>
                <w:trHeight w:val="441"/>
              </w:trPr>
              <w:tc>
                <w:tcPr>
                  <w:tcW w:w="6115" w:type="dxa"/>
                </w:tcPr>
                <w:p w14:paraId="02004E74"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lastRenderedPageBreak/>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6C00272E"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6"/>
                <w:szCs w:val="16"/>
              </w:rPr>
            </w:pPr>
          </w:p>
        </w:tc>
        <w:tc>
          <w:tcPr>
            <w:tcW w:w="1134" w:type="dxa"/>
            <w:tcBorders>
              <w:bottom w:val="nil"/>
            </w:tcBorders>
          </w:tcPr>
          <w:p w14:paraId="5CEBFF94" w14:textId="77777777" w:rsidR="00E9120C" w:rsidRPr="00E9120C" w:rsidRDefault="00E9120C" w:rsidP="00E9120C">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lastRenderedPageBreak/>
              <w:t>はい・いいえ</w:t>
            </w:r>
          </w:p>
        </w:tc>
        <w:tc>
          <w:tcPr>
            <w:tcW w:w="1417" w:type="dxa"/>
          </w:tcPr>
          <w:p w14:paraId="64B8B1F2"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E9120C">
              <w:rPr>
                <w:rFonts w:ascii="ＭＳ ゴシック" w:eastAsia="ＭＳ ゴシック" w:hAnsi="ＭＳ ゴシック" w:hint="eastAsia"/>
                <w:color w:val="000000" w:themeColor="text1"/>
                <w:sz w:val="12"/>
                <w:szCs w:val="12"/>
              </w:rPr>
              <w:t>条例</w:t>
            </w:r>
            <w:r w:rsidRPr="00E9120C">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80条</w:t>
            </w:r>
            <w:r w:rsidRPr="00E9120C">
              <w:rPr>
                <w:rFonts w:ascii="ＭＳ ゴシック" w:eastAsia="ＭＳ ゴシック" w:hAnsi="ＭＳ ゴシック" w:cs="ＭＳ 明朝" w:hint="eastAsia"/>
                <w:color w:val="000000"/>
                <w:sz w:val="12"/>
                <w:szCs w:val="12"/>
              </w:rPr>
              <w:t>(第40条の2第4号準用)</w:t>
            </w:r>
          </w:p>
          <w:p w14:paraId="1C8F814F" w14:textId="77777777" w:rsidR="00E9120C" w:rsidRPr="00E9120C" w:rsidRDefault="00E9120C" w:rsidP="00E9120C">
            <w:pPr>
              <w:autoSpaceDE w:val="0"/>
              <w:autoSpaceDN w:val="0"/>
              <w:spacing w:line="0" w:lineRule="atLeast"/>
              <w:ind w:left="137" w:hanging="137"/>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lastRenderedPageBreak/>
              <w:t>平18厚令34</w:t>
            </w:r>
          </w:p>
          <w:p w14:paraId="486078DC" w14:textId="77777777" w:rsidR="00E9120C" w:rsidRPr="00E9120C" w:rsidRDefault="00E9120C" w:rsidP="00E9120C">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第</w:t>
            </w:r>
            <w:r w:rsidR="00286443">
              <w:rPr>
                <w:rFonts w:ascii="ＭＳ ゴシック" w:eastAsia="ＭＳ ゴシック" w:hAnsi="ＭＳ ゴシック" w:hint="eastAsia"/>
                <w:sz w:val="12"/>
                <w:szCs w:val="12"/>
              </w:rPr>
              <w:t>61</w:t>
            </w:r>
            <w:r w:rsidRPr="00E9120C">
              <w:rPr>
                <w:rFonts w:ascii="ＭＳ ゴシック" w:eastAsia="ＭＳ ゴシック" w:hAnsi="ＭＳ ゴシック" w:hint="eastAsia"/>
                <w:sz w:val="12"/>
                <w:szCs w:val="12"/>
              </w:rPr>
              <w:t>条（第3条の38の2準用）</w:t>
            </w:r>
          </w:p>
          <w:p w14:paraId="38095C80"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sz w:val="12"/>
                <w:szCs w:val="12"/>
              </w:rPr>
              <w:t>平18－0331004号第3-二のニ-3(12)</w:t>
            </w:r>
          </w:p>
        </w:tc>
        <w:tc>
          <w:tcPr>
            <w:tcW w:w="1418" w:type="dxa"/>
          </w:tcPr>
          <w:p w14:paraId="5A2E6667"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lastRenderedPageBreak/>
              <w:t>辞令等</w:t>
            </w:r>
          </w:p>
        </w:tc>
      </w:tr>
      <w:tr w:rsidR="00E9120C" w:rsidRPr="007A2244" w14:paraId="0094A8AB" w14:textId="77777777" w:rsidTr="00E9120C">
        <w:tc>
          <w:tcPr>
            <w:tcW w:w="940" w:type="dxa"/>
            <w:vMerge/>
            <w:shd w:val="clear" w:color="auto" w:fill="FFFFFF" w:themeFill="background1"/>
          </w:tcPr>
          <w:p w14:paraId="50F23085" w14:textId="77777777" w:rsidR="00E9120C" w:rsidRPr="007A2244" w:rsidRDefault="00E9120C" w:rsidP="00E9120C">
            <w:pPr>
              <w:spacing w:line="0" w:lineRule="atLeast"/>
              <w:jc w:val="left"/>
              <w:rPr>
                <w:rFonts w:ascii="ＭＳ ゴシック" w:eastAsia="ＭＳ ゴシック" w:hAnsi="ＭＳ ゴシック"/>
                <w:sz w:val="16"/>
                <w:szCs w:val="16"/>
              </w:rPr>
            </w:pPr>
          </w:p>
        </w:tc>
        <w:tc>
          <w:tcPr>
            <w:tcW w:w="7371" w:type="dxa"/>
            <w:gridSpan w:val="2"/>
          </w:tcPr>
          <w:p w14:paraId="763C3395"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　虐待防止検討委員会は、具体的には、次のような事項について検討することとします。その際、そこで得た</w:t>
            </w:r>
            <w:r>
              <w:rPr>
                <w:rFonts w:ascii="ＭＳ ゴシック" w:eastAsia="ＭＳ ゴシック" w:hAnsi="ＭＳ ゴシック" w:hint="eastAsia"/>
                <w:sz w:val="12"/>
                <w:szCs w:val="12"/>
              </w:rPr>
              <w:t>結果（事業所における虐待に対する体制、虐待等の再発防止策等）は</w:t>
            </w:r>
            <w:r w:rsidRPr="00DC0E74">
              <w:rPr>
                <w:rFonts w:ascii="ＭＳ ゴシック" w:eastAsia="ＭＳ ゴシック" w:hAnsi="ＭＳ ゴシック" w:hint="eastAsia"/>
                <w:sz w:val="12"/>
                <w:szCs w:val="12"/>
              </w:rPr>
              <w:t>従業者に周知徹底を図る必要があります。</w:t>
            </w:r>
          </w:p>
          <w:p w14:paraId="7E93D017"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ア　虐待防止検討委員会その他事業所内の組織に関すること</w:t>
            </w:r>
          </w:p>
          <w:p w14:paraId="07A2F107"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イ　虐待の防止のための指針の整備に関すること</w:t>
            </w:r>
          </w:p>
          <w:p w14:paraId="110557F6"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ウ 虐待の防止のための職員研修の内容に関すること</w:t>
            </w:r>
          </w:p>
          <w:p w14:paraId="150C379C"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エ　虐待等について、従業者が相談・報告できる体制整備に関すること</w:t>
            </w:r>
          </w:p>
          <w:p w14:paraId="10BE1AD7"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オ　従業者が高齢者虐待を把握した場合に、市町村への通報が迅速かつ適切に行われるための方法に関すること</w:t>
            </w:r>
          </w:p>
          <w:p w14:paraId="6818624D"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14:paraId="0A8006A8" w14:textId="77777777" w:rsidR="00E9120C" w:rsidRPr="00820090" w:rsidRDefault="00E9120C" w:rsidP="00E9120C">
            <w:pPr>
              <w:spacing w:line="0" w:lineRule="atLeast"/>
              <w:jc w:val="left"/>
              <w:rPr>
                <w:rFonts w:ascii="ＭＳ ゴシック" w:eastAsia="ＭＳ ゴシック" w:hAnsi="ＭＳ ゴシック"/>
                <w:sz w:val="14"/>
                <w:szCs w:val="14"/>
              </w:rPr>
            </w:pPr>
            <w:r w:rsidRPr="00DC0E74">
              <w:rPr>
                <w:rFonts w:ascii="ＭＳ ゴシック" w:eastAsia="ＭＳ ゴシック" w:hAnsi="ＭＳ ゴシック" w:hint="eastAsia"/>
                <w:sz w:val="12"/>
                <w:szCs w:val="12"/>
              </w:rPr>
              <w:t>キ カの再発の防止策を講じた際に、その効果についての評価に関すること</w:t>
            </w:r>
          </w:p>
        </w:tc>
        <w:tc>
          <w:tcPr>
            <w:tcW w:w="1417" w:type="dxa"/>
            <w:shd w:val="clear" w:color="auto" w:fill="FFFFFF" w:themeFill="background1"/>
          </w:tcPr>
          <w:p w14:paraId="6C8C16F9" w14:textId="77777777" w:rsidR="00E9120C" w:rsidRPr="007A2244" w:rsidRDefault="00E9120C" w:rsidP="00E9120C">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55A3449" w14:textId="77777777" w:rsidR="00E9120C" w:rsidRPr="007A2244" w:rsidRDefault="00E9120C" w:rsidP="00E9120C">
            <w:pPr>
              <w:spacing w:line="0" w:lineRule="atLeast"/>
              <w:jc w:val="left"/>
              <w:rPr>
                <w:rFonts w:ascii="ＭＳ ゴシック" w:eastAsia="ＭＳ ゴシック" w:hAnsi="ＭＳ ゴシック"/>
                <w:sz w:val="16"/>
                <w:szCs w:val="16"/>
              </w:rPr>
            </w:pPr>
          </w:p>
        </w:tc>
      </w:tr>
      <w:tr w:rsidR="007D6755" w:rsidRPr="007A2244" w14:paraId="3EE00F57" w14:textId="77777777" w:rsidTr="002926BE">
        <w:tc>
          <w:tcPr>
            <w:tcW w:w="940" w:type="dxa"/>
            <w:vMerge/>
            <w:shd w:val="clear" w:color="auto" w:fill="FFFFFF" w:themeFill="background1"/>
          </w:tcPr>
          <w:p w14:paraId="62175AEC" w14:textId="77777777" w:rsidR="007D6755" w:rsidRPr="007A2244" w:rsidRDefault="007D6755"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3507EF6C" w14:textId="77777777" w:rsidR="00286443" w:rsidRDefault="00E9120C" w:rsidP="001F01A2">
            <w:pPr>
              <w:spacing w:line="0" w:lineRule="atLeast"/>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⑤　事業所の従業員は高齢者虐待を発見しやすい立場にあることを自覚し、高齢者</w:t>
            </w:r>
          </w:p>
          <w:p w14:paraId="0C78BF74" w14:textId="77777777" w:rsidR="007D6755" w:rsidRPr="00E9120C" w:rsidRDefault="00E9120C" w:rsidP="00286443">
            <w:pPr>
              <w:spacing w:line="0" w:lineRule="atLeast"/>
              <w:ind w:firstLineChars="200" w:firstLine="320"/>
              <w:jc w:val="left"/>
              <w:rPr>
                <w:rFonts w:ascii="ＭＳ ゴシック" w:eastAsia="ＭＳ ゴシック" w:hAnsi="ＭＳ ゴシック"/>
                <w:sz w:val="16"/>
                <w:szCs w:val="16"/>
              </w:rPr>
            </w:pPr>
            <w:r w:rsidRPr="00E9120C">
              <w:rPr>
                <w:rFonts w:ascii="ＭＳ ゴシック" w:eastAsia="ＭＳ ゴシック" w:hAnsi="ＭＳ ゴシック" w:hint="eastAsia"/>
                <w:color w:val="000000" w:themeColor="text1"/>
                <w:sz w:val="16"/>
                <w:szCs w:val="16"/>
              </w:rPr>
              <w:t>虐待の早期発見に努めていますか</w:t>
            </w:r>
          </w:p>
        </w:tc>
        <w:tc>
          <w:tcPr>
            <w:tcW w:w="1134" w:type="dxa"/>
            <w:shd w:val="clear" w:color="auto" w:fill="FFFFFF" w:themeFill="background1"/>
          </w:tcPr>
          <w:p w14:paraId="0F5587FB" w14:textId="77777777" w:rsidR="007D6755" w:rsidRPr="00820090" w:rsidRDefault="00E9120C"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F4E5C8F"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高齢者虐待</w:t>
            </w:r>
          </w:p>
          <w:p w14:paraId="5C41B283"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防止法第5条第1項</w:t>
            </w:r>
          </w:p>
          <w:p w14:paraId="5F6A4040"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高齢者虐待</w:t>
            </w:r>
          </w:p>
          <w:p w14:paraId="0A2FD056" w14:textId="77777777" w:rsidR="007D6755" w:rsidRPr="007A2244" w:rsidRDefault="00E9120C" w:rsidP="00E9120C">
            <w:pPr>
              <w:spacing w:line="0" w:lineRule="atLeast"/>
              <w:jc w:val="left"/>
              <w:rPr>
                <w:rFonts w:ascii="ＭＳ ゴシック" w:eastAsia="ＭＳ ゴシック" w:hAnsi="ＭＳ ゴシック"/>
                <w:sz w:val="12"/>
                <w:szCs w:val="12"/>
                <w:lang w:eastAsia="zh-CN"/>
              </w:rPr>
            </w:pPr>
            <w:r w:rsidRPr="00E9120C">
              <w:rPr>
                <w:rFonts w:ascii="ＭＳ ゴシック" w:eastAsia="ＭＳ ゴシック" w:hAnsi="ＭＳ ゴシック" w:hint="eastAsia"/>
                <w:color w:val="000000" w:themeColor="text1"/>
                <w:sz w:val="12"/>
                <w:szCs w:val="12"/>
                <w:lang w:eastAsia="zh-CN"/>
              </w:rPr>
              <w:t>防止法第2条第4項、第5項</w:t>
            </w:r>
          </w:p>
        </w:tc>
        <w:tc>
          <w:tcPr>
            <w:tcW w:w="1418" w:type="dxa"/>
            <w:shd w:val="clear" w:color="auto" w:fill="FFFFFF" w:themeFill="background1"/>
          </w:tcPr>
          <w:p w14:paraId="67583B19"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7D6755" w:rsidRPr="007A2244" w14:paraId="1FE46F2E" w14:textId="77777777" w:rsidTr="002926BE">
        <w:tc>
          <w:tcPr>
            <w:tcW w:w="940" w:type="dxa"/>
            <w:vMerge/>
            <w:shd w:val="clear" w:color="auto" w:fill="FFFFFF" w:themeFill="background1"/>
          </w:tcPr>
          <w:p w14:paraId="34B94D9B"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14:paraId="43E2F459" w14:textId="77777777" w:rsidR="00E9120C" w:rsidRPr="00E9120C" w:rsidRDefault="00E9120C" w:rsidP="00E9120C">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【養護者（養介護施設従事者等）による高齢者虐待に該当する行為】</w:t>
            </w:r>
          </w:p>
          <w:p w14:paraId="74C4C748" w14:textId="77777777" w:rsidR="00E9120C" w:rsidRPr="00E9120C" w:rsidRDefault="00E9120C" w:rsidP="00E9120C">
            <w:pPr>
              <w:adjustRightInd w:val="0"/>
              <w:spacing w:line="0" w:lineRule="atLeast"/>
              <w:ind w:left="282" w:hangingChars="176" w:hanging="282"/>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ア　高齢者の身体に外傷が生じ、又は生じるおそれのある暴行を加えること。</w:t>
            </w:r>
          </w:p>
          <w:p w14:paraId="3C1E03E7" w14:textId="77777777"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66887A60" w14:textId="77777777"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1CCB9D54" w14:textId="77777777"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エ　高齢者にわいせつな行為をすること又は高齢者をしてわいせつな行為をさせること。</w:t>
            </w:r>
          </w:p>
          <w:p w14:paraId="4A5F5AEF" w14:textId="77777777" w:rsidR="007D6755" w:rsidRPr="007A2244" w:rsidRDefault="00E9120C" w:rsidP="00E9120C">
            <w:pPr>
              <w:spacing w:line="0" w:lineRule="atLeast"/>
              <w:jc w:val="left"/>
              <w:rPr>
                <w:rFonts w:ascii="ＭＳ ゴシック" w:eastAsia="ＭＳ ゴシック" w:hAnsi="ＭＳ ゴシック"/>
                <w:sz w:val="16"/>
                <w:szCs w:val="16"/>
              </w:rPr>
            </w:pPr>
            <w:r w:rsidRPr="00E9120C">
              <w:rPr>
                <w:rFonts w:ascii="ＭＳ ゴシック" w:eastAsia="ＭＳ ゴシック"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34" w:type="dxa"/>
            <w:shd w:val="clear" w:color="auto" w:fill="FFFFFF" w:themeFill="background1"/>
          </w:tcPr>
          <w:p w14:paraId="47305E3D" w14:textId="77777777" w:rsidR="007D6755" w:rsidRPr="00820090" w:rsidRDefault="007D6755"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259C14B7" w14:textId="77777777" w:rsidR="007D6755" w:rsidRPr="007A2244" w:rsidRDefault="007D6755"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FD3800D" w14:textId="77777777" w:rsidR="007D6755" w:rsidRPr="007A2244" w:rsidRDefault="007D6755" w:rsidP="001F01A2">
            <w:pPr>
              <w:spacing w:line="0" w:lineRule="atLeast"/>
              <w:jc w:val="left"/>
              <w:rPr>
                <w:rFonts w:ascii="ＭＳ ゴシック" w:eastAsia="ＭＳ ゴシック" w:hAnsi="ＭＳ ゴシック"/>
                <w:sz w:val="16"/>
                <w:szCs w:val="16"/>
              </w:rPr>
            </w:pPr>
          </w:p>
        </w:tc>
      </w:tr>
      <w:tr w:rsidR="007D6755" w:rsidRPr="007A2244" w14:paraId="6DF9CF49" w14:textId="77777777" w:rsidTr="002926BE">
        <w:tc>
          <w:tcPr>
            <w:tcW w:w="940" w:type="dxa"/>
            <w:vMerge/>
            <w:shd w:val="clear" w:color="auto" w:fill="FFFFFF" w:themeFill="background1"/>
          </w:tcPr>
          <w:p w14:paraId="198A0650" w14:textId="77777777" w:rsidR="007D6755" w:rsidRPr="007A2244" w:rsidRDefault="007D6755"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5F20F34B" w14:textId="77777777" w:rsidR="00286443" w:rsidRDefault="00E9120C" w:rsidP="001F01A2">
            <w:pPr>
              <w:spacing w:line="0" w:lineRule="atLeast"/>
              <w:jc w:val="left"/>
              <w:rPr>
                <w:rFonts w:ascii="ＭＳ ゴシック" w:eastAsia="ＭＳ ゴシック" w:hAnsi="ＭＳ ゴシック" w:cs="ＭＳ 明朝"/>
                <w:color w:val="000000" w:themeColor="text1"/>
                <w:sz w:val="16"/>
                <w:szCs w:val="16"/>
              </w:rPr>
            </w:pPr>
            <w:r w:rsidRPr="00E9120C">
              <w:rPr>
                <w:rFonts w:ascii="ＭＳ ゴシック" w:eastAsia="ＭＳ ゴシック" w:hAnsi="ＭＳ ゴシック" w:cs="ＭＳ 明朝" w:hint="eastAsia"/>
                <w:color w:val="000000" w:themeColor="text1"/>
                <w:sz w:val="16"/>
                <w:szCs w:val="16"/>
              </w:rPr>
              <w:t>⑥　高齢者虐待を受けたと思われる利用者を発見した場合は、速やかに市町村に通</w:t>
            </w:r>
          </w:p>
          <w:p w14:paraId="0E2261FC" w14:textId="77777777" w:rsidR="007D6755" w:rsidRPr="00E9120C" w:rsidRDefault="00E9120C" w:rsidP="00286443">
            <w:pPr>
              <w:spacing w:line="0" w:lineRule="atLeast"/>
              <w:ind w:firstLineChars="200" w:firstLine="320"/>
              <w:jc w:val="left"/>
              <w:rPr>
                <w:rFonts w:ascii="ＭＳ ゴシック" w:eastAsia="ＭＳ ゴシック" w:hAnsi="ＭＳ ゴシック"/>
                <w:sz w:val="16"/>
                <w:szCs w:val="16"/>
              </w:rPr>
            </w:pPr>
            <w:r w:rsidRPr="00E9120C">
              <w:rPr>
                <w:rFonts w:ascii="ＭＳ ゴシック" w:eastAsia="ＭＳ ゴシック" w:hAnsi="ＭＳ ゴシック" w:cs="ＭＳ 明朝" w:hint="eastAsia"/>
                <w:color w:val="000000" w:themeColor="text1"/>
                <w:sz w:val="16"/>
                <w:szCs w:val="16"/>
              </w:rPr>
              <w:t>報していますか。</w:t>
            </w:r>
          </w:p>
        </w:tc>
        <w:tc>
          <w:tcPr>
            <w:tcW w:w="1134" w:type="dxa"/>
            <w:shd w:val="clear" w:color="auto" w:fill="FFFFFF" w:themeFill="background1"/>
          </w:tcPr>
          <w:p w14:paraId="5815BCF0" w14:textId="77777777" w:rsidR="007D6755" w:rsidRDefault="00E9120C" w:rsidP="00E9120C">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54FE2C76" w14:textId="77777777" w:rsidR="00E9120C" w:rsidRPr="00E9120C" w:rsidRDefault="00E9120C" w:rsidP="00E9120C">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事例なし</w:t>
            </w:r>
          </w:p>
        </w:tc>
        <w:tc>
          <w:tcPr>
            <w:tcW w:w="1417" w:type="dxa"/>
            <w:shd w:val="clear" w:color="auto" w:fill="FFFFFF" w:themeFill="background1"/>
          </w:tcPr>
          <w:p w14:paraId="35FC8C93"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高齢者虐待</w:t>
            </w:r>
          </w:p>
          <w:p w14:paraId="34A9B7D9"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防止法</w:t>
            </w:r>
          </w:p>
          <w:p w14:paraId="6DFECE81" w14:textId="77777777" w:rsidR="007D6755" w:rsidRPr="00E9120C" w:rsidRDefault="00E9120C" w:rsidP="00E9120C">
            <w:pPr>
              <w:spacing w:line="0" w:lineRule="atLeast"/>
              <w:jc w:val="left"/>
              <w:rPr>
                <w:rFonts w:ascii="ＭＳ ゴシック" w:eastAsia="ＭＳ ゴシック" w:hAnsi="ＭＳ ゴシック"/>
                <w:sz w:val="12"/>
                <w:szCs w:val="12"/>
                <w:lang w:eastAsia="zh-CN"/>
              </w:rPr>
            </w:pPr>
            <w:r w:rsidRPr="00E9120C">
              <w:rPr>
                <w:rFonts w:ascii="ＭＳ ゴシック" w:eastAsia="ＭＳ ゴシック" w:hAnsi="ＭＳ ゴシック" w:hint="eastAsia"/>
                <w:color w:val="000000" w:themeColor="text1"/>
                <w:sz w:val="12"/>
                <w:szCs w:val="12"/>
                <w:lang w:eastAsia="zh-CN"/>
              </w:rPr>
              <w:t>第7条、第1項、第21条第1項</w:t>
            </w:r>
          </w:p>
        </w:tc>
        <w:tc>
          <w:tcPr>
            <w:tcW w:w="1418" w:type="dxa"/>
            <w:shd w:val="clear" w:color="auto" w:fill="FFFFFF" w:themeFill="background1"/>
          </w:tcPr>
          <w:p w14:paraId="6345206D"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7D6755" w:rsidRPr="007A2244" w14:paraId="7E162379" w14:textId="77777777" w:rsidTr="002926BE">
        <w:tc>
          <w:tcPr>
            <w:tcW w:w="940" w:type="dxa"/>
            <w:vMerge/>
            <w:shd w:val="clear" w:color="auto" w:fill="FFFFFF" w:themeFill="background1"/>
          </w:tcPr>
          <w:p w14:paraId="23920D9F"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14:paraId="35214808" w14:textId="77777777" w:rsidR="00286443" w:rsidRDefault="00286443" w:rsidP="001F01A2">
            <w:pPr>
              <w:spacing w:line="0" w:lineRule="atLeast"/>
              <w:jc w:val="left"/>
              <w:rPr>
                <w:rFonts w:ascii="ＭＳ ゴシック" w:eastAsia="ＭＳ ゴシック" w:hAnsi="ＭＳ ゴシック" w:cs="ＭＳ 明朝"/>
                <w:color w:val="000000" w:themeColor="text1"/>
                <w:sz w:val="16"/>
                <w:szCs w:val="16"/>
              </w:rPr>
            </w:pPr>
            <w:r w:rsidRPr="00286443">
              <w:rPr>
                <w:rFonts w:ascii="ＭＳ ゴシック" w:eastAsia="ＭＳ ゴシック" w:hAnsi="ＭＳ ゴシック" w:cs="ＭＳ 明朝" w:hint="eastAsia"/>
                <w:color w:val="000000" w:themeColor="text1"/>
                <w:sz w:val="16"/>
                <w:szCs w:val="16"/>
              </w:rPr>
              <w:t>⑦　高齢者虐待の防止について、従業者への研修の実施、サービスの提供を受ける</w:t>
            </w:r>
          </w:p>
          <w:p w14:paraId="58D52862" w14:textId="77777777" w:rsidR="00286443" w:rsidRDefault="00286443" w:rsidP="00286443">
            <w:pPr>
              <w:spacing w:line="0" w:lineRule="atLeast"/>
              <w:ind w:firstLineChars="200" w:firstLine="320"/>
              <w:jc w:val="left"/>
              <w:rPr>
                <w:rFonts w:ascii="ＭＳ ゴシック" w:eastAsia="ＭＳ ゴシック" w:hAnsi="ＭＳ ゴシック" w:cs="ＭＳ 明朝"/>
                <w:color w:val="000000" w:themeColor="text1"/>
                <w:sz w:val="16"/>
                <w:szCs w:val="16"/>
              </w:rPr>
            </w:pPr>
            <w:r w:rsidRPr="00286443">
              <w:rPr>
                <w:rFonts w:ascii="ＭＳ ゴシック" w:eastAsia="ＭＳ ゴシック" w:hAnsi="ＭＳ ゴシック" w:cs="ＭＳ 明朝" w:hint="eastAsia"/>
                <w:color w:val="000000" w:themeColor="text1"/>
                <w:sz w:val="16"/>
                <w:szCs w:val="16"/>
              </w:rPr>
              <w:t>利用者及びその家族からの苦情の処理の体制の整備等、虐待の防止のための措</w:t>
            </w:r>
          </w:p>
          <w:p w14:paraId="047B0A67" w14:textId="77777777" w:rsidR="007D6755" w:rsidRPr="00286443" w:rsidRDefault="00286443" w:rsidP="00286443">
            <w:pPr>
              <w:spacing w:line="0" w:lineRule="atLeast"/>
              <w:ind w:firstLineChars="200" w:firstLine="320"/>
              <w:jc w:val="left"/>
              <w:rPr>
                <w:rFonts w:ascii="ＭＳ ゴシック" w:eastAsia="ＭＳ ゴシック" w:hAnsi="ＭＳ ゴシック"/>
                <w:sz w:val="16"/>
                <w:szCs w:val="16"/>
              </w:rPr>
            </w:pPr>
            <w:r w:rsidRPr="00286443">
              <w:rPr>
                <w:rFonts w:ascii="ＭＳ ゴシック" w:eastAsia="ＭＳ ゴシック" w:hAnsi="ＭＳ ゴシック" w:cs="ＭＳ 明朝" w:hint="eastAsia"/>
                <w:color w:val="000000" w:themeColor="text1"/>
                <w:sz w:val="16"/>
                <w:szCs w:val="16"/>
              </w:rPr>
              <w:t>置を講じていますか。</w:t>
            </w:r>
          </w:p>
        </w:tc>
        <w:tc>
          <w:tcPr>
            <w:tcW w:w="1134" w:type="dxa"/>
            <w:shd w:val="clear" w:color="auto" w:fill="FFFFFF" w:themeFill="background1"/>
          </w:tcPr>
          <w:p w14:paraId="7F4AB9E0" w14:textId="77777777" w:rsidR="00286443" w:rsidRDefault="00286443" w:rsidP="00286443">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70C9C9DF" w14:textId="77777777" w:rsidR="007D6755" w:rsidRPr="00820090" w:rsidRDefault="007D6755" w:rsidP="00286443">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085267D3" w14:textId="77777777" w:rsidR="00286443" w:rsidRPr="00286443" w:rsidRDefault="00286443" w:rsidP="00286443">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286443">
              <w:rPr>
                <w:rFonts w:ascii="ＭＳ ゴシック" w:eastAsia="ＭＳ ゴシック" w:hAnsi="ＭＳ ゴシック" w:hint="eastAsia"/>
                <w:color w:val="000000" w:themeColor="text1"/>
                <w:sz w:val="12"/>
                <w:szCs w:val="12"/>
                <w:lang w:eastAsia="zh-CN"/>
              </w:rPr>
              <w:t>高齢者虐待</w:t>
            </w:r>
          </w:p>
          <w:p w14:paraId="5C65CE36" w14:textId="77777777" w:rsidR="00286443" w:rsidRPr="00286443" w:rsidRDefault="00286443" w:rsidP="00286443">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286443">
              <w:rPr>
                <w:rFonts w:ascii="ＭＳ ゴシック" w:eastAsia="ＭＳ ゴシック" w:hAnsi="ＭＳ ゴシック" w:hint="eastAsia"/>
                <w:color w:val="000000" w:themeColor="text1"/>
                <w:sz w:val="12"/>
                <w:szCs w:val="12"/>
                <w:lang w:eastAsia="zh-CN"/>
              </w:rPr>
              <w:t>防止法</w:t>
            </w:r>
          </w:p>
          <w:p w14:paraId="48A4CF2C" w14:textId="77777777" w:rsidR="007D6755" w:rsidRPr="00286443" w:rsidRDefault="00286443" w:rsidP="00286443">
            <w:pPr>
              <w:adjustRightInd w:val="0"/>
              <w:spacing w:line="0" w:lineRule="atLeast"/>
              <w:ind w:left="91" w:hanging="91"/>
              <w:contextualSpacing/>
              <w:jc w:val="left"/>
              <w:rPr>
                <w:rFonts w:eastAsia="DengXian" w:hAnsi="ＭＳ ゴシック"/>
                <w:color w:val="000000" w:themeColor="text1"/>
                <w:w w:val="83"/>
                <w:sz w:val="12"/>
                <w:szCs w:val="12"/>
                <w:lang w:eastAsia="zh-CN"/>
              </w:rPr>
            </w:pPr>
            <w:r w:rsidRPr="00286443">
              <w:rPr>
                <w:rFonts w:ascii="ＭＳ ゴシック" w:eastAsia="ＭＳ ゴシック" w:hAnsi="ＭＳ ゴシック" w:hint="eastAsia"/>
                <w:color w:val="000000" w:themeColor="text1"/>
                <w:sz w:val="12"/>
                <w:szCs w:val="12"/>
                <w:lang w:eastAsia="zh-CN"/>
              </w:rPr>
              <w:t>第20条</w:t>
            </w:r>
          </w:p>
        </w:tc>
        <w:tc>
          <w:tcPr>
            <w:tcW w:w="1418" w:type="dxa"/>
            <w:shd w:val="clear" w:color="auto" w:fill="FFFFFF" w:themeFill="background1"/>
          </w:tcPr>
          <w:p w14:paraId="75ACB7DA"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286443" w:rsidRPr="007A2244" w14:paraId="7368BD2E" w14:textId="77777777" w:rsidTr="00286443">
        <w:trPr>
          <w:trHeight w:val="3254"/>
        </w:trPr>
        <w:tc>
          <w:tcPr>
            <w:tcW w:w="940" w:type="dxa"/>
            <w:vMerge/>
            <w:shd w:val="clear" w:color="auto" w:fill="FFFFFF" w:themeFill="background1"/>
          </w:tcPr>
          <w:p w14:paraId="325BCDC5" w14:textId="77777777" w:rsidR="00286443" w:rsidRPr="007A2244" w:rsidRDefault="00286443" w:rsidP="001F01A2">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286443" w:rsidRPr="00C54101" w14:paraId="4CD30703" w14:textId="77777777" w:rsidTr="00286443">
              <w:tc>
                <w:tcPr>
                  <w:tcW w:w="6973" w:type="dxa"/>
                </w:tcPr>
                <w:p w14:paraId="06F1DF4D" w14:textId="77777777"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0810538F" w14:textId="77777777" w:rsidR="00286443" w:rsidRPr="00286443" w:rsidRDefault="00286443" w:rsidP="00286443">
                  <w:pPr>
                    <w:adjustRightInd w:val="0"/>
                    <w:spacing w:line="0" w:lineRule="atLeast"/>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・虐待の未然防止</w:t>
                  </w:r>
                </w:p>
                <w:p w14:paraId="75624C78" w14:textId="77777777" w:rsidR="00286443" w:rsidRPr="00286443" w:rsidRDefault="00286443" w:rsidP="00286443">
                  <w:pPr>
                    <w:adjustRightInd w:val="0"/>
                    <w:spacing w:line="0" w:lineRule="atLeast"/>
                    <w:ind w:left="240" w:hangingChars="200" w:hanging="24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571C8849" w14:textId="77777777"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・虐待等の早期発見</w:t>
                  </w:r>
                </w:p>
                <w:p w14:paraId="7CA5398C" w14:textId="77777777" w:rsidR="00286443" w:rsidRPr="00286443" w:rsidRDefault="00286443" w:rsidP="00286443">
                  <w:pPr>
                    <w:adjustRightInd w:val="0"/>
                    <w:spacing w:line="0" w:lineRule="atLeast"/>
                    <w:ind w:left="240" w:hangingChars="200" w:hanging="24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99DB8AD" w14:textId="77777777"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・虐待等への迅速かつ適切な対応</w:t>
                  </w:r>
                </w:p>
                <w:p w14:paraId="62C2B8C3" w14:textId="77777777" w:rsidR="00286443" w:rsidRPr="00286443" w:rsidRDefault="00286443" w:rsidP="00286443">
                  <w:pPr>
                    <w:adjustRightInd w:val="0"/>
                    <w:spacing w:line="0" w:lineRule="atLeast"/>
                    <w:ind w:left="240" w:hangingChars="200" w:hanging="240"/>
                    <w:contextualSpacing/>
                    <w:jc w:val="left"/>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14:paraId="6336EA9A" w14:textId="77777777" w:rsidR="00286443" w:rsidRPr="00286443" w:rsidRDefault="00286443" w:rsidP="00286443">
                  <w:pPr>
                    <w:adjustRightInd w:val="0"/>
                    <w:spacing w:line="0" w:lineRule="atLeast"/>
                    <w:ind w:left="120" w:hangingChars="100" w:hanging="120"/>
                    <w:contextualSpacing/>
                    <w:jc w:val="left"/>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56C0DB99" w14:textId="77777777" w:rsidR="00286443" w:rsidRPr="00286443" w:rsidRDefault="00286443"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FB570CC" w14:textId="77777777" w:rsidR="00286443" w:rsidRPr="007A2244" w:rsidRDefault="00286443"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EB51163" w14:textId="77777777" w:rsidR="00286443" w:rsidRPr="007A2244" w:rsidRDefault="00286443" w:rsidP="001F01A2">
            <w:pPr>
              <w:spacing w:line="0" w:lineRule="atLeast"/>
              <w:jc w:val="left"/>
              <w:rPr>
                <w:rFonts w:ascii="ＭＳ ゴシック" w:eastAsia="ＭＳ ゴシック" w:hAnsi="ＭＳ ゴシック"/>
                <w:sz w:val="16"/>
                <w:szCs w:val="16"/>
              </w:rPr>
            </w:pPr>
          </w:p>
        </w:tc>
      </w:tr>
      <w:tr w:rsidR="001F01A2" w:rsidRPr="007A2244" w14:paraId="664B3F36" w14:textId="77777777" w:rsidTr="002926BE">
        <w:tc>
          <w:tcPr>
            <w:tcW w:w="940" w:type="dxa"/>
            <w:vMerge w:val="restart"/>
            <w:shd w:val="clear" w:color="auto" w:fill="FFFFFF" w:themeFill="background1"/>
          </w:tcPr>
          <w:p w14:paraId="142E931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４１</w:t>
            </w:r>
          </w:p>
          <w:p w14:paraId="59CD72C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会計の区分</w:t>
            </w:r>
          </w:p>
        </w:tc>
        <w:tc>
          <w:tcPr>
            <w:tcW w:w="6237" w:type="dxa"/>
            <w:shd w:val="clear" w:color="auto" w:fill="FFFFFF" w:themeFill="background1"/>
          </w:tcPr>
          <w:p w14:paraId="39B8460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事業所ごとに経理を区分するとともに、指定認知症対応型通所介護の事業の会計とその他の事業の会計を区分していますか。</w:t>
            </w:r>
          </w:p>
        </w:tc>
        <w:tc>
          <w:tcPr>
            <w:tcW w:w="1134" w:type="dxa"/>
            <w:shd w:val="clear" w:color="auto" w:fill="FFFFFF" w:themeFill="background1"/>
          </w:tcPr>
          <w:p w14:paraId="6D646F2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1095D33"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14:paraId="1F49372F"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41</w:t>
            </w:r>
            <w:r w:rsidRPr="007A2244">
              <w:rPr>
                <w:rFonts w:ascii="ＭＳ ゴシック" w:eastAsia="ＭＳ ゴシック" w:hAnsi="ＭＳ ゴシック" w:hint="eastAsia"/>
                <w:sz w:val="12"/>
                <w:szCs w:val="12"/>
                <w:lang w:eastAsia="zh-CN"/>
              </w:rPr>
              <w:t>条）</w:t>
            </w:r>
          </w:p>
          <w:p w14:paraId="56D6CEC1" w14:textId="77777777"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w:t>
            </w:r>
          </w:p>
          <w:p w14:paraId="09C6A34D" w14:textId="77777777" w:rsidR="005B387E" w:rsidRPr="00E9120C" w:rsidRDefault="005B387E" w:rsidP="005B387E">
            <w:pPr>
              <w:autoSpaceDE w:val="0"/>
              <w:autoSpaceDN w:val="0"/>
              <w:spacing w:line="0" w:lineRule="atLeast"/>
              <w:ind w:left="137" w:hanging="137"/>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平18厚令34</w:t>
            </w:r>
          </w:p>
          <w:p w14:paraId="247364A4" w14:textId="77777777" w:rsidR="005B387E" w:rsidRPr="00E9120C" w:rsidRDefault="005B387E" w:rsidP="005B387E">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E9120C">
              <w:rPr>
                <w:rFonts w:ascii="ＭＳ ゴシック" w:eastAsia="ＭＳ ゴシック" w:hAnsi="ＭＳ ゴシック" w:hint="eastAsia"/>
                <w:sz w:val="12"/>
                <w:szCs w:val="12"/>
              </w:rPr>
              <w:t>条（第3条の3</w:t>
            </w:r>
            <w:r w:rsidR="00637143">
              <w:rPr>
                <w:rFonts w:ascii="ＭＳ ゴシック" w:eastAsia="ＭＳ ゴシック" w:hAnsi="ＭＳ ゴシック" w:hint="eastAsia"/>
                <w:sz w:val="12"/>
                <w:szCs w:val="12"/>
              </w:rPr>
              <w:t>9</w:t>
            </w:r>
            <w:r w:rsidRPr="00E9120C">
              <w:rPr>
                <w:rFonts w:ascii="ＭＳ ゴシック" w:eastAsia="ＭＳ ゴシック" w:hAnsi="ＭＳ ゴシック" w:hint="eastAsia"/>
                <w:sz w:val="12"/>
                <w:szCs w:val="12"/>
              </w:rPr>
              <w:t>準用）</w:t>
            </w:r>
          </w:p>
          <w:p w14:paraId="79E8ACBC" w14:textId="77777777" w:rsidR="00286443" w:rsidRPr="00286443" w:rsidRDefault="00286443" w:rsidP="001F01A2">
            <w:pPr>
              <w:spacing w:line="0" w:lineRule="atLeast"/>
              <w:jc w:val="left"/>
              <w:rPr>
                <w:rFonts w:ascii="ＭＳ ゴシック" w:eastAsia="DengXian" w:hAnsi="ＭＳ ゴシック"/>
                <w:sz w:val="12"/>
                <w:szCs w:val="12"/>
              </w:rPr>
            </w:pPr>
          </w:p>
        </w:tc>
        <w:tc>
          <w:tcPr>
            <w:tcW w:w="1418" w:type="dxa"/>
            <w:shd w:val="clear" w:color="auto" w:fill="FFFFFF" w:themeFill="background1"/>
          </w:tcPr>
          <w:p w14:paraId="6E379B3C"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･会計関係書類</w:t>
            </w:r>
          </w:p>
        </w:tc>
      </w:tr>
      <w:tr w:rsidR="001F01A2" w:rsidRPr="007A2244" w14:paraId="711610BA" w14:textId="77777777" w:rsidTr="002926BE">
        <w:tc>
          <w:tcPr>
            <w:tcW w:w="940" w:type="dxa"/>
            <w:vMerge/>
            <w:shd w:val="clear" w:color="auto" w:fill="FFFFFF" w:themeFill="background1"/>
          </w:tcPr>
          <w:p w14:paraId="6FC4E28A"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14:paraId="6F33C5D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認知症対応型通所介護事業と介護予防認知症対応型通所介護事業も区分が必要です。区分していますか。</w:t>
            </w:r>
          </w:p>
        </w:tc>
        <w:tc>
          <w:tcPr>
            <w:tcW w:w="1134" w:type="dxa"/>
            <w:shd w:val="clear" w:color="auto" w:fill="FFFFFF" w:themeFill="background1"/>
          </w:tcPr>
          <w:p w14:paraId="303A8155"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4F806FD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14:paraId="0D4EB23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p>
          <w:p w14:paraId="1F18BE0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一</w:t>
            </w:r>
            <w:r w:rsidRPr="007A2244">
              <w:rPr>
                <w:rFonts w:ascii="ＭＳ ゴシック" w:eastAsia="ＭＳ ゴシック" w:hAnsi="ＭＳ ゴシック"/>
                <w:sz w:val="12"/>
                <w:szCs w:val="12"/>
              </w:rPr>
              <w:t>-4(28)</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w:t>
            </w:r>
          </w:p>
        </w:tc>
        <w:tc>
          <w:tcPr>
            <w:tcW w:w="1418" w:type="dxa"/>
            <w:shd w:val="clear" w:color="auto" w:fill="FFFFFF" w:themeFill="background1"/>
          </w:tcPr>
          <w:p w14:paraId="133EF3A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EC28DA0" w14:textId="77777777" w:rsidTr="002926BE">
        <w:trPr>
          <w:trHeight w:val="615"/>
        </w:trPr>
        <w:tc>
          <w:tcPr>
            <w:tcW w:w="940" w:type="dxa"/>
            <w:vMerge/>
            <w:shd w:val="clear" w:color="auto" w:fill="FFFFFF" w:themeFill="background1"/>
          </w:tcPr>
          <w:p w14:paraId="768C9F36"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7"/>
              <w:tblOverlap w:val="never"/>
              <w:tblW w:w="0" w:type="auto"/>
              <w:tblLayout w:type="fixed"/>
              <w:tblLook w:val="04A0" w:firstRow="1" w:lastRow="0" w:firstColumn="1" w:lastColumn="0" w:noHBand="0" w:noVBand="1"/>
            </w:tblPr>
            <w:tblGrid>
              <w:gridCol w:w="7087"/>
            </w:tblGrid>
            <w:tr w:rsidR="001F01A2" w:rsidRPr="007A2244" w14:paraId="18061351" w14:textId="77777777" w:rsidTr="00DE70C3">
              <w:tc>
                <w:tcPr>
                  <w:tcW w:w="7087" w:type="dxa"/>
                </w:tcPr>
                <w:p w14:paraId="0BC4CD5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明確に区分することが困難な勘定科目については、合理的な按分方法によって算出しても構いません。</w:t>
                  </w:r>
                </w:p>
              </w:tc>
            </w:tr>
          </w:tbl>
          <w:p w14:paraId="3C1FD14F"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2BAD9719"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3D8A53ED"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119C194" w14:textId="77777777" w:rsidTr="00AF2B7E">
        <w:trPr>
          <w:trHeight w:val="1015"/>
        </w:trPr>
        <w:tc>
          <w:tcPr>
            <w:tcW w:w="940" w:type="dxa"/>
            <w:vMerge/>
            <w:shd w:val="clear" w:color="auto" w:fill="FFFFFF" w:themeFill="background1"/>
          </w:tcPr>
          <w:p w14:paraId="08C02DDC"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1F01A2" w:rsidRPr="007A2244" w14:paraId="3C2DC457" w14:textId="77777777" w:rsidTr="00DE70C3">
              <w:tc>
                <w:tcPr>
                  <w:tcW w:w="7087" w:type="dxa"/>
                </w:tcPr>
                <w:p w14:paraId="4FAC18C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具体的な会計処理の方法については、次の通知に基づき適切に行ってください。</w:t>
                  </w:r>
                </w:p>
                <w:p w14:paraId="183F6B8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「指定介護老人福祉施設等に係る会計処理等の取扱いについて」（平成</w:t>
                  </w:r>
                  <w:r w:rsidRPr="007A2244">
                    <w:rPr>
                      <w:rFonts w:ascii="ＭＳ ゴシック" w:eastAsia="ＭＳ ゴシック" w:hAnsi="ＭＳ ゴシック"/>
                      <w:sz w:val="12"/>
                      <w:szCs w:val="12"/>
                    </w:rPr>
                    <w:t xml:space="preserve">12 </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10 </w:t>
                  </w:r>
                  <w:r w:rsidRPr="007A2244">
                    <w:rPr>
                      <w:rFonts w:ascii="ＭＳ ゴシック" w:eastAsia="ＭＳ ゴシック" w:hAnsi="ＭＳ ゴシック" w:hint="eastAsia"/>
                      <w:sz w:val="12"/>
                      <w:szCs w:val="12"/>
                    </w:rPr>
                    <w:t>日</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老計第</w:t>
                  </w:r>
                  <w:r w:rsidRPr="007A2244">
                    <w:rPr>
                      <w:rFonts w:ascii="ＭＳ ゴシック" w:eastAsia="ＭＳ ゴシック" w:hAnsi="ＭＳ ゴシック"/>
                      <w:sz w:val="12"/>
                      <w:szCs w:val="12"/>
                    </w:rPr>
                    <w:t xml:space="preserve">8 </w:t>
                  </w:r>
                  <w:r w:rsidRPr="007A2244">
                    <w:rPr>
                      <w:rFonts w:ascii="ＭＳ ゴシック" w:eastAsia="ＭＳ ゴシック" w:hAnsi="ＭＳ ゴシック" w:hint="eastAsia"/>
                      <w:sz w:val="12"/>
                      <w:szCs w:val="12"/>
                    </w:rPr>
                    <w:t>号）</w:t>
                  </w:r>
                </w:p>
                <w:p w14:paraId="540DD13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「介護保険の給付対象事業における会計の区分について」（平成</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28 </w:t>
                  </w:r>
                  <w:r w:rsidRPr="007A2244">
                    <w:rPr>
                      <w:rFonts w:ascii="ＭＳ ゴシック" w:eastAsia="ＭＳ ゴシック" w:hAnsi="ＭＳ ゴシック" w:hint="eastAsia"/>
                      <w:sz w:val="12"/>
                      <w:szCs w:val="12"/>
                    </w:rPr>
                    <w:t>日</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老振発第</w:t>
                  </w:r>
                  <w:r w:rsidRPr="007A2244">
                    <w:rPr>
                      <w:rFonts w:ascii="ＭＳ ゴシック" w:eastAsia="ＭＳ ゴシック" w:hAnsi="ＭＳ ゴシック"/>
                      <w:sz w:val="12"/>
                      <w:szCs w:val="12"/>
                    </w:rPr>
                    <w:t xml:space="preserve">18 </w:t>
                  </w:r>
                  <w:r w:rsidRPr="007A2244">
                    <w:rPr>
                      <w:rFonts w:ascii="ＭＳ ゴシック" w:eastAsia="ＭＳ ゴシック" w:hAnsi="ＭＳ ゴシック" w:hint="eastAsia"/>
                      <w:sz w:val="12"/>
                      <w:szCs w:val="12"/>
                    </w:rPr>
                    <w:t>号）</w:t>
                  </w:r>
                </w:p>
                <w:p w14:paraId="312038B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「介護保険・高齢者保健福祉事業に係る社会福祉法人会計基準の取扱いについて」（平成</w:t>
                  </w:r>
                  <w:r w:rsidRPr="007A2244">
                    <w:rPr>
                      <w:rFonts w:ascii="ＭＳ ゴシック" w:eastAsia="ＭＳ ゴシック" w:hAnsi="ＭＳ ゴシック"/>
                      <w:sz w:val="12"/>
                      <w:szCs w:val="12"/>
                    </w:rPr>
                    <w:t xml:space="preserve">24 </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29 </w:t>
                  </w:r>
                  <w:r w:rsidRPr="007A2244">
                    <w:rPr>
                      <w:rFonts w:ascii="ＭＳ ゴシック" w:eastAsia="ＭＳ ゴシック" w:hAnsi="ＭＳ ゴシック" w:hint="eastAsia"/>
                      <w:sz w:val="12"/>
                      <w:szCs w:val="12"/>
                    </w:rPr>
                    <w:t>日老高発第</w:t>
                  </w:r>
                  <w:r w:rsidRPr="007A2244">
                    <w:rPr>
                      <w:rFonts w:ascii="ＭＳ ゴシック" w:eastAsia="ＭＳ ゴシック" w:hAnsi="ＭＳ ゴシック"/>
                      <w:sz w:val="12"/>
                      <w:szCs w:val="12"/>
                    </w:rPr>
                    <w:t xml:space="preserve">0329 </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号）</w:t>
                  </w:r>
                </w:p>
              </w:tc>
            </w:tr>
          </w:tbl>
          <w:p w14:paraId="42D205FD"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0E3C8039"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20FBED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2B32D29" w14:textId="77777777" w:rsidTr="002926BE">
        <w:tc>
          <w:tcPr>
            <w:tcW w:w="940" w:type="dxa"/>
            <w:vMerge w:val="restart"/>
            <w:shd w:val="clear" w:color="auto" w:fill="FFFFFF" w:themeFill="background1"/>
          </w:tcPr>
          <w:p w14:paraId="04244BC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４２</w:t>
            </w:r>
          </w:p>
          <w:p w14:paraId="7F7C7C7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記録の整備</w:t>
            </w:r>
          </w:p>
        </w:tc>
        <w:tc>
          <w:tcPr>
            <w:tcW w:w="6237" w:type="dxa"/>
            <w:shd w:val="clear" w:color="auto" w:fill="FFFFFF" w:themeFill="background1"/>
          </w:tcPr>
          <w:p w14:paraId="65C0CE21" w14:textId="77777777" w:rsidR="001F01A2" w:rsidRPr="007A2244" w:rsidRDefault="001F01A2" w:rsidP="001F01A2">
            <w:pPr>
              <w:pStyle w:val="a8"/>
              <w:numPr>
                <w:ilvl w:val="0"/>
                <w:numId w:val="9"/>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従業者、設備、備品及び会計に関する諸記録を整備していますか。</w:t>
            </w:r>
          </w:p>
        </w:tc>
        <w:tc>
          <w:tcPr>
            <w:tcW w:w="1134" w:type="dxa"/>
            <w:shd w:val="clear" w:color="auto" w:fill="FFFFFF" w:themeFill="background1"/>
          </w:tcPr>
          <w:p w14:paraId="30B0B89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6A6EC60"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14:paraId="4CC6DF17"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予防条例第</w:t>
            </w:r>
            <w:r w:rsidRPr="007A2244">
              <w:rPr>
                <w:rFonts w:ascii="ＭＳ ゴシック" w:eastAsia="ＭＳ ゴシック" w:hAnsi="ＭＳ ゴシック"/>
                <w:sz w:val="12"/>
                <w:szCs w:val="12"/>
                <w:lang w:eastAsia="zh-CN"/>
              </w:rPr>
              <w:t>40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tc>
        <w:tc>
          <w:tcPr>
            <w:tcW w:w="1418" w:type="dxa"/>
            <w:vMerge w:val="restart"/>
            <w:shd w:val="clear" w:color="auto" w:fill="FFFFFF" w:themeFill="background1"/>
          </w:tcPr>
          <w:p w14:paraId="04694263"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･認知症対応型通所介</w:t>
            </w:r>
            <w:r w:rsidRPr="007A2244">
              <w:rPr>
                <w:rFonts w:ascii="ＭＳ ゴシック" w:eastAsia="ＭＳ ゴシック" w:hAnsi="ＭＳ ゴシック" w:hint="eastAsia"/>
                <w:sz w:val="12"/>
                <w:szCs w:val="12"/>
                <w:lang w:eastAsia="zh-CN"/>
              </w:rPr>
              <w:lastRenderedPageBreak/>
              <w:t>護計画書</w:t>
            </w:r>
          </w:p>
          <w:p w14:paraId="552478F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･サービス提供記録</w:t>
            </w:r>
          </w:p>
          <w:p w14:paraId="7340E9D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･市町村への通知に係る記録</w:t>
            </w:r>
          </w:p>
          <w:p w14:paraId="1C5744E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･苦情の記録</w:t>
            </w:r>
          </w:p>
          <w:p w14:paraId="5AFB387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･事故の記録</w:t>
            </w:r>
          </w:p>
        </w:tc>
      </w:tr>
      <w:tr w:rsidR="001F01A2" w:rsidRPr="007A2244" w14:paraId="13AED220" w14:textId="77777777" w:rsidTr="002926BE">
        <w:trPr>
          <w:trHeight w:val="522"/>
        </w:trPr>
        <w:tc>
          <w:tcPr>
            <w:tcW w:w="940" w:type="dxa"/>
            <w:vMerge/>
            <w:shd w:val="clear" w:color="auto" w:fill="FFFFFF" w:themeFill="background1"/>
          </w:tcPr>
          <w:p w14:paraId="5ED8739B"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30D7E8F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利用者に対するサービスの提供に関する諸記録を整備し、その完結の日から２年間</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エ及びオは５年間</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保存していますか。</w:t>
            </w:r>
          </w:p>
          <w:p w14:paraId="660FFAAE"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134" w:type="dxa"/>
            <w:shd w:val="clear" w:color="auto" w:fill="FFFFFF" w:themeFill="background1"/>
          </w:tcPr>
          <w:p w14:paraId="0E10C798"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4C5D8A7"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25154E9E"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3D75D5F8" w14:textId="77777777"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40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14:paraId="6C9E6B60" w14:textId="77777777" w:rsidR="00637143" w:rsidRPr="00637143" w:rsidRDefault="00637143" w:rsidP="00637143">
            <w:pPr>
              <w:spacing w:line="0" w:lineRule="atLeast"/>
              <w:jc w:val="left"/>
              <w:rPr>
                <w:rFonts w:ascii="ＭＳ ゴシック" w:eastAsia="DengXian" w:hAnsi="ＭＳ ゴシック"/>
                <w:sz w:val="12"/>
                <w:szCs w:val="12"/>
                <w:lang w:eastAsia="zh-CN"/>
              </w:rPr>
            </w:pPr>
            <w:r w:rsidRPr="00DC0E74">
              <w:rPr>
                <w:rFonts w:ascii="ＭＳ ゴシック" w:eastAsia="ＭＳ ゴシック" w:hAnsi="ＭＳ ゴシック" w:hint="eastAsia"/>
                <w:sz w:val="12"/>
                <w:szCs w:val="12"/>
              </w:rPr>
              <w:t>【独自基準（市）】</w:t>
            </w:r>
          </w:p>
        </w:tc>
        <w:tc>
          <w:tcPr>
            <w:tcW w:w="1418" w:type="dxa"/>
            <w:vMerge/>
            <w:shd w:val="clear" w:color="auto" w:fill="FFFFFF" w:themeFill="background1"/>
          </w:tcPr>
          <w:p w14:paraId="148A2B61"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706F2ACE" w14:textId="77777777" w:rsidTr="00AF2B7E">
        <w:trPr>
          <w:trHeight w:val="1193"/>
        </w:trPr>
        <w:tc>
          <w:tcPr>
            <w:tcW w:w="940" w:type="dxa"/>
            <w:vMerge/>
            <w:shd w:val="clear" w:color="auto" w:fill="FFFFFF" w:themeFill="background1"/>
          </w:tcPr>
          <w:p w14:paraId="34BFDDB5"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282B082E" w14:textId="77777777" w:rsidTr="00DE70C3">
              <w:tc>
                <w:tcPr>
                  <w:tcW w:w="7087" w:type="dxa"/>
                </w:tcPr>
                <w:p w14:paraId="3FA9388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保存しなければならない記録は、次のとおりです。</w:t>
                  </w:r>
                </w:p>
                <w:p w14:paraId="59EB643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w:t>
                  </w:r>
                </w:p>
                <w:p w14:paraId="3670A0D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提供した具体的なサービスの内容等の記録</w:t>
                  </w:r>
                </w:p>
                <w:p w14:paraId="19D84D6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市への通知に係る記録</w:t>
                  </w:r>
                </w:p>
                <w:p w14:paraId="1A1E195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苦情の内容等の記録</w:t>
                  </w:r>
                </w:p>
                <w:p w14:paraId="0FBF364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事故の状況及び事故に際して採った処置についての記録</w:t>
                  </w:r>
                </w:p>
                <w:p w14:paraId="35917465"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運営推進会議における報告、評価、要望、助言等の記録</w:t>
                  </w:r>
                  <w:r w:rsidRPr="007A2244">
                    <w:rPr>
                      <w:rFonts w:ascii="ＭＳ ゴシック" w:eastAsia="ＭＳ ゴシック" w:hAnsi="ＭＳ ゴシック"/>
                      <w:sz w:val="12"/>
                      <w:szCs w:val="12"/>
                    </w:rPr>
                    <w:t>_</w:t>
                  </w:r>
                </w:p>
              </w:tc>
            </w:tr>
          </w:tbl>
          <w:p w14:paraId="15E59D1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24C91131"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50A54C5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FE05FAE" w14:textId="77777777" w:rsidTr="002926BE">
        <w:trPr>
          <w:trHeight w:val="788"/>
        </w:trPr>
        <w:tc>
          <w:tcPr>
            <w:tcW w:w="940" w:type="dxa"/>
            <w:vMerge w:val="restart"/>
            <w:shd w:val="clear" w:color="auto" w:fill="FFFFFF" w:themeFill="background1"/>
          </w:tcPr>
          <w:p w14:paraId="73CA025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４３</w:t>
            </w:r>
          </w:p>
          <w:p w14:paraId="27C7C36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電磁的記録等</w:t>
            </w:r>
          </w:p>
        </w:tc>
        <w:tc>
          <w:tcPr>
            <w:tcW w:w="6237" w:type="dxa"/>
            <w:shd w:val="clear" w:color="auto" w:fill="FFFFFF" w:themeFill="background1"/>
          </w:tcPr>
          <w:p w14:paraId="35A0288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指定地域密着型サービス事業者及び指定地域密着型サービスの提供</w:t>
            </w:r>
            <w:r w:rsidRPr="007A2244">
              <w:rPr>
                <w:rFonts w:ascii="ＭＳ ゴシック" w:eastAsia="ＭＳ ゴシック" w:hAnsi="ＭＳ ゴシック" w:hint="eastAsia"/>
                <w:sz w:val="16"/>
                <w:szCs w:val="16"/>
              </w:rPr>
              <w:t>に当たる者は、作成、保存その他これらに類するもののうち、この条例の規定において書面</w:t>
            </w:r>
            <w:r w:rsidRPr="007A2244">
              <w:rPr>
                <w:rFonts w:ascii="ＭＳ ゴシック" w:eastAsia="ＭＳ ゴシック" w:hAnsi="ＭＳ ゴシック"/>
                <w:sz w:val="16"/>
                <w:szCs w:val="16"/>
              </w:rPr>
              <w:t>(書面、書類、文書、謄本、抄本、正本、副本、複本その</w:t>
            </w:r>
            <w:r w:rsidRPr="007A2244">
              <w:rPr>
                <w:rFonts w:ascii="ＭＳ ゴシック" w:eastAsia="ＭＳ ゴシック" w:hAnsi="ＭＳ ゴシック" w:hint="eastAsia"/>
                <w:sz w:val="16"/>
                <w:szCs w:val="16"/>
              </w:rPr>
              <w:t>他文字、図形等人の知覚によって認識することができる情報が記載された紙その他の有体物をいう。以下この条において同じ。</w:t>
            </w:r>
            <w:r w:rsidRPr="007A2244">
              <w:rPr>
                <w:rFonts w:ascii="ＭＳ ゴシック" w:eastAsia="ＭＳ ゴシック" w:hAnsi="ＭＳ ゴシック"/>
                <w:sz w:val="16"/>
                <w:szCs w:val="16"/>
              </w:rPr>
              <w:t>)で行うことが規定さ</w:t>
            </w:r>
            <w:r w:rsidRPr="007A2244">
              <w:rPr>
                <w:rFonts w:ascii="ＭＳ ゴシック" w:eastAsia="ＭＳ ゴシック" w:hAnsi="ＭＳ ゴシック" w:hint="eastAsia"/>
                <w:sz w:val="16"/>
                <w:szCs w:val="16"/>
              </w:rPr>
              <w:t>れている又は想定されるもの</w:t>
            </w:r>
            <w:r w:rsidRPr="007A2244">
              <w:rPr>
                <w:rFonts w:ascii="ＭＳ ゴシック" w:eastAsia="ＭＳ ゴシック" w:hAnsi="ＭＳ ゴシック"/>
                <w:sz w:val="16"/>
                <w:szCs w:val="16"/>
              </w:rPr>
              <w:t>(「要介護認定の申請に係る援助」第13 条</w:t>
            </w:r>
            <w:r w:rsidRPr="007A2244">
              <w:rPr>
                <w:rFonts w:ascii="ＭＳ ゴシック" w:eastAsia="ＭＳ ゴシック" w:hAnsi="ＭＳ ゴシック" w:hint="eastAsia"/>
                <w:sz w:val="16"/>
                <w:szCs w:val="16"/>
              </w:rPr>
              <w:t>第</w:t>
            </w:r>
            <w:r w:rsidRPr="007A2244">
              <w:rPr>
                <w:rFonts w:ascii="ＭＳ ゴシック" w:eastAsia="ＭＳ ゴシック" w:hAnsi="ＭＳ ゴシック"/>
                <w:sz w:val="16"/>
                <w:szCs w:val="16"/>
              </w:rPr>
              <w:t>1 項(第59 条、第59 条の20、第59 条の20 の3、第59 条の38、</w:t>
            </w:r>
            <w:r w:rsidRPr="007A2244">
              <w:rPr>
                <w:rFonts w:ascii="ＭＳ ゴシック" w:eastAsia="ＭＳ ゴシック" w:hAnsi="ＭＳ ゴシック" w:hint="eastAsia"/>
                <w:sz w:val="16"/>
                <w:szCs w:val="16"/>
              </w:rPr>
              <w:t>第</w:t>
            </w:r>
            <w:r w:rsidRPr="007A2244">
              <w:rPr>
                <w:rFonts w:ascii="ＭＳ ゴシック" w:eastAsia="ＭＳ ゴシック" w:hAnsi="ＭＳ ゴシック"/>
                <w:sz w:val="16"/>
                <w:szCs w:val="16"/>
              </w:rPr>
              <w:t>80 条、第108 条、第128 条、第149 条、第177 条、第189 条及び</w:t>
            </w:r>
            <w:r w:rsidRPr="007A2244">
              <w:rPr>
                <w:rFonts w:ascii="ＭＳ ゴシック" w:eastAsia="ＭＳ ゴシック" w:hAnsi="ＭＳ ゴシック" w:hint="eastAsia"/>
                <w:sz w:val="16"/>
                <w:szCs w:val="16"/>
              </w:rPr>
              <w:t>第</w:t>
            </w:r>
            <w:r w:rsidRPr="007A2244">
              <w:rPr>
                <w:rFonts w:ascii="ＭＳ ゴシック" w:eastAsia="ＭＳ ゴシック" w:hAnsi="ＭＳ ゴシック"/>
                <w:sz w:val="16"/>
                <w:szCs w:val="16"/>
              </w:rPr>
              <w:t>202 条において準用する場合を含む。)、「サービスの提供の記録」第115 条第1 項、第136 条第1 項及び第155 条第1 項(第189 条にお</w:t>
            </w:r>
            <w:r w:rsidRPr="007A2244">
              <w:rPr>
                <w:rFonts w:ascii="ＭＳ ゴシック" w:eastAsia="ＭＳ ゴシック" w:hAnsi="ＭＳ ゴシック" w:hint="eastAsia"/>
                <w:sz w:val="16"/>
                <w:szCs w:val="16"/>
              </w:rPr>
              <w:t>いて準用する場合を含む。</w:t>
            </w:r>
            <w:r w:rsidRPr="007A2244">
              <w:rPr>
                <w:rFonts w:ascii="ＭＳ ゴシック" w:eastAsia="ＭＳ ゴシック" w:hAnsi="ＭＳ ゴシック"/>
                <w:sz w:val="16"/>
                <w:szCs w:val="16"/>
              </w:rPr>
              <w:t>)並びに次項に規定するものを除く。)について</w:t>
            </w:r>
            <w:r w:rsidRPr="007A2244">
              <w:rPr>
                <w:rFonts w:ascii="ＭＳ ゴシック" w:eastAsia="ＭＳ ゴシック" w:hAnsi="ＭＳ ゴシック" w:hint="eastAsia"/>
                <w:sz w:val="16"/>
                <w:szCs w:val="16"/>
              </w:rPr>
              <w:t>は、書面に代えて、当該書面に係る電磁的記録</w:t>
            </w:r>
            <w:r w:rsidRPr="007A2244">
              <w:rPr>
                <w:rFonts w:ascii="ＭＳ ゴシック" w:eastAsia="ＭＳ ゴシック" w:hAnsi="ＭＳ ゴシック"/>
                <w:sz w:val="16"/>
                <w:szCs w:val="16"/>
              </w:rPr>
              <w:t>(電子的方式、磁気的</w:t>
            </w:r>
            <w:r w:rsidRPr="007A2244">
              <w:rPr>
                <w:rFonts w:ascii="ＭＳ ゴシック" w:eastAsia="ＭＳ ゴシック" w:hAnsi="ＭＳ ゴシック" w:hint="eastAsia"/>
                <w:sz w:val="16"/>
                <w:szCs w:val="16"/>
              </w:rPr>
              <w:t>方式その他人の知覚によっては認識することができない方式で作られる記録であって、電子計算機による情報処理の用に供されるものをいう。</w:t>
            </w:r>
            <w:r w:rsidRPr="007A2244">
              <w:rPr>
                <w:rFonts w:ascii="ＭＳ ゴシック" w:eastAsia="ＭＳ ゴシック" w:hAnsi="ＭＳ ゴシック"/>
                <w:sz w:val="16"/>
                <w:szCs w:val="16"/>
              </w:rPr>
              <w:t>)によ</w:t>
            </w:r>
            <w:r w:rsidRPr="007A2244">
              <w:rPr>
                <w:rFonts w:ascii="ＭＳ ゴシック" w:eastAsia="ＭＳ ゴシック" w:hAnsi="ＭＳ ゴシック" w:hint="eastAsia"/>
                <w:sz w:val="16"/>
                <w:szCs w:val="16"/>
              </w:rPr>
              <w:t>り行っていますか。</w:t>
            </w:r>
          </w:p>
        </w:tc>
        <w:tc>
          <w:tcPr>
            <w:tcW w:w="1134" w:type="dxa"/>
            <w:shd w:val="clear" w:color="auto" w:fill="FFFFFF" w:themeFill="background1"/>
          </w:tcPr>
          <w:p w14:paraId="5C3E876C"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65DE1AAA"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条例第２０３</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1</w:t>
            </w:r>
            <w:r w:rsidRPr="007A2244">
              <w:rPr>
                <w:rFonts w:ascii="ＭＳ ゴシック" w:eastAsia="ＭＳ ゴシック" w:hAnsi="ＭＳ ゴシック"/>
                <w:sz w:val="12"/>
                <w:szCs w:val="12"/>
                <w:lang w:eastAsia="zh-CN"/>
              </w:rPr>
              <w:t>項</w:t>
            </w:r>
          </w:p>
          <w:p w14:paraId="14B1E332"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0765BD2D"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第９１</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1</w:t>
            </w:r>
            <w:r w:rsidRPr="007A2244">
              <w:rPr>
                <w:rFonts w:ascii="ＭＳ ゴシック" w:eastAsia="ＭＳ ゴシック" w:hAnsi="ＭＳ ゴシック"/>
                <w:sz w:val="12"/>
                <w:szCs w:val="12"/>
                <w:lang w:eastAsia="zh-CN"/>
              </w:rPr>
              <w:t>項</w:t>
            </w:r>
          </w:p>
        </w:tc>
        <w:tc>
          <w:tcPr>
            <w:tcW w:w="1418" w:type="dxa"/>
            <w:shd w:val="clear" w:color="auto" w:fill="FFFFFF" w:themeFill="background1"/>
          </w:tcPr>
          <w:p w14:paraId="651709D0"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114C5A9D" w14:textId="77777777" w:rsidTr="00965650">
        <w:trPr>
          <w:trHeight w:val="2406"/>
        </w:trPr>
        <w:tc>
          <w:tcPr>
            <w:tcW w:w="940" w:type="dxa"/>
            <w:vMerge/>
            <w:shd w:val="clear" w:color="auto" w:fill="FFFFFF" w:themeFill="background1"/>
          </w:tcPr>
          <w:p w14:paraId="1DC37E5D"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416051D4" w14:textId="77777777" w:rsidTr="0088722E">
              <w:tc>
                <w:tcPr>
                  <w:tcW w:w="7087" w:type="dxa"/>
                </w:tcPr>
                <w:p w14:paraId="6FD37BB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〔電磁的記録について〕</w:t>
                  </w:r>
                </w:p>
                <w:p w14:paraId="1F3D213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指定地域密着型サービス事業者及び指定地域密着型サービスの提供</w:t>
                  </w:r>
                  <w:r w:rsidRPr="007A2244">
                    <w:rPr>
                      <w:rFonts w:ascii="ＭＳ ゴシック" w:eastAsia="ＭＳ ゴシック" w:hAnsi="ＭＳ ゴシック" w:hint="eastAsia"/>
                      <w:sz w:val="12"/>
                      <w:szCs w:val="12"/>
                    </w:rPr>
                    <w:t>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14:paraId="072F6A9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⑴</w:t>
                  </w:r>
                  <w:r w:rsidRPr="007A2244">
                    <w:rPr>
                      <w:rFonts w:ascii="ＭＳ ゴシック" w:eastAsia="ＭＳ ゴシック" w:hAnsi="ＭＳ ゴシック"/>
                      <w:sz w:val="12"/>
                      <w:szCs w:val="12"/>
                    </w:rPr>
                    <w:t xml:space="preserve"> 電磁的記録による作成は、事業者等の使用に係る電子計算機に備</w:t>
                  </w:r>
                  <w:r w:rsidRPr="007A2244">
                    <w:rPr>
                      <w:rFonts w:ascii="ＭＳ ゴシック" w:eastAsia="ＭＳ ゴシック" w:hAnsi="ＭＳ ゴシック" w:hint="eastAsia"/>
                      <w:sz w:val="12"/>
                      <w:szCs w:val="12"/>
                    </w:rPr>
                    <w:t>えられたファイルに記録する方法または磁気ディスク等をもって調製する方法によること。</w:t>
                  </w:r>
                </w:p>
                <w:p w14:paraId="4118B3C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⑵</w:t>
                  </w:r>
                  <w:r w:rsidRPr="007A2244">
                    <w:rPr>
                      <w:rFonts w:ascii="ＭＳ ゴシック" w:eastAsia="ＭＳ ゴシック" w:hAnsi="ＭＳ ゴシック"/>
                      <w:sz w:val="12"/>
                      <w:szCs w:val="12"/>
                    </w:rPr>
                    <w:t xml:space="preserve"> 電磁的記録による保存は、以下のいずれかの方法によること。</w:t>
                  </w:r>
                </w:p>
                <w:p w14:paraId="6BB6282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作成された電磁的記録を事業者等の使用に係る電子計算機に備</w:t>
                  </w:r>
                  <w:r w:rsidRPr="007A2244">
                    <w:rPr>
                      <w:rFonts w:ascii="ＭＳ ゴシック" w:eastAsia="ＭＳ ゴシック" w:hAnsi="ＭＳ ゴシック" w:hint="eastAsia"/>
                      <w:sz w:val="12"/>
                      <w:szCs w:val="12"/>
                    </w:rPr>
                    <w:t>えられたファイル又は磁気ディスク等をもって調製するファイルにより保存する方法</w:t>
                  </w:r>
                </w:p>
                <w:p w14:paraId="462FE70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6BE65C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⑶</w:t>
                  </w:r>
                  <w:r w:rsidRPr="007A2244">
                    <w:rPr>
                      <w:rFonts w:ascii="ＭＳ ゴシック" w:eastAsia="ＭＳ ゴシック" w:hAnsi="ＭＳ ゴシック"/>
                      <w:sz w:val="12"/>
                      <w:szCs w:val="12"/>
                    </w:rPr>
                    <w:t xml:space="preserve"> その他、電磁的記録により行うことができるとされているものは、</w:t>
                  </w:r>
                  <w:r w:rsidRPr="007A2244">
                    <w:rPr>
                      <w:rFonts w:ascii="ＭＳ ゴシック" w:eastAsia="ＭＳ ゴシック" w:hAnsi="ＭＳ ゴシック" w:hint="eastAsia"/>
                      <w:sz w:val="12"/>
                      <w:szCs w:val="12"/>
                    </w:rPr>
                    <w:t>⑴及び⑵に準じた方法によること。</w:t>
                  </w:r>
                </w:p>
                <w:p w14:paraId="4153A7F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⑷</w:t>
                  </w:r>
                  <w:r w:rsidRPr="007A2244">
                    <w:rPr>
                      <w:rFonts w:ascii="ＭＳ ゴシック" w:eastAsia="ＭＳ ゴシック" w:hAnsi="ＭＳ ゴシック"/>
                      <w:sz w:val="12"/>
                      <w:szCs w:val="12"/>
                    </w:rPr>
                    <w:t xml:space="preserve"> また、電磁的記録により行う場合は、個人情報保護委員会・厚生労</w:t>
                  </w:r>
                  <w:r w:rsidRPr="007A2244">
                    <w:rPr>
                      <w:rFonts w:ascii="ＭＳ ゴシック" w:eastAsia="ＭＳ ゴシック" w:hAnsi="ＭＳ ゴシック" w:hint="eastAsia"/>
                      <w:sz w:val="12"/>
                      <w:szCs w:val="12"/>
                    </w:rPr>
                    <w:t>働省「医療・介護関係事業者における個人情報の適切な取扱いのためのガイダンス」、厚生労働省「医療情報システムの安全管理に関するガイドライン」等を遵守すること。</w:t>
                  </w:r>
                </w:p>
              </w:tc>
            </w:tr>
          </w:tbl>
          <w:p w14:paraId="272FFF5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76397D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 号</w:t>
            </w:r>
          </w:p>
          <w:p w14:paraId="42C4771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5の1</w:t>
            </w:r>
          </w:p>
        </w:tc>
        <w:tc>
          <w:tcPr>
            <w:tcW w:w="1418" w:type="dxa"/>
            <w:shd w:val="clear" w:color="auto" w:fill="FFFFFF" w:themeFill="background1"/>
          </w:tcPr>
          <w:p w14:paraId="06193D2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B6B73D9" w14:textId="77777777" w:rsidTr="002926BE">
        <w:trPr>
          <w:trHeight w:val="788"/>
        </w:trPr>
        <w:tc>
          <w:tcPr>
            <w:tcW w:w="940" w:type="dxa"/>
            <w:vMerge/>
            <w:shd w:val="clear" w:color="auto" w:fill="FFFFFF" w:themeFill="background1"/>
          </w:tcPr>
          <w:p w14:paraId="393CF12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1FC673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指定地域密着型サービス事業者及び指定地域密着型サービスの提供</w:t>
            </w:r>
            <w:r w:rsidRPr="007A2244">
              <w:rPr>
                <w:rFonts w:ascii="ＭＳ ゴシック" w:eastAsia="ＭＳ ゴシック" w:hAnsi="ＭＳ ゴシック" w:hint="eastAsia"/>
                <w:sz w:val="16"/>
                <w:szCs w:val="16"/>
              </w:rPr>
              <w:t>に当たる者は、交付、説明、同意、承諾、締結その他これらに類するもの</w:t>
            </w:r>
            <w:r w:rsidRPr="007A2244">
              <w:rPr>
                <w:rFonts w:ascii="ＭＳ ゴシック" w:eastAsia="ＭＳ ゴシック" w:hAnsi="ＭＳ ゴシック"/>
                <w:sz w:val="16"/>
                <w:szCs w:val="16"/>
              </w:rPr>
              <w:t>(以下「交付等」という。)のうち、この条例の規定において書面で行うことが</w:t>
            </w:r>
            <w:r w:rsidRPr="007A2244">
              <w:rPr>
                <w:rFonts w:ascii="ＭＳ ゴシック" w:eastAsia="ＭＳ ゴシック" w:hAnsi="ＭＳ ゴシック" w:hint="eastAsia"/>
                <w:sz w:val="16"/>
                <w:szCs w:val="16"/>
              </w:rPr>
              <w:t>規定されている又は想定されるものについては、当該交付等の相手方の承諾を得て、書面に代えて、電磁的方法</w:t>
            </w:r>
            <w:r w:rsidRPr="007A2244">
              <w:rPr>
                <w:rFonts w:ascii="ＭＳ ゴシック" w:eastAsia="ＭＳ ゴシック" w:hAnsi="ＭＳ ゴシック"/>
                <w:sz w:val="16"/>
                <w:szCs w:val="16"/>
              </w:rPr>
              <w:t>(電子的方法、磁気的方法その</w:t>
            </w:r>
            <w:r w:rsidRPr="007A2244">
              <w:rPr>
                <w:rFonts w:ascii="ＭＳ ゴシック" w:eastAsia="ＭＳ ゴシック" w:hAnsi="ＭＳ ゴシック" w:hint="eastAsia"/>
                <w:sz w:val="16"/>
                <w:szCs w:val="16"/>
              </w:rPr>
              <w:t>他人の知覚によって認識することができない方法をいう。</w:t>
            </w:r>
            <w:r w:rsidRPr="007A2244">
              <w:rPr>
                <w:rFonts w:ascii="ＭＳ ゴシック" w:eastAsia="ＭＳ ゴシック" w:hAnsi="ＭＳ ゴシック"/>
                <w:sz w:val="16"/>
                <w:szCs w:val="16"/>
              </w:rPr>
              <w:t>)により行っていま</w:t>
            </w:r>
            <w:r w:rsidRPr="007A2244">
              <w:rPr>
                <w:rFonts w:ascii="ＭＳ ゴシック" w:eastAsia="ＭＳ ゴシック" w:hAnsi="ＭＳ ゴシック" w:hint="eastAsia"/>
                <w:sz w:val="16"/>
                <w:szCs w:val="16"/>
              </w:rPr>
              <w:t>すか。</w:t>
            </w:r>
          </w:p>
        </w:tc>
        <w:tc>
          <w:tcPr>
            <w:tcW w:w="1134" w:type="dxa"/>
            <w:shd w:val="clear" w:color="auto" w:fill="FFFFFF" w:themeFill="background1"/>
          </w:tcPr>
          <w:p w14:paraId="7B119BF2"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6D989ECD"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条例第２０３</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sz w:val="12"/>
                <w:szCs w:val="12"/>
                <w:lang w:eastAsia="zh-CN"/>
              </w:rPr>
              <w:t>項</w:t>
            </w:r>
          </w:p>
          <w:p w14:paraId="13112379"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14:paraId="138A9C52"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12"/>
                <w:szCs w:val="12"/>
                <w:lang w:eastAsia="zh-CN"/>
              </w:rPr>
              <w:t>第９１</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sz w:val="12"/>
                <w:szCs w:val="12"/>
                <w:lang w:eastAsia="zh-CN"/>
              </w:rPr>
              <w:t>項</w:t>
            </w:r>
          </w:p>
        </w:tc>
        <w:tc>
          <w:tcPr>
            <w:tcW w:w="1418" w:type="dxa"/>
            <w:shd w:val="clear" w:color="auto" w:fill="FFFFFF" w:themeFill="background1"/>
          </w:tcPr>
          <w:p w14:paraId="479BB494"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0470B48E" w14:textId="77777777" w:rsidTr="0088722E">
        <w:trPr>
          <w:trHeight w:val="2557"/>
        </w:trPr>
        <w:tc>
          <w:tcPr>
            <w:tcW w:w="940" w:type="dxa"/>
            <w:vMerge/>
            <w:shd w:val="clear" w:color="auto" w:fill="FFFFFF" w:themeFill="background1"/>
          </w:tcPr>
          <w:p w14:paraId="24481CC2"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503BA99D" w14:textId="77777777" w:rsidTr="00637143">
              <w:tc>
                <w:tcPr>
                  <w:tcW w:w="7087" w:type="dxa"/>
                </w:tcPr>
                <w:p w14:paraId="7D83F88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〔電磁的方法について〕</w:t>
                  </w:r>
                </w:p>
                <w:p w14:paraId="4AE2E3E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利用者及びその家族等（以下「利用者等」という。）の利便性向上並び</w:t>
                  </w:r>
                  <w:r w:rsidRPr="007A2244">
                    <w:rPr>
                      <w:rFonts w:ascii="ＭＳ ゴシック" w:eastAsia="ＭＳ ゴシック" w:hAnsi="ＭＳ ゴシック" w:hint="eastAsia"/>
                      <w:sz w:val="12"/>
                      <w:szCs w:val="12"/>
                    </w:rPr>
                    <w:t>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14:paraId="7D4F0FF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⑴</w:t>
                  </w:r>
                  <w:r w:rsidRPr="007A2244">
                    <w:rPr>
                      <w:rFonts w:ascii="ＭＳ ゴシック" w:eastAsia="ＭＳ ゴシック" w:hAnsi="ＭＳ ゴシック"/>
                      <w:sz w:val="12"/>
                      <w:szCs w:val="12"/>
                    </w:rPr>
                    <w:t xml:space="preserve"> 電磁的方法による交付は、項目「内容及び手続きの説明及び同意」</w:t>
                  </w:r>
                  <w:r w:rsidRPr="007A2244">
                    <w:rPr>
                      <w:rFonts w:ascii="ＭＳ ゴシック" w:eastAsia="ＭＳ ゴシック" w:hAnsi="ＭＳ ゴシック" w:hint="eastAsia"/>
                      <w:sz w:val="12"/>
                      <w:szCs w:val="12"/>
                    </w:rPr>
                    <w:t>の規定に準じた方法によること。</w:t>
                  </w:r>
                </w:p>
                <w:p w14:paraId="5D24E6F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⑵</w:t>
                  </w:r>
                  <w:r w:rsidRPr="007A2244">
                    <w:rPr>
                      <w:rFonts w:ascii="ＭＳ ゴシック" w:eastAsia="ＭＳ ゴシック" w:hAnsi="ＭＳ ゴシック"/>
                      <w:sz w:val="12"/>
                      <w:szCs w:val="12"/>
                    </w:rPr>
                    <w:t xml:space="preserve"> 電磁的方法による同意は、例えば電子メールにより利用者等が同意</w:t>
                  </w:r>
                  <w:r w:rsidRPr="007A2244">
                    <w:rPr>
                      <w:rFonts w:ascii="ＭＳ ゴシック" w:eastAsia="ＭＳ ゴシック" w:hAnsi="ＭＳ ゴシック" w:hint="eastAsia"/>
                      <w:sz w:val="12"/>
                      <w:szCs w:val="12"/>
                    </w:rPr>
                    <w:t>の意思表示をした場合等が考えられること。なお、「押印についてのＱ＆Ａ（令和２年６月</w:t>
                  </w:r>
                  <w:r w:rsidRPr="007A2244">
                    <w:rPr>
                      <w:rFonts w:ascii="ＭＳ ゴシック" w:eastAsia="ＭＳ ゴシック" w:hAnsi="ＭＳ ゴシック"/>
                      <w:sz w:val="12"/>
                      <w:szCs w:val="12"/>
                    </w:rPr>
                    <w:t>19 日内閣府・法務省・経済産業省）」を参考にする</w:t>
                  </w:r>
                  <w:r w:rsidRPr="007A2244">
                    <w:rPr>
                      <w:rFonts w:ascii="ＭＳ ゴシック" w:eastAsia="ＭＳ ゴシック" w:hAnsi="ＭＳ ゴシック" w:hint="eastAsia"/>
                      <w:sz w:val="12"/>
                      <w:szCs w:val="12"/>
                    </w:rPr>
                    <w:t>こと。</w:t>
                  </w:r>
                </w:p>
                <w:p w14:paraId="6BBCDF4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⑶</w:t>
                  </w:r>
                  <w:r w:rsidRPr="007A2244">
                    <w:rPr>
                      <w:rFonts w:ascii="ＭＳ ゴシック" w:eastAsia="ＭＳ ゴシック" w:hAnsi="ＭＳ ゴシック"/>
                      <w:sz w:val="12"/>
                      <w:szCs w:val="12"/>
                    </w:rPr>
                    <w:t xml:space="preserve"> 電磁的方法による締結は、利用者等・事業者等の間の契約関係を</w:t>
                  </w:r>
                  <w:r w:rsidRPr="007A2244">
                    <w:rPr>
                      <w:rFonts w:ascii="ＭＳ ゴシック" w:eastAsia="ＭＳ ゴシック" w:hAnsi="ＭＳ ゴシック" w:hint="eastAsia"/>
                      <w:sz w:val="12"/>
                      <w:szCs w:val="12"/>
                    </w:rPr>
                    <w:t>明確にする観点から、書面における署名又は記名・押印に代えて、電子署名を活用することが望ましいこと。なお、「押印についてのＱ＆Ａ（令和２年６月</w:t>
                  </w:r>
                  <w:r w:rsidRPr="007A2244">
                    <w:rPr>
                      <w:rFonts w:ascii="ＭＳ ゴシック" w:eastAsia="ＭＳ ゴシック" w:hAnsi="ＭＳ ゴシック"/>
                      <w:sz w:val="12"/>
                      <w:szCs w:val="12"/>
                    </w:rPr>
                    <w:t>19 日内閣府・法務省・経済産業省）」を参考にすること。</w:t>
                  </w:r>
                </w:p>
                <w:p w14:paraId="47CF83C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⑷</w:t>
                  </w:r>
                  <w:r w:rsidRPr="007A2244">
                    <w:rPr>
                      <w:rFonts w:ascii="ＭＳ ゴシック" w:eastAsia="ＭＳ ゴシック" w:hAnsi="ＭＳ ゴシック"/>
                      <w:sz w:val="12"/>
                      <w:szCs w:val="12"/>
                    </w:rPr>
                    <w:t xml:space="preserve"> その他、電磁的方法によることができるとされているものは、</w:t>
                  </w:r>
                  <w:r w:rsidRPr="007A2244">
                    <w:rPr>
                      <w:rFonts w:ascii="ＭＳ ゴシック" w:eastAsia="ＭＳ ゴシック" w:hAnsi="ＭＳ ゴシック" w:hint="eastAsia"/>
                      <w:sz w:val="12"/>
                      <w:szCs w:val="12"/>
                    </w:rPr>
                    <w:t>⑴から⑶までに準じた方法によること。ただし、基準若しくは予防基準又はこの通知の規定により電磁的方法の定めがあるものについては、当該定めに従うこと。</w:t>
                  </w:r>
                </w:p>
                <w:p w14:paraId="7F00795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⑸</w:t>
                  </w:r>
                  <w:r w:rsidRPr="007A2244">
                    <w:rPr>
                      <w:rFonts w:ascii="ＭＳ ゴシック" w:eastAsia="ＭＳ ゴシック" w:hAnsi="ＭＳ ゴシック"/>
                      <w:sz w:val="12"/>
                      <w:szCs w:val="12"/>
                    </w:rPr>
                    <w:t xml:space="preserve"> また、電磁的方法による場合は、個人情報保護委員会・厚生労働</w:t>
                  </w:r>
                  <w:r w:rsidRPr="007A2244">
                    <w:rPr>
                      <w:rFonts w:ascii="ＭＳ ゴシック" w:eastAsia="ＭＳ ゴシック" w:hAnsi="ＭＳ ゴシック" w:hint="eastAsia"/>
                      <w:sz w:val="12"/>
                      <w:szCs w:val="12"/>
                    </w:rPr>
                    <w:t>省「医療・介護関係事業者における個人情報の適切な取扱いのためのガイダンス」、厚生労働省「医療情報システムの安全管理に関するガイドライン」等を遵守すること。</w:t>
                  </w:r>
                </w:p>
              </w:tc>
            </w:tr>
          </w:tbl>
          <w:p w14:paraId="1BE6D01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00C8E27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35A48AE1"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31E9355" w14:textId="77777777" w:rsidTr="002926BE">
        <w:trPr>
          <w:trHeight w:val="788"/>
        </w:trPr>
        <w:tc>
          <w:tcPr>
            <w:tcW w:w="940" w:type="dxa"/>
            <w:vMerge w:val="restart"/>
            <w:shd w:val="clear" w:color="auto" w:fill="FFFFFF" w:themeFill="background1"/>
          </w:tcPr>
          <w:p w14:paraId="72CB703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４４</w:t>
            </w:r>
          </w:p>
          <w:p w14:paraId="019CFCD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介護職員等による喀痰吸引等について</w:t>
            </w:r>
          </w:p>
        </w:tc>
        <w:tc>
          <w:tcPr>
            <w:tcW w:w="6237" w:type="dxa"/>
            <w:shd w:val="clear" w:color="auto" w:fill="FFFFFF" w:themeFill="background1"/>
          </w:tcPr>
          <w:p w14:paraId="7E9DB97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社会福祉士及び介護福祉士法第</w:t>
            </w:r>
            <w:r w:rsidRPr="007A2244">
              <w:rPr>
                <w:rFonts w:ascii="ＭＳ ゴシック" w:eastAsia="ＭＳ ゴシック" w:hAnsi="ＭＳ ゴシック"/>
                <w:sz w:val="16"/>
                <w:szCs w:val="16"/>
              </w:rPr>
              <w:t>48</w:t>
            </w:r>
            <w:r w:rsidRPr="007A2244">
              <w:rPr>
                <w:rFonts w:ascii="ＭＳ ゴシック" w:eastAsia="ＭＳ ゴシック" w:hAnsi="ＭＳ ゴシック" w:hint="eastAsia"/>
                <w:sz w:val="16"/>
                <w:szCs w:val="16"/>
              </w:rPr>
              <w:t>条の</w:t>
            </w:r>
            <w:r w:rsidRPr="007A2244">
              <w:rPr>
                <w:rFonts w:ascii="ＭＳ ゴシック" w:eastAsia="ＭＳ ゴシック" w:hAnsi="ＭＳ ゴシック"/>
                <w:sz w:val="16"/>
                <w:szCs w:val="16"/>
              </w:rPr>
              <w:t>2</w:t>
            </w:r>
            <w:r w:rsidRPr="007A2244">
              <w:rPr>
                <w:rFonts w:ascii="ＭＳ ゴシック" w:eastAsia="ＭＳ ゴシック" w:hAnsi="ＭＳ ゴシック" w:hint="eastAsia"/>
                <w:sz w:val="16"/>
                <w:szCs w:val="16"/>
              </w:rPr>
              <w:t>及び</w:t>
            </w:r>
            <w:r w:rsidRPr="007A2244">
              <w:rPr>
                <w:rFonts w:ascii="ＭＳ ゴシック" w:eastAsia="ＭＳ ゴシック" w:hAnsi="ＭＳ ゴシック"/>
                <w:sz w:val="16"/>
                <w:szCs w:val="16"/>
              </w:rPr>
              <w:t>3</w:t>
            </w:r>
            <w:r w:rsidRPr="007A2244">
              <w:rPr>
                <w:rFonts w:ascii="ＭＳ ゴシック" w:eastAsia="ＭＳ ゴシック" w:hAnsi="ＭＳ ゴシック" w:hint="eastAsia"/>
                <w:sz w:val="16"/>
                <w:szCs w:val="16"/>
              </w:rPr>
              <w:t>、同法施行規則第</w:t>
            </w:r>
            <w:r w:rsidRPr="007A2244">
              <w:rPr>
                <w:rFonts w:ascii="ＭＳ ゴシック" w:eastAsia="ＭＳ ゴシック" w:hAnsi="ＭＳ ゴシック"/>
                <w:sz w:val="16"/>
                <w:szCs w:val="16"/>
              </w:rPr>
              <w:t>26</w:t>
            </w:r>
            <w:r w:rsidRPr="007A2244">
              <w:rPr>
                <w:rFonts w:ascii="ＭＳ ゴシック" w:eastAsia="ＭＳ ゴシック" w:hAnsi="ＭＳ ゴシック" w:hint="eastAsia"/>
                <w:sz w:val="16"/>
                <w:szCs w:val="16"/>
              </w:rPr>
              <w:t>条の</w:t>
            </w:r>
            <w:r w:rsidRPr="007A2244">
              <w:rPr>
                <w:rFonts w:ascii="ＭＳ ゴシック" w:eastAsia="ＭＳ ゴシック" w:hAnsi="ＭＳ ゴシック"/>
                <w:sz w:val="16"/>
                <w:szCs w:val="16"/>
              </w:rPr>
              <w:t>2</w:t>
            </w:r>
            <w:r w:rsidRPr="007A2244">
              <w:rPr>
                <w:rFonts w:ascii="ＭＳ ゴシック" w:eastAsia="ＭＳ ゴシック" w:hAnsi="ＭＳ ゴシック" w:hint="eastAsia"/>
                <w:sz w:val="16"/>
                <w:szCs w:val="16"/>
              </w:rPr>
              <w:t>及び</w:t>
            </w:r>
            <w:r w:rsidRPr="007A2244">
              <w:rPr>
                <w:rFonts w:ascii="ＭＳ ゴシック" w:eastAsia="ＭＳ ゴシック" w:hAnsi="ＭＳ ゴシック"/>
                <w:sz w:val="16"/>
                <w:szCs w:val="16"/>
              </w:rPr>
              <w:t>3</w:t>
            </w:r>
            <w:r w:rsidRPr="007A2244">
              <w:rPr>
                <w:rFonts w:ascii="ＭＳ ゴシック" w:eastAsia="ＭＳ ゴシック" w:hAnsi="ＭＳ ゴシック" w:hint="eastAsia"/>
                <w:sz w:val="16"/>
                <w:szCs w:val="16"/>
              </w:rPr>
              <w:t>に基づき、喀痰吸引・経管栄養を行う「登録特定行為事業者」に該当しますか。</w:t>
            </w:r>
          </w:p>
        </w:tc>
        <w:tc>
          <w:tcPr>
            <w:tcW w:w="1134" w:type="dxa"/>
            <w:shd w:val="clear" w:color="auto" w:fill="FFFFFF" w:themeFill="background1"/>
          </w:tcPr>
          <w:p w14:paraId="03E1353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該当・非該当</w:t>
            </w:r>
          </w:p>
        </w:tc>
        <w:tc>
          <w:tcPr>
            <w:tcW w:w="1417" w:type="dxa"/>
            <w:vMerge w:val="restart"/>
            <w:shd w:val="clear" w:color="auto" w:fill="FFFFFF" w:themeFill="background1"/>
          </w:tcPr>
          <w:p w14:paraId="71C377B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社会福祉士及び</w:t>
            </w:r>
          </w:p>
          <w:p w14:paraId="72D38CA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護福祉士法</w:t>
            </w:r>
          </w:p>
          <w:p w14:paraId="38C8BED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48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3</w:t>
            </w:r>
          </w:p>
          <w:p w14:paraId="084EDB1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同法施行規則</w:t>
            </w:r>
          </w:p>
          <w:p w14:paraId="54369FD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26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3</w:t>
            </w:r>
          </w:p>
        </w:tc>
        <w:tc>
          <w:tcPr>
            <w:tcW w:w="1418" w:type="dxa"/>
            <w:shd w:val="clear" w:color="auto" w:fill="FFFFFF" w:themeFill="background1"/>
          </w:tcPr>
          <w:p w14:paraId="4E9E1F2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9632F3C" w14:textId="77777777" w:rsidTr="00965650">
        <w:trPr>
          <w:trHeight w:val="748"/>
        </w:trPr>
        <w:tc>
          <w:tcPr>
            <w:tcW w:w="940" w:type="dxa"/>
            <w:vMerge/>
            <w:shd w:val="clear" w:color="auto" w:fill="FFFFFF" w:themeFill="background1"/>
          </w:tcPr>
          <w:p w14:paraId="6706EE2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123"/>
              <w:tblOverlap w:val="never"/>
              <w:tblW w:w="0" w:type="auto"/>
              <w:tblLayout w:type="fixed"/>
              <w:tblLook w:val="04A0" w:firstRow="1" w:lastRow="0" w:firstColumn="1" w:lastColumn="0" w:noHBand="0" w:noVBand="1"/>
            </w:tblPr>
            <w:tblGrid>
              <w:gridCol w:w="7087"/>
            </w:tblGrid>
            <w:tr w:rsidR="001F01A2" w:rsidRPr="007A2244" w14:paraId="2EB49116" w14:textId="77777777" w:rsidTr="00965650">
              <w:tc>
                <w:tcPr>
                  <w:tcW w:w="7087" w:type="dxa"/>
                </w:tcPr>
                <w:p w14:paraId="0FEA686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平成</w:t>
                  </w:r>
                  <w:r w:rsidRPr="007A2244">
                    <w:rPr>
                      <w:rFonts w:ascii="ＭＳ ゴシック" w:eastAsia="ＭＳ ゴシック" w:hAnsi="ＭＳ ゴシック"/>
                      <w:sz w:val="12"/>
                      <w:szCs w:val="12"/>
                    </w:rPr>
                    <w:t>24</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w:t>
                  </w:r>
                </w:p>
              </w:tc>
            </w:tr>
          </w:tbl>
          <w:p w14:paraId="602EC60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7D6F7D2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39219BCF"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127ADDF" w14:textId="77777777" w:rsidTr="002926BE">
        <w:tc>
          <w:tcPr>
            <w:tcW w:w="940" w:type="dxa"/>
            <w:vMerge w:val="restart"/>
            <w:shd w:val="clear" w:color="auto" w:fill="FFFFFF" w:themeFill="background1"/>
          </w:tcPr>
          <w:p w14:paraId="4D18053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（以下、該当事業者のみ記</w:t>
            </w:r>
            <w:r w:rsidRPr="007A2244">
              <w:rPr>
                <w:rFonts w:ascii="ＭＳ ゴシック" w:eastAsia="ＭＳ ゴシック" w:hAnsi="ＭＳ ゴシック" w:hint="eastAsia"/>
                <w:sz w:val="16"/>
                <w:szCs w:val="16"/>
              </w:rPr>
              <w:lastRenderedPageBreak/>
              <w:t>入してください。）</w:t>
            </w: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14:paraId="3017F50A" w14:textId="77777777" w:rsidTr="00965650">
              <w:tc>
                <w:tcPr>
                  <w:tcW w:w="7087" w:type="dxa"/>
                </w:tcPr>
                <w:p w14:paraId="2D8DB2F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制度の概要については、次の厚生労働省ホームページに掲載している、「喀痰吸引等のパンフレット」及び「喀痰吸引等の制度説明（概要）」を参照してください。</w:t>
                  </w:r>
                </w:p>
              </w:tc>
            </w:tr>
          </w:tbl>
          <w:p w14:paraId="222060C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F2D1AC4"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平成</w:t>
            </w:r>
            <w:r w:rsidRPr="007A2244">
              <w:rPr>
                <w:rFonts w:ascii="ＭＳ ゴシック" w:eastAsia="ＭＳ ゴシック" w:hAnsi="ＭＳ ゴシック"/>
                <w:sz w:val="12"/>
                <w:szCs w:val="12"/>
                <w:lang w:eastAsia="zh-CN"/>
              </w:rPr>
              <w:t xml:space="preserve">23 </w:t>
            </w:r>
            <w:r w:rsidRPr="007A2244">
              <w:rPr>
                <w:rFonts w:ascii="ＭＳ ゴシック" w:eastAsia="ＭＳ ゴシック" w:hAnsi="ＭＳ ゴシック" w:hint="eastAsia"/>
                <w:sz w:val="12"/>
                <w:szCs w:val="12"/>
                <w:lang w:eastAsia="zh-CN"/>
              </w:rPr>
              <w:t>年</w:t>
            </w:r>
            <w:r w:rsidRPr="007A2244">
              <w:rPr>
                <w:rFonts w:ascii="ＭＳ ゴシック" w:eastAsia="ＭＳ ゴシック" w:hAnsi="ＭＳ ゴシック"/>
                <w:sz w:val="12"/>
                <w:szCs w:val="12"/>
                <w:lang w:eastAsia="zh-CN"/>
              </w:rPr>
              <w:t xml:space="preserve">11 </w:t>
            </w:r>
            <w:r w:rsidRPr="007A2244">
              <w:rPr>
                <w:rFonts w:ascii="ＭＳ ゴシック" w:eastAsia="ＭＳ ゴシック" w:hAnsi="ＭＳ ゴシック" w:hint="eastAsia"/>
                <w:sz w:val="12"/>
                <w:szCs w:val="12"/>
                <w:lang w:eastAsia="zh-CN"/>
              </w:rPr>
              <w:t>月</w:t>
            </w:r>
          </w:p>
          <w:p w14:paraId="1068A9B2"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 xml:space="preserve">11 </w:t>
            </w:r>
            <w:r w:rsidRPr="007A2244">
              <w:rPr>
                <w:rFonts w:ascii="ＭＳ ゴシック" w:eastAsia="ＭＳ ゴシック" w:hAnsi="ＭＳ ゴシック" w:hint="eastAsia"/>
                <w:sz w:val="12"/>
                <w:szCs w:val="12"/>
                <w:lang w:eastAsia="zh-CN"/>
              </w:rPr>
              <w:t>日社援発第</w:t>
            </w:r>
          </w:p>
          <w:p w14:paraId="1A42D900"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 xml:space="preserve">1111 </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厚生労</w:t>
            </w:r>
          </w:p>
          <w:p w14:paraId="118B857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働省社会・援護局</w:t>
            </w:r>
          </w:p>
          <w:p w14:paraId="308C872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長通知</w:t>
            </w:r>
          </w:p>
        </w:tc>
        <w:tc>
          <w:tcPr>
            <w:tcW w:w="1418" w:type="dxa"/>
            <w:shd w:val="clear" w:color="auto" w:fill="FFFFFF" w:themeFill="background1"/>
          </w:tcPr>
          <w:p w14:paraId="1A2A3B0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7D0CE3B" w14:textId="77777777" w:rsidTr="002926BE">
        <w:tc>
          <w:tcPr>
            <w:tcW w:w="940" w:type="dxa"/>
            <w:vMerge/>
            <w:shd w:val="clear" w:color="auto" w:fill="FFFFFF" w:themeFill="background1"/>
          </w:tcPr>
          <w:p w14:paraId="4A46298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0B471B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認定特定行為業務従事者について</w:t>
            </w:r>
          </w:p>
          <w:p w14:paraId="257A75F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介護職員等がたんの吸引等を行う場合は、「認定特定行為業務従事者」として認定された者に行わせていますか。</w:t>
            </w:r>
          </w:p>
          <w:p w14:paraId="660D007D" w14:textId="77777777" w:rsidR="001F01A2" w:rsidRPr="007A2244" w:rsidRDefault="00637143" w:rsidP="001F01A2">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001F01A2" w:rsidRPr="007A2244">
              <w:rPr>
                <w:rFonts w:ascii="ＭＳ ゴシック" w:eastAsia="ＭＳ ゴシック" w:hAnsi="ＭＳ ゴシック"/>
                <w:sz w:val="16"/>
                <w:szCs w:val="16"/>
              </w:rPr>
              <w:t xml:space="preserve"> </w:t>
            </w:r>
            <w:r w:rsidR="001F01A2" w:rsidRPr="007A2244">
              <w:rPr>
                <w:rFonts w:ascii="ＭＳ ゴシック" w:eastAsia="ＭＳ ゴシック" w:hAnsi="ＭＳ ゴシック" w:hint="eastAsia"/>
                <w:sz w:val="16"/>
                <w:szCs w:val="16"/>
              </w:rPr>
              <w:t>認定特定行為従事者は何人いますか。</w:t>
            </w:r>
            <w:r w:rsidR="001F01A2" w:rsidRPr="007A2244">
              <w:rPr>
                <w:rFonts w:ascii="ＭＳ ゴシック" w:eastAsia="ＭＳ ゴシック" w:hAnsi="ＭＳ ゴシック"/>
                <w:sz w:val="16"/>
                <w:szCs w:val="16"/>
              </w:rPr>
              <w:t xml:space="preserve"> </w:t>
            </w:r>
            <w:r w:rsidR="001F01A2" w:rsidRPr="007A2244">
              <w:rPr>
                <w:rFonts w:ascii="ＭＳ ゴシック" w:eastAsia="ＭＳ ゴシック" w:hAnsi="ＭＳ ゴシック" w:hint="eastAsia"/>
                <w:sz w:val="16"/>
                <w:szCs w:val="16"/>
              </w:rPr>
              <w:t>（</w:t>
            </w:r>
            <w:r w:rsidR="001F01A2" w:rsidRPr="007A2244">
              <w:rPr>
                <w:rFonts w:ascii="ＭＳ ゴシック" w:eastAsia="ＭＳ ゴシック" w:hAnsi="ＭＳ ゴシック"/>
                <w:sz w:val="16"/>
                <w:szCs w:val="16"/>
              </w:rPr>
              <w:t xml:space="preserve"> </w:t>
            </w:r>
            <w:r w:rsidR="001F01A2" w:rsidRPr="007A2244">
              <w:rPr>
                <w:rFonts w:ascii="ＭＳ ゴシック" w:eastAsia="ＭＳ ゴシック" w:hAnsi="ＭＳ ゴシック" w:hint="eastAsia"/>
                <w:sz w:val="16"/>
                <w:szCs w:val="16"/>
              </w:rPr>
              <w:t xml:space="preserve">　　　　　人）</w:t>
            </w:r>
          </w:p>
        </w:tc>
        <w:tc>
          <w:tcPr>
            <w:tcW w:w="1134" w:type="dxa"/>
            <w:shd w:val="clear" w:color="auto" w:fill="FFFFFF" w:themeFill="background1"/>
          </w:tcPr>
          <w:p w14:paraId="1BD8ACB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6267B16A"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F0E18C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AD9925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A136AB4" w14:textId="77777777" w:rsidTr="002926BE">
        <w:tc>
          <w:tcPr>
            <w:tcW w:w="940" w:type="dxa"/>
            <w:vMerge/>
            <w:shd w:val="clear" w:color="auto" w:fill="FFFFFF" w:themeFill="background1"/>
          </w:tcPr>
          <w:p w14:paraId="10847C1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59A0D5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登録特定行為事業者又は登録喀痰吸引等事業者について</w:t>
            </w:r>
          </w:p>
          <w:p w14:paraId="41FFCF2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認定特定行為業務従事者にたん吸引等を行わせている場合、事業所を「登録特定行為事業者」として県に登録していますか。</w:t>
            </w:r>
          </w:p>
          <w:p w14:paraId="0DB9E1C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（介護福祉士以外の介護従事者を使用することなく、喀痰吸引等の業務を行っている場合は、「登録喀痰吸引等事業者」としての登録になります。）</w:t>
            </w:r>
          </w:p>
          <w:p w14:paraId="2F168EDE" w14:textId="77777777" w:rsidR="001F01A2" w:rsidRPr="007A2244" w:rsidRDefault="001F01A2" w:rsidP="001F01A2">
            <w:pPr>
              <w:spacing w:line="0" w:lineRule="atLeast"/>
              <w:jc w:val="left"/>
              <w:rPr>
                <w:rFonts w:ascii="ＭＳ ゴシック" w:eastAsia="ＭＳ ゴシック" w:hAnsi="ＭＳ ゴシック"/>
                <w:sz w:val="16"/>
                <w:szCs w:val="16"/>
              </w:rPr>
            </w:pPr>
          </w:p>
          <w:p w14:paraId="0F73A7C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 xml:space="preserve"> [ </w:t>
            </w:r>
            <w:r w:rsidRPr="007A2244">
              <w:rPr>
                <w:rFonts w:ascii="ＭＳ ゴシック" w:eastAsia="ＭＳ ゴシック" w:hAnsi="ＭＳ ゴシック" w:hint="eastAsia"/>
                <w:sz w:val="16"/>
                <w:szCs w:val="16"/>
              </w:rPr>
              <w:t>業務開始年月日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63714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63714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63714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p>
        </w:tc>
        <w:tc>
          <w:tcPr>
            <w:tcW w:w="1134" w:type="dxa"/>
            <w:shd w:val="clear" w:color="auto" w:fill="FFFFFF" w:themeFill="background1"/>
          </w:tcPr>
          <w:p w14:paraId="62F74711"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436E3A9B"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76CB279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AB9EF0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034D38A" w14:textId="77777777" w:rsidTr="002926BE">
        <w:tc>
          <w:tcPr>
            <w:tcW w:w="940" w:type="dxa"/>
            <w:vMerge/>
            <w:shd w:val="clear" w:color="auto" w:fill="FFFFFF" w:themeFill="background1"/>
          </w:tcPr>
          <w:p w14:paraId="55F17E1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C7E23A0" w14:textId="77777777" w:rsidR="001F01A2" w:rsidRPr="007A2244" w:rsidRDefault="001F01A2" w:rsidP="001F01A2">
            <w:pPr>
              <w:pStyle w:val="a8"/>
              <w:numPr>
                <w:ilvl w:val="0"/>
                <w:numId w:val="9"/>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登録特定行為事業者として実施するたん吸引等の特定行為は、認定特定行為業務従事者の行える行為の範囲で登録していますか。</w:t>
            </w:r>
          </w:p>
          <w:p w14:paraId="7E29759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【登録している行為】該当するものに○をつける（たん吸引）口腔内・鼻腔内・気管カニューレ内（経管栄養）胃ろう又は腸ろう・経鼻経管栄養</w:t>
            </w:r>
          </w:p>
        </w:tc>
        <w:tc>
          <w:tcPr>
            <w:tcW w:w="1134" w:type="dxa"/>
            <w:shd w:val="clear" w:color="auto" w:fill="FFFFFF" w:themeFill="background1"/>
          </w:tcPr>
          <w:p w14:paraId="1791BC43"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4CF0210B"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330808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6BEC91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F5C2235" w14:textId="77777777" w:rsidTr="002926BE">
        <w:tc>
          <w:tcPr>
            <w:tcW w:w="940" w:type="dxa"/>
            <w:vMerge/>
            <w:shd w:val="clear" w:color="auto" w:fill="FFFFFF" w:themeFill="background1"/>
          </w:tcPr>
          <w:p w14:paraId="45A435B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7AD8C7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たん吸引等の業務の実施状況について</w:t>
            </w:r>
          </w:p>
          <w:p w14:paraId="67F37D8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介護職員が行うたんの吸引等の実施に際し、医師から文書による指示を受けていますか。</w:t>
            </w:r>
          </w:p>
        </w:tc>
        <w:tc>
          <w:tcPr>
            <w:tcW w:w="1134" w:type="dxa"/>
            <w:shd w:val="clear" w:color="auto" w:fill="FFFFFF" w:themeFill="background1"/>
          </w:tcPr>
          <w:p w14:paraId="0323E0B7"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12708E32"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030BD31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77AE937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B1A4B29" w14:textId="77777777" w:rsidTr="002926BE">
        <w:tc>
          <w:tcPr>
            <w:tcW w:w="940" w:type="dxa"/>
            <w:vMerge/>
            <w:shd w:val="clear" w:color="auto" w:fill="FFFFFF" w:themeFill="background1"/>
          </w:tcPr>
          <w:p w14:paraId="0C99444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EDCA5A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対象者の希望や医師の指示、心身の状況等を踏まえて、医師又は看護職員との連携の下に、実施計画書を作成していますか。</w:t>
            </w:r>
          </w:p>
        </w:tc>
        <w:tc>
          <w:tcPr>
            <w:tcW w:w="1134" w:type="dxa"/>
            <w:shd w:val="clear" w:color="auto" w:fill="FFFFFF" w:themeFill="background1"/>
          </w:tcPr>
          <w:p w14:paraId="21CC571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37367376"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EF848B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60B507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75E7B4E" w14:textId="77777777" w:rsidTr="002926BE">
        <w:tc>
          <w:tcPr>
            <w:tcW w:w="940" w:type="dxa"/>
            <w:vMerge/>
            <w:shd w:val="clear" w:color="auto" w:fill="FFFFFF" w:themeFill="background1"/>
          </w:tcPr>
          <w:p w14:paraId="0AC20F4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1D0F72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対象者及びその家族に対して、実施計画書等を示して、介護職員がたん吸引等を実施することを説明し、文書による同意を得ていますか。</w:t>
            </w:r>
          </w:p>
        </w:tc>
        <w:tc>
          <w:tcPr>
            <w:tcW w:w="1134" w:type="dxa"/>
            <w:shd w:val="clear" w:color="auto" w:fill="FFFFFF" w:themeFill="background1"/>
          </w:tcPr>
          <w:p w14:paraId="58A65D45"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01551290"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7B5C06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2A3220F"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8D0BF40" w14:textId="77777777" w:rsidTr="002926BE">
        <w:tc>
          <w:tcPr>
            <w:tcW w:w="940" w:type="dxa"/>
            <w:vMerge/>
            <w:shd w:val="clear" w:color="auto" w:fill="FFFFFF" w:themeFill="background1"/>
          </w:tcPr>
          <w:p w14:paraId="5EAD41B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7BEF64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実施した結果について、結果報告書の作成、看護師・医師への報告、安全委員会への報告を行っていますか。</w:t>
            </w:r>
          </w:p>
        </w:tc>
        <w:tc>
          <w:tcPr>
            <w:tcW w:w="1134" w:type="dxa"/>
            <w:shd w:val="clear" w:color="auto" w:fill="FFFFFF" w:themeFill="background1"/>
          </w:tcPr>
          <w:p w14:paraId="33FAD1B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384D3898"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0580FF8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40D6BB0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CB84178" w14:textId="77777777" w:rsidTr="002926BE">
        <w:tc>
          <w:tcPr>
            <w:tcW w:w="940" w:type="dxa"/>
            <w:vMerge/>
            <w:shd w:val="clear" w:color="auto" w:fill="FFFFFF" w:themeFill="background1"/>
          </w:tcPr>
          <w:p w14:paraId="4B45C25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E3D06A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たん吸引等の実施に関する安全委員会を定期的に開催していますか。</w:t>
            </w:r>
          </w:p>
        </w:tc>
        <w:tc>
          <w:tcPr>
            <w:tcW w:w="1134" w:type="dxa"/>
            <w:shd w:val="clear" w:color="auto" w:fill="FFFFFF" w:themeFill="background1"/>
          </w:tcPr>
          <w:p w14:paraId="163605D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318B17F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4024540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976556E" w14:textId="77777777" w:rsidTr="002926BE">
        <w:tc>
          <w:tcPr>
            <w:tcW w:w="940" w:type="dxa"/>
            <w:vMerge/>
            <w:shd w:val="clear" w:color="auto" w:fill="FFFFFF" w:themeFill="background1"/>
          </w:tcPr>
          <w:p w14:paraId="53B489E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01A958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たん吸引等の実施に関する業務方法書等を備え、介護職員・看護職員等の関係する職員が確認できるようにしていますか。</w:t>
            </w:r>
          </w:p>
        </w:tc>
        <w:tc>
          <w:tcPr>
            <w:tcW w:w="1134" w:type="dxa"/>
            <w:shd w:val="clear" w:color="auto" w:fill="FFFFFF" w:themeFill="background1"/>
          </w:tcPr>
          <w:p w14:paraId="26E6D0C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7FE53F3B"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18B7B6D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AED377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DEE1DAD" w14:textId="77777777" w:rsidTr="002926BE">
        <w:tc>
          <w:tcPr>
            <w:tcW w:w="9728" w:type="dxa"/>
            <w:gridSpan w:val="4"/>
            <w:shd w:val="clear" w:color="auto" w:fill="D9D9D9" w:themeFill="background1" w:themeFillShade="D9"/>
          </w:tcPr>
          <w:p w14:paraId="2BB83E72" w14:textId="77777777" w:rsidR="001F01A2" w:rsidRPr="007A2244" w:rsidRDefault="001F01A2" w:rsidP="001F01A2">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第５</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介護予防のための効果的な支援の方法に関する基準（共通）</w:t>
            </w:r>
          </w:p>
        </w:tc>
        <w:tc>
          <w:tcPr>
            <w:tcW w:w="1418" w:type="dxa"/>
            <w:shd w:val="clear" w:color="auto" w:fill="D9D9D9" w:themeFill="background1" w:themeFillShade="D9"/>
          </w:tcPr>
          <w:p w14:paraId="56405AF4" w14:textId="77777777"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14:paraId="73DFD012" w14:textId="77777777" w:rsidTr="002926BE">
        <w:tc>
          <w:tcPr>
            <w:tcW w:w="940" w:type="dxa"/>
            <w:vMerge w:val="restart"/>
            <w:shd w:val="clear" w:color="auto" w:fill="FFFFFF" w:themeFill="background1"/>
          </w:tcPr>
          <w:p w14:paraId="32F56A4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４５</w:t>
            </w:r>
          </w:p>
          <w:p w14:paraId="0BFB56D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介護予防認知症対応型通所介護の基本取扱方針</w:t>
            </w:r>
          </w:p>
        </w:tc>
        <w:tc>
          <w:tcPr>
            <w:tcW w:w="6237" w:type="dxa"/>
            <w:shd w:val="clear" w:color="auto" w:fill="FFFFFF" w:themeFill="background1"/>
          </w:tcPr>
          <w:p w14:paraId="443FA4F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指定介護予防認知症対応型通所介護は、利用者の介護予防に資するよう、その目標を設定し、計画的に行っていますか。</w:t>
            </w:r>
          </w:p>
        </w:tc>
        <w:tc>
          <w:tcPr>
            <w:tcW w:w="1134" w:type="dxa"/>
            <w:shd w:val="clear" w:color="auto" w:fill="FFFFFF" w:themeFill="background1"/>
          </w:tcPr>
          <w:p w14:paraId="58A955CD"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734D75C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115</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p>
          <w:p w14:paraId="7DAC717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14:paraId="5B89CD2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509032C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14:paraId="46F9AFF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F1B413F" w14:textId="77777777" w:rsidTr="002926BE">
        <w:tc>
          <w:tcPr>
            <w:tcW w:w="940" w:type="dxa"/>
            <w:vMerge/>
            <w:shd w:val="clear" w:color="auto" w:fill="FFFFFF" w:themeFill="background1"/>
          </w:tcPr>
          <w:p w14:paraId="6C3E37B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9ECB7B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自らその提供する指定介護予防認知症対応型通所介護の質の評価を行い、常にその改善を図っていますか。</w:t>
            </w:r>
          </w:p>
        </w:tc>
        <w:tc>
          <w:tcPr>
            <w:tcW w:w="1134" w:type="dxa"/>
            <w:shd w:val="clear" w:color="auto" w:fill="FFFFFF" w:themeFill="background1"/>
          </w:tcPr>
          <w:p w14:paraId="79506C33"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1D53CB6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2ADFC9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14:paraId="57C0EB99"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51F25E3" w14:textId="77777777" w:rsidTr="00965650">
        <w:trPr>
          <w:trHeight w:val="611"/>
        </w:trPr>
        <w:tc>
          <w:tcPr>
            <w:tcW w:w="940" w:type="dxa"/>
            <w:vMerge/>
            <w:shd w:val="clear" w:color="auto" w:fill="FFFFFF" w:themeFill="background1"/>
          </w:tcPr>
          <w:p w14:paraId="73A2E09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6"/>
              <w:tblOverlap w:val="never"/>
              <w:tblW w:w="0" w:type="auto"/>
              <w:tblLayout w:type="fixed"/>
              <w:tblLook w:val="04A0" w:firstRow="1" w:lastRow="0" w:firstColumn="1" w:lastColumn="0" w:noHBand="0" w:noVBand="1"/>
            </w:tblPr>
            <w:tblGrid>
              <w:gridCol w:w="7087"/>
            </w:tblGrid>
            <w:tr w:rsidR="001F01A2" w:rsidRPr="007A2244" w14:paraId="7F75845F" w14:textId="77777777" w:rsidTr="00965650">
              <w:tc>
                <w:tcPr>
                  <w:tcW w:w="7087" w:type="dxa"/>
                </w:tcPr>
                <w:p w14:paraId="4A8F888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提供された介護予防サービスについては、介護予防通所介護計画に定める目標達成の度合いや利用者及びその家族の満足度等について常に評価を行うなど、その改善を図ってください。</w:t>
                  </w:r>
                </w:p>
              </w:tc>
            </w:tr>
          </w:tbl>
          <w:p w14:paraId="5A642ED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065D18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r w:rsidRPr="007A2244">
              <w:rPr>
                <w:rFonts w:ascii="ＭＳ ゴシック" w:eastAsia="ＭＳ ゴシック" w:hAnsi="ＭＳ ゴシック" w:hint="eastAsia"/>
                <w:sz w:val="12"/>
                <w:szCs w:val="12"/>
              </w:rPr>
              <w:t>第四の三の</w:t>
            </w:r>
            <w:r w:rsidRPr="007A2244">
              <w:rPr>
                <w:rFonts w:ascii="ＭＳ ゴシック" w:eastAsia="ＭＳ ゴシック" w:hAnsi="ＭＳ ゴシック"/>
                <w:sz w:val="12"/>
                <w:szCs w:val="12"/>
              </w:rPr>
              <w:t>6(1)</w:t>
            </w:r>
            <w:r w:rsidRPr="007A2244">
              <w:rPr>
                <w:rFonts w:ascii="ＭＳ ゴシック" w:eastAsia="ＭＳ ゴシック" w:hAnsi="ＭＳ ゴシック" w:hint="eastAsia"/>
                <w:sz w:val="12"/>
                <w:szCs w:val="12"/>
              </w:rPr>
              <w:t>④</w:t>
            </w:r>
          </w:p>
        </w:tc>
        <w:tc>
          <w:tcPr>
            <w:tcW w:w="1418" w:type="dxa"/>
            <w:shd w:val="clear" w:color="auto" w:fill="FFFFFF" w:themeFill="background1"/>
          </w:tcPr>
          <w:p w14:paraId="6D245008"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66C82B8" w14:textId="77777777" w:rsidTr="002926BE">
        <w:tc>
          <w:tcPr>
            <w:tcW w:w="940" w:type="dxa"/>
            <w:vMerge/>
            <w:shd w:val="clear" w:color="auto" w:fill="FFFFFF" w:themeFill="background1"/>
          </w:tcPr>
          <w:p w14:paraId="36FD4D5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E8D785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shd w:val="clear" w:color="auto" w:fill="FFFFFF" w:themeFill="background1"/>
          </w:tcPr>
          <w:p w14:paraId="044FA5F6"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7E9E92D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24748FC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14:paraId="26BCDCB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0AB692A" w14:textId="77777777" w:rsidTr="002926BE">
        <w:tc>
          <w:tcPr>
            <w:tcW w:w="940" w:type="dxa"/>
            <w:vMerge/>
            <w:shd w:val="clear" w:color="auto" w:fill="FFFFFF" w:themeFill="background1"/>
          </w:tcPr>
          <w:p w14:paraId="7BDF9AB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C3E6DF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34" w:type="dxa"/>
            <w:shd w:val="clear" w:color="auto" w:fill="FFFFFF" w:themeFill="background1"/>
          </w:tcPr>
          <w:p w14:paraId="120C70EC"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254D45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B62055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項</w:t>
            </w:r>
          </w:p>
          <w:p w14:paraId="4A729865"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94D2C5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BB53125" w14:textId="77777777" w:rsidTr="00965650">
        <w:trPr>
          <w:trHeight w:val="694"/>
        </w:trPr>
        <w:tc>
          <w:tcPr>
            <w:tcW w:w="940" w:type="dxa"/>
            <w:vMerge/>
            <w:shd w:val="clear" w:color="auto" w:fill="FFFFFF" w:themeFill="background1"/>
          </w:tcPr>
          <w:p w14:paraId="1AEE3C6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14:paraId="58F27D83" w14:textId="77777777" w:rsidTr="00965650">
              <w:tc>
                <w:tcPr>
                  <w:tcW w:w="7087" w:type="dxa"/>
                </w:tcPr>
                <w:p w14:paraId="408F6A6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69C5E0FB"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754E79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p>
          <w:p w14:paraId="3F45164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第四の三の</w:t>
            </w:r>
          </w:p>
          <w:p w14:paraId="5874386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6(1)</w:t>
            </w:r>
            <w:r w:rsidRPr="007A2244">
              <w:rPr>
                <w:rFonts w:ascii="ＭＳ ゴシック" w:eastAsia="ＭＳ ゴシック" w:hAnsi="ＭＳ ゴシック" w:hint="eastAsia"/>
                <w:sz w:val="12"/>
                <w:szCs w:val="12"/>
              </w:rPr>
              <w:t>③</w:t>
            </w:r>
          </w:p>
        </w:tc>
        <w:tc>
          <w:tcPr>
            <w:tcW w:w="1418" w:type="dxa"/>
            <w:shd w:val="clear" w:color="auto" w:fill="FFFFFF" w:themeFill="background1"/>
          </w:tcPr>
          <w:p w14:paraId="7DA55B8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7DEC644" w14:textId="77777777" w:rsidTr="002926BE">
        <w:tc>
          <w:tcPr>
            <w:tcW w:w="940" w:type="dxa"/>
            <w:vMerge/>
            <w:shd w:val="clear" w:color="auto" w:fill="FFFFFF" w:themeFill="background1"/>
          </w:tcPr>
          <w:p w14:paraId="012B2FE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0D8C9F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指定介護予防認知症対応型通所介護の提供に当たり、利用者とのコミュニケーションを十分に図ることその他の様々な方法により、利用者が主体的に事業に参加するよう適切な働きかけに努めていますか。</w:t>
            </w:r>
          </w:p>
        </w:tc>
        <w:tc>
          <w:tcPr>
            <w:tcW w:w="1134" w:type="dxa"/>
            <w:shd w:val="clear" w:color="auto" w:fill="FFFFFF" w:themeFill="background1"/>
          </w:tcPr>
          <w:p w14:paraId="47C8F2E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031B7C2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5075F3A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項</w:t>
            </w:r>
          </w:p>
          <w:p w14:paraId="581021B5"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DEA12C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7B21E4F" w14:textId="77777777" w:rsidTr="00965650">
        <w:trPr>
          <w:trHeight w:val="486"/>
        </w:trPr>
        <w:tc>
          <w:tcPr>
            <w:tcW w:w="940" w:type="dxa"/>
            <w:vMerge/>
            <w:shd w:val="clear" w:color="auto" w:fill="FFFFFF" w:themeFill="background1"/>
          </w:tcPr>
          <w:p w14:paraId="5868E94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6"/>
              <w:tblOverlap w:val="never"/>
              <w:tblW w:w="0" w:type="auto"/>
              <w:tblLayout w:type="fixed"/>
              <w:tblLook w:val="04A0" w:firstRow="1" w:lastRow="0" w:firstColumn="1" w:lastColumn="0" w:noHBand="0" w:noVBand="1"/>
            </w:tblPr>
            <w:tblGrid>
              <w:gridCol w:w="7087"/>
            </w:tblGrid>
            <w:tr w:rsidR="001F01A2" w:rsidRPr="007A2244" w14:paraId="0656EF52" w14:textId="77777777" w:rsidTr="00965650">
              <w:tc>
                <w:tcPr>
                  <w:tcW w:w="7087" w:type="dxa"/>
                </w:tcPr>
                <w:p w14:paraId="4BC9588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5027C4F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20BB85E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50CD0C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C82E206" w14:textId="77777777" w:rsidTr="002926BE">
        <w:tc>
          <w:tcPr>
            <w:tcW w:w="940" w:type="dxa"/>
            <w:vMerge w:val="restart"/>
            <w:shd w:val="clear" w:color="auto" w:fill="FFFFFF" w:themeFill="background1"/>
          </w:tcPr>
          <w:p w14:paraId="3741A97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４６</w:t>
            </w:r>
          </w:p>
          <w:p w14:paraId="6D103D15"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介護予防認知症対応型通所介護の具体的取扱方針</w:t>
            </w:r>
          </w:p>
        </w:tc>
        <w:tc>
          <w:tcPr>
            <w:tcW w:w="6237" w:type="dxa"/>
            <w:shd w:val="clear" w:color="auto" w:fill="FFFFFF" w:themeFill="background1"/>
          </w:tcPr>
          <w:p w14:paraId="2304479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shd w:val="clear" w:color="auto" w:fill="FFFFFF" w:themeFill="background1"/>
          </w:tcPr>
          <w:p w14:paraId="763A3FB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33AC537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750A9E0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号</w:t>
            </w:r>
          </w:p>
          <w:p w14:paraId="335D22F3"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71284F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DAB6379" w14:textId="77777777" w:rsidTr="002926BE">
        <w:tc>
          <w:tcPr>
            <w:tcW w:w="940" w:type="dxa"/>
            <w:vMerge/>
            <w:shd w:val="clear" w:color="auto" w:fill="FFFFFF" w:themeFill="background1"/>
          </w:tcPr>
          <w:p w14:paraId="0425DD2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BA27E0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利用者の日常生活全般の状況及び希望を踏まえて、指定介護予防認知型対応型通所介護の目標、当該目標を達成するための具体的なサービスの内容、サービスの提供を行う期間等を記載した介護予防認知症対応型通所介護計画を作成していますか。</w:t>
            </w:r>
          </w:p>
        </w:tc>
        <w:tc>
          <w:tcPr>
            <w:tcW w:w="1134" w:type="dxa"/>
            <w:shd w:val="clear" w:color="auto" w:fill="FFFFFF" w:themeFill="background1"/>
          </w:tcPr>
          <w:p w14:paraId="63CACB35"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75E28E3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F76A54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号</w:t>
            </w:r>
          </w:p>
          <w:p w14:paraId="55AF71C7"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6ACC91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B44A7C1" w14:textId="77777777" w:rsidTr="002926BE">
        <w:tc>
          <w:tcPr>
            <w:tcW w:w="940" w:type="dxa"/>
            <w:vMerge/>
            <w:shd w:val="clear" w:color="auto" w:fill="FFFFFF" w:themeFill="background1"/>
          </w:tcPr>
          <w:p w14:paraId="63141D4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3AED12CB" w14:textId="77777777" w:rsidTr="007A018F">
              <w:tc>
                <w:tcPr>
                  <w:tcW w:w="7145" w:type="dxa"/>
                </w:tcPr>
                <w:p w14:paraId="15B4249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予防認知症対応型通所介護計画の作成に当たっては、主治医又は主治の歯科医師からの情報伝達やサービス担当者会議を通じる等の適切な方法により、利用者の状況を把握・分析し、介護予防認知症対応型通所介護の提供によって解決すべき問題状況を明らかにし（アセスメント）、これに基づき、支援の方向性や目標を明確にし、提供するサービスの具体的内容、所要時間、日程等を明らかにしてください。</w:t>
                  </w:r>
                </w:p>
              </w:tc>
            </w:tr>
          </w:tbl>
          <w:p w14:paraId="33F6D05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EA33DE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14:paraId="77896A8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⑵①</w:t>
            </w:r>
          </w:p>
          <w:p w14:paraId="6DC99B8E"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A618BFF"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5AD7380" w14:textId="77777777" w:rsidTr="002926BE">
        <w:tc>
          <w:tcPr>
            <w:tcW w:w="940" w:type="dxa"/>
            <w:vMerge/>
            <w:shd w:val="clear" w:color="auto" w:fill="FFFFFF" w:themeFill="background1"/>
          </w:tcPr>
          <w:p w14:paraId="53E4631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BBA4A3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既に介護予防サービス計画が作成されている場合は、当該計画の内に沿って作成</w:t>
            </w:r>
            <w:r w:rsidRPr="007A2244">
              <w:rPr>
                <w:rFonts w:ascii="ＭＳ ゴシック" w:eastAsia="ＭＳ ゴシック" w:hAnsi="ＭＳ ゴシック" w:hint="eastAsia"/>
                <w:sz w:val="16"/>
                <w:szCs w:val="16"/>
              </w:rPr>
              <w:lastRenderedPageBreak/>
              <w:t>していますか。</w:t>
            </w:r>
          </w:p>
        </w:tc>
        <w:tc>
          <w:tcPr>
            <w:tcW w:w="1134" w:type="dxa"/>
            <w:shd w:val="clear" w:color="auto" w:fill="FFFFFF" w:themeFill="background1"/>
          </w:tcPr>
          <w:p w14:paraId="34BEDAA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14:paraId="18D81AD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58B0EA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14:paraId="32BD5D3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A3DE5F9" w14:textId="77777777" w:rsidTr="002926BE">
        <w:tc>
          <w:tcPr>
            <w:tcW w:w="940" w:type="dxa"/>
            <w:vMerge/>
            <w:shd w:val="clear" w:color="auto" w:fill="FFFFFF" w:themeFill="background1"/>
          </w:tcPr>
          <w:p w14:paraId="0A34C6A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5B59D4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管理者は、介護予防認知症対応型通所介護計画の作成に当たっては、その内容について利用者又はその家族に対して説明し、利用者の同意を得ていますか。</w:t>
            </w:r>
          </w:p>
        </w:tc>
        <w:tc>
          <w:tcPr>
            <w:tcW w:w="1134" w:type="dxa"/>
            <w:shd w:val="clear" w:color="auto" w:fill="FFFFFF" w:themeFill="background1"/>
          </w:tcPr>
          <w:p w14:paraId="435F97D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551E8C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725BFEE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14:paraId="4E4F7B6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8B11796" w14:textId="77777777" w:rsidTr="002926BE">
        <w:tc>
          <w:tcPr>
            <w:tcW w:w="940" w:type="dxa"/>
            <w:vMerge/>
            <w:shd w:val="clear" w:color="auto" w:fill="FFFFFF" w:themeFill="background1"/>
          </w:tcPr>
          <w:p w14:paraId="13AC6D3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8E6455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管理者は、介護予防認知症対応型通所介護計画を作成した際には、当該介護予防認知症対応型通所介護計画を利用者に交付していますか。</w:t>
            </w:r>
          </w:p>
        </w:tc>
        <w:tc>
          <w:tcPr>
            <w:tcW w:w="1134" w:type="dxa"/>
            <w:shd w:val="clear" w:color="auto" w:fill="FFFFFF" w:themeFill="background1"/>
          </w:tcPr>
          <w:p w14:paraId="1500336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3C1448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686F7CE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14:paraId="1818C102"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8E2F571" w14:textId="77777777" w:rsidTr="002926BE">
        <w:tc>
          <w:tcPr>
            <w:tcW w:w="940" w:type="dxa"/>
            <w:vMerge/>
            <w:shd w:val="clear" w:color="auto" w:fill="FFFFFF" w:themeFill="background1"/>
          </w:tcPr>
          <w:p w14:paraId="0CE28F4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6AF3EE68" w14:textId="77777777" w:rsidTr="007A018F">
              <w:tc>
                <w:tcPr>
                  <w:tcW w:w="7145" w:type="dxa"/>
                </w:tcPr>
                <w:p w14:paraId="6A9ED8E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交付した介護予防通所介護計画は、２年間保存しなければなりません。</w:t>
                  </w:r>
                </w:p>
              </w:tc>
            </w:tr>
          </w:tbl>
          <w:p w14:paraId="2B0DF97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2289429"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9C8D6B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05F7895" w14:textId="77777777" w:rsidTr="002926BE">
        <w:tc>
          <w:tcPr>
            <w:tcW w:w="940" w:type="dxa"/>
            <w:vMerge/>
            <w:shd w:val="clear" w:color="auto" w:fill="FFFFFF" w:themeFill="background1"/>
          </w:tcPr>
          <w:p w14:paraId="25EEAF5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0CA6F4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1134" w:type="dxa"/>
            <w:shd w:val="clear" w:color="auto" w:fill="FFFFFF" w:themeFill="background1"/>
          </w:tcPr>
          <w:p w14:paraId="011BF79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28F6654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F980D3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号</w:t>
            </w:r>
          </w:p>
          <w:p w14:paraId="573FD3B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6A984F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D77EB71" w14:textId="77777777" w:rsidTr="002926BE">
        <w:tc>
          <w:tcPr>
            <w:tcW w:w="940" w:type="dxa"/>
            <w:vMerge/>
            <w:shd w:val="clear" w:color="auto" w:fill="FFFFFF" w:themeFill="background1"/>
          </w:tcPr>
          <w:p w14:paraId="19A1DF7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205E0D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指定介護予防認知症対応型通所介護の提供に当たっては、利用者一人一人の人格を尊重し、利用者がそれぞれの役割を持って日常生活を送ることができるよう配慮して行っていますか。</w:t>
            </w:r>
          </w:p>
        </w:tc>
        <w:tc>
          <w:tcPr>
            <w:tcW w:w="1134" w:type="dxa"/>
            <w:shd w:val="clear" w:color="auto" w:fill="FFFFFF" w:themeFill="background1"/>
          </w:tcPr>
          <w:p w14:paraId="6690974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408C86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6FFDCF9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号</w:t>
            </w:r>
          </w:p>
          <w:p w14:paraId="7710E2EF"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DDEF55D"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9E95EA6" w14:textId="77777777" w:rsidTr="002926BE">
        <w:tc>
          <w:tcPr>
            <w:tcW w:w="940" w:type="dxa"/>
            <w:vMerge/>
            <w:shd w:val="clear" w:color="auto" w:fill="FFFFFF" w:themeFill="background1"/>
          </w:tcPr>
          <w:p w14:paraId="0C90352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353F09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⑧</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指定介護予防認知症対応型通所介護の提供に当たっては、介護予防認知症対応型通所介護計画に基づき、利用者が日常生活を営むのに必要な支援を行っていますか。</w:t>
            </w:r>
          </w:p>
        </w:tc>
        <w:tc>
          <w:tcPr>
            <w:tcW w:w="1134" w:type="dxa"/>
            <w:shd w:val="clear" w:color="auto" w:fill="FFFFFF" w:themeFill="background1"/>
          </w:tcPr>
          <w:p w14:paraId="1642698A"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CD796F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45C6842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号</w:t>
            </w:r>
          </w:p>
          <w:p w14:paraId="6BC89585"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091D08D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74F75DA" w14:textId="77777777" w:rsidTr="002926BE">
        <w:tc>
          <w:tcPr>
            <w:tcW w:w="940" w:type="dxa"/>
            <w:vMerge/>
            <w:shd w:val="clear" w:color="auto" w:fill="FFFFFF" w:themeFill="background1"/>
          </w:tcPr>
          <w:p w14:paraId="48E0DCC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58262E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指定介護予防認知症対応型通所介護の提供に当たっては、懇切丁寧に行うことを旨とし、利用者又はその家族に対し、サービスの提供方法等について、理解しやすいように説明を行っていますか。</w:t>
            </w:r>
          </w:p>
        </w:tc>
        <w:tc>
          <w:tcPr>
            <w:tcW w:w="1134" w:type="dxa"/>
            <w:shd w:val="clear" w:color="auto" w:fill="FFFFFF" w:themeFill="background1"/>
          </w:tcPr>
          <w:p w14:paraId="261A3DD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7C36B3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7EF4544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号</w:t>
            </w:r>
          </w:p>
          <w:p w14:paraId="7E52E077"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C7A34F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175515E" w14:textId="77777777" w:rsidTr="002926BE">
        <w:tc>
          <w:tcPr>
            <w:tcW w:w="940" w:type="dxa"/>
            <w:vMerge/>
            <w:shd w:val="clear" w:color="auto" w:fill="FFFFFF" w:themeFill="background1"/>
          </w:tcPr>
          <w:p w14:paraId="0E68D88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748877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⑩</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指定介護予防認知症対応型通所介護の提供に当たっては、介護技術の進歩に対応し、適切な介護技術をもってサービスの提供を行っていますか。</w:t>
            </w:r>
          </w:p>
        </w:tc>
        <w:tc>
          <w:tcPr>
            <w:tcW w:w="1134" w:type="dxa"/>
            <w:shd w:val="clear" w:color="auto" w:fill="FFFFFF" w:themeFill="background1"/>
          </w:tcPr>
          <w:p w14:paraId="6480DB4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3E6A36B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0BC1321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14:paraId="0DAA832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F67A4DC" w14:textId="77777777" w:rsidTr="002926BE">
        <w:tc>
          <w:tcPr>
            <w:tcW w:w="940" w:type="dxa"/>
            <w:vMerge/>
            <w:shd w:val="clear" w:color="auto" w:fill="FFFFFF" w:themeFill="background1"/>
          </w:tcPr>
          <w:p w14:paraId="6CBF6ED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70B48C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モニタリング）を行っていますか。</w:t>
            </w:r>
          </w:p>
        </w:tc>
        <w:tc>
          <w:tcPr>
            <w:tcW w:w="1134" w:type="dxa"/>
            <w:shd w:val="clear" w:color="auto" w:fill="FFFFFF" w:themeFill="background1"/>
          </w:tcPr>
          <w:p w14:paraId="56F4CA7F"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80944C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66A13E1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号</w:t>
            </w:r>
          </w:p>
          <w:p w14:paraId="52D70AF6"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ECC51B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1F6D2FA" w14:textId="77777777" w:rsidTr="002926BE">
        <w:tc>
          <w:tcPr>
            <w:tcW w:w="940" w:type="dxa"/>
            <w:vMerge/>
            <w:shd w:val="clear" w:color="auto" w:fill="FFFFFF" w:themeFill="background1"/>
          </w:tcPr>
          <w:p w14:paraId="662C5B6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EBC0D5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⑫</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管理者は、モニタリングの結果を記録し、当該記録を当該サービスの提供に係る介護予防サービス計画を作成した指定介護予防支援事業者に報告していますか。</w:t>
            </w:r>
          </w:p>
        </w:tc>
        <w:tc>
          <w:tcPr>
            <w:tcW w:w="1134" w:type="dxa"/>
            <w:shd w:val="clear" w:color="auto" w:fill="FFFFFF" w:themeFill="background1"/>
          </w:tcPr>
          <w:p w14:paraId="1F595512"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121546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36B0BEF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12</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14:paraId="359B4D72"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10EBCDA" w14:textId="77777777" w:rsidTr="002926BE">
        <w:tc>
          <w:tcPr>
            <w:tcW w:w="940" w:type="dxa"/>
            <w:vMerge/>
            <w:shd w:val="clear" w:color="auto" w:fill="FFFFFF" w:themeFill="background1"/>
          </w:tcPr>
          <w:p w14:paraId="15087C0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18A6BF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⑬</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管理者は、モニタリングの結果を踏まえ、必要に応じて介護予防認知症対応型通所介護計画の変更を行っていますか。</w:t>
            </w:r>
          </w:p>
        </w:tc>
        <w:tc>
          <w:tcPr>
            <w:tcW w:w="1134" w:type="dxa"/>
            <w:shd w:val="clear" w:color="auto" w:fill="FFFFFF" w:themeFill="background1"/>
          </w:tcPr>
          <w:p w14:paraId="365C934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188B25F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14:paraId="2D3C873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14:paraId="061C26F2"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C3E399B" w14:textId="77777777" w:rsidTr="002926BE">
        <w:tc>
          <w:tcPr>
            <w:tcW w:w="940" w:type="dxa"/>
            <w:vMerge/>
            <w:shd w:val="clear" w:color="auto" w:fill="FFFFFF" w:themeFill="background1"/>
          </w:tcPr>
          <w:p w14:paraId="2D6FADB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06934D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⑭</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介護予防支援事業者から介護予防認知症対応型通所介護計画の提供の求めがあった際には、当該介護予防認知症対応型通所介護計画を提出することに協力するよう努めていますか。</w:t>
            </w:r>
          </w:p>
        </w:tc>
        <w:tc>
          <w:tcPr>
            <w:tcW w:w="1134" w:type="dxa"/>
            <w:shd w:val="clear" w:color="auto" w:fill="FFFFFF" w:themeFill="background1"/>
          </w:tcPr>
          <w:p w14:paraId="4F1D8AF0"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B68056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14:paraId="20A4D58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⑵⑦</w:t>
            </w:r>
          </w:p>
          <w:p w14:paraId="6E9F8476"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8A99175"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2ADA09C" w14:textId="77777777" w:rsidTr="007A018F">
        <w:trPr>
          <w:trHeight w:val="432"/>
        </w:trPr>
        <w:tc>
          <w:tcPr>
            <w:tcW w:w="940" w:type="dxa"/>
            <w:vMerge/>
            <w:shd w:val="clear" w:color="auto" w:fill="FFFFFF" w:themeFill="background1"/>
          </w:tcPr>
          <w:p w14:paraId="1A34ABC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574F6492" w14:textId="77777777" w:rsidTr="007A018F">
              <w:tc>
                <w:tcPr>
                  <w:tcW w:w="7145" w:type="dxa"/>
                </w:tcPr>
                <w:p w14:paraId="71AEBB2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14:paraId="1BD209E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63D3E7F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3760BC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AFBA1E5" w14:textId="77777777" w:rsidTr="002926BE">
        <w:tc>
          <w:tcPr>
            <w:tcW w:w="9728" w:type="dxa"/>
            <w:gridSpan w:val="4"/>
            <w:shd w:val="clear" w:color="auto" w:fill="DEEAF6" w:themeFill="accent1" w:themeFillTint="33"/>
          </w:tcPr>
          <w:p w14:paraId="09F7750A" w14:textId="77777777" w:rsidR="001F01A2" w:rsidRPr="007A2244" w:rsidRDefault="001F01A2" w:rsidP="001F01A2">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第６</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変更の届出等（共通）</w:t>
            </w:r>
          </w:p>
        </w:tc>
        <w:tc>
          <w:tcPr>
            <w:tcW w:w="1418" w:type="dxa"/>
            <w:shd w:val="clear" w:color="auto" w:fill="DEEAF6" w:themeFill="accent1" w:themeFillTint="33"/>
          </w:tcPr>
          <w:p w14:paraId="7551B78D" w14:textId="77777777"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14:paraId="6C88EA7F" w14:textId="77777777" w:rsidTr="002926BE">
        <w:tc>
          <w:tcPr>
            <w:tcW w:w="940" w:type="dxa"/>
            <w:vMerge w:val="restart"/>
            <w:shd w:val="clear" w:color="auto" w:fill="FFFFFF" w:themeFill="background1"/>
          </w:tcPr>
          <w:p w14:paraId="027EA9D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4７</w:t>
            </w:r>
          </w:p>
          <w:p w14:paraId="50460979"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変更の届出等</w:t>
            </w:r>
          </w:p>
        </w:tc>
        <w:tc>
          <w:tcPr>
            <w:tcW w:w="6237" w:type="dxa"/>
            <w:shd w:val="clear" w:color="auto" w:fill="FFFFFF" w:themeFill="background1"/>
          </w:tcPr>
          <w:p w14:paraId="29E6508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の名称及び所在地その他厚生労働省令で定める事項に変更があったとき、又は休止した当該指定地域密着型サービスの事業を再開したときは、厚生労働省令で定めるところにより、１０日以内に、その旨を市長（高齢福祉課）に届け出ていますか。</w:t>
            </w:r>
          </w:p>
        </w:tc>
        <w:tc>
          <w:tcPr>
            <w:tcW w:w="1134" w:type="dxa"/>
            <w:shd w:val="clear" w:color="auto" w:fill="FFFFFF" w:themeFill="background1"/>
          </w:tcPr>
          <w:p w14:paraId="03AC5FA1"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6DD5E6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5</w:t>
            </w:r>
          </w:p>
          <w:p w14:paraId="757AA69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14:paraId="7D5622F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･届出書類の控</w:t>
            </w:r>
          </w:p>
        </w:tc>
      </w:tr>
      <w:tr w:rsidR="001F01A2" w:rsidRPr="007A2244" w14:paraId="022218F8" w14:textId="77777777" w:rsidTr="007A018F">
        <w:trPr>
          <w:trHeight w:val="601"/>
        </w:trPr>
        <w:tc>
          <w:tcPr>
            <w:tcW w:w="940" w:type="dxa"/>
            <w:vMerge/>
            <w:shd w:val="clear" w:color="auto" w:fill="FFFFFF" w:themeFill="background1"/>
          </w:tcPr>
          <w:p w14:paraId="5B98F8F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37BBCF6C" w14:textId="77777777" w:rsidTr="007A018F">
              <w:tc>
                <w:tcPr>
                  <w:tcW w:w="7145" w:type="dxa"/>
                </w:tcPr>
                <w:p w14:paraId="16939B5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変更が必要な事項等については、松本市ホームページにて必ず確認してください。</w:t>
                  </w:r>
                </w:p>
              </w:tc>
            </w:tr>
          </w:tbl>
          <w:p w14:paraId="3B112226"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val="restart"/>
            <w:shd w:val="clear" w:color="auto" w:fill="FFFFFF" w:themeFill="background1"/>
          </w:tcPr>
          <w:p w14:paraId="1B57E35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施行規則</w:t>
            </w:r>
          </w:p>
          <w:p w14:paraId="15B8A0A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131</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p>
          <w:p w14:paraId="66F6D9D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14:paraId="270EE98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2F9FFE4" w14:textId="77777777" w:rsidTr="007A018F">
        <w:trPr>
          <w:trHeight w:val="1701"/>
        </w:trPr>
        <w:tc>
          <w:tcPr>
            <w:tcW w:w="940" w:type="dxa"/>
            <w:vMerge/>
            <w:shd w:val="clear" w:color="auto" w:fill="FFFFFF" w:themeFill="background1"/>
          </w:tcPr>
          <w:p w14:paraId="7124A0A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47932CD6" w14:textId="77777777" w:rsidTr="007A018F">
              <w:tc>
                <w:tcPr>
                  <w:tcW w:w="7087" w:type="dxa"/>
                </w:tcPr>
                <w:p w14:paraId="2534409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「事業所の名称及び所在地その他厚生労働省令で定める事項」と</w:t>
                  </w:r>
                </w:p>
                <w:p w14:paraId="609E156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は、次の事項です。</w:t>
                  </w:r>
                </w:p>
                <w:p w14:paraId="2BA7EDA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事業所の名称及び所在地</w:t>
                  </w:r>
                </w:p>
                <w:p w14:paraId="645411D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申請者の名称及び主たる事務所の所在地並びにその代表者の氏</w:t>
                  </w:r>
                </w:p>
                <w:p w14:paraId="083CD1C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名、生年月日、住所及び職名</w:t>
                  </w:r>
                </w:p>
                <w:p w14:paraId="2048780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申請者の登記事項証明書又は条例等</w:t>
                  </w:r>
                </w:p>
                <w:p w14:paraId="1730F83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事業所（当該事業所の所在地以外の場所に事業の一部を行う施</w:t>
                  </w:r>
                </w:p>
                <w:p w14:paraId="4CAE0EE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設を有するときは、当該施設を含む。）の平面図及び設備の概要</w:t>
                  </w:r>
                </w:p>
                <w:p w14:paraId="4C7E4FA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事業所の管理者の氏名、生年月日、住所及び経歴</w:t>
                  </w:r>
                </w:p>
                <w:p w14:paraId="24C2285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運営規程</w:t>
                  </w:r>
                </w:p>
              </w:tc>
            </w:tr>
          </w:tbl>
          <w:p w14:paraId="742BD84B"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115AB2F"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755005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6BE944B" w14:textId="77777777" w:rsidTr="002926BE">
        <w:tc>
          <w:tcPr>
            <w:tcW w:w="940" w:type="dxa"/>
            <w:vMerge/>
            <w:shd w:val="clear" w:color="auto" w:fill="FFFFFF" w:themeFill="background1"/>
          </w:tcPr>
          <w:p w14:paraId="6BDA86D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974157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事業を廃止し、又は休止しようとするときは、その廃止又は休止の日の１月前までに、その旨を市長（介護保険課）に届け出ていますか。</w:t>
            </w:r>
          </w:p>
        </w:tc>
        <w:tc>
          <w:tcPr>
            <w:tcW w:w="1134" w:type="dxa"/>
            <w:shd w:val="clear" w:color="auto" w:fill="FFFFFF" w:themeFill="background1"/>
          </w:tcPr>
          <w:p w14:paraId="35674507"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5CFE12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5</w:t>
            </w:r>
          </w:p>
          <w:p w14:paraId="22FC82A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14:paraId="4C2E494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8F8E304" w14:textId="77777777" w:rsidTr="002926BE">
        <w:tc>
          <w:tcPr>
            <w:tcW w:w="9728" w:type="dxa"/>
            <w:gridSpan w:val="4"/>
            <w:shd w:val="clear" w:color="auto" w:fill="DEEAF6" w:themeFill="accent1" w:themeFillTint="33"/>
          </w:tcPr>
          <w:p w14:paraId="784BD71C" w14:textId="77777777" w:rsidR="001F01A2" w:rsidRPr="007A2244" w:rsidRDefault="001F01A2" w:rsidP="001F01A2">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第7</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業務管理体制の整備（共通）</w:t>
            </w:r>
          </w:p>
        </w:tc>
        <w:tc>
          <w:tcPr>
            <w:tcW w:w="1418" w:type="dxa"/>
            <w:shd w:val="clear" w:color="auto" w:fill="DEEAF6" w:themeFill="accent1" w:themeFillTint="33"/>
          </w:tcPr>
          <w:p w14:paraId="10885386" w14:textId="77777777"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14:paraId="5DC1FDAC" w14:textId="77777777" w:rsidTr="002926BE">
        <w:tc>
          <w:tcPr>
            <w:tcW w:w="940" w:type="dxa"/>
            <w:vMerge w:val="restart"/>
            <w:shd w:val="clear" w:color="auto" w:fill="FFFFFF" w:themeFill="background1"/>
          </w:tcPr>
          <w:p w14:paraId="5F29F82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４８</w:t>
            </w:r>
          </w:p>
          <w:p w14:paraId="6821D8F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法令遵守等の</w:t>
            </w:r>
          </w:p>
          <w:p w14:paraId="758E668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業務管理体制</w:t>
            </w:r>
          </w:p>
          <w:p w14:paraId="73005C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の整備</w:t>
            </w:r>
          </w:p>
        </w:tc>
        <w:tc>
          <w:tcPr>
            <w:tcW w:w="6237" w:type="dxa"/>
            <w:shd w:val="clear" w:color="auto" w:fill="FFFFFF" w:themeFill="background1"/>
          </w:tcPr>
          <w:p w14:paraId="6FEC6644"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①　業務管理体制を適切に整備し、関係行政機関に届け出ていますか。</w:t>
            </w:r>
          </w:p>
          <w:p w14:paraId="5B1C2A13"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xml:space="preserve">　</w:t>
            </w:r>
          </w:p>
          <w:p w14:paraId="6286FFFB"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届出先〔　松本市　・　長野県　・　厚生労働省 ・ その他（　　　　　）　〕</w:t>
            </w:r>
          </w:p>
          <w:p w14:paraId="70171B4B"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（いずれかに○）</w:t>
            </w:r>
          </w:p>
          <w:p w14:paraId="417F07A7" w14:textId="77777777"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届出年月日〔　　　　　　　年　　　　　月　　　　　日〕</w:t>
            </w:r>
          </w:p>
          <w:p w14:paraId="415571CD" w14:textId="77777777"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p>
          <w:p w14:paraId="05FBA10A" w14:textId="77777777"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xml:space="preserve">法令遵守責任者　</w:t>
            </w:r>
          </w:p>
          <w:p w14:paraId="215DAEC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color w:val="000000" w:themeColor="text1"/>
                <w:sz w:val="16"/>
                <w:szCs w:val="16"/>
              </w:rPr>
              <w:t>氏名〔　　　　　　　　     　　　　　　　　　　　　　　〕</w:t>
            </w:r>
          </w:p>
        </w:tc>
        <w:tc>
          <w:tcPr>
            <w:tcW w:w="1134" w:type="dxa"/>
            <w:shd w:val="clear" w:color="auto" w:fill="FFFFFF" w:themeFill="background1"/>
          </w:tcPr>
          <w:p w14:paraId="2206362C"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w w:val="75"/>
                <w:kern w:val="0"/>
                <w:sz w:val="14"/>
                <w:szCs w:val="14"/>
              </w:rPr>
            </w:pPr>
            <w:r w:rsidRPr="007A2244">
              <w:rPr>
                <w:rFonts w:ascii="ＭＳ ゴシック" w:eastAsia="ＭＳ ゴシック" w:hAnsi="ＭＳ ゴシック" w:hint="eastAsia"/>
                <w:color w:val="000000" w:themeColor="text1"/>
                <w:w w:val="75"/>
                <w:kern w:val="0"/>
                <w:sz w:val="14"/>
                <w:szCs w:val="14"/>
              </w:rPr>
              <w:t>届出あり・届出なし</w:t>
            </w:r>
          </w:p>
          <w:p w14:paraId="63590CD3" w14:textId="77777777" w:rsidR="001F01A2" w:rsidRPr="007A2244" w:rsidRDefault="001F01A2" w:rsidP="001F01A2">
            <w:pPr>
              <w:adjustRightInd w:val="0"/>
              <w:spacing w:line="0" w:lineRule="atLeast"/>
              <w:ind w:left="80" w:hanging="80"/>
              <w:contextualSpacing/>
              <w:jc w:val="center"/>
              <w:rPr>
                <w:rFonts w:ascii="ＭＳ ゴシック" w:eastAsia="ＭＳ ゴシック" w:hAnsi="ＭＳ ゴシック"/>
                <w:color w:val="000000" w:themeColor="text1"/>
                <w:w w:val="75"/>
                <w:kern w:val="0"/>
                <w:sz w:val="14"/>
                <w:szCs w:val="14"/>
              </w:rPr>
            </w:pPr>
          </w:p>
          <w:p w14:paraId="6A4DE87F" w14:textId="77777777" w:rsidR="001F01A2" w:rsidRPr="007A2244" w:rsidRDefault="001F01A2" w:rsidP="001F01A2">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color w:val="000000" w:themeColor="text1"/>
                <w:w w:val="75"/>
                <w:kern w:val="0"/>
                <w:sz w:val="14"/>
                <w:szCs w:val="14"/>
              </w:rPr>
              <w:t>不明</w:t>
            </w:r>
          </w:p>
        </w:tc>
        <w:tc>
          <w:tcPr>
            <w:tcW w:w="1417" w:type="dxa"/>
            <w:shd w:val="clear" w:color="auto" w:fill="FFFFFF" w:themeFill="background1"/>
          </w:tcPr>
          <w:p w14:paraId="49DD34E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 xml:space="preserve">115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32</w:t>
            </w:r>
          </w:p>
          <w:p w14:paraId="4643DA9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項、第</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項</w:t>
            </w:r>
          </w:p>
          <w:p w14:paraId="34267833"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2DE1B1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E7745D5" w14:textId="77777777" w:rsidTr="00413ECE">
        <w:tc>
          <w:tcPr>
            <w:tcW w:w="940" w:type="dxa"/>
            <w:vMerge/>
            <w:shd w:val="clear" w:color="auto" w:fill="FFFFFF" w:themeFill="background1"/>
          </w:tcPr>
          <w:p w14:paraId="762D91CA"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tcBorders>
              <w:bottom w:val="dotted" w:sz="4" w:space="0" w:color="auto"/>
            </w:tcBorders>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40750901" w14:textId="77777777" w:rsidTr="00413ECE">
              <w:tc>
                <w:tcPr>
                  <w:tcW w:w="7087" w:type="dxa"/>
                </w:tcPr>
                <w:p w14:paraId="4D3ED836"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全ての事業所が松本市内にある場合、届出先は松本市になります。</w:t>
                  </w:r>
                </w:p>
                <w:p w14:paraId="7EF963C2"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w:t>
                  </w:r>
                  <w:r w:rsidRPr="007A2244">
                    <w:rPr>
                      <w:rFonts w:ascii="ＭＳ ゴシック" w:eastAsia="ＭＳ ゴシック" w:hAnsi="ＭＳ ゴシック" w:hint="eastAsia"/>
                      <w:color w:val="000000" w:themeColor="text1"/>
                      <w:sz w:val="16"/>
                      <w:szCs w:val="16"/>
                    </w:rPr>
                    <w:lastRenderedPageBreak/>
                    <w:t>理体制について】で届出区分をご確認ください。</w:t>
                  </w:r>
                </w:p>
              </w:tc>
            </w:tr>
          </w:tbl>
          <w:p w14:paraId="64E74B3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83CA33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94E5DF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E73539B" w14:textId="77777777" w:rsidTr="00413ECE">
        <w:tc>
          <w:tcPr>
            <w:tcW w:w="940" w:type="dxa"/>
            <w:vMerge/>
            <w:shd w:val="clear" w:color="auto" w:fill="FFFFFF" w:themeFill="background1"/>
          </w:tcPr>
          <w:p w14:paraId="40BF07AC"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tcBorders>
              <w:bottom w:val="dotted" w:sz="4" w:space="0" w:color="auto"/>
            </w:tcBorders>
            <w:shd w:val="clear" w:color="auto" w:fill="FFFFFF" w:themeFill="background1"/>
          </w:tcPr>
          <w:tbl>
            <w:tblPr>
              <w:tblStyle w:val="a3"/>
              <w:tblW w:w="0" w:type="auto"/>
              <w:tblInd w:w="43" w:type="dxa"/>
              <w:tblLayout w:type="fixed"/>
              <w:tblLook w:val="04A0" w:firstRow="1" w:lastRow="0" w:firstColumn="1" w:lastColumn="0" w:noHBand="0" w:noVBand="1"/>
            </w:tblPr>
            <w:tblGrid>
              <w:gridCol w:w="7087"/>
            </w:tblGrid>
            <w:tr w:rsidR="001F01A2" w:rsidRPr="007A2244" w14:paraId="50705A8F" w14:textId="77777777" w:rsidTr="00413ECE">
              <w:tc>
                <w:tcPr>
                  <w:tcW w:w="7087" w:type="dxa"/>
                </w:tcPr>
                <w:p w14:paraId="7B961EBB"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4925F68D"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014F09E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03B9040"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819BCF9"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BD547AE" w14:textId="77777777" w:rsidTr="00413ECE">
        <w:tc>
          <w:tcPr>
            <w:tcW w:w="940" w:type="dxa"/>
            <w:vMerge/>
            <w:shd w:val="clear" w:color="auto" w:fill="FFFFFF" w:themeFill="background1"/>
          </w:tcPr>
          <w:p w14:paraId="195B2F29"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vMerge w:val="restart"/>
            <w:shd w:val="clear" w:color="auto" w:fill="FFFFFF" w:themeFill="background1"/>
          </w:tcPr>
          <w:p w14:paraId="5A2D072B"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〔事業者が整備等する業務管理体制の内容〕</w:t>
            </w:r>
          </w:p>
        </w:tc>
        <w:tc>
          <w:tcPr>
            <w:tcW w:w="1417" w:type="dxa"/>
            <w:shd w:val="clear" w:color="auto" w:fill="FFFFFF" w:themeFill="background1"/>
          </w:tcPr>
          <w:p w14:paraId="0C78DD35"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3CAF2E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36A0477" w14:textId="77777777" w:rsidTr="004A4327">
        <w:trPr>
          <w:trHeight w:val="64"/>
        </w:trPr>
        <w:tc>
          <w:tcPr>
            <w:tcW w:w="940" w:type="dxa"/>
            <w:vMerge/>
            <w:shd w:val="clear" w:color="auto" w:fill="FFFFFF" w:themeFill="background1"/>
          </w:tcPr>
          <w:p w14:paraId="702BCE27"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vMerge/>
            <w:tcBorders>
              <w:bottom w:val="dotted" w:sz="4" w:space="0" w:color="auto"/>
            </w:tcBorders>
            <w:shd w:val="clear" w:color="auto" w:fill="FFFFFF" w:themeFill="background1"/>
          </w:tcPr>
          <w:p w14:paraId="5B90966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4E66DA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7091B5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948351D" w14:textId="77777777" w:rsidTr="002D5F09">
        <w:trPr>
          <w:trHeight w:val="922"/>
        </w:trPr>
        <w:tc>
          <w:tcPr>
            <w:tcW w:w="940" w:type="dxa"/>
            <w:vMerge/>
            <w:shd w:val="clear" w:color="auto" w:fill="FFFFFF" w:themeFill="background1"/>
          </w:tcPr>
          <w:p w14:paraId="3539FD62"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dotted" w:sz="4" w:space="0" w:color="auto"/>
            </w:tcBorders>
            <w:shd w:val="clear" w:color="auto" w:fill="FFFFFF" w:themeFill="background1"/>
          </w:tcPr>
          <w:p w14:paraId="0CBA5C4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◎事業所等の数が２０未満</w:t>
            </w:r>
          </w:p>
          <w:p w14:paraId="6472510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・整備届出事項：法令遵守責任者</w:t>
            </w:r>
          </w:p>
          <w:p w14:paraId="109A64F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・届出書の記載すべき事項：名称又は氏名、主たる事務所の所在地、代表者氏名等、法令遵守責任者氏名等</w:t>
            </w:r>
          </w:p>
        </w:tc>
        <w:tc>
          <w:tcPr>
            <w:tcW w:w="1134" w:type="dxa"/>
            <w:tcBorders>
              <w:top w:val="dotted" w:sz="4" w:space="0" w:color="auto"/>
              <w:bottom w:val="dotted" w:sz="4" w:space="0" w:color="auto"/>
            </w:tcBorders>
            <w:shd w:val="clear" w:color="auto" w:fill="FFFFFF" w:themeFill="background1"/>
          </w:tcPr>
          <w:p w14:paraId="0E2003CB" w14:textId="77777777"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val="restart"/>
            <w:shd w:val="clear" w:color="auto" w:fill="FFFFFF" w:themeFill="background1"/>
          </w:tcPr>
          <w:p w14:paraId="7D3E2EB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施行規則</w:t>
            </w:r>
          </w:p>
          <w:p w14:paraId="5593874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140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39</w:t>
            </w:r>
          </w:p>
          <w:p w14:paraId="17BAD7B7"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val="restart"/>
            <w:shd w:val="clear" w:color="auto" w:fill="FFFFFF" w:themeFill="background1"/>
          </w:tcPr>
          <w:p w14:paraId="75F23E2D"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D68E162" w14:textId="77777777" w:rsidTr="002D5F09">
        <w:trPr>
          <w:trHeight w:val="887"/>
        </w:trPr>
        <w:tc>
          <w:tcPr>
            <w:tcW w:w="940" w:type="dxa"/>
            <w:vMerge/>
            <w:shd w:val="clear" w:color="auto" w:fill="FFFFFF" w:themeFill="background1"/>
          </w:tcPr>
          <w:p w14:paraId="122A819D"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dotted" w:sz="4" w:space="0" w:color="auto"/>
            </w:tcBorders>
            <w:shd w:val="clear" w:color="auto" w:fill="FFFFFF" w:themeFill="background1"/>
          </w:tcPr>
          <w:p w14:paraId="03BB22F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◎事業所等の数が２０以上１００未満</w:t>
            </w:r>
          </w:p>
          <w:p w14:paraId="3D399A7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・整備届出事項：法令遵守責任者、法令遵守規程</w:t>
            </w:r>
          </w:p>
          <w:p w14:paraId="65E8030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・届出書の記載すべき事項：名称又は氏名、主たる事務所の所在地、</w:t>
            </w:r>
          </w:p>
          <w:p w14:paraId="10C7F82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代表者氏名等、法令遵守責任者氏名等、法令遵守規程の概要</w:t>
            </w:r>
          </w:p>
        </w:tc>
        <w:tc>
          <w:tcPr>
            <w:tcW w:w="1134" w:type="dxa"/>
            <w:tcBorders>
              <w:top w:val="dotted" w:sz="4" w:space="0" w:color="auto"/>
              <w:bottom w:val="dotted" w:sz="4" w:space="0" w:color="auto"/>
            </w:tcBorders>
            <w:shd w:val="clear" w:color="auto" w:fill="FFFFFF" w:themeFill="background1"/>
          </w:tcPr>
          <w:p w14:paraId="6288ED1A" w14:textId="77777777"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shd w:val="clear" w:color="auto" w:fill="FFFFFF" w:themeFill="background1"/>
          </w:tcPr>
          <w:p w14:paraId="39FCE9F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36A89BA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453593A" w14:textId="77777777" w:rsidTr="002D5F09">
        <w:trPr>
          <w:trHeight w:val="899"/>
        </w:trPr>
        <w:tc>
          <w:tcPr>
            <w:tcW w:w="940" w:type="dxa"/>
            <w:vMerge/>
            <w:shd w:val="clear" w:color="auto" w:fill="FFFFFF" w:themeFill="background1"/>
          </w:tcPr>
          <w:p w14:paraId="3B9B6CE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tcBorders>
            <w:shd w:val="clear" w:color="auto" w:fill="FFFFFF" w:themeFill="background1"/>
          </w:tcPr>
          <w:p w14:paraId="54ACCC6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◎事業所等の数が１００以上</w:t>
            </w:r>
          </w:p>
          <w:p w14:paraId="04297A8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整備届出事項：法令遵守責任者、法令遵守規程、業務執行監査の定期的実施</w:t>
            </w:r>
          </w:p>
          <w:p w14:paraId="464D9BD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届出書の記載すべき事項：名称又は氏名、主たる事務所の所在地、代表者氏名等、法令遵守責任者氏名等、法令遵守規程の概要</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、業務執行監査の方法の概要</w:t>
            </w:r>
          </w:p>
        </w:tc>
        <w:tc>
          <w:tcPr>
            <w:tcW w:w="1134" w:type="dxa"/>
            <w:tcBorders>
              <w:top w:val="dotted" w:sz="4" w:space="0" w:color="auto"/>
            </w:tcBorders>
            <w:shd w:val="clear" w:color="auto" w:fill="FFFFFF" w:themeFill="background1"/>
          </w:tcPr>
          <w:p w14:paraId="2A5FDC40" w14:textId="77777777"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shd w:val="clear" w:color="auto" w:fill="FFFFFF" w:themeFill="background1"/>
          </w:tcPr>
          <w:p w14:paraId="3A913A9F"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7082C88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2BCC660" w14:textId="77777777" w:rsidTr="002926BE">
        <w:tc>
          <w:tcPr>
            <w:tcW w:w="940" w:type="dxa"/>
            <w:vMerge/>
            <w:shd w:val="clear" w:color="auto" w:fill="FFFFFF" w:themeFill="background1"/>
          </w:tcPr>
          <w:p w14:paraId="6C92E7D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AD5719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業務管理体制（法令等遵守）についての考え</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方針</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を定め、職員に周知していますか。</w:t>
            </w:r>
          </w:p>
        </w:tc>
        <w:tc>
          <w:tcPr>
            <w:tcW w:w="1134" w:type="dxa"/>
            <w:shd w:val="clear" w:color="auto" w:fill="FFFFFF" w:themeFill="background1"/>
          </w:tcPr>
          <w:p w14:paraId="4974383A"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0A9DD8A6" w14:textId="77777777"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14:paraId="648D080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117A0FC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E5F5B84" w14:textId="77777777" w:rsidTr="002926BE">
        <w:tc>
          <w:tcPr>
            <w:tcW w:w="940" w:type="dxa"/>
            <w:vMerge/>
            <w:shd w:val="clear" w:color="auto" w:fill="FFFFFF" w:themeFill="background1"/>
          </w:tcPr>
          <w:p w14:paraId="6F130C5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8CE548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業務管理体制（法令等遵守）について、具体的な取組を行っていますか。</w:t>
            </w:r>
          </w:p>
        </w:tc>
        <w:tc>
          <w:tcPr>
            <w:tcW w:w="1134" w:type="dxa"/>
            <w:shd w:val="clear" w:color="auto" w:fill="FFFFFF" w:themeFill="background1"/>
          </w:tcPr>
          <w:p w14:paraId="2E8DABEA"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shd w:val="clear" w:color="auto" w:fill="FFFFFF" w:themeFill="background1"/>
          </w:tcPr>
          <w:p w14:paraId="0C0906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15B808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52C61FD" w14:textId="77777777" w:rsidTr="007A018F">
        <w:trPr>
          <w:trHeight w:val="1414"/>
        </w:trPr>
        <w:tc>
          <w:tcPr>
            <w:tcW w:w="940" w:type="dxa"/>
            <w:vMerge/>
            <w:shd w:val="clear" w:color="auto" w:fill="FFFFFF" w:themeFill="background1"/>
          </w:tcPr>
          <w:p w14:paraId="6B46BC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0453F78C" w14:textId="77777777" w:rsidTr="007A018F">
              <w:tc>
                <w:tcPr>
                  <w:tcW w:w="7087" w:type="dxa"/>
                </w:tcPr>
                <w:p w14:paraId="13CAD87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具体的な取り組みを行っている場合は、次のア～カを○で囲み、カについては内容を記入してください。</w:t>
                  </w:r>
                </w:p>
                <w:p w14:paraId="67DF3D8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介護報酬の請求等のチェックを実施</w:t>
                  </w:r>
                </w:p>
                <w:p w14:paraId="7A49086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法令違反行為の疑いのある内部通報、事故があった場合速やかに調査を行い、必要な措置を取っている。</w:t>
                  </w:r>
                </w:p>
                <w:p w14:paraId="5ED49B3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利用者からの相談・苦情等に法令違反行為に関する情報が含まれているものについて、内容を調査し、関係する部門と情報共有を図っている。</w:t>
                  </w:r>
                </w:p>
                <w:p w14:paraId="1D530BD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業務管理体制についての研修を実施している。</w:t>
                  </w:r>
                </w:p>
                <w:p w14:paraId="15FAB4F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法令遵守規程を整備している。</w:t>
                  </w:r>
                </w:p>
                <w:p w14:paraId="4DFD2A7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 xml:space="preserve">その他（　　　　　　</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w:t>
                  </w:r>
                </w:p>
              </w:tc>
            </w:tr>
          </w:tbl>
          <w:p w14:paraId="244C6C2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22DF150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335773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5CB2DCF" w14:textId="77777777" w:rsidTr="002926BE">
        <w:tc>
          <w:tcPr>
            <w:tcW w:w="940" w:type="dxa"/>
            <w:vMerge/>
            <w:shd w:val="clear" w:color="auto" w:fill="FFFFFF" w:themeFill="background1"/>
          </w:tcPr>
          <w:p w14:paraId="62B7DF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316901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業務管理体制（法令等遵守）の取組について、評価・改善活動を行っていますか。</w:t>
            </w:r>
          </w:p>
        </w:tc>
        <w:tc>
          <w:tcPr>
            <w:tcW w:w="1134" w:type="dxa"/>
            <w:shd w:val="clear" w:color="auto" w:fill="FFFFFF" w:themeFill="background1"/>
          </w:tcPr>
          <w:p w14:paraId="53A1B78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820090">
              <w:rPr>
                <w:rFonts w:ascii="ＭＳ ゴシック" w:eastAsia="ＭＳ ゴシック" w:hAnsi="ＭＳ ゴシック" w:hint="eastAsia"/>
                <w:sz w:val="14"/>
                <w:szCs w:val="14"/>
              </w:rPr>
              <w:t>はい・いいえ</w:t>
            </w:r>
          </w:p>
        </w:tc>
        <w:tc>
          <w:tcPr>
            <w:tcW w:w="1417" w:type="dxa"/>
            <w:vMerge/>
            <w:shd w:val="clear" w:color="auto" w:fill="FFFFFF" w:themeFill="background1"/>
          </w:tcPr>
          <w:p w14:paraId="7E0A068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1A9AFD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B8061EE" w14:textId="77777777" w:rsidTr="00413ECE">
        <w:tc>
          <w:tcPr>
            <w:tcW w:w="940" w:type="dxa"/>
            <w:vMerge/>
            <w:shd w:val="clear" w:color="auto" w:fill="FFFFFF" w:themeFill="background1"/>
          </w:tcPr>
          <w:p w14:paraId="1EA9373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0206" w:type="dxa"/>
            <w:gridSpan w:val="4"/>
            <w:tcBorders>
              <w:top w:val="single" w:sz="4" w:space="0" w:color="auto"/>
              <w:bottom w:val="single" w:sz="4" w:space="0" w:color="auto"/>
            </w:tcBorders>
          </w:tcPr>
          <w:p w14:paraId="5CB80ABA"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color w:val="000000" w:themeColor="text1"/>
                <w:spacing w:val="20"/>
                <w:szCs w:val="21"/>
              </w:rPr>
            </w:pPr>
            <w:r w:rsidRPr="007A2244">
              <w:rPr>
                <w:rFonts w:ascii="ＭＳ ゴシック" w:eastAsia="ＭＳ ゴシック" w:hAnsi="ＭＳ ゴシック" w:hint="eastAsia"/>
                <w:b/>
                <w:bCs/>
                <w:color w:val="000000" w:themeColor="text1"/>
                <w:szCs w:val="21"/>
                <w:u w:val="single"/>
              </w:rPr>
              <w:t>☆　以降は、</w:t>
            </w:r>
            <w:r w:rsidRPr="007A2244">
              <w:rPr>
                <w:rFonts w:ascii="ＭＳ ゴシック" w:eastAsia="ＭＳ ゴシック" w:hAnsi="ＭＳ ゴシック" w:hint="eastAsia"/>
                <w:b/>
                <w:bCs/>
                <w:color w:val="000000" w:themeColor="text1"/>
                <w:szCs w:val="21"/>
                <w:highlight w:val="yellow"/>
                <w:u w:val="single"/>
              </w:rPr>
              <w:t>項目48①</w:t>
            </w:r>
            <w:r w:rsidRPr="007A2244">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1F01A2" w:rsidRPr="007A2244" w14:paraId="1181FCFB" w14:textId="77777777" w:rsidTr="00413ECE">
        <w:tc>
          <w:tcPr>
            <w:tcW w:w="940" w:type="dxa"/>
            <w:vMerge/>
            <w:shd w:val="clear" w:color="auto" w:fill="FFFFFF" w:themeFill="background1"/>
          </w:tcPr>
          <w:p w14:paraId="2739B19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tcBorders>
              <w:top w:val="single" w:sz="4" w:space="0" w:color="auto"/>
              <w:bottom w:val="single" w:sz="4" w:space="0" w:color="auto"/>
            </w:tcBorders>
          </w:tcPr>
          <w:p w14:paraId="6B5DD3CD" w14:textId="77777777" w:rsidR="001F01A2" w:rsidRPr="007A2244" w:rsidRDefault="001F01A2" w:rsidP="001F01A2">
            <w:pPr>
              <w:adjustRightInd w:val="0"/>
              <w:spacing w:line="0" w:lineRule="atLeast"/>
              <w:ind w:left="210" w:hangingChars="100" w:hanging="210"/>
              <w:contextualSpacing/>
              <w:rPr>
                <w:rFonts w:ascii="ＭＳ ゴシック" w:eastAsia="ＭＳ ゴシック" w:hAnsi="ＭＳ ゴシック"/>
                <w:color w:val="000000" w:themeColor="text1"/>
                <w:szCs w:val="21"/>
              </w:rPr>
            </w:pPr>
            <w:r w:rsidRPr="007A2244">
              <w:rPr>
                <w:rFonts w:ascii="ＭＳ ゴシック" w:eastAsia="ＭＳ ゴシック" w:hAnsi="ＭＳ ゴシック" w:hint="eastAsia"/>
                <w:color w:val="000000" w:themeColor="text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14:paraId="09934E4C" w14:textId="77777777" w:rsidR="001F01A2" w:rsidRPr="007A2244" w:rsidRDefault="001F01A2" w:rsidP="001F01A2">
            <w:pPr>
              <w:adjustRightInd w:val="0"/>
              <w:spacing w:line="0" w:lineRule="atLeast"/>
              <w:ind w:left="156" w:hanging="156"/>
              <w:contextualSpacing/>
              <w:jc w:val="distribute"/>
              <w:rPr>
                <w:rFonts w:ascii="ＭＳ ゴシック" w:eastAsia="ＭＳ ゴシック" w:hAnsi="ＭＳ ゴシック"/>
                <w:color w:val="000000" w:themeColor="text1"/>
                <w:kern w:val="0"/>
                <w:sz w:val="18"/>
                <w:szCs w:val="18"/>
              </w:rPr>
            </w:pPr>
            <w:r w:rsidRPr="007A2244">
              <w:rPr>
                <w:rFonts w:ascii="ＭＳ ゴシック" w:eastAsia="ＭＳ ゴシック" w:hAnsi="ＭＳ ゴシック" w:hint="eastAsia"/>
                <w:color w:val="000000" w:themeColor="text1"/>
                <w:spacing w:val="28"/>
                <w:w w:val="83"/>
                <w:kern w:val="0"/>
                <w:sz w:val="18"/>
                <w:szCs w:val="18"/>
                <w:fitText w:val="952" w:id="1166182656"/>
              </w:rPr>
              <w:t>は</w:t>
            </w:r>
            <w:r w:rsidRPr="007A2244">
              <w:rPr>
                <w:rFonts w:ascii="ＭＳ ゴシック" w:eastAsia="ＭＳ ゴシック" w:hAnsi="ＭＳ ゴシック" w:hint="eastAsia"/>
                <w:color w:val="000000" w:themeColor="text1"/>
                <w:w w:val="83"/>
                <w:kern w:val="0"/>
                <w:sz w:val="18"/>
                <w:szCs w:val="18"/>
                <w:fitText w:val="952" w:id="1166182656"/>
              </w:rPr>
              <w:t>い・いいえ</w:t>
            </w:r>
          </w:p>
        </w:tc>
        <w:tc>
          <w:tcPr>
            <w:tcW w:w="1417" w:type="dxa"/>
            <w:tcBorders>
              <w:top w:val="nil"/>
              <w:bottom w:val="nil"/>
            </w:tcBorders>
          </w:tcPr>
          <w:p w14:paraId="732F5F98" w14:textId="77777777" w:rsidR="001F01A2" w:rsidRPr="007A2244" w:rsidRDefault="001F01A2" w:rsidP="001F01A2">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c>
          <w:tcPr>
            <w:tcW w:w="1418" w:type="dxa"/>
            <w:tcBorders>
              <w:top w:val="nil"/>
              <w:bottom w:val="nil"/>
            </w:tcBorders>
          </w:tcPr>
          <w:p w14:paraId="7B734DF0" w14:textId="77777777" w:rsidR="001F01A2" w:rsidRPr="007A2244" w:rsidRDefault="001F01A2" w:rsidP="001F01A2">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r>
      <w:tr w:rsidR="001F01A2" w:rsidRPr="007A2244" w14:paraId="770C055B" w14:textId="77777777" w:rsidTr="00413ECE">
        <w:tc>
          <w:tcPr>
            <w:tcW w:w="940" w:type="dxa"/>
            <w:vMerge/>
            <w:shd w:val="clear" w:color="auto" w:fill="FFFFFF" w:themeFill="background1"/>
          </w:tcPr>
          <w:p w14:paraId="42D2E85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0206" w:type="dxa"/>
            <w:gridSpan w:val="4"/>
            <w:tcBorders>
              <w:top w:val="single" w:sz="4" w:space="0" w:color="auto"/>
            </w:tcBorders>
          </w:tcPr>
          <w:p w14:paraId="30287CE5" w14:textId="77777777" w:rsidR="001F01A2" w:rsidRPr="007A2244" w:rsidRDefault="001F01A2" w:rsidP="001F01A2">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⑤が「はい」に該当した場合、上記法令遵守責任者が「業務管理体制自己点検表」を記入・作成し、本自己点検表等と合わせて実地指導までに、ご提出ください。</w:t>
            </w:r>
          </w:p>
          <w:p w14:paraId="1C4C1983" w14:textId="77777777" w:rsidR="001F01A2" w:rsidRPr="007A2244" w:rsidRDefault="001F01A2" w:rsidP="001F01A2">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2E7B7289" w14:textId="77777777" w:rsidR="001F01A2" w:rsidRPr="007A2244" w:rsidRDefault="001F01A2" w:rsidP="001F01A2">
            <w:pPr>
              <w:adjustRightInd w:val="0"/>
              <w:spacing w:line="0" w:lineRule="atLeast"/>
              <w:ind w:leftChars="5" w:left="94" w:hangingChars="40" w:hanging="84"/>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14:paraId="50E5B13C"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⑤</w:t>
            </w:r>
            <w:r w:rsidRPr="007A2244">
              <w:rPr>
                <w:rFonts w:ascii="ＭＳ ゴシック" w:eastAsia="ＭＳ ゴシック" w:hAnsi="ＭＳ ゴシック"/>
                <w:b/>
                <w:bCs/>
                <w:color w:val="000000" w:themeColor="text1"/>
                <w:szCs w:val="21"/>
              </w:rPr>
              <w:t>が</w:t>
            </w:r>
            <w:r w:rsidRPr="007A2244">
              <w:rPr>
                <w:rFonts w:ascii="ＭＳ ゴシック" w:eastAsia="ＭＳ ゴシック" w:hAnsi="ＭＳ ゴシック" w:hint="eastAsia"/>
                <w:b/>
                <w:bCs/>
                <w:color w:val="000000" w:themeColor="text1"/>
                <w:szCs w:val="21"/>
              </w:rPr>
              <w:t>「いいえ」に該当した場合、上記法令遵守責任者が常駐している事業所等の</w:t>
            </w:r>
            <w:r w:rsidRPr="007A2244">
              <w:rPr>
                <w:rFonts w:ascii="ＭＳ ゴシック" w:eastAsia="ＭＳ ゴシック" w:hAnsi="ＭＳ ゴシック"/>
                <w:b/>
                <w:bCs/>
                <w:color w:val="000000" w:themeColor="text1"/>
                <w:szCs w:val="21"/>
              </w:rPr>
              <w:t>情報</w:t>
            </w:r>
            <w:r w:rsidRPr="007A2244">
              <w:rPr>
                <w:rFonts w:ascii="ＭＳ ゴシック" w:eastAsia="ＭＳ ゴシック" w:hAnsi="ＭＳ ゴシック" w:hint="eastAsia"/>
                <w:b/>
                <w:bCs/>
                <w:color w:val="000000" w:themeColor="text1"/>
                <w:szCs w:val="21"/>
              </w:rPr>
              <w:t>を記載してください。</w:t>
            </w:r>
          </w:p>
          <w:p w14:paraId="16CD1EDF"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rPr>
              <w:t xml:space="preserve">　</w:t>
            </w:r>
            <w:r w:rsidRPr="007A2244">
              <w:rPr>
                <w:rFonts w:ascii="ＭＳ ゴシック" w:eastAsia="ＭＳ ゴシック" w:hAnsi="ＭＳ ゴシック" w:hint="eastAsia"/>
                <w:b/>
                <w:bCs/>
                <w:color w:val="000000" w:themeColor="text1"/>
                <w:szCs w:val="21"/>
                <w:lang w:eastAsia="zh-CN"/>
              </w:rPr>
              <w:t>該当事業所名　    【　　　　　　　　　　　　　　　　　　　　　　　】</w:t>
            </w:r>
          </w:p>
          <w:p w14:paraId="5625FCD8"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lang w:eastAsia="zh-CN"/>
              </w:rPr>
              <w:t xml:space="preserve">　該当事業所住所　  【　　　　　　　　　　　　　　　　　　　　　　　】　</w:t>
            </w:r>
          </w:p>
          <w:p w14:paraId="0A61CE47"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lang w:eastAsia="zh-CN"/>
              </w:rPr>
              <w:t xml:space="preserve">　当該事業所連絡先　【　　　　　　　　　　　　　　　　　　　　　　　】　</w:t>
            </w:r>
          </w:p>
          <w:p w14:paraId="65332B2B" w14:textId="77777777" w:rsidR="001F01A2" w:rsidRPr="007A2244" w:rsidRDefault="001F01A2" w:rsidP="001F01A2">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szCs w:val="21"/>
                <w:lang w:eastAsia="zh-CN"/>
              </w:rPr>
            </w:pPr>
          </w:p>
        </w:tc>
      </w:tr>
    </w:tbl>
    <w:p w14:paraId="2336741D" w14:textId="77777777" w:rsidR="00764D46" w:rsidRPr="007A2244" w:rsidRDefault="00764D46" w:rsidP="00205236">
      <w:pPr>
        <w:spacing w:line="0" w:lineRule="atLeast"/>
        <w:jc w:val="left"/>
        <w:rPr>
          <w:rFonts w:ascii="ＭＳ ゴシック" w:eastAsia="ＭＳ ゴシック" w:hAnsi="ＭＳ ゴシック"/>
          <w:sz w:val="20"/>
          <w:szCs w:val="20"/>
          <w:lang w:eastAsia="zh-CN"/>
        </w:rPr>
      </w:pPr>
    </w:p>
    <w:sectPr w:rsidR="00764D46" w:rsidRPr="007A2244" w:rsidSect="00A4015A">
      <w:headerReference w:type="default" r:id="rId8"/>
      <w:pgSz w:w="11906" w:h="16838"/>
      <w:pgMar w:top="1440" w:right="1080" w:bottom="1440" w:left="108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BCB7" w14:textId="77777777" w:rsidR="00286443" w:rsidRDefault="00286443" w:rsidP="00E02B00">
      <w:r>
        <w:separator/>
      </w:r>
    </w:p>
  </w:endnote>
  <w:endnote w:type="continuationSeparator" w:id="0">
    <w:p w14:paraId="5C84BBC3" w14:textId="77777777" w:rsidR="00286443" w:rsidRDefault="00286443" w:rsidP="00E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D110F" w14:textId="77777777" w:rsidR="00286443" w:rsidRDefault="00286443" w:rsidP="00E02B00">
      <w:r>
        <w:separator/>
      </w:r>
    </w:p>
  </w:footnote>
  <w:footnote w:type="continuationSeparator" w:id="0">
    <w:p w14:paraId="4242E8D9" w14:textId="77777777" w:rsidR="00286443" w:rsidRDefault="00286443" w:rsidP="00E0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A668" w14:textId="77777777" w:rsidR="00286443" w:rsidRPr="00007B01" w:rsidRDefault="00286443">
    <w:pPr>
      <w:pStyle w:val="a4"/>
      <w:rPr>
        <w:sz w:val="16"/>
        <w:szCs w:val="16"/>
      </w:rPr>
    </w:pPr>
    <w:r w:rsidRPr="00007B01">
      <w:rPr>
        <w:rFonts w:hint="eastAsia"/>
        <w:sz w:val="16"/>
        <w:szCs w:val="16"/>
      </w:rPr>
      <w:t>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1A2"/>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A5BBB"/>
    <w:multiLevelType w:val="hybridMultilevel"/>
    <w:tmpl w:val="AC8CF2D8"/>
    <w:lvl w:ilvl="0" w:tplc="38428C02">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613E0"/>
    <w:multiLevelType w:val="hybridMultilevel"/>
    <w:tmpl w:val="F89AB27E"/>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01E2E"/>
    <w:multiLevelType w:val="hybridMultilevel"/>
    <w:tmpl w:val="FACCF57A"/>
    <w:lvl w:ilvl="0" w:tplc="D9C01CCA">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E03F6"/>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C20D16"/>
    <w:multiLevelType w:val="hybridMultilevel"/>
    <w:tmpl w:val="539E6EB0"/>
    <w:lvl w:ilvl="0" w:tplc="FE966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17BB7"/>
    <w:multiLevelType w:val="hybridMultilevel"/>
    <w:tmpl w:val="D1ECDE1C"/>
    <w:lvl w:ilvl="0" w:tplc="5CA0D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1C31DD"/>
    <w:multiLevelType w:val="hybridMultilevel"/>
    <w:tmpl w:val="10366560"/>
    <w:lvl w:ilvl="0" w:tplc="2C6C6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D5745"/>
    <w:multiLevelType w:val="hybridMultilevel"/>
    <w:tmpl w:val="DF205F34"/>
    <w:lvl w:ilvl="0" w:tplc="4F26DBD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E2118D"/>
    <w:multiLevelType w:val="hybridMultilevel"/>
    <w:tmpl w:val="A22AABC0"/>
    <w:lvl w:ilvl="0" w:tplc="C0C4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970189"/>
    <w:multiLevelType w:val="hybridMultilevel"/>
    <w:tmpl w:val="57C22EBC"/>
    <w:lvl w:ilvl="0" w:tplc="CF884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DE4045"/>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10"/>
  </w:num>
  <w:num w:numId="5">
    <w:abstractNumId w:val="9"/>
  </w:num>
  <w:num w:numId="6">
    <w:abstractNumId w:val="4"/>
  </w:num>
  <w:num w:numId="7">
    <w:abstractNumId w:val="11"/>
  </w:num>
  <w:num w:numId="8">
    <w:abstractNumId w:val="0"/>
  </w:num>
  <w:num w:numId="9">
    <w:abstractNumId w:val="2"/>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BF"/>
    <w:rsid w:val="000062E4"/>
    <w:rsid w:val="00007B01"/>
    <w:rsid w:val="00016404"/>
    <w:rsid w:val="000170E4"/>
    <w:rsid w:val="00020D44"/>
    <w:rsid w:val="000233B0"/>
    <w:rsid w:val="00025209"/>
    <w:rsid w:val="00025AEB"/>
    <w:rsid w:val="00026733"/>
    <w:rsid w:val="00033745"/>
    <w:rsid w:val="00040267"/>
    <w:rsid w:val="0005723C"/>
    <w:rsid w:val="0006357C"/>
    <w:rsid w:val="00064309"/>
    <w:rsid w:val="00072000"/>
    <w:rsid w:val="00074821"/>
    <w:rsid w:val="00075866"/>
    <w:rsid w:val="00077B59"/>
    <w:rsid w:val="00085CD0"/>
    <w:rsid w:val="0009009D"/>
    <w:rsid w:val="0009024B"/>
    <w:rsid w:val="000955D1"/>
    <w:rsid w:val="00095939"/>
    <w:rsid w:val="000A1B82"/>
    <w:rsid w:val="000B52BD"/>
    <w:rsid w:val="000C192B"/>
    <w:rsid w:val="000C1F44"/>
    <w:rsid w:val="000C5CE5"/>
    <w:rsid w:val="000D2C7A"/>
    <w:rsid w:val="000D74E6"/>
    <w:rsid w:val="000E194A"/>
    <w:rsid w:val="000E1BAA"/>
    <w:rsid w:val="000E64B0"/>
    <w:rsid w:val="000F35E4"/>
    <w:rsid w:val="000F7EB9"/>
    <w:rsid w:val="001049AB"/>
    <w:rsid w:val="00106798"/>
    <w:rsid w:val="00113BFF"/>
    <w:rsid w:val="00115339"/>
    <w:rsid w:val="00123DEA"/>
    <w:rsid w:val="00126166"/>
    <w:rsid w:val="00140BD4"/>
    <w:rsid w:val="0014128F"/>
    <w:rsid w:val="00142509"/>
    <w:rsid w:val="00142E76"/>
    <w:rsid w:val="00147F99"/>
    <w:rsid w:val="001510DA"/>
    <w:rsid w:val="001556B9"/>
    <w:rsid w:val="00162DD9"/>
    <w:rsid w:val="001730C0"/>
    <w:rsid w:val="001735C5"/>
    <w:rsid w:val="00175800"/>
    <w:rsid w:val="001770E3"/>
    <w:rsid w:val="00177E54"/>
    <w:rsid w:val="001808E0"/>
    <w:rsid w:val="00180A5E"/>
    <w:rsid w:val="00195F9C"/>
    <w:rsid w:val="001A04C7"/>
    <w:rsid w:val="001A29E8"/>
    <w:rsid w:val="001A4417"/>
    <w:rsid w:val="001A5639"/>
    <w:rsid w:val="001B3EB1"/>
    <w:rsid w:val="001C4DBC"/>
    <w:rsid w:val="001C5485"/>
    <w:rsid w:val="001E18C4"/>
    <w:rsid w:val="001E4BA1"/>
    <w:rsid w:val="001F01A2"/>
    <w:rsid w:val="00201D9B"/>
    <w:rsid w:val="002028DB"/>
    <w:rsid w:val="00204101"/>
    <w:rsid w:val="00204446"/>
    <w:rsid w:val="00205236"/>
    <w:rsid w:val="002056BE"/>
    <w:rsid w:val="00211154"/>
    <w:rsid w:val="002137B0"/>
    <w:rsid w:val="00220882"/>
    <w:rsid w:val="002209A4"/>
    <w:rsid w:val="00224810"/>
    <w:rsid w:val="002256BA"/>
    <w:rsid w:val="00230F88"/>
    <w:rsid w:val="00233D8F"/>
    <w:rsid w:val="00237312"/>
    <w:rsid w:val="00241640"/>
    <w:rsid w:val="00244032"/>
    <w:rsid w:val="002441CD"/>
    <w:rsid w:val="0024444E"/>
    <w:rsid w:val="002445CD"/>
    <w:rsid w:val="002474CA"/>
    <w:rsid w:val="0024786E"/>
    <w:rsid w:val="00250B28"/>
    <w:rsid w:val="00251778"/>
    <w:rsid w:val="00252F44"/>
    <w:rsid w:val="00256DE3"/>
    <w:rsid w:val="00256E7E"/>
    <w:rsid w:val="0025713E"/>
    <w:rsid w:val="00260057"/>
    <w:rsid w:val="0026136D"/>
    <w:rsid w:val="002764DA"/>
    <w:rsid w:val="002828A3"/>
    <w:rsid w:val="0028296E"/>
    <w:rsid w:val="00282EEE"/>
    <w:rsid w:val="002842D8"/>
    <w:rsid w:val="002853AD"/>
    <w:rsid w:val="00286443"/>
    <w:rsid w:val="00286F75"/>
    <w:rsid w:val="0029195B"/>
    <w:rsid w:val="0029226B"/>
    <w:rsid w:val="002926BE"/>
    <w:rsid w:val="00292EC8"/>
    <w:rsid w:val="002950B6"/>
    <w:rsid w:val="0029701F"/>
    <w:rsid w:val="00297A4F"/>
    <w:rsid w:val="002A6C0C"/>
    <w:rsid w:val="002A6EF7"/>
    <w:rsid w:val="002B0B86"/>
    <w:rsid w:val="002B7596"/>
    <w:rsid w:val="002C220A"/>
    <w:rsid w:val="002D33E1"/>
    <w:rsid w:val="002D5F09"/>
    <w:rsid w:val="002E1CB1"/>
    <w:rsid w:val="002E2416"/>
    <w:rsid w:val="002F313D"/>
    <w:rsid w:val="002F4BDF"/>
    <w:rsid w:val="002F5287"/>
    <w:rsid w:val="002F5423"/>
    <w:rsid w:val="002F7723"/>
    <w:rsid w:val="00301568"/>
    <w:rsid w:val="00307AD0"/>
    <w:rsid w:val="00310F0C"/>
    <w:rsid w:val="003135BD"/>
    <w:rsid w:val="003137CE"/>
    <w:rsid w:val="00314BC7"/>
    <w:rsid w:val="00325771"/>
    <w:rsid w:val="00332196"/>
    <w:rsid w:val="00343508"/>
    <w:rsid w:val="00353848"/>
    <w:rsid w:val="0036412C"/>
    <w:rsid w:val="00375C4F"/>
    <w:rsid w:val="00380F55"/>
    <w:rsid w:val="00382C2A"/>
    <w:rsid w:val="00384AB6"/>
    <w:rsid w:val="003857CF"/>
    <w:rsid w:val="00393186"/>
    <w:rsid w:val="00396263"/>
    <w:rsid w:val="00396737"/>
    <w:rsid w:val="003A751C"/>
    <w:rsid w:val="003C1CDE"/>
    <w:rsid w:val="003C47D4"/>
    <w:rsid w:val="003D097D"/>
    <w:rsid w:val="003D444A"/>
    <w:rsid w:val="003D4CCD"/>
    <w:rsid w:val="003D5DCC"/>
    <w:rsid w:val="003E11FC"/>
    <w:rsid w:val="003E6463"/>
    <w:rsid w:val="003F1F60"/>
    <w:rsid w:val="003F22CE"/>
    <w:rsid w:val="003F38C6"/>
    <w:rsid w:val="00404EA6"/>
    <w:rsid w:val="00410505"/>
    <w:rsid w:val="0041282E"/>
    <w:rsid w:val="00413ECE"/>
    <w:rsid w:val="004141A0"/>
    <w:rsid w:val="00423431"/>
    <w:rsid w:val="00426084"/>
    <w:rsid w:val="0042742A"/>
    <w:rsid w:val="004303BF"/>
    <w:rsid w:val="004359E9"/>
    <w:rsid w:val="00436AC9"/>
    <w:rsid w:val="00444F4C"/>
    <w:rsid w:val="00446337"/>
    <w:rsid w:val="00454F4B"/>
    <w:rsid w:val="00461283"/>
    <w:rsid w:val="00461E89"/>
    <w:rsid w:val="00463A27"/>
    <w:rsid w:val="004712AD"/>
    <w:rsid w:val="0047602C"/>
    <w:rsid w:val="00482995"/>
    <w:rsid w:val="00487531"/>
    <w:rsid w:val="00490B34"/>
    <w:rsid w:val="0049316A"/>
    <w:rsid w:val="00493F5B"/>
    <w:rsid w:val="004A096B"/>
    <w:rsid w:val="004A182E"/>
    <w:rsid w:val="004A2D05"/>
    <w:rsid w:val="004A4327"/>
    <w:rsid w:val="004B0FD3"/>
    <w:rsid w:val="004B75CB"/>
    <w:rsid w:val="004C0526"/>
    <w:rsid w:val="004C48E9"/>
    <w:rsid w:val="004D0AEC"/>
    <w:rsid w:val="004E1794"/>
    <w:rsid w:val="004E6881"/>
    <w:rsid w:val="004E6C7B"/>
    <w:rsid w:val="004F033C"/>
    <w:rsid w:val="004F0996"/>
    <w:rsid w:val="004F2952"/>
    <w:rsid w:val="00501CC8"/>
    <w:rsid w:val="0051064B"/>
    <w:rsid w:val="00515D0C"/>
    <w:rsid w:val="005163C1"/>
    <w:rsid w:val="00517296"/>
    <w:rsid w:val="00520C6E"/>
    <w:rsid w:val="005230C2"/>
    <w:rsid w:val="00530A78"/>
    <w:rsid w:val="005326DE"/>
    <w:rsid w:val="005339D5"/>
    <w:rsid w:val="00533D82"/>
    <w:rsid w:val="00540C1A"/>
    <w:rsid w:val="00550E48"/>
    <w:rsid w:val="00550F3D"/>
    <w:rsid w:val="00551C38"/>
    <w:rsid w:val="005531E0"/>
    <w:rsid w:val="00555BF4"/>
    <w:rsid w:val="00555EA3"/>
    <w:rsid w:val="00560DA2"/>
    <w:rsid w:val="005678DC"/>
    <w:rsid w:val="00575A10"/>
    <w:rsid w:val="00576AC9"/>
    <w:rsid w:val="00580D9D"/>
    <w:rsid w:val="00581E3C"/>
    <w:rsid w:val="00584794"/>
    <w:rsid w:val="005953C4"/>
    <w:rsid w:val="00597D29"/>
    <w:rsid w:val="005A50E5"/>
    <w:rsid w:val="005B387E"/>
    <w:rsid w:val="005B6764"/>
    <w:rsid w:val="005B7FF5"/>
    <w:rsid w:val="005C0B88"/>
    <w:rsid w:val="005C12D2"/>
    <w:rsid w:val="005C2ED0"/>
    <w:rsid w:val="005C7B96"/>
    <w:rsid w:val="005D28EF"/>
    <w:rsid w:val="005D34B2"/>
    <w:rsid w:val="005D3CE4"/>
    <w:rsid w:val="005D6FA4"/>
    <w:rsid w:val="005D731F"/>
    <w:rsid w:val="005E2953"/>
    <w:rsid w:val="005E4F3F"/>
    <w:rsid w:val="005F2C5A"/>
    <w:rsid w:val="005F456A"/>
    <w:rsid w:val="005F7D55"/>
    <w:rsid w:val="00606B7B"/>
    <w:rsid w:val="0061042A"/>
    <w:rsid w:val="0061584F"/>
    <w:rsid w:val="00617685"/>
    <w:rsid w:val="00620941"/>
    <w:rsid w:val="00622C34"/>
    <w:rsid w:val="00627907"/>
    <w:rsid w:val="006314CA"/>
    <w:rsid w:val="006326CD"/>
    <w:rsid w:val="0063540C"/>
    <w:rsid w:val="0063585B"/>
    <w:rsid w:val="00637143"/>
    <w:rsid w:val="00646B2F"/>
    <w:rsid w:val="00650525"/>
    <w:rsid w:val="00651159"/>
    <w:rsid w:val="00654225"/>
    <w:rsid w:val="00656E04"/>
    <w:rsid w:val="00660DFD"/>
    <w:rsid w:val="006656BD"/>
    <w:rsid w:val="006664BE"/>
    <w:rsid w:val="00671041"/>
    <w:rsid w:val="00671779"/>
    <w:rsid w:val="0067684A"/>
    <w:rsid w:val="00681062"/>
    <w:rsid w:val="00690429"/>
    <w:rsid w:val="00690F46"/>
    <w:rsid w:val="0069147C"/>
    <w:rsid w:val="006940ED"/>
    <w:rsid w:val="0069441A"/>
    <w:rsid w:val="00694DB8"/>
    <w:rsid w:val="006A097F"/>
    <w:rsid w:val="006A3F62"/>
    <w:rsid w:val="006B2056"/>
    <w:rsid w:val="006B2CD8"/>
    <w:rsid w:val="006B6FCF"/>
    <w:rsid w:val="006C2AD1"/>
    <w:rsid w:val="006D6776"/>
    <w:rsid w:val="006E16A8"/>
    <w:rsid w:val="006E5897"/>
    <w:rsid w:val="006E6C97"/>
    <w:rsid w:val="006F1AA5"/>
    <w:rsid w:val="006F397F"/>
    <w:rsid w:val="006F3B70"/>
    <w:rsid w:val="006F489D"/>
    <w:rsid w:val="0070204F"/>
    <w:rsid w:val="007025B3"/>
    <w:rsid w:val="0070739B"/>
    <w:rsid w:val="00713E35"/>
    <w:rsid w:val="007151A6"/>
    <w:rsid w:val="0071675A"/>
    <w:rsid w:val="007204AB"/>
    <w:rsid w:val="00722255"/>
    <w:rsid w:val="0072548A"/>
    <w:rsid w:val="00727F1E"/>
    <w:rsid w:val="0073656D"/>
    <w:rsid w:val="007409A2"/>
    <w:rsid w:val="0074539C"/>
    <w:rsid w:val="007465C1"/>
    <w:rsid w:val="00750A98"/>
    <w:rsid w:val="00751351"/>
    <w:rsid w:val="00752352"/>
    <w:rsid w:val="00753A27"/>
    <w:rsid w:val="007545C9"/>
    <w:rsid w:val="007573A5"/>
    <w:rsid w:val="00762232"/>
    <w:rsid w:val="00764D46"/>
    <w:rsid w:val="00767407"/>
    <w:rsid w:val="007679B6"/>
    <w:rsid w:val="00774430"/>
    <w:rsid w:val="007876B3"/>
    <w:rsid w:val="007935FA"/>
    <w:rsid w:val="007937D0"/>
    <w:rsid w:val="00793F63"/>
    <w:rsid w:val="00794415"/>
    <w:rsid w:val="007A018F"/>
    <w:rsid w:val="007A2244"/>
    <w:rsid w:val="007B2FF8"/>
    <w:rsid w:val="007B5CCF"/>
    <w:rsid w:val="007C0790"/>
    <w:rsid w:val="007D1736"/>
    <w:rsid w:val="007D545F"/>
    <w:rsid w:val="007D6755"/>
    <w:rsid w:val="007D6C3E"/>
    <w:rsid w:val="007D74DD"/>
    <w:rsid w:val="007E0C22"/>
    <w:rsid w:val="007E2274"/>
    <w:rsid w:val="007F1B0C"/>
    <w:rsid w:val="007F332F"/>
    <w:rsid w:val="008018DD"/>
    <w:rsid w:val="008038F4"/>
    <w:rsid w:val="00820090"/>
    <w:rsid w:val="00823C36"/>
    <w:rsid w:val="0082699C"/>
    <w:rsid w:val="00833942"/>
    <w:rsid w:val="00834BD5"/>
    <w:rsid w:val="0083585D"/>
    <w:rsid w:val="00835E69"/>
    <w:rsid w:val="00837BC8"/>
    <w:rsid w:val="008421AE"/>
    <w:rsid w:val="0084497C"/>
    <w:rsid w:val="00845E6B"/>
    <w:rsid w:val="00850553"/>
    <w:rsid w:val="00852531"/>
    <w:rsid w:val="0085301F"/>
    <w:rsid w:val="00853B5D"/>
    <w:rsid w:val="00855361"/>
    <w:rsid w:val="00857026"/>
    <w:rsid w:val="00861A29"/>
    <w:rsid w:val="00866838"/>
    <w:rsid w:val="00870B59"/>
    <w:rsid w:val="008724DF"/>
    <w:rsid w:val="00874F09"/>
    <w:rsid w:val="00883C7A"/>
    <w:rsid w:val="00885783"/>
    <w:rsid w:val="0088722E"/>
    <w:rsid w:val="00887EE7"/>
    <w:rsid w:val="00890A10"/>
    <w:rsid w:val="00891025"/>
    <w:rsid w:val="008917E5"/>
    <w:rsid w:val="0089312E"/>
    <w:rsid w:val="00894A82"/>
    <w:rsid w:val="008A7225"/>
    <w:rsid w:val="008B5346"/>
    <w:rsid w:val="008C08DD"/>
    <w:rsid w:val="008C3B5D"/>
    <w:rsid w:val="008C5663"/>
    <w:rsid w:val="008D5C41"/>
    <w:rsid w:val="008E1EE0"/>
    <w:rsid w:val="008E2220"/>
    <w:rsid w:val="008E3135"/>
    <w:rsid w:val="008E4762"/>
    <w:rsid w:val="008F15AB"/>
    <w:rsid w:val="008F216B"/>
    <w:rsid w:val="008F263B"/>
    <w:rsid w:val="008F3940"/>
    <w:rsid w:val="00902A10"/>
    <w:rsid w:val="009044AC"/>
    <w:rsid w:val="00910F71"/>
    <w:rsid w:val="009159AF"/>
    <w:rsid w:val="00920D65"/>
    <w:rsid w:val="00930B16"/>
    <w:rsid w:val="009333F5"/>
    <w:rsid w:val="00935542"/>
    <w:rsid w:val="00940390"/>
    <w:rsid w:val="0094188A"/>
    <w:rsid w:val="009451DA"/>
    <w:rsid w:val="0094655B"/>
    <w:rsid w:val="0095044E"/>
    <w:rsid w:val="009632E2"/>
    <w:rsid w:val="009635CF"/>
    <w:rsid w:val="00965650"/>
    <w:rsid w:val="00965DB5"/>
    <w:rsid w:val="00970143"/>
    <w:rsid w:val="009707CE"/>
    <w:rsid w:val="00970A99"/>
    <w:rsid w:val="00991853"/>
    <w:rsid w:val="00991A2A"/>
    <w:rsid w:val="0099583E"/>
    <w:rsid w:val="00996F13"/>
    <w:rsid w:val="009A3F14"/>
    <w:rsid w:val="009A464D"/>
    <w:rsid w:val="009D144E"/>
    <w:rsid w:val="009D21C6"/>
    <w:rsid w:val="009D5624"/>
    <w:rsid w:val="009E0A5F"/>
    <w:rsid w:val="009F0969"/>
    <w:rsid w:val="009F2F0E"/>
    <w:rsid w:val="009F7CD8"/>
    <w:rsid w:val="00A00262"/>
    <w:rsid w:val="00A167DC"/>
    <w:rsid w:val="00A17DD3"/>
    <w:rsid w:val="00A21444"/>
    <w:rsid w:val="00A24061"/>
    <w:rsid w:val="00A24A5A"/>
    <w:rsid w:val="00A31C35"/>
    <w:rsid w:val="00A4015A"/>
    <w:rsid w:val="00A40228"/>
    <w:rsid w:val="00A425EA"/>
    <w:rsid w:val="00A439D4"/>
    <w:rsid w:val="00A46104"/>
    <w:rsid w:val="00A479E4"/>
    <w:rsid w:val="00A5530A"/>
    <w:rsid w:val="00A55A3D"/>
    <w:rsid w:val="00A55DDC"/>
    <w:rsid w:val="00A60D47"/>
    <w:rsid w:val="00A619CB"/>
    <w:rsid w:val="00A61A94"/>
    <w:rsid w:val="00A656FF"/>
    <w:rsid w:val="00A718A1"/>
    <w:rsid w:val="00A71C3C"/>
    <w:rsid w:val="00A802E4"/>
    <w:rsid w:val="00A82A96"/>
    <w:rsid w:val="00A82B98"/>
    <w:rsid w:val="00A843E6"/>
    <w:rsid w:val="00A853A6"/>
    <w:rsid w:val="00A90C82"/>
    <w:rsid w:val="00A944ED"/>
    <w:rsid w:val="00A94A65"/>
    <w:rsid w:val="00A95733"/>
    <w:rsid w:val="00AA3789"/>
    <w:rsid w:val="00AA3B90"/>
    <w:rsid w:val="00AA403B"/>
    <w:rsid w:val="00AB7358"/>
    <w:rsid w:val="00AD4279"/>
    <w:rsid w:val="00AD5115"/>
    <w:rsid w:val="00AE05D4"/>
    <w:rsid w:val="00AE744C"/>
    <w:rsid w:val="00AF245B"/>
    <w:rsid w:val="00AF2B7E"/>
    <w:rsid w:val="00AF2D73"/>
    <w:rsid w:val="00AF797D"/>
    <w:rsid w:val="00B01CF3"/>
    <w:rsid w:val="00B024D6"/>
    <w:rsid w:val="00B032FD"/>
    <w:rsid w:val="00B05FF3"/>
    <w:rsid w:val="00B115A9"/>
    <w:rsid w:val="00B15544"/>
    <w:rsid w:val="00B17398"/>
    <w:rsid w:val="00B22679"/>
    <w:rsid w:val="00B248FC"/>
    <w:rsid w:val="00B306D5"/>
    <w:rsid w:val="00B3110F"/>
    <w:rsid w:val="00B336D5"/>
    <w:rsid w:val="00B521CF"/>
    <w:rsid w:val="00B61C18"/>
    <w:rsid w:val="00B63BE8"/>
    <w:rsid w:val="00B82A3B"/>
    <w:rsid w:val="00B87497"/>
    <w:rsid w:val="00B94351"/>
    <w:rsid w:val="00BB0A34"/>
    <w:rsid w:val="00BB1719"/>
    <w:rsid w:val="00BB2FC1"/>
    <w:rsid w:val="00BB3CCF"/>
    <w:rsid w:val="00BB6CCD"/>
    <w:rsid w:val="00BC4B04"/>
    <w:rsid w:val="00BD1D5C"/>
    <w:rsid w:val="00BD7067"/>
    <w:rsid w:val="00BD7B47"/>
    <w:rsid w:val="00BE0591"/>
    <w:rsid w:val="00BE3BFA"/>
    <w:rsid w:val="00BE6A0F"/>
    <w:rsid w:val="00BE6DB8"/>
    <w:rsid w:val="00BF0149"/>
    <w:rsid w:val="00BF06A3"/>
    <w:rsid w:val="00BF48F6"/>
    <w:rsid w:val="00BF7B44"/>
    <w:rsid w:val="00C002D2"/>
    <w:rsid w:val="00C03068"/>
    <w:rsid w:val="00C26553"/>
    <w:rsid w:val="00C32691"/>
    <w:rsid w:val="00C363E8"/>
    <w:rsid w:val="00C40515"/>
    <w:rsid w:val="00C407CE"/>
    <w:rsid w:val="00C41844"/>
    <w:rsid w:val="00C42CFA"/>
    <w:rsid w:val="00C4395C"/>
    <w:rsid w:val="00C43BAA"/>
    <w:rsid w:val="00C444EB"/>
    <w:rsid w:val="00C468B2"/>
    <w:rsid w:val="00C47C05"/>
    <w:rsid w:val="00C53B13"/>
    <w:rsid w:val="00C54081"/>
    <w:rsid w:val="00C62513"/>
    <w:rsid w:val="00C63AE8"/>
    <w:rsid w:val="00C765BE"/>
    <w:rsid w:val="00C7745D"/>
    <w:rsid w:val="00C80F89"/>
    <w:rsid w:val="00C838BC"/>
    <w:rsid w:val="00C83F69"/>
    <w:rsid w:val="00C85DD8"/>
    <w:rsid w:val="00C92A86"/>
    <w:rsid w:val="00C9570A"/>
    <w:rsid w:val="00CA031F"/>
    <w:rsid w:val="00CC08AF"/>
    <w:rsid w:val="00CC0FD2"/>
    <w:rsid w:val="00CC19B3"/>
    <w:rsid w:val="00CC67B1"/>
    <w:rsid w:val="00CC6D31"/>
    <w:rsid w:val="00CD508D"/>
    <w:rsid w:val="00CD5586"/>
    <w:rsid w:val="00CE23C6"/>
    <w:rsid w:val="00CE2A5D"/>
    <w:rsid w:val="00CE571C"/>
    <w:rsid w:val="00CE5BBB"/>
    <w:rsid w:val="00CE7E3A"/>
    <w:rsid w:val="00CF32C1"/>
    <w:rsid w:val="00CF655D"/>
    <w:rsid w:val="00CF66C5"/>
    <w:rsid w:val="00CF7C51"/>
    <w:rsid w:val="00D01DE1"/>
    <w:rsid w:val="00D03A72"/>
    <w:rsid w:val="00D071E6"/>
    <w:rsid w:val="00D105CB"/>
    <w:rsid w:val="00D116BF"/>
    <w:rsid w:val="00D14F86"/>
    <w:rsid w:val="00D22116"/>
    <w:rsid w:val="00D234E3"/>
    <w:rsid w:val="00D33020"/>
    <w:rsid w:val="00D35BBD"/>
    <w:rsid w:val="00D420DF"/>
    <w:rsid w:val="00D438DE"/>
    <w:rsid w:val="00D4585A"/>
    <w:rsid w:val="00D47470"/>
    <w:rsid w:val="00D547D1"/>
    <w:rsid w:val="00D55069"/>
    <w:rsid w:val="00D601FE"/>
    <w:rsid w:val="00D64FF9"/>
    <w:rsid w:val="00D66FA5"/>
    <w:rsid w:val="00D7070A"/>
    <w:rsid w:val="00D70C95"/>
    <w:rsid w:val="00D7193F"/>
    <w:rsid w:val="00D71ADD"/>
    <w:rsid w:val="00D71F26"/>
    <w:rsid w:val="00D720FC"/>
    <w:rsid w:val="00D76FF5"/>
    <w:rsid w:val="00D87F6E"/>
    <w:rsid w:val="00D92329"/>
    <w:rsid w:val="00D92D97"/>
    <w:rsid w:val="00D93F24"/>
    <w:rsid w:val="00D94031"/>
    <w:rsid w:val="00D96C63"/>
    <w:rsid w:val="00DA060A"/>
    <w:rsid w:val="00DA5F47"/>
    <w:rsid w:val="00DB28C6"/>
    <w:rsid w:val="00DC5D03"/>
    <w:rsid w:val="00DC6202"/>
    <w:rsid w:val="00DC6808"/>
    <w:rsid w:val="00DC7C47"/>
    <w:rsid w:val="00DD76C5"/>
    <w:rsid w:val="00DE1565"/>
    <w:rsid w:val="00DE70C3"/>
    <w:rsid w:val="00DF2C46"/>
    <w:rsid w:val="00DF4F00"/>
    <w:rsid w:val="00DF5911"/>
    <w:rsid w:val="00E01DDE"/>
    <w:rsid w:val="00E02B00"/>
    <w:rsid w:val="00E04C1C"/>
    <w:rsid w:val="00E05DF7"/>
    <w:rsid w:val="00E161BD"/>
    <w:rsid w:val="00E16F90"/>
    <w:rsid w:val="00E17F60"/>
    <w:rsid w:val="00E20D2D"/>
    <w:rsid w:val="00E233FE"/>
    <w:rsid w:val="00E23988"/>
    <w:rsid w:val="00E23C29"/>
    <w:rsid w:val="00E256C0"/>
    <w:rsid w:val="00E274C2"/>
    <w:rsid w:val="00E315A3"/>
    <w:rsid w:val="00E32D26"/>
    <w:rsid w:val="00E365ED"/>
    <w:rsid w:val="00E37772"/>
    <w:rsid w:val="00E40472"/>
    <w:rsid w:val="00E40DE6"/>
    <w:rsid w:val="00E415F6"/>
    <w:rsid w:val="00E433B8"/>
    <w:rsid w:val="00E44CFE"/>
    <w:rsid w:val="00E51273"/>
    <w:rsid w:val="00E52E3F"/>
    <w:rsid w:val="00E56070"/>
    <w:rsid w:val="00E6193E"/>
    <w:rsid w:val="00E639BA"/>
    <w:rsid w:val="00E672D8"/>
    <w:rsid w:val="00E71273"/>
    <w:rsid w:val="00E718AB"/>
    <w:rsid w:val="00E80991"/>
    <w:rsid w:val="00E8360C"/>
    <w:rsid w:val="00E86AA1"/>
    <w:rsid w:val="00E877A4"/>
    <w:rsid w:val="00E90D34"/>
    <w:rsid w:val="00E9120C"/>
    <w:rsid w:val="00E93BD6"/>
    <w:rsid w:val="00E95CD0"/>
    <w:rsid w:val="00EA1C9F"/>
    <w:rsid w:val="00EA40BA"/>
    <w:rsid w:val="00EA4175"/>
    <w:rsid w:val="00EA75D0"/>
    <w:rsid w:val="00EB049C"/>
    <w:rsid w:val="00EB4604"/>
    <w:rsid w:val="00EC0F81"/>
    <w:rsid w:val="00EC6884"/>
    <w:rsid w:val="00ED3648"/>
    <w:rsid w:val="00ED6E87"/>
    <w:rsid w:val="00ED7E5E"/>
    <w:rsid w:val="00EE0481"/>
    <w:rsid w:val="00EE04D8"/>
    <w:rsid w:val="00EE0B09"/>
    <w:rsid w:val="00EE0E73"/>
    <w:rsid w:val="00EE221F"/>
    <w:rsid w:val="00EE3FFF"/>
    <w:rsid w:val="00EE7110"/>
    <w:rsid w:val="00EE7615"/>
    <w:rsid w:val="00EF2C21"/>
    <w:rsid w:val="00EF50B1"/>
    <w:rsid w:val="00EF77AD"/>
    <w:rsid w:val="00F00EF4"/>
    <w:rsid w:val="00F01E0D"/>
    <w:rsid w:val="00F13706"/>
    <w:rsid w:val="00F13986"/>
    <w:rsid w:val="00F14104"/>
    <w:rsid w:val="00F16DAF"/>
    <w:rsid w:val="00F20A7A"/>
    <w:rsid w:val="00F23ED7"/>
    <w:rsid w:val="00F332F6"/>
    <w:rsid w:val="00F3793A"/>
    <w:rsid w:val="00F4066E"/>
    <w:rsid w:val="00F42DFC"/>
    <w:rsid w:val="00F436B8"/>
    <w:rsid w:val="00F451EB"/>
    <w:rsid w:val="00F459D2"/>
    <w:rsid w:val="00F5203F"/>
    <w:rsid w:val="00F54524"/>
    <w:rsid w:val="00F62185"/>
    <w:rsid w:val="00F628F5"/>
    <w:rsid w:val="00F656B3"/>
    <w:rsid w:val="00F87A89"/>
    <w:rsid w:val="00F927D8"/>
    <w:rsid w:val="00F92ED7"/>
    <w:rsid w:val="00F94B91"/>
    <w:rsid w:val="00F97EDE"/>
    <w:rsid w:val="00FA265F"/>
    <w:rsid w:val="00FA349E"/>
    <w:rsid w:val="00FA49D4"/>
    <w:rsid w:val="00FA6FC9"/>
    <w:rsid w:val="00FB22F2"/>
    <w:rsid w:val="00FB53BD"/>
    <w:rsid w:val="00FC07A0"/>
    <w:rsid w:val="00FC7A37"/>
    <w:rsid w:val="00FD6469"/>
    <w:rsid w:val="00FD71D8"/>
    <w:rsid w:val="00FE1745"/>
    <w:rsid w:val="00FE2A2D"/>
    <w:rsid w:val="00FE581D"/>
    <w:rsid w:val="00FE5CBE"/>
    <w:rsid w:val="00FF1294"/>
    <w:rsid w:val="00FF5DA2"/>
    <w:rsid w:val="00FF74A5"/>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E827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B00"/>
    <w:pPr>
      <w:tabs>
        <w:tab w:val="center" w:pos="4252"/>
        <w:tab w:val="right" w:pos="8504"/>
      </w:tabs>
      <w:snapToGrid w:val="0"/>
    </w:pPr>
  </w:style>
  <w:style w:type="character" w:customStyle="1" w:styleId="a5">
    <w:name w:val="ヘッダー (文字)"/>
    <w:basedOn w:val="a0"/>
    <w:link w:val="a4"/>
    <w:uiPriority w:val="99"/>
    <w:rsid w:val="00E02B00"/>
  </w:style>
  <w:style w:type="paragraph" w:styleId="a6">
    <w:name w:val="footer"/>
    <w:basedOn w:val="a"/>
    <w:link w:val="a7"/>
    <w:uiPriority w:val="99"/>
    <w:unhideWhenUsed/>
    <w:rsid w:val="00E02B00"/>
    <w:pPr>
      <w:tabs>
        <w:tab w:val="center" w:pos="4252"/>
        <w:tab w:val="right" w:pos="8504"/>
      </w:tabs>
      <w:snapToGrid w:val="0"/>
    </w:pPr>
  </w:style>
  <w:style w:type="character" w:customStyle="1" w:styleId="a7">
    <w:name w:val="フッター (文字)"/>
    <w:basedOn w:val="a0"/>
    <w:link w:val="a6"/>
    <w:uiPriority w:val="99"/>
    <w:rsid w:val="00E02B00"/>
  </w:style>
  <w:style w:type="paragraph" w:styleId="a8">
    <w:name w:val="List Paragraph"/>
    <w:basedOn w:val="a"/>
    <w:uiPriority w:val="34"/>
    <w:qFormat/>
    <w:rsid w:val="005230C2"/>
    <w:pPr>
      <w:ind w:leftChars="400" w:left="840"/>
    </w:pPr>
  </w:style>
  <w:style w:type="table" w:customStyle="1" w:styleId="1">
    <w:name w:val="表 (格子)1"/>
    <w:basedOn w:val="a1"/>
    <w:next w:val="a3"/>
    <w:uiPriority w:val="59"/>
    <w:rsid w:val="00F332F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32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2160">
      <w:bodyDiv w:val="1"/>
      <w:marLeft w:val="0"/>
      <w:marRight w:val="0"/>
      <w:marTop w:val="0"/>
      <w:marBottom w:val="0"/>
      <w:divBdr>
        <w:top w:val="none" w:sz="0" w:space="0" w:color="auto"/>
        <w:left w:val="none" w:sz="0" w:space="0" w:color="auto"/>
        <w:bottom w:val="none" w:sz="0" w:space="0" w:color="auto"/>
        <w:right w:val="none" w:sz="0" w:space="0" w:color="auto"/>
      </w:divBdr>
    </w:div>
    <w:div w:id="856381983">
      <w:bodyDiv w:val="1"/>
      <w:marLeft w:val="0"/>
      <w:marRight w:val="0"/>
      <w:marTop w:val="0"/>
      <w:marBottom w:val="0"/>
      <w:divBdr>
        <w:top w:val="none" w:sz="0" w:space="0" w:color="auto"/>
        <w:left w:val="none" w:sz="0" w:space="0" w:color="auto"/>
        <w:bottom w:val="none" w:sz="0" w:space="0" w:color="auto"/>
        <w:right w:val="none" w:sz="0" w:space="0" w:color="auto"/>
      </w:divBdr>
    </w:div>
    <w:div w:id="932130213">
      <w:bodyDiv w:val="1"/>
      <w:marLeft w:val="0"/>
      <w:marRight w:val="0"/>
      <w:marTop w:val="0"/>
      <w:marBottom w:val="0"/>
      <w:divBdr>
        <w:top w:val="none" w:sz="0" w:space="0" w:color="auto"/>
        <w:left w:val="none" w:sz="0" w:space="0" w:color="auto"/>
        <w:bottom w:val="none" w:sz="0" w:space="0" w:color="auto"/>
        <w:right w:val="none" w:sz="0" w:space="0" w:color="auto"/>
      </w:divBdr>
    </w:div>
    <w:div w:id="1621841359">
      <w:bodyDiv w:val="1"/>
      <w:marLeft w:val="0"/>
      <w:marRight w:val="0"/>
      <w:marTop w:val="0"/>
      <w:marBottom w:val="0"/>
      <w:divBdr>
        <w:top w:val="none" w:sz="0" w:space="0" w:color="auto"/>
        <w:left w:val="none" w:sz="0" w:space="0" w:color="auto"/>
        <w:bottom w:val="none" w:sz="0" w:space="0" w:color="auto"/>
        <w:right w:val="none" w:sz="0" w:space="0" w:color="auto"/>
      </w:divBdr>
    </w:div>
    <w:div w:id="1697386899">
      <w:bodyDiv w:val="1"/>
      <w:marLeft w:val="0"/>
      <w:marRight w:val="0"/>
      <w:marTop w:val="0"/>
      <w:marBottom w:val="0"/>
      <w:divBdr>
        <w:top w:val="none" w:sz="0" w:space="0" w:color="auto"/>
        <w:left w:val="none" w:sz="0" w:space="0" w:color="auto"/>
        <w:bottom w:val="none" w:sz="0" w:space="0" w:color="auto"/>
        <w:right w:val="none" w:sz="0" w:space="0" w:color="auto"/>
      </w:divBdr>
    </w:div>
    <w:div w:id="17706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34E0-FE01-44D6-BD0C-F6D4C219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9064</Words>
  <Characters>51668</Characters>
  <Application>Microsoft Office Word</Application>
  <DocSecurity>0</DocSecurity>
  <Lines>430</Lines>
  <Paragraphs>121</Paragraphs>
  <ScaleCrop>false</ScaleCrop>
  <Company/>
  <LinksUpToDate>false</LinksUpToDate>
  <CharactersWithSpaces>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2024-05-28T07:35:00Z</dcterms:created>
  <dcterms:modified xsi:type="dcterms:W3CDTF">2025-03-31T00:46:00Z</dcterms:modified>
</cp:coreProperties>
</file>