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B942B" w14:textId="4017B179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様式第１８号（第</w:t>
      </w:r>
      <w:r w:rsidR="008E1C79" w:rsidRPr="0019344A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4369C9" w:rsidRPr="0019344A">
        <w:rPr>
          <w:rFonts w:ascii="BIZ UDゴシック" w:eastAsia="BIZ UDゴシック" w:hAnsi="BIZ UDゴシック" w:hint="eastAsia"/>
          <w:color w:val="000000" w:themeColor="text1"/>
        </w:rPr>
        <w:t>３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条関係）</w:t>
      </w:r>
    </w:p>
    <w:p w14:paraId="7D302928" w14:textId="77777777" w:rsidR="009B7D53" w:rsidRPr="0019344A" w:rsidRDefault="009B7D53" w:rsidP="009B7D53">
      <w:pPr>
        <w:jc w:val="center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設置事業廃止届</w:t>
      </w:r>
    </w:p>
    <w:p w14:paraId="3BA7E755" w14:textId="77777777" w:rsidR="009B7D53" w:rsidRPr="0019344A" w:rsidRDefault="009B7D53" w:rsidP="009B7D53">
      <w:pPr>
        <w:wordWrap w:val="0"/>
        <w:jc w:val="right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年　　月　　日　</w:t>
      </w:r>
    </w:p>
    <w:p w14:paraId="33626ED6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（宛先）松本市長</w:t>
      </w:r>
    </w:p>
    <w:p w14:paraId="6242E21B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</w:p>
    <w:p w14:paraId="3AE901E5" w14:textId="77777777" w:rsidR="009B7D53" w:rsidRPr="0019344A" w:rsidRDefault="009B7D53" w:rsidP="009B7D53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 xml:space="preserve">住所　　　　　　　　　　　　　</w:t>
      </w:r>
    </w:p>
    <w:p w14:paraId="17FA9119" w14:textId="77777777" w:rsidR="009B7D53" w:rsidRPr="0019344A" w:rsidRDefault="009B7D53" w:rsidP="009B7D53">
      <w:pPr>
        <w:wordWrap w:val="0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 xml:space="preserve">氏名　　　　　　　　　　　　　</w:t>
      </w:r>
    </w:p>
    <w:p w14:paraId="029D3CEF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4D83D7" wp14:editId="05C79A43">
                <wp:simplePos x="0" y="0"/>
                <wp:positionH relativeFrom="column">
                  <wp:posOffset>3966211</wp:posOffset>
                </wp:positionH>
                <wp:positionV relativeFrom="paragraph">
                  <wp:posOffset>32385</wp:posOffset>
                </wp:positionV>
                <wp:extent cx="2216150" cy="414655"/>
                <wp:effectExtent l="0" t="0" r="12700" b="23495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0" cy="4146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59B30" id="大かっこ 16" o:spid="_x0000_s1026" type="#_x0000_t185" style="position:absolute;left:0;text-align:left;margin-left:312.3pt;margin-top:2.55pt;width:174.5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法人にあっては、主たる事務所の</w:t>
      </w:r>
    </w:p>
    <w:p w14:paraId="65374FEC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spacing w:val="8"/>
          <w:kern w:val="0"/>
          <w:fitText w:val="3300" w:id="-943976186"/>
        </w:rPr>
        <w:t>所在地、名称及び代表者の氏</w:t>
      </w:r>
      <w:r w:rsidRPr="0019344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fitText w:val="3300" w:id="-943976186"/>
        </w:rPr>
        <w:t>名</w:t>
      </w:r>
    </w:p>
    <w:p w14:paraId="16020C4C" w14:textId="77777777" w:rsidR="009B7D53" w:rsidRPr="0019344A" w:rsidRDefault="009B7D53" w:rsidP="009B7D53">
      <w:pPr>
        <w:ind w:firstLineChars="100" w:firstLine="220"/>
        <w:rPr>
          <w:rFonts w:ascii="BIZ UDゴシック" w:eastAsia="BIZ UDゴシック" w:hAnsi="BIZ UDゴシック"/>
          <w:color w:val="000000" w:themeColor="text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19344A" w:rsidRPr="0019344A" w14:paraId="0938A027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679E77E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許可年月日</w:t>
            </w:r>
          </w:p>
        </w:tc>
        <w:tc>
          <w:tcPr>
            <w:tcW w:w="7229" w:type="dxa"/>
            <w:vAlign w:val="center"/>
          </w:tcPr>
          <w:p w14:paraId="4569DC63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10156263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5C64B80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許可番号</w:t>
            </w:r>
          </w:p>
        </w:tc>
        <w:tc>
          <w:tcPr>
            <w:tcW w:w="7229" w:type="dxa"/>
            <w:vAlign w:val="center"/>
          </w:tcPr>
          <w:p w14:paraId="1EF3F547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DAB2853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1F6C2F4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設備ＩＤ</w:t>
            </w:r>
          </w:p>
        </w:tc>
        <w:tc>
          <w:tcPr>
            <w:tcW w:w="7229" w:type="dxa"/>
            <w:vAlign w:val="center"/>
          </w:tcPr>
          <w:p w14:paraId="145EA34B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56B0BE9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7A36B4D7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</w:t>
            </w:r>
          </w:p>
        </w:tc>
        <w:tc>
          <w:tcPr>
            <w:tcW w:w="7229" w:type="dxa"/>
            <w:vAlign w:val="center"/>
          </w:tcPr>
          <w:p w14:paraId="1FC4A14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7CDF8ABF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06B4C68F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事業面積</w:t>
            </w:r>
          </w:p>
        </w:tc>
        <w:tc>
          <w:tcPr>
            <w:tcW w:w="7229" w:type="dxa"/>
            <w:vAlign w:val="center"/>
          </w:tcPr>
          <w:p w14:paraId="6032186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㎡</w:t>
            </w:r>
          </w:p>
        </w:tc>
      </w:tr>
      <w:tr w:rsidR="0019344A" w:rsidRPr="0019344A" w14:paraId="44EF95D6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26DAC556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廃止予定年月日</w:t>
            </w:r>
          </w:p>
        </w:tc>
        <w:tc>
          <w:tcPr>
            <w:tcW w:w="7229" w:type="dxa"/>
            <w:vAlign w:val="center"/>
          </w:tcPr>
          <w:p w14:paraId="31D14923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14A97B48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36540F94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廃止する理由</w:t>
            </w:r>
          </w:p>
        </w:tc>
        <w:tc>
          <w:tcPr>
            <w:tcW w:w="7229" w:type="dxa"/>
            <w:vAlign w:val="center"/>
          </w:tcPr>
          <w:p w14:paraId="51E67CA0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247FA7E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6E616A9E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A442E1B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40219E3F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44EB38D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廃棄物の処理方法</w:t>
            </w:r>
          </w:p>
        </w:tc>
        <w:tc>
          <w:tcPr>
            <w:tcW w:w="7229" w:type="dxa"/>
            <w:vAlign w:val="center"/>
          </w:tcPr>
          <w:p w14:paraId="0EF09F72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16E5D3F" w14:textId="77777777" w:rsidTr="004405DA">
        <w:trPr>
          <w:trHeight w:val="794"/>
        </w:trPr>
        <w:tc>
          <w:tcPr>
            <w:tcW w:w="2405" w:type="dxa"/>
            <w:vAlign w:val="center"/>
          </w:tcPr>
          <w:p w14:paraId="64C0BBD0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設置場所における</w:t>
            </w:r>
          </w:p>
          <w:p w14:paraId="50F20E1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撤去後の処置</w:t>
            </w:r>
          </w:p>
        </w:tc>
        <w:tc>
          <w:tcPr>
            <w:tcW w:w="7229" w:type="dxa"/>
            <w:vAlign w:val="center"/>
          </w:tcPr>
          <w:p w14:paraId="7113D8BA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21FBEF2A" w14:textId="4F44AD3F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9B7D53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97AA3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A2F24-5DC0-40DF-BD51-0DD67CF9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128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永元　雄大</dc:creator>
  <cp:keywords/>
  <dc:description/>
  <cp:lastModifiedBy>堀口　賢一</cp:lastModifiedBy>
  <cp:revision>495</cp:revision>
  <cp:lastPrinted>2024-02-20T01:41:00Z</cp:lastPrinted>
  <dcterms:created xsi:type="dcterms:W3CDTF">2024-02-22T08:03:00Z</dcterms:created>
  <dcterms:modified xsi:type="dcterms:W3CDTF">2024-12-09T01:11:00Z</dcterms:modified>
</cp:coreProperties>
</file>