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A7" w:rsidRPr="00D95B6D" w:rsidRDefault="00A250E3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>様式第</w:t>
      </w:r>
      <w:r w:rsidR="00CE5FB4" w:rsidRPr="00D95B6D">
        <w:rPr>
          <w:rFonts w:ascii="BIZ UDP明朝 Medium" w:eastAsia="BIZ UDP明朝 Medium" w:hAnsi="BIZ UDP明朝 Medium"/>
          <w:color w:val="000000" w:themeColor="text1"/>
        </w:rPr>
        <w:t>2</w:t>
      </w:r>
      <w:r w:rsidR="00CE5FB4" w:rsidRPr="00D95B6D">
        <w:rPr>
          <w:rFonts w:ascii="BIZ UDP明朝 Medium" w:eastAsia="BIZ UDP明朝 Medium" w:hAnsi="BIZ UDP明朝 Medium" w:hint="eastAsia"/>
          <w:color w:val="000000" w:themeColor="text1"/>
        </w:rPr>
        <w:t>号</w:t>
      </w:r>
      <w:r w:rsidR="00C203A7" w:rsidRPr="00D95B6D">
        <w:rPr>
          <w:rFonts w:ascii="BIZ UDP明朝 Medium" w:eastAsia="BIZ UDP明朝 Medium" w:hAnsi="BIZ UDP明朝 Medium"/>
          <w:color w:val="000000" w:themeColor="text1"/>
        </w:rPr>
        <w:t>(</w:t>
      </w:r>
      <w:r w:rsidR="00C203A7" w:rsidRPr="00D95B6D">
        <w:rPr>
          <w:rFonts w:ascii="BIZ UDP明朝 Medium" w:eastAsia="BIZ UDP明朝 Medium" w:hAnsi="BIZ UDP明朝 Medium" w:hint="eastAsia"/>
          <w:color w:val="000000" w:themeColor="text1"/>
        </w:rPr>
        <w:t>第</w:t>
      </w:r>
      <w:r w:rsidR="00CE5FB4" w:rsidRPr="00D95B6D">
        <w:rPr>
          <w:rFonts w:ascii="BIZ UDP明朝 Medium" w:eastAsia="BIZ UDP明朝 Medium" w:hAnsi="BIZ UDP明朝 Medium"/>
          <w:color w:val="000000" w:themeColor="text1"/>
        </w:rPr>
        <w:t>7</w:t>
      </w:r>
      <w:r w:rsidR="0058534C" w:rsidRPr="00D95B6D">
        <w:rPr>
          <w:rFonts w:ascii="BIZ UDP明朝 Medium" w:eastAsia="BIZ UDP明朝 Medium" w:hAnsi="BIZ UDP明朝 Medium" w:hint="eastAsia"/>
          <w:color w:val="000000" w:themeColor="text1"/>
        </w:rPr>
        <w:t>条</w:t>
      </w:r>
      <w:r w:rsidR="00C203A7" w:rsidRPr="00D95B6D">
        <w:rPr>
          <w:rFonts w:ascii="BIZ UDP明朝 Medium" w:eastAsia="BIZ UDP明朝 Medium" w:hAnsi="BIZ UDP明朝 Medium" w:hint="eastAsia"/>
          <w:color w:val="000000" w:themeColor="text1"/>
        </w:rPr>
        <w:t>関係</w:t>
      </w:r>
      <w:r w:rsidR="00C203A7" w:rsidRPr="00D95B6D">
        <w:rPr>
          <w:rFonts w:ascii="BIZ UDP明朝 Medium" w:eastAsia="BIZ UDP明朝 Medium" w:hAnsi="BIZ UDP明朝 Medium"/>
          <w:color w:val="000000" w:themeColor="text1"/>
        </w:rPr>
        <w:t>)</w:t>
      </w:r>
    </w:p>
    <w:p w:rsidR="00C203A7" w:rsidRPr="00D95B6D" w:rsidRDefault="00C203A7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(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表</w:t>
      </w:r>
      <w:r w:rsidRPr="00D95B6D">
        <w:rPr>
          <w:rFonts w:ascii="BIZ UDP明朝 Medium" w:eastAsia="BIZ UDP明朝 Medium" w:hAnsi="BIZ UDP明朝 Medium"/>
          <w:color w:val="000000" w:themeColor="text1"/>
        </w:rPr>
        <w:t>)</w:t>
      </w:r>
    </w:p>
    <w:p w:rsidR="00C203A7" w:rsidRPr="00D95B6D" w:rsidRDefault="00C203A7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>ごみ減量行動計画</w:t>
      </w:r>
      <w:r w:rsidRPr="00D95B6D">
        <w:rPr>
          <w:rFonts w:ascii="BIZ UDP明朝 Medium" w:eastAsia="BIZ UDP明朝 Medium" w:hAnsi="BIZ UDP明朝 Medium"/>
          <w:color w:val="000000" w:themeColor="text1"/>
        </w:rPr>
        <w:t>(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変更計画</w:t>
      </w:r>
      <w:r w:rsidRPr="00D95B6D">
        <w:rPr>
          <w:rFonts w:ascii="BIZ UDP明朝 Medium" w:eastAsia="BIZ UDP明朝 Medium" w:hAnsi="BIZ UDP明朝 Medium"/>
          <w:color w:val="000000" w:themeColor="text1"/>
        </w:rPr>
        <w:t>)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書</w:t>
      </w:r>
    </w:p>
    <w:p w:rsidR="00C203A7" w:rsidRPr="00D95B6D" w:rsidRDefault="00C203A7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年　　月　　日　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(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あて先</w:t>
      </w:r>
      <w:r w:rsidRPr="00D95B6D">
        <w:rPr>
          <w:rFonts w:ascii="BIZ UDP明朝 Medium" w:eastAsia="BIZ UDP明朝 Medium" w:hAnsi="BIZ UDP明朝 Medium"/>
          <w:color w:val="000000" w:themeColor="text1"/>
        </w:rPr>
        <w:t>)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松本市長</w:t>
      </w:r>
    </w:p>
    <w:p w:rsidR="00C203A7" w:rsidRPr="00D95B6D" w:rsidRDefault="00570A91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>住所又は所在地</w:t>
      </w:r>
      <w:r w:rsidR="00C203A7"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</w:t>
      </w:r>
    </w:p>
    <w:p w:rsidR="00C203A7" w:rsidRPr="00D95B6D" w:rsidRDefault="00570A91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>申請者　法人名又は名称</w:t>
      </w:r>
      <w:r w:rsidR="002901B1"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</w:t>
      </w:r>
      <w:r w:rsidR="00C203A7"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</w:p>
    <w:p w:rsidR="00C203A7" w:rsidRPr="00D95B6D" w:rsidRDefault="00C203A7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代表者名　　　　　　　　　　　　　　　</w:t>
      </w:r>
    </w:p>
    <w:p w:rsidR="00C203A7" w:rsidRPr="00D95B6D" w:rsidRDefault="00C203A7">
      <w:pPr>
        <w:jc w:val="right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  <w:spacing w:val="105"/>
        </w:rPr>
        <w:t>電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話　　　　　　　　　　　　　　　　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一般廃棄物の再生利用、排出の抑制及び減量に関する計画を</w:t>
      </w:r>
      <w:r w:rsidRPr="00D95B6D">
        <w:rPr>
          <w:rFonts w:ascii="BIZ UDP明朝 Medium" w:eastAsia="BIZ UDP明朝 Medium" w:hAnsi="BIZ UDP明朝 Medium"/>
          <w:color w:val="000000" w:themeColor="text1"/>
        </w:rPr>
        <w:t>(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作成・変更</w:t>
      </w:r>
      <w:r w:rsidRPr="00D95B6D">
        <w:rPr>
          <w:rFonts w:ascii="BIZ UDP明朝 Medium" w:eastAsia="BIZ UDP明朝 Medium" w:hAnsi="BIZ UDP明朝 Medium"/>
          <w:color w:val="000000" w:themeColor="text1"/>
        </w:rPr>
        <w:t>)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したので、松本市廃棄物の処理及び清掃に関する条例第</w:t>
      </w:r>
      <w:r w:rsidR="003C36B0" w:rsidRPr="00D95B6D">
        <w:rPr>
          <w:rFonts w:ascii="BIZ UDP明朝 Medium" w:eastAsia="BIZ UDP明朝 Medium" w:hAnsi="BIZ UDP明朝 Medium"/>
          <w:color w:val="000000" w:themeColor="text1"/>
        </w:rPr>
        <w:t>15</w:t>
      </w:r>
      <w:r w:rsidR="003C36B0" w:rsidRPr="00D95B6D">
        <w:rPr>
          <w:rFonts w:ascii="BIZ UDP明朝 Medium" w:eastAsia="BIZ UDP明朝 Medium" w:hAnsi="BIZ UDP明朝 Medium" w:hint="eastAsia"/>
          <w:color w:val="000000" w:themeColor="text1"/>
        </w:rPr>
        <w:t>条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第</w:t>
      </w:r>
      <w:r w:rsidRPr="00D95B6D">
        <w:rPr>
          <w:rFonts w:ascii="BIZ UDP明朝 Medium" w:eastAsia="BIZ UDP明朝 Medium" w:hAnsi="BIZ UDP明朝 Medium"/>
          <w:color w:val="000000" w:themeColor="text1"/>
        </w:rPr>
        <w:t>1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項の規定により届け出ます。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1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建築物の名称及び主な用途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2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事業所</w:t>
      </w:r>
      <w:r w:rsidRPr="00D95B6D">
        <w:rPr>
          <w:rFonts w:ascii="BIZ UDP明朝 Medium" w:eastAsia="BIZ UDP明朝 Medium" w:hAnsi="BIZ UDP明朝 Medium"/>
          <w:color w:val="000000" w:themeColor="text1"/>
        </w:rPr>
        <w:t>(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建築物</w:t>
      </w:r>
      <w:r w:rsidRPr="00D95B6D">
        <w:rPr>
          <w:rFonts w:ascii="BIZ UDP明朝 Medium" w:eastAsia="BIZ UDP明朝 Medium" w:hAnsi="BIZ UDP明朝 Medium"/>
          <w:color w:val="000000" w:themeColor="text1"/>
        </w:rPr>
        <w:t>)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の名称及び所在地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3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事業の内容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4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廃棄物管理責任者の役職及び指名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5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前年度の事業ごみの減量及びリサイクルの取組状況</w:t>
      </w:r>
      <w:r w:rsidRPr="00D95B6D">
        <w:rPr>
          <w:rFonts w:ascii="BIZ UDP明朝 Medium" w:eastAsia="BIZ UDP明朝 Medium" w:hAnsi="BIZ UDP明朝 Medium"/>
          <w:color w:val="000000" w:themeColor="text1"/>
        </w:rPr>
        <w:t>(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具体的方法</w:t>
      </w:r>
      <w:r w:rsidRPr="00D95B6D">
        <w:rPr>
          <w:rFonts w:ascii="BIZ UDP明朝 Medium" w:eastAsia="BIZ UDP明朝 Medium" w:hAnsi="BIZ UDP明朝 Medium"/>
          <w:color w:val="000000" w:themeColor="text1"/>
        </w:rPr>
        <w:t>)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t>6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今年度の事業ごみの減量及びリサイクルの目標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D95B6D">
        <w:rPr>
          <w:rFonts w:ascii="BIZ UDP明朝 Medium" w:eastAsia="BIZ UDP明朝 Medium" w:hAnsi="BIZ UDP明朝 Medium"/>
          <w:color w:val="000000" w:themeColor="text1"/>
        </w:rPr>
        <w:t>(1)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今年度の減量・リサイクルの具体的方法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D95B6D">
        <w:rPr>
          <w:rFonts w:ascii="BIZ UDP明朝 Medium" w:eastAsia="BIZ UDP明朝 Medium" w:hAnsi="BIZ UDP明朝 Medium"/>
          <w:color w:val="000000" w:themeColor="text1"/>
        </w:rPr>
        <w:t>(2)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前年度と比較して増減する理由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　ア　総排出量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　イ　ごみとして排出する量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　ウ　資源物として排出する量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 w:hint="eastAsia"/>
          <w:color w:val="000000" w:themeColor="text1"/>
        </w:rPr>
        <w:t xml:space="preserve">　　エ　資源化率</w:t>
      </w:r>
    </w:p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  <w:sectPr w:rsidR="00C203A7" w:rsidRPr="00D95B6D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203A7" w:rsidRPr="00D95B6D" w:rsidRDefault="00C203A7">
      <w:pPr>
        <w:jc w:val="center"/>
        <w:rPr>
          <w:rFonts w:ascii="BIZ UDP明朝 Medium" w:eastAsia="BIZ UDP明朝 Medium" w:hAnsi="BIZ UDP明朝 Medium"/>
          <w:color w:val="000000" w:themeColor="text1"/>
        </w:rPr>
      </w:pPr>
      <w:r w:rsidRPr="00D95B6D">
        <w:rPr>
          <w:rFonts w:ascii="BIZ UDP明朝 Medium" w:eastAsia="BIZ UDP明朝 Medium" w:hAnsi="BIZ UDP明朝 Medium"/>
          <w:color w:val="000000" w:themeColor="text1"/>
        </w:rPr>
        <w:lastRenderedPageBreak/>
        <w:t>(</w:t>
      </w:r>
      <w:r w:rsidRPr="00D95B6D">
        <w:rPr>
          <w:rFonts w:ascii="BIZ UDP明朝 Medium" w:eastAsia="BIZ UDP明朝 Medium" w:hAnsi="BIZ UDP明朝 Medium" w:hint="eastAsia"/>
          <w:color w:val="000000" w:themeColor="text1"/>
        </w:rPr>
        <w:t>裏</w:t>
      </w:r>
      <w:r w:rsidRPr="00D95B6D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342"/>
        <w:gridCol w:w="456"/>
        <w:gridCol w:w="1254"/>
        <w:gridCol w:w="1254"/>
        <w:gridCol w:w="1083"/>
        <w:gridCol w:w="1482"/>
        <w:gridCol w:w="1425"/>
        <w:gridCol w:w="1710"/>
        <w:gridCol w:w="912"/>
      </w:tblGrid>
      <w:tr w:rsidR="00C203A7" w:rsidRPr="00D95B6D">
        <w:trPr>
          <w:cantSplit/>
          <w:trHeight w:val="851"/>
        </w:trPr>
        <w:tc>
          <w:tcPr>
            <w:tcW w:w="28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34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  <w:gridSpan w:val="2"/>
            <w:vAlign w:val="center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廃棄物</w:t>
            </w: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(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資源物</w:t>
            </w: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)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の種類</w:t>
            </w:r>
          </w:p>
        </w:tc>
        <w:tc>
          <w:tcPr>
            <w:tcW w:w="1254" w:type="dxa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ごみ処分量</w:t>
            </w:r>
          </w:p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トン／年</w:t>
            </w:r>
          </w:p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(A)</w:t>
            </w:r>
          </w:p>
        </w:tc>
        <w:tc>
          <w:tcPr>
            <w:tcW w:w="1083" w:type="dxa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資源化量</w:t>
            </w:r>
          </w:p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トン／年</w:t>
            </w: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(B)</w:t>
            </w:r>
          </w:p>
        </w:tc>
        <w:tc>
          <w:tcPr>
            <w:tcW w:w="1482" w:type="dxa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廃棄物発生量</w:t>
            </w:r>
          </w:p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トン／年</w:t>
            </w:r>
          </w:p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(A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＋</w:t>
            </w: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B)</w:t>
            </w:r>
          </w:p>
        </w:tc>
        <w:tc>
          <w:tcPr>
            <w:tcW w:w="1425" w:type="dxa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資源化率</w:t>
            </w:r>
          </w:p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(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％</w:t>
            </w: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)</w:t>
            </w:r>
          </w:p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(B)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／</w:t>
            </w: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(A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＋</w:t>
            </w: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B)</w:t>
            </w:r>
          </w:p>
        </w:tc>
        <w:tc>
          <w:tcPr>
            <w:tcW w:w="1710" w:type="dxa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収集運搬業者名</w:t>
            </w:r>
          </w:p>
        </w:tc>
        <w:tc>
          <w:tcPr>
            <w:tcW w:w="912" w:type="dxa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持込先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 w:rsidP="00B6352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  <w:spacing w:val="60"/>
              </w:rPr>
              <w:t>年度実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績</w:t>
            </w: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  <w:spacing w:val="60"/>
              </w:rPr>
              <w:t>紙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類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2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3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4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5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一廃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6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7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再生可能物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8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9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10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  <w:spacing w:val="60"/>
              </w:rPr>
              <w:t>廃棄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物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11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12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13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14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15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16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</w:tbl>
    <w:p w:rsidR="00C203A7" w:rsidRPr="00D95B6D" w:rsidRDefault="00C203A7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342"/>
        <w:gridCol w:w="456"/>
        <w:gridCol w:w="1254"/>
        <w:gridCol w:w="1254"/>
        <w:gridCol w:w="1083"/>
        <w:gridCol w:w="1482"/>
        <w:gridCol w:w="1425"/>
        <w:gridCol w:w="1710"/>
        <w:gridCol w:w="912"/>
      </w:tblGrid>
      <w:tr w:rsidR="00C203A7" w:rsidRPr="00D95B6D" w:rsidTr="00B63529">
        <w:trPr>
          <w:cantSplit/>
          <w:trHeight w:val="352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  <w:spacing w:val="60"/>
              </w:rPr>
              <w:t>年度計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画</w:t>
            </w: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  <w:spacing w:val="60"/>
              </w:rPr>
              <w:t>紙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類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2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3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4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5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一廃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6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7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再生可能物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8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9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10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 w:rsidTr="00B63529">
        <w:trPr>
          <w:cantSplit/>
          <w:trHeight w:val="352"/>
        </w:trPr>
        <w:tc>
          <w:tcPr>
            <w:tcW w:w="285" w:type="dxa"/>
            <w:vMerge/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3A7" w:rsidRPr="00D95B6D" w:rsidRDefault="00C203A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  <w:spacing w:val="60"/>
              </w:rPr>
              <w:t>廃棄</w:t>
            </w: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>物</w:t>
            </w: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11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12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13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14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15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  <w:tr w:rsidR="00C203A7" w:rsidRPr="00D95B6D">
        <w:trPr>
          <w:cantSplit/>
          <w:trHeight w:val="352"/>
        </w:trPr>
        <w:tc>
          <w:tcPr>
            <w:tcW w:w="285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342" w:type="dxa"/>
            <w:vMerge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C203A7" w:rsidRPr="00D95B6D" w:rsidRDefault="00C203A7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/>
                <w:color w:val="000000" w:themeColor="text1"/>
              </w:rPr>
              <w:t>16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254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083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8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425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710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912" w:type="dxa"/>
          </w:tcPr>
          <w:p w:rsidR="00C203A7" w:rsidRPr="00D95B6D" w:rsidRDefault="00C203A7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95B6D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</w:p>
        </w:tc>
      </w:tr>
    </w:tbl>
    <w:p w:rsidR="00C203A7" w:rsidRPr="00D95B6D" w:rsidRDefault="00C203A7" w:rsidP="00121CA7">
      <w:pPr>
        <w:spacing w:line="120" w:lineRule="exact"/>
        <w:rPr>
          <w:rFonts w:ascii="BIZ UDP明朝 Medium" w:eastAsia="BIZ UDP明朝 Medium" w:hAnsi="BIZ UDP明朝 Medium" w:hint="eastAsia"/>
          <w:color w:val="000000" w:themeColor="text1"/>
        </w:rPr>
      </w:pPr>
      <w:bookmarkStart w:id="0" w:name="_GoBack"/>
      <w:bookmarkEnd w:id="0"/>
    </w:p>
    <w:sectPr w:rsidR="00C203A7" w:rsidRPr="00D95B6D" w:rsidSect="00121CA7">
      <w:pgSz w:w="11906" w:h="16838" w:code="9"/>
      <w:pgMar w:top="1701" w:right="851" w:bottom="158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C1" w:rsidRDefault="001B30C1" w:rsidP="00EE59DE">
      <w:r>
        <w:separator/>
      </w:r>
    </w:p>
  </w:endnote>
  <w:endnote w:type="continuationSeparator" w:id="0">
    <w:p w:rsidR="001B30C1" w:rsidRDefault="001B30C1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C1" w:rsidRDefault="001B30C1" w:rsidP="00EE59DE">
      <w:r>
        <w:separator/>
      </w:r>
    </w:p>
  </w:footnote>
  <w:footnote w:type="continuationSeparator" w:id="0">
    <w:p w:rsidR="001B30C1" w:rsidRDefault="001B30C1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7"/>
    <w:rsid w:val="000B1E4F"/>
    <w:rsid w:val="000B3C02"/>
    <w:rsid w:val="00121CA7"/>
    <w:rsid w:val="001B30C1"/>
    <w:rsid w:val="00226F6B"/>
    <w:rsid w:val="002901B1"/>
    <w:rsid w:val="00396BC7"/>
    <w:rsid w:val="003C36B0"/>
    <w:rsid w:val="00570A91"/>
    <w:rsid w:val="0058534C"/>
    <w:rsid w:val="00713B1A"/>
    <w:rsid w:val="008679E2"/>
    <w:rsid w:val="009A6F77"/>
    <w:rsid w:val="00A250E3"/>
    <w:rsid w:val="00B63529"/>
    <w:rsid w:val="00BA31E3"/>
    <w:rsid w:val="00C203A7"/>
    <w:rsid w:val="00CC15B8"/>
    <w:rsid w:val="00CE5FB4"/>
    <w:rsid w:val="00D425A8"/>
    <w:rsid w:val="00D95B6D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112FB"/>
  <w14:defaultImageDpi w14:val="0"/>
  <w15:docId w15:val="{DA271892-6F9B-4135-945E-8ED5A17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10</TotalTime>
  <Pages>2</Pages>
  <Words>445</Words>
  <Characters>747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TOGO-D489</dc:creator>
  <cp:keywords/>
  <dc:description/>
  <cp:lastModifiedBy>棚橋　輝彦</cp:lastModifiedBy>
  <cp:revision>5</cp:revision>
  <dcterms:created xsi:type="dcterms:W3CDTF">2021-04-19T23:51:00Z</dcterms:created>
  <dcterms:modified xsi:type="dcterms:W3CDTF">2023-05-01T02:10:00Z</dcterms:modified>
</cp:coreProperties>
</file>